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2B253" w14:textId="53439D03" w:rsidR="008C4DC6" w:rsidRDefault="003E1267" w:rsidP="008C4DC6">
      <w:pPr>
        <w:shd w:val="clear" w:color="auto" w:fill="FFFFFF"/>
        <w:spacing w:after="0" w:line="240" w:lineRule="auto"/>
        <w:ind w:left="-284"/>
        <w:jc w:val="center"/>
        <w:rPr>
          <w:rFonts w:ascii="Times New Roman" w:eastAsia="Times New Roman" w:hAnsi="Times New Roman" w:cs="Times New Roman"/>
          <w:b/>
          <w:bCs/>
          <w:color w:val="212529"/>
          <w:sz w:val="24"/>
          <w:szCs w:val="24"/>
          <w:lang w:eastAsia="tr-TR"/>
        </w:rPr>
      </w:pPr>
      <w:r>
        <w:rPr>
          <w:rFonts w:ascii="Times New Roman" w:eastAsia="Times New Roman" w:hAnsi="Times New Roman" w:cs="Times New Roman"/>
          <w:b/>
          <w:bCs/>
          <w:color w:val="212529"/>
          <w:sz w:val="24"/>
          <w:szCs w:val="24"/>
          <w:lang w:eastAsia="tr-TR"/>
        </w:rPr>
        <w:t>KINIK</w:t>
      </w:r>
      <w:r w:rsidR="00BE78B0" w:rsidRPr="00AB516D">
        <w:rPr>
          <w:rFonts w:ascii="Times New Roman" w:eastAsia="Times New Roman" w:hAnsi="Times New Roman" w:cs="Times New Roman"/>
          <w:b/>
          <w:bCs/>
          <w:color w:val="212529"/>
          <w:sz w:val="24"/>
          <w:szCs w:val="24"/>
          <w:lang w:eastAsia="tr-TR"/>
        </w:rPr>
        <w:t> BELEDİYE BAŞKANLIĞINA</w:t>
      </w:r>
    </w:p>
    <w:p w14:paraId="77001DA6" w14:textId="551E14DE" w:rsidR="00E07028" w:rsidRDefault="00BE78B0" w:rsidP="008C4DC6">
      <w:pPr>
        <w:shd w:val="clear" w:color="auto" w:fill="FFFFFF"/>
        <w:spacing w:after="0" w:line="240" w:lineRule="auto"/>
        <w:ind w:left="-284"/>
        <w:jc w:val="center"/>
        <w:rPr>
          <w:rFonts w:ascii="Times New Roman" w:eastAsia="Times New Roman" w:hAnsi="Times New Roman" w:cs="Times New Roman"/>
          <w:b/>
          <w:bCs/>
          <w:color w:val="212529"/>
          <w:sz w:val="24"/>
          <w:szCs w:val="24"/>
          <w:lang w:eastAsia="tr-TR"/>
        </w:rPr>
      </w:pPr>
      <w:r w:rsidRPr="00AB516D">
        <w:rPr>
          <w:rFonts w:ascii="Times New Roman" w:eastAsia="Times New Roman" w:hAnsi="Times New Roman" w:cs="Times New Roman"/>
          <w:b/>
          <w:bCs/>
          <w:color w:val="212529"/>
          <w:sz w:val="24"/>
          <w:szCs w:val="24"/>
          <w:lang w:eastAsia="tr-TR"/>
        </w:rPr>
        <w:t>İLK DEFA ATANMAK ÜZERE SÖZLE</w:t>
      </w:r>
      <w:r w:rsidR="00AA2B07">
        <w:rPr>
          <w:rFonts w:ascii="Times New Roman" w:eastAsia="Times New Roman" w:hAnsi="Times New Roman" w:cs="Times New Roman"/>
          <w:b/>
          <w:bCs/>
          <w:color w:val="212529"/>
          <w:sz w:val="24"/>
          <w:szCs w:val="24"/>
          <w:lang w:eastAsia="tr-TR"/>
        </w:rPr>
        <w:t>Ş</w:t>
      </w:r>
      <w:r w:rsidRPr="00AB516D">
        <w:rPr>
          <w:rFonts w:ascii="Times New Roman" w:eastAsia="Times New Roman" w:hAnsi="Times New Roman" w:cs="Times New Roman"/>
          <w:b/>
          <w:bCs/>
          <w:color w:val="212529"/>
          <w:sz w:val="24"/>
          <w:szCs w:val="24"/>
          <w:lang w:eastAsia="tr-TR"/>
        </w:rPr>
        <w:t>MELİ PERSONEL ALIM İLANI</w:t>
      </w:r>
    </w:p>
    <w:p w14:paraId="7E136E66" w14:textId="77777777" w:rsidR="008941D0" w:rsidRDefault="008941D0" w:rsidP="008C4DC6">
      <w:pPr>
        <w:shd w:val="clear" w:color="auto" w:fill="FFFFFF"/>
        <w:spacing w:after="0" w:line="240" w:lineRule="auto"/>
        <w:ind w:left="-284"/>
        <w:jc w:val="center"/>
        <w:rPr>
          <w:rFonts w:ascii="Times New Roman" w:eastAsia="Times New Roman" w:hAnsi="Times New Roman" w:cs="Times New Roman"/>
          <w:b/>
          <w:bCs/>
          <w:color w:val="212529"/>
          <w:sz w:val="24"/>
          <w:szCs w:val="24"/>
          <w:lang w:eastAsia="tr-TR"/>
        </w:rPr>
      </w:pPr>
    </w:p>
    <w:p w14:paraId="5A7E611D" w14:textId="53441527" w:rsidR="006929CF" w:rsidRDefault="003E1267" w:rsidP="00E356F9">
      <w:pPr>
        <w:shd w:val="clear" w:color="auto" w:fill="FFFFFF"/>
        <w:spacing w:after="0" w:line="240" w:lineRule="auto"/>
        <w:ind w:left="-284" w:firstLine="992"/>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İzmir</w:t>
      </w:r>
      <w:r w:rsidR="00EA1901" w:rsidRPr="00EA1901">
        <w:rPr>
          <w:rFonts w:ascii="Times New Roman" w:eastAsia="Times New Roman" w:hAnsi="Times New Roman" w:cs="Times New Roman"/>
          <w:color w:val="212529"/>
          <w:sz w:val="24"/>
          <w:szCs w:val="24"/>
          <w:lang w:eastAsia="tr-TR"/>
        </w:rPr>
        <w:t xml:space="preserve"> ili </w:t>
      </w:r>
      <w:r>
        <w:rPr>
          <w:rFonts w:ascii="Times New Roman" w:eastAsia="Times New Roman" w:hAnsi="Times New Roman" w:cs="Times New Roman"/>
          <w:color w:val="212529"/>
          <w:sz w:val="24"/>
          <w:szCs w:val="24"/>
          <w:lang w:eastAsia="tr-TR"/>
        </w:rPr>
        <w:t>Kınık</w:t>
      </w:r>
      <w:r w:rsidR="00EA1901" w:rsidRPr="00EA1901">
        <w:rPr>
          <w:rFonts w:ascii="Times New Roman" w:eastAsia="Times New Roman" w:hAnsi="Times New Roman" w:cs="Times New Roman"/>
          <w:color w:val="212529"/>
          <w:sz w:val="24"/>
          <w:szCs w:val="24"/>
          <w:lang w:eastAsia="tr-TR"/>
        </w:rPr>
        <w:t xml:space="preserve"> Belediye Başkanlığı bünyesinde 5393 sayılı </w:t>
      </w:r>
      <w:proofErr w:type="gramStart"/>
      <w:r w:rsidR="00EA1901" w:rsidRPr="00EA1901">
        <w:rPr>
          <w:rFonts w:ascii="Times New Roman" w:eastAsia="Times New Roman" w:hAnsi="Times New Roman" w:cs="Times New Roman"/>
          <w:color w:val="212529"/>
          <w:sz w:val="24"/>
          <w:szCs w:val="24"/>
          <w:lang w:eastAsia="tr-TR"/>
        </w:rPr>
        <w:t>Belediye Kanununun</w:t>
      </w:r>
      <w:proofErr w:type="gramEnd"/>
      <w:r w:rsidR="00EA1901" w:rsidRPr="00EA1901">
        <w:rPr>
          <w:rFonts w:ascii="Times New Roman" w:eastAsia="Times New Roman" w:hAnsi="Times New Roman" w:cs="Times New Roman"/>
          <w:color w:val="212529"/>
          <w:sz w:val="24"/>
          <w:szCs w:val="24"/>
          <w:lang w:eastAsia="tr-TR"/>
        </w:rPr>
        <w:t xml:space="preserve"> 49 uncu maddesi ile Mahalli İdarelere İlk Defa Atanacaklara Dair Sınav ve Atama Yönetmeliği</w:t>
      </w:r>
      <w:r w:rsidR="003515C3">
        <w:rPr>
          <w:rFonts w:ascii="Times New Roman" w:eastAsia="Times New Roman" w:hAnsi="Times New Roman" w:cs="Times New Roman"/>
          <w:color w:val="212529"/>
          <w:sz w:val="24"/>
          <w:szCs w:val="24"/>
          <w:lang w:eastAsia="tr-TR"/>
        </w:rPr>
        <w:t xml:space="preserve"> </w:t>
      </w:r>
      <w:r w:rsidR="00EA1901" w:rsidRPr="00EA1901">
        <w:rPr>
          <w:rFonts w:ascii="Times New Roman" w:eastAsia="Times New Roman" w:hAnsi="Times New Roman" w:cs="Times New Roman"/>
          <w:color w:val="212529"/>
          <w:sz w:val="24"/>
          <w:szCs w:val="24"/>
          <w:lang w:eastAsia="tr-TR"/>
        </w:rPr>
        <w:t>hükümlerine göre aşağıda unvanı, sınıfı, derecesi, adedi, nitelikleri, KPSS puan türü, KPSS taban puanı ve diğer şartları taşımak kaydıyla, belirtilen boş pozisyon</w:t>
      </w:r>
      <w:r w:rsidR="00FB32CA">
        <w:rPr>
          <w:rFonts w:ascii="Times New Roman" w:eastAsia="Times New Roman" w:hAnsi="Times New Roman" w:cs="Times New Roman"/>
          <w:color w:val="212529"/>
          <w:sz w:val="24"/>
          <w:szCs w:val="24"/>
          <w:lang w:eastAsia="tr-TR"/>
        </w:rPr>
        <w:t>a</w:t>
      </w:r>
      <w:r w:rsidR="00EA1901" w:rsidRPr="00EA1901">
        <w:rPr>
          <w:rFonts w:ascii="Times New Roman" w:eastAsia="Times New Roman" w:hAnsi="Times New Roman" w:cs="Times New Roman"/>
          <w:color w:val="212529"/>
          <w:sz w:val="24"/>
          <w:szCs w:val="24"/>
          <w:lang w:eastAsia="tr-TR"/>
        </w:rPr>
        <w:t xml:space="preserve"> tam zamanlı sözleşmeli personel alınacaktır.</w:t>
      </w:r>
    </w:p>
    <w:tbl>
      <w:tblPr>
        <w:tblpPr w:leftFromText="141" w:rightFromText="141" w:vertAnchor="text" w:horzAnchor="margin" w:tblpXSpec="center" w:tblpY="220"/>
        <w:tblW w:w="10458" w:type="dxa"/>
        <w:shd w:val="clear" w:color="auto" w:fill="FFFFFF"/>
        <w:tblCellMar>
          <w:top w:w="15" w:type="dxa"/>
          <w:left w:w="15" w:type="dxa"/>
          <w:bottom w:w="15" w:type="dxa"/>
          <w:right w:w="15" w:type="dxa"/>
        </w:tblCellMar>
        <w:tblLook w:val="04A0" w:firstRow="1" w:lastRow="0" w:firstColumn="1" w:lastColumn="0" w:noHBand="0" w:noVBand="1"/>
      </w:tblPr>
      <w:tblGrid>
        <w:gridCol w:w="481"/>
        <w:gridCol w:w="1250"/>
        <w:gridCol w:w="812"/>
        <w:gridCol w:w="1020"/>
        <w:gridCol w:w="786"/>
        <w:gridCol w:w="3589"/>
        <w:gridCol w:w="1083"/>
        <w:gridCol w:w="678"/>
        <w:gridCol w:w="759"/>
      </w:tblGrid>
      <w:tr w:rsidR="00DD378A" w:rsidRPr="00AB516D" w14:paraId="55D9A532" w14:textId="77777777" w:rsidTr="00E41917">
        <w:trPr>
          <w:trHeight w:val="783"/>
        </w:trPr>
        <w:tc>
          <w:tcPr>
            <w:tcW w:w="4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1BFC49" w14:textId="1734C770"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Sıra No</w:t>
            </w:r>
          </w:p>
        </w:tc>
        <w:tc>
          <w:tcPr>
            <w:tcW w:w="12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AA6DE3" w14:textId="013B3D84"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Pozisyon Unvanı</w:t>
            </w:r>
          </w:p>
        </w:tc>
        <w:tc>
          <w:tcPr>
            <w:tcW w:w="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846707C" w14:textId="7D4DB1ED"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Hizmet Sınıfı</w:t>
            </w:r>
          </w:p>
        </w:tc>
        <w:tc>
          <w:tcPr>
            <w:tcW w:w="10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5628C7" w14:textId="7AF7B469"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Pozisyon Derecesi</w:t>
            </w:r>
          </w:p>
        </w:tc>
        <w:tc>
          <w:tcPr>
            <w:tcW w:w="7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672B12" w14:textId="6F76F7CD"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Pozisyon Adedi</w:t>
            </w:r>
          </w:p>
        </w:tc>
        <w:tc>
          <w:tcPr>
            <w:tcW w:w="358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DEBFDAB" w14:textId="155E50BD"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Niteliği</w:t>
            </w:r>
          </w:p>
        </w:tc>
        <w:tc>
          <w:tcPr>
            <w:tcW w:w="10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6F88CE" w14:textId="28AF263E"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Cinsiyeti</w:t>
            </w: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0846CE3" w14:textId="5195BF0F"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KPSS Puan Türü</w:t>
            </w:r>
          </w:p>
        </w:tc>
        <w:tc>
          <w:tcPr>
            <w:tcW w:w="7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029E83" w14:textId="77777777" w:rsidR="00DD378A" w:rsidRPr="00573018" w:rsidRDefault="00DD378A" w:rsidP="00DD378A">
            <w:pPr>
              <w:spacing w:after="0"/>
              <w:jc w:val="center"/>
              <w:rPr>
                <w:rFonts w:ascii="Times New Roman" w:hAnsi="Times New Roman"/>
                <w:b/>
                <w:sz w:val="20"/>
                <w:szCs w:val="20"/>
              </w:rPr>
            </w:pPr>
            <w:r w:rsidRPr="00573018">
              <w:rPr>
                <w:rFonts w:ascii="Times New Roman" w:hAnsi="Times New Roman"/>
                <w:b/>
                <w:sz w:val="20"/>
                <w:szCs w:val="20"/>
              </w:rPr>
              <w:t>KPSS Taban</w:t>
            </w:r>
          </w:p>
          <w:p w14:paraId="26062C2E" w14:textId="6187EB78"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Puanı</w:t>
            </w:r>
          </w:p>
        </w:tc>
      </w:tr>
      <w:tr w:rsidR="00E41917" w:rsidRPr="00AB516D" w14:paraId="4DB30061" w14:textId="77777777" w:rsidTr="00E41917">
        <w:trPr>
          <w:trHeight w:val="843"/>
        </w:trPr>
        <w:tc>
          <w:tcPr>
            <w:tcW w:w="481" w:type="dxa"/>
            <w:tcBorders>
              <w:top w:val="single" w:sz="6" w:space="0" w:color="auto"/>
              <w:left w:val="single" w:sz="6" w:space="0" w:color="auto"/>
              <w:bottom w:val="single" w:sz="6" w:space="0" w:color="auto"/>
              <w:right w:val="single" w:sz="6" w:space="0" w:color="auto"/>
            </w:tcBorders>
            <w:shd w:val="clear" w:color="auto" w:fill="FFFFFF"/>
          </w:tcPr>
          <w:p w14:paraId="7419B069" w14:textId="77777777" w:rsidR="00E41917" w:rsidRDefault="00E41917" w:rsidP="00E41917">
            <w:pPr>
              <w:jc w:val="center"/>
            </w:pPr>
          </w:p>
          <w:p w14:paraId="1891A78E" w14:textId="166BB82A" w:rsidR="00E41917" w:rsidRDefault="00E356F9" w:rsidP="00E41917">
            <w:pPr>
              <w:jc w:val="center"/>
            </w:pPr>
            <w:r>
              <w:t>1</w:t>
            </w:r>
          </w:p>
        </w:tc>
        <w:tc>
          <w:tcPr>
            <w:tcW w:w="1250" w:type="dxa"/>
            <w:tcBorders>
              <w:top w:val="single" w:sz="6" w:space="0" w:color="auto"/>
              <w:left w:val="single" w:sz="6" w:space="0" w:color="auto"/>
              <w:bottom w:val="single" w:sz="6" w:space="0" w:color="auto"/>
              <w:right w:val="single" w:sz="6" w:space="0" w:color="auto"/>
            </w:tcBorders>
            <w:shd w:val="clear" w:color="auto" w:fill="FFFFFF"/>
          </w:tcPr>
          <w:p w14:paraId="26D5AC5C" w14:textId="77777777" w:rsidR="00E41917" w:rsidRDefault="00E41917" w:rsidP="006E68AA">
            <w:pPr>
              <w:rPr>
                <w:rFonts w:ascii="Times New Roman" w:eastAsia="Times New Roman" w:hAnsi="Times New Roman" w:cs="Times New Roman"/>
                <w:color w:val="212529"/>
                <w:sz w:val="24"/>
                <w:szCs w:val="24"/>
                <w:lang w:eastAsia="tr-TR"/>
              </w:rPr>
            </w:pPr>
          </w:p>
          <w:p w14:paraId="6E41FA9E" w14:textId="757E0BB4" w:rsidR="00E41917" w:rsidRPr="00297B7E" w:rsidRDefault="003E1267" w:rsidP="006E68AA">
            <w:r>
              <w:rPr>
                <w:rFonts w:ascii="Times New Roman" w:eastAsia="Times New Roman" w:hAnsi="Times New Roman" w:cs="Times New Roman"/>
                <w:color w:val="212529"/>
                <w:sz w:val="24"/>
                <w:szCs w:val="24"/>
                <w:lang w:eastAsia="tr-TR"/>
              </w:rPr>
              <w:t>Mimar</w:t>
            </w:r>
          </w:p>
        </w:tc>
        <w:tc>
          <w:tcPr>
            <w:tcW w:w="812" w:type="dxa"/>
            <w:tcBorders>
              <w:top w:val="single" w:sz="6" w:space="0" w:color="auto"/>
              <w:left w:val="single" w:sz="6" w:space="0" w:color="auto"/>
              <w:bottom w:val="single" w:sz="6" w:space="0" w:color="auto"/>
              <w:right w:val="single" w:sz="6" w:space="0" w:color="auto"/>
            </w:tcBorders>
            <w:shd w:val="clear" w:color="auto" w:fill="FFFFFF"/>
          </w:tcPr>
          <w:p w14:paraId="74387E40" w14:textId="77777777" w:rsidR="00E41917" w:rsidRDefault="00E41917" w:rsidP="00E41917">
            <w:pPr>
              <w:jc w:val="center"/>
            </w:pPr>
          </w:p>
          <w:p w14:paraId="36504B05" w14:textId="77777777" w:rsidR="00E41917" w:rsidRPr="00297B7E" w:rsidRDefault="00E41917" w:rsidP="00E41917">
            <w:pPr>
              <w:jc w:val="center"/>
            </w:pPr>
            <w:r w:rsidRPr="00BE78B0">
              <w:rPr>
                <w:rFonts w:ascii="Times New Roman" w:eastAsia="Times New Roman" w:hAnsi="Times New Roman" w:cs="Times New Roman"/>
                <w:color w:val="212529"/>
                <w:sz w:val="24"/>
                <w:szCs w:val="24"/>
                <w:lang w:eastAsia="tr-TR"/>
              </w:rPr>
              <w:t>TH</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14:paraId="415ADCB4" w14:textId="77777777" w:rsidR="00E41917" w:rsidRDefault="00E41917" w:rsidP="00E41917">
            <w:pPr>
              <w:jc w:val="center"/>
            </w:pPr>
          </w:p>
          <w:p w14:paraId="55D1AFB8" w14:textId="77777777" w:rsidR="00E41917" w:rsidRPr="00297B7E" w:rsidRDefault="00E41917" w:rsidP="00E41917">
            <w:pPr>
              <w:jc w:val="center"/>
            </w:pPr>
            <w:r>
              <w:t>8</w:t>
            </w:r>
          </w:p>
        </w:tc>
        <w:tc>
          <w:tcPr>
            <w:tcW w:w="786" w:type="dxa"/>
            <w:tcBorders>
              <w:top w:val="single" w:sz="6" w:space="0" w:color="auto"/>
              <w:left w:val="single" w:sz="6" w:space="0" w:color="auto"/>
              <w:bottom w:val="single" w:sz="6" w:space="0" w:color="auto"/>
              <w:right w:val="single" w:sz="6" w:space="0" w:color="auto"/>
            </w:tcBorders>
            <w:shd w:val="clear" w:color="auto" w:fill="FFFFFF"/>
          </w:tcPr>
          <w:p w14:paraId="684F06E0" w14:textId="77777777" w:rsidR="00E41917" w:rsidRDefault="00E41917" w:rsidP="00E41917">
            <w:pPr>
              <w:jc w:val="center"/>
            </w:pPr>
          </w:p>
          <w:p w14:paraId="3AC7A1D5" w14:textId="77777777" w:rsidR="00E41917" w:rsidRPr="00297B7E" w:rsidRDefault="00E41917" w:rsidP="00E41917">
            <w:pPr>
              <w:jc w:val="center"/>
            </w:pPr>
            <w:r>
              <w:t>1</w:t>
            </w:r>
          </w:p>
        </w:tc>
        <w:tc>
          <w:tcPr>
            <w:tcW w:w="3589" w:type="dxa"/>
            <w:tcBorders>
              <w:top w:val="single" w:sz="6" w:space="0" w:color="auto"/>
              <w:left w:val="single" w:sz="6" w:space="0" w:color="auto"/>
              <w:bottom w:val="single" w:sz="6" w:space="0" w:color="auto"/>
              <w:right w:val="single" w:sz="6" w:space="0" w:color="auto"/>
            </w:tcBorders>
            <w:shd w:val="clear" w:color="auto" w:fill="FFFFFF"/>
          </w:tcPr>
          <w:p w14:paraId="179835C8" w14:textId="7CF93359" w:rsidR="00E41917" w:rsidRPr="00297B7E" w:rsidRDefault="00E41917" w:rsidP="003E1267">
            <w:r w:rsidRPr="00E356F9">
              <w:rPr>
                <w:rFonts w:ascii="Times New Roman" w:eastAsia="Times New Roman" w:hAnsi="Times New Roman" w:cs="Times New Roman"/>
                <w:color w:val="212529"/>
                <w:sz w:val="24"/>
                <w:szCs w:val="24"/>
                <w:lang w:eastAsia="tr-TR"/>
              </w:rPr>
              <w:t xml:space="preserve">Lisans düzeyinde eğitim veren fakültelerin </w:t>
            </w:r>
            <w:r w:rsidR="003E1267">
              <w:rPr>
                <w:rFonts w:ascii="Times New Roman" w:eastAsia="Times New Roman" w:hAnsi="Times New Roman" w:cs="Times New Roman"/>
                <w:color w:val="212529"/>
                <w:sz w:val="24"/>
                <w:szCs w:val="24"/>
                <w:lang w:eastAsia="tr-TR"/>
              </w:rPr>
              <w:t>mimarlık</w:t>
            </w:r>
            <w:r w:rsidR="00E356F9" w:rsidRPr="00E356F9">
              <w:rPr>
                <w:rFonts w:ascii="Times New Roman" w:hAnsi="Times New Roman" w:cs="Times New Roman"/>
                <w:sz w:val="24"/>
                <w:szCs w:val="24"/>
              </w:rPr>
              <w:t xml:space="preserve"> programından mezun olmak.</w:t>
            </w:r>
          </w:p>
        </w:tc>
        <w:tc>
          <w:tcPr>
            <w:tcW w:w="1083" w:type="dxa"/>
            <w:tcBorders>
              <w:top w:val="single" w:sz="6" w:space="0" w:color="auto"/>
              <w:left w:val="single" w:sz="6" w:space="0" w:color="auto"/>
              <w:bottom w:val="single" w:sz="6" w:space="0" w:color="auto"/>
              <w:right w:val="single" w:sz="6" w:space="0" w:color="auto"/>
            </w:tcBorders>
            <w:shd w:val="clear" w:color="auto" w:fill="FFFFFF"/>
            <w:vAlign w:val="center"/>
          </w:tcPr>
          <w:p w14:paraId="4554057C" w14:textId="77777777" w:rsidR="00E41917" w:rsidRPr="00297B7E" w:rsidRDefault="00E41917" w:rsidP="00E41917">
            <w:pPr>
              <w:jc w:val="center"/>
            </w:pPr>
            <w:r w:rsidRPr="00BE78B0">
              <w:rPr>
                <w:rFonts w:ascii="Times New Roman" w:eastAsia="Times New Roman" w:hAnsi="Times New Roman" w:cs="Times New Roman"/>
                <w:color w:val="212529"/>
                <w:sz w:val="24"/>
                <w:szCs w:val="24"/>
                <w:lang w:eastAsia="tr-TR"/>
              </w:rPr>
              <w:t>Kadın /Erkek</w:t>
            </w: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508E4509" w14:textId="77777777" w:rsidR="00E41917" w:rsidRPr="00297B7E" w:rsidRDefault="00E41917" w:rsidP="00E41917">
            <w:pPr>
              <w:jc w:val="center"/>
            </w:pPr>
            <w:r w:rsidRPr="00BE78B0">
              <w:rPr>
                <w:rFonts w:ascii="Times New Roman" w:eastAsia="Times New Roman" w:hAnsi="Times New Roman" w:cs="Times New Roman"/>
                <w:color w:val="212529"/>
                <w:sz w:val="24"/>
                <w:szCs w:val="24"/>
                <w:lang w:eastAsia="tr-TR"/>
              </w:rPr>
              <w:t>P3</w:t>
            </w:r>
          </w:p>
        </w:tc>
        <w:tc>
          <w:tcPr>
            <w:tcW w:w="759" w:type="dxa"/>
            <w:tcBorders>
              <w:top w:val="single" w:sz="6" w:space="0" w:color="auto"/>
              <w:left w:val="single" w:sz="6" w:space="0" w:color="auto"/>
              <w:bottom w:val="single" w:sz="6" w:space="0" w:color="auto"/>
              <w:right w:val="single" w:sz="6" w:space="0" w:color="auto"/>
            </w:tcBorders>
            <w:shd w:val="clear" w:color="auto" w:fill="FFFFFF"/>
            <w:vAlign w:val="center"/>
          </w:tcPr>
          <w:p w14:paraId="7CFB3F29" w14:textId="7202306B" w:rsidR="00E41917" w:rsidRPr="005A504C" w:rsidRDefault="00E41917" w:rsidP="009D35B6">
            <w:pPr>
              <w:jc w:val="center"/>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 xml:space="preserve">En az </w:t>
            </w:r>
            <w:r w:rsidR="009D35B6">
              <w:rPr>
                <w:rFonts w:ascii="Times New Roman" w:eastAsia="Times New Roman" w:hAnsi="Times New Roman" w:cs="Times New Roman"/>
                <w:color w:val="212529"/>
                <w:sz w:val="24"/>
                <w:szCs w:val="24"/>
                <w:lang w:eastAsia="tr-TR"/>
              </w:rPr>
              <w:t xml:space="preserve">65 </w:t>
            </w:r>
            <w:r w:rsidRPr="00BE78B0">
              <w:rPr>
                <w:rFonts w:ascii="Times New Roman" w:eastAsia="Times New Roman" w:hAnsi="Times New Roman" w:cs="Times New Roman"/>
                <w:color w:val="212529"/>
                <w:sz w:val="24"/>
                <w:szCs w:val="24"/>
                <w:lang w:eastAsia="tr-TR"/>
              </w:rPr>
              <w:t>Puan</w:t>
            </w:r>
          </w:p>
        </w:tc>
      </w:tr>
      <w:tr w:rsidR="003E1267" w:rsidRPr="00AB516D" w14:paraId="63E408B7" w14:textId="77777777" w:rsidTr="00E41917">
        <w:trPr>
          <w:trHeight w:val="843"/>
        </w:trPr>
        <w:tc>
          <w:tcPr>
            <w:tcW w:w="481" w:type="dxa"/>
            <w:tcBorders>
              <w:top w:val="single" w:sz="6" w:space="0" w:color="auto"/>
              <w:left w:val="single" w:sz="6" w:space="0" w:color="auto"/>
              <w:bottom w:val="single" w:sz="6" w:space="0" w:color="auto"/>
              <w:right w:val="single" w:sz="6" w:space="0" w:color="auto"/>
            </w:tcBorders>
            <w:shd w:val="clear" w:color="auto" w:fill="FFFFFF"/>
          </w:tcPr>
          <w:p w14:paraId="2A51BC26" w14:textId="77777777" w:rsidR="003E1267" w:rsidRDefault="003E1267" w:rsidP="003E1267">
            <w:pPr>
              <w:jc w:val="center"/>
            </w:pPr>
          </w:p>
          <w:p w14:paraId="12A35FC3" w14:textId="6A9AD234" w:rsidR="003E1267" w:rsidRDefault="003E1267" w:rsidP="003E1267">
            <w:pPr>
              <w:jc w:val="center"/>
            </w:pPr>
            <w:r>
              <w:t>2</w:t>
            </w:r>
          </w:p>
        </w:tc>
        <w:tc>
          <w:tcPr>
            <w:tcW w:w="1250" w:type="dxa"/>
            <w:tcBorders>
              <w:top w:val="single" w:sz="6" w:space="0" w:color="auto"/>
              <w:left w:val="single" w:sz="6" w:space="0" w:color="auto"/>
              <w:bottom w:val="single" w:sz="6" w:space="0" w:color="auto"/>
              <w:right w:val="single" w:sz="6" w:space="0" w:color="auto"/>
            </w:tcBorders>
            <w:shd w:val="clear" w:color="auto" w:fill="FFFFFF"/>
          </w:tcPr>
          <w:p w14:paraId="04F303D8" w14:textId="77777777" w:rsidR="003E1267" w:rsidRDefault="003E1267" w:rsidP="006E68AA">
            <w:pPr>
              <w:rPr>
                <w:rFonts w:ascii="Times New Roman" w:eastAsia="Times New Roman" w:hAnsi="Times New Roman" w:cs="Times New Roman"/>
                <w:color w:val="212529"/>
                <w:sz w:val="24"/>
                <w:szCs w:val="24"/>
                <w:lang w:eastAsia="tr-TR"/>
              </w:rPr>
            </w:pPr>
          </w:p>
          <w:p w14:paraId="209D7EC1" w14:textId="79E73322" w:rsidR="003E1267" w:rsidRDefault="003E1267" w:rsidP="006E68AA">
            <w:pPr>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Mühendis</w:t>
            </w:r>
          </w:p>
        </w:tc>
        <w:tc>
          <w:tcPr>
            <w:tcW w:w="812" w:type="dxa"/>
            <w:tcBorders>
              <w:top w:val="single" w:sz="6" w:space="0" w:color="auto"/>
              <w:left w:val="single" w:sz="6" w:space="0" w:color="auto"/>
              <w:bottom w:val="single" w:sz="6" w:space="0" w:color="auto"/>
              <w:right w:val="single" w:sz="6" w:space="0" w:color="auto"/>
            </w:tcBorders>
            <w:shd w:val="clear" w:color="auto" w:fill="FFFFFF"/>
          </w:tcPr>
          <w:p w14:paraId="35A18C00" w14:textId="77777777" w:rsidR="003E1267" w:rsidRDefault="003E1267" w:rsidP="003E1267">
            <w:pPr>
              <w:jc w:val="center"/>
            </w:pPr>
          </w:p>
          <w:p w14:paraId="55146D75" w14:textId="11849E2A" w:rsidR="003E1267" w:rsidRDefault="003E1267" w:rsidP="003E1267">
            <w:pPr>
              <w:jc w:val="center"/>
            </w:pPr>
            <w:r w:rsidRPr="00BE78B0">
              <w:rPr>
                <w:rFonts w:ascii="Times New Roman" w:eastAsia="Times New Roman" w:hAnsi="Times New Roman" w:cs="Times New Roman"/>
                <w:color w:val="212529"/>
                <w:sz w:val="24"/>
                <w:szCs w:val="24"/>
                <w:lang w:eastAsia="tr-TR"/>
              </w:rPr>
              <w:t>TH</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14:paraId="27B473A5" w14:textId="77777777" w:rsidR="003E1267" w:rsidRDefault="003E1267" w:rsidP="003E1267">
            <w:pPr>
              <w:jc w:val="center"/>
            </w:pPr>
          </w:p>
          <w:p w14:paraId="0BB7F5F4" w14:textId="50C5583B" w:rsidR="003E1267" w:rsidRDefault="003E1267" w:rsidP="003E1267">
            <w:pPr>
              <w:jc w:val="center"/>
            </w:pPr>
            <w:r>
              <w:t>8</w:t>
            </w:r>
          </w:p>
        </w:tc>
        <w:tc>
          <w:tcPr>
            <w:tcW w:w="786" w:type="dxa"/>
            <w:tcBorders>
              <w:top w:val="single" w:sz="6" w:space="0" w:color="auto"/>
              <w:left w:val="single" w:sz="6" w:space="0" w:color="auto"/>
              <w:bottom w:val="single" w:sz="6" w:space="0" w:color="auto"/>
              <w:right w:val="single" w:sz="6" w:space="0" w:color="auto"/>
            </w:tcBorders>
            <w:shd w:val="clear" w:color="auto" w:fill="FFFFFF"/>
          </w:tcPr>
          <w:p w14:paraId="3DD6C0BA" w14:textId="77777777" w:rsidR="003E1267" w:rsidRDefault="003E1267" w:rsidP="003E1267">
            <w:pPr>
              <w:jc w:val="center"/>
            </w:pPr>
          </w:p>
          <w:p w14:paraId="2B6339F4" w14:textId="72AC6B9F" w:rsidR="003E1267" w:rsidRDefault="003E1267" w:rsidP="003E1267">
            <w:pPr>
              <w:jc w:val="center"/>
            </w:pPr>
            <w:r>
              <w:t>1</w:t>
            </w:r>
          </w:p>
        </w:tc>
        <w:tc>
          <w:tcPr>
            <w:tcW w:w="3589" w:type="dxa"/>
            <w:tcBorders>
              <w:top w:val="single" w:sz="6" w:space="0" w:color="auto"/>
              <w:left w:val="single" w:sz="6" w:space="0" w:color="auto"/>
              <w:bottom w:val="single" w:sz="6" w:space="0" w:color="auto"/>
              <w:right w:val="single" w:sz="6" w:space="0" w:color="auto"/>
            </w:tcBorders>
            <w:shd w:val="clear" w:color="auto" w:fill="FFFFFF"/>
          </w:tcPr>
          <w:p w14:paraId="18B314D8" w14:textId="5BA99A9C" w:rsidR="003E1267" w:rsidRPr="00E356F9" w:rsidRDefault="003E1267" w:rsidP="003E1267">
            <w:pPr>
              <w:rPr>
                <w:rFonts w:ascii="Times New Roman" w:eastAsia="Times New Roman" w:hAnsi="Times New Roman" w:cs="Times New Roman"/>
                <w:color w:val="212529"/>
                <w:sz w:val="24"/>
                <w:szCs w:val="24"/>
                <w:lang w:eastAsia="tr-TR"/>
              </w:rPr>
            </w:pPr>
            <w:r w:rsidRPr="00E356F9">
              <w:rPr>
                <w:rFonts w:ascii="Times New Roman" w:eastAsia="Times New Roman" w:hAnsi="Times New Roman" w:cs="Times New Roman"/>
                <w:color w:val="212529"/>
                <w:sz w:val="24"/>
                <w:szCs w:val="24"/>
                <w:lang w:eastAsia="tr-TR"/>
              </w:rPr>
              <w:t xml:space="preserve">Lisans düzeyinde eğitim veren fakültelerin </w:t>
            </w:r>
            <w:r>
              <w:rPr>
                <w:rFonts w:ascii="Times New Roman" w:eastAsia="Times New Roman" w:hAnsi="Times New Roman" w:cs="Times New Roman"/>
                <w:color w:val="212529"/>
                <w:sz w:val="24"/>
                <w:szCs w:val="24"/>
                <w:lang w:eastAsia="tr-TR"/>
              </w:rPr>
              <w:t>i</w:t>
            </w:r>
            <w:r w:rsidRPr="00E356F9">
              <w:rPr>
                <w:rFonts w:ascii="Times New Roman" w:hAnsi="Times New Roman" w:cs="Times New Roman"/>
                <w:sz w:val="24"/>
                <w:szCs w:val="24"/>
              </w:rPr>
              <w:t xml:space="preserve">nşaat </w:t>
            </w:r>
            <w:r>
              <w:rPr>
                <w:rFonts w:ascii="Times New Roman" w:hAnsi="Times New Roman" w:cs="Times New Roman"/>
                <w:sz w:val="24"/>
                <w:szCs w:val="24"/>
              </w:rPr>
              <w:t>m</w:t>
            </w:r>
            <w:r w:rsidRPr="00E356F9">
              <w:rPr>
                <w:rFonts w:ascii="Times New Roman" w:hAnsi="Times New Roman" w:cs="Times New Roman"/>
                <w:sz w:val="24"/>
                <w:szCs w:val="24"/>
              </w:rPr>
              <w:t>ühendisliği programından mezun olmak.</w:t>
            </w:r>
          </w:p>
        </w:tc>
        <w:tc>
          <w:tcPr>
            <w:tcW w:w="1083" w:type="dxa"/>
            <w:tcBorders>
              <w:top w:val="single" w:sz="6" w:space="0" w:color="auto"/>
              <w:left w:val="single" w:sz="6" w:space="0" w:color="auto"/>
              <w:bottom w:val="single" w:sz="6" w:space="0" w:color="auto"/>
              <w:right w:val="single" w:sz="6" w:space="0" w:color="auto"/>
            </w:tcBorders>
            <w:shd w:val="clear" w:color="auto" w:fill="FFFFFF"/>
            <w:vAlign w:val="center"/>
          </w:tcPr>
          <w:p w14:paraId="293355B9" w14:textId="149D4996" w:rsidR="003E1267" w:rsidRPr="00BE78B0" w:rsidRDefault="003E1267" w:rsidP="003E1267">
            <w:pPr>
              <w:jc w:val="center"/>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Kadın /Erkek</w:t>
            </w: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16C56FA" w14:textId="711CBD15" w:rsidR="003E1267" w:rsidRPr="00BE78B0" w:rsidRDefault="003E1267" w:rsidP="003E1267">
            <w:pPr>
              <w:jc w:val="center"/>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P3</w:t>
            </w:r>
          </w:p>
        </w:tc>
        <w:tc>
          <w:tcPr>
            <w:tcW w:w="759" w:type="dxa"/>
            <w:tcBorders>
              <w:top w:val="single" w:sz="6" w:space="0" w:color="auto"/>
              <w:left w:val="single" w:sz="6" w:space="0" w:color="auto"/>
              <w:bottom w:val="single" w:sz="6" w:space="0" w:color="auto"/>
              <w:right w:val="single" w:sz="6" w:space="0" w:color="auto"/>
            </w:tcBorders>
            <w:shd w:val="clear" w:color="auto" w:fill="FFFFFF"/>
            <w:vAlign w:val="center"/>
          </w:tcPr>
          <w:p w14:paraId="24517436" w14:textId="31BE263E" w:rsidR="003E1267" w:rsidRPr="00BE78B0" w:rsidRDefault="003E1267" w:rsidP="009D35B6">
            <w:pPr>
              <w:jc w:val="center"/>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 xml:space="preserve">En az </w:t>
            </w:r>
            <w:r w:rsidR="009D35B6">
              <w:rPr>
                <w:rFonts w:ascii="Times New Roman" w:eastAsia="Times New Roman" w:hAnsi="Times New Roman" w:cs="Times New Roman"/>
                <w:color w:val="212529"/>
                <w:sz w:val="24"/>
                <w:szCs w:val="24"/>
                <w:lang w:eastAsia="tr-TR"/>
              </w:rPr>
              <w:t>6</w:t>
            </w:r>
            <w:r w:rsidR="00AA068E">
              <w:rPr>
                <w:rFonts w:ascii="Times New Roman" w:eastAsia="Times New Roman" w:hAnsi="Times New Roman" w:cs="Times New Roman"/>
                <w:color w:val="212529"/>
                <w:sz w:val="24"/>
                <w:szCs w:val="24"/>
                <w:lang w:eastAsia="tr-TR"/>
              </w:rPr>
              <w:t>5</w:t>
            </w:r>
            <w:r w:rsidRPr="00BE78B0">
              <w:rPr>
                <w:rFonts w:ascii="Times New Roman" w:eastAsia="Times New Roman" w:hAnsi="Times New Roman" w:cs="Times New Roman"/>
                <w:color w:val="212529"/>
                <w:sz w:val="24"/>
                <w:szCs w:val="24"/>
                <w:lang w:eastAsia="tr-TR"/>
              </w:rPr>
              <w:t xml:space="preserve"> Puan</w:t>
            </w:r>
          </w:p>
        </w:tc>
      </w:tr>
      <w:tr w:rsidR="003E1267" w:rsidRPr="00AB516D" w14:paraId="22E15663" w14:textId="77777777" w:rsidTr="00654B33">
        <w:trPr>
          <w:trHeight w:val="763"/>
        </w:trPr>
        <w:tc>
          <w:tcPr>
            <w:tcW w:w="481" w:type="dxa"/>
            <w:tcBorders>
              <w:top w:val="single" w:sz="6" w:space="0" w:color="auto"/>
              <w:left w:val="single" w:sz="6" w:space="0" w:color="auto"/>
              <w:bottom w:val="single" w:sz="6" w:space="0" w:color="auto"/>
              <w:right w:val="single" w:sz="6" w:space="0" w:color="auto"/>
            </w:tcBorders>
            <w:shd w:val="clear" w:color="auto" w:fill="FFFFFF"/>
          </w:tcPr>
          <w:p w14:paraId="15C07EE4" w14:textId="77777777" w:rsidR="003E1267" w:rsidRDefault="003E1267" w:rsidP="003E1267">
            <w:pPr>
              <w:jc w:val="center"/>
            </w:pPr>
          </w:p>
          <w:p w14:paraId="7CF705EC" w14:textId="3270B866" w:rsidR="003E1267" w:rsidRDefault="003E1267" w:rsidP="003E1267">
            <w:pPr>
              <w:jc w:val="center"/>
            </w:pPr>
            <w:r>
              <w:t>3</w:t>
            </w:r>
          </w:p>
        </w:tc>
        <w:tc>
          <w:tcPr>
            <w:tcW w:w="1250" w:type="dxa"/>
            <w:tcBorders>
              <w:top w:val="single" w:sz="6" w:space="0" w:color="auto"/>
              <w:left w:val="single" w:sz="6" w:space="0" w:color="auto"/>
              <w:bottom w:val="single" w:sz="6" w:space="0" w:color="auto"/>
              <w:right w:val="single" w:sz="6" w:space="0" w:color="auto"/>
            </w:tcBorders>
            <w:shd w:val="clear" w:color="auto" w:fill="FFFFFF"/>
          </w:tcPr>
          <w:p w14:paraId="24C8C42A" w14:textId="77777777" w:rsidR="003E1267" w:rsidRDefault="003E1267" w:rsidP="006E68AA">
            <w:pPr>
              <w:rPr>
                <w:rFonts w:ascii="Times New Roman" w:eastAsia="Times New Roman" w:hAnsi="Times New Roman" w:cs="Times New Roman"/>
                <w:color w:val="212529"/>
                <w:sz w:val="24"/>
                <w:szCs w:val="24"/>
                <w:lang w:eastAsia="tr-TR"/>
              </w:rPr>
            </w:pPr>
          </w:p>
          <w:p w14:paraId="2BAB3947" w14:textId="1C969D6A" w:rsidR="003E1267" w:rsidRDefault="003E1267" w:rsidP="006E68AA">
            <w:pPr>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Tekniker</w:t>
            </w:r>
          </w:p>
        </w:tc>
        <w:tc>
          <w:tcPr>
            <w:tcW w:w="812" w:type="dxa"/>
            <w:tcBorders>
              <w:top w:val="single" w:sz="6" w:space="0" w:color="auto"/>
              <w:left w:val="single" w:sz="6" w:space="0" w:color="auto"/>
              <w:bottom w:val="single" w:sz="6" w:space="0" w:color="auto"/>
              <w:right w:val="single" w:sz="6" w:space="0" w:color="auto"/>
            </w:tcBorders>
            <w:shd w:val="clear" w:color="auto" w:fill="FFFFFF"/>
          </w:tcPr>
          <w:p w14:paraId="1A0A9D1C" w14:textId="77777777" w:rsidR="003E1267" w:rsidRDefault="003E1267" w:rsidP="003E1267">
            <w:pPr>
              <w:jc w:val="center"/>
            </w:pPr>
          </w:p>
          <w:p w14:paraId="62C12D16" w14:textId="2439ED4D" w:rsidR="003E1267" w:rsidRDefault="003E1267" w:rsidP="003E1267">
            <w:pPr>
              <w:jc w:val="center"/>
            </w:pPr>
            <w:r w:rsidRPr="00BE78B0">
              <w:rPr>
                <w:rFonts w:ascii="Times New Roman" w:eastAsia="Times New Roman" w:hAnsi="Times New Roman" w:cs="Times New Roman"/>
                <w:color w:val="212529"/>
                <w:sz w:val="24"/>
                <w:szCs w:val="24"/>
                <w:lang w:eastAsia="tr-TR"/>
              </w:rPr>
              <w:t>TH</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14:paraId="5D516A4E" w14:textId="77777777" w:rsidR="003E1267" w:rsidRDefault="003E1267" w:rsidP="003E1267">
            <w:pPr>
              <w:jc w:val="center"/>
            </w:pPr>
          </w:p>
          <w:p w14:paraId="27EB8C18" w14:textId="79AEFD49" w:rsidR="003E1267" w:rsidRDefault="003E1267" w:rsidP="003E1267">
            <w:pPr>
              <w:jc w:val="center"/>
            </w:pPr>
            <w:r>
              <w:t>10</w:t>
            </w:r>
          </w:p>
        </w:tc>
        <w:tc>
          <w:tcPr>
            <w:tcW w:w="786" w:type="dxa"/>
            <w:tcBorders>
              <w:top w:val="single" w:sz="6" w:space="0" w:color="auto"/>
              <w:left w:val="single" w:sz="6" w:space="0" w:color="auto"/>
              <w:bottom w:val="single" w:sz="6" w:space="0" w:color="auto"/>
              <w:right w:val="single" w:sz="6" w:space="0" w:color="auto"/>
            </w:tcBorders>
            <w:shd w:val="clear" w:color="auto" w:fill="FFFFFF"/>
          </w:tcPr>
          <w:p w14:paraId="0D34F132" w14:textId="77777777" w:rsidR="003E1267" w:rsidRDefault="003E1267" w:rsidP="003E1267">
            <w:pPr>
              <w:jc w:val="center"/>
            </w:pPr>
          </w:p>
          <w:p w14:paraId="126A4C2A" w14:textId="4315C994" w:rsidR="003E1267" w:rsidRDefault="003E1267" w:rsidP="003E1267">
            <w:pPr>
              <w:jc w:val="center"/>
            </w:pPr>
            <w:r>
              <w:t>1</w:t>
            </w:r>
          </w:p>
        </w:tc>
        <w:tc>
          <w:tcPr>
            <w:tcW w:w="3589" w:type="dxa"/>
            <w:tcBorders>
              <w:top w:val="single" w:sz="6" w:space="0" w:color="auto"/>
              <w:left w:val="single" w:sz="6" w:space="0" w:color="auto"/>
              <w:bottom w:val="single" w:sz="6" w:space="0" w:color="auto"/>
              <w:right w:val="single" w:sz="6" w:space="0" w:color="auto"/>
            </w:tcBorders>
            <w:shd w:val="clear" w:color="auto" w:fill="FFFFFF"/>
          </w:tcPr>
          <w:p w14:paraId="12F899C3" w14:textId="79DDFBA9" w:rsidR="003E1267" w:rsidRPr="00E356F9" w:rsidRDefault="005A504C" w:rsidP="003E1267">
            <w:pPr>
              <w:rPr>
                <w:rFonts w:ascii="Times New Roman" w:eastAsia="Times New Roman" w:hAnsi="Times New Roman" w:cs="Times New Roman"/>
                <w:color w:val="212529"/>
                <w:sz w:val="24"/>
                <w:szCs w:val="24"/>
                <w:lang w:eastAsia="tr-TR"/>
              </w:rPr>
            </w:pPr>
            <w:r w:rsidRPr="005A504C">
              <w:rPr>
                <w:rFonts w:ascii="Times New Roman" w:eastAsia="Times New Roman" w:hAnsi="Times New Roman" w:cs="Times New Roman"/>
                <w:color w:val="212529"/>
                <w:sz w:val="24"/>
                <w:szCs w:val="24"/>
                <w:lang w:eastAsia="tr-TR"/>
              </w:rPr>
              <w:t xml:space="preserve">Harita, harita ve </w:t>
            </w:r>
            <w:r w:rsidR="00AB5A2D" w:rsidRPr="005A504C">
              <w:rPr>
                <w:rFonts w:ascii="Times New Roman" w:eastAsia="Times New Roman" w:hAnsi="Times New Roman" w:cs="Times New Roman"/>
                <w:color w:val="212529"/>
                <w:sz w:val="24"/>
                <w:szCs w:val="24"/>
                <w:lang w:eastAsia="tr-TR"/>
              </w:rPr>
              <w:t>kadastro, harita</w:t>
            </w:r>
            <w:r w:rsidRPr="005A504C">
              <w:rPr>
                <w:rFonts w:ascii="Times New Roman" w:eastAsia="Times New Roman" w:hAnsi="Times New Roman" w:cs="Times New Roman"/>
                <w:color w:val="212529"/>
                <w:sz w:val="24"/>
                <w:szCs w:val="24"/>
                <w:lang w:eastAsia="tr-TR"/>
              </w:rPr>
              <w:t xml:space="preserve"> ve maden </w:t>
            </w:r>
            <w:r w:rsidR="00AB5A2D" w:rsidRPr="005A504C">
              <w:rPr>
                <w:rFonts w:ascii="Times New Roman" w:eastAsia="Times New Roman" w:hAnsi="Times New Roman" w:cs="Times New Roman"/>
                <w:color w:val="212529"/>
                <w:sz w:val="24"/>
                <w:szCs w:val="24"/>
                <w:lang w:eastAsia="tr-TR"/>
              </w:rPr>
              <w:t>ölçme, harita</w:t>
            </w:r>
            <w:r w:rsidRPr="005A504C">
              <w:rPr>
                <w:rFonts w:ascii="Times New Roman" w:eastAsia="Times New Roman" w:hAnsi="Times New Roman" w:cs="Times New Roman"/>
                <w:color w:val="212529"/>
                <w:sz w:val="24"/>
                <w:szCs w:val="24"/>
                <w:lang w:eastAsia="tr-TR"/>
              </w:rPr>
              <w:t xml:space="preserve"> teknikerliği </w:t>
            </w:r>
            <w:proofErr w:type="spellStart"/>
            <w:r w:rsidRPr="005A504C">
              <w:rPr>
                <w:rFonts w:ascii="Times New Roman" w:eastAsia="Times New Roman" w:hAnsi="Times New Roman" w:cs="Times New Roman"/>
                <w:color w:val="212529"/>
                <w:sz w:val="24"/>
                <w:szCs w:val="24"/>
                <w:lang w:eastAsia="tr-TR"/>
              </w:rPr>
              <w:t>önlisans</w:t>
            </w:r>
            <w:proofErr w:type="spellEnd"/>
            <w:r w:rsidRPr="005A504C">
              <w:rPr>
                <w:rFonts w:ascii="Times New Roman" w:eastAsia="Times New Roman" w:hAnsi="Times New Roman" w:cs="Times New Roman"/>
                <w:color w:val="212529"/>
                <w:sz w:val="24"/>
                <w:szCs w:val="24"/>
                <w:lang w:eastAsia="tr-TR"/>
              </w:rPr>
              <w:t xml:space="preserve"> programlarının </w:t>
            </w:r>
            <w:r w:rsidR="00AB5A2D" w:rsidRPr="005A504C">
              <w:rPr>
                <w:rFonts w:ascii="Times New Roman" w:eastAsia="Times New Roman" w:hAnsi="Times New Roman" w:cs="Times New Roman"/>
                <w:color w:val="212529"/>
                <w:sz w:val="24"/>
                <w:szCs w:val="24"/>
                <w:lang w:eastAsia="tr-TR"/>
              </w:rPr>
              <w:t>birinden mezun</w:t>
            </w:r>
            <w:r w:rsidRPr="005A504C">
              <w:rPr>
                <w:rFonts w:ascii="Times New Roman" w:eastAsia="Times New Roman" w:hAnsi="Times New Roman" w:cs="Times New Roman"/>
                <w:color w:val="212529"/>
                <w:sz w:val="24"/>
                <w:szCs w:val="24"/>
                <w:lang w:eastAsia="tr-TR"/>
              </w:rPr>
              <w:t xml:space="preserve"> olmak.</w:t>
            </w:r>
          </w:p>
        </w:tc>
        <w:tc>
          <w:tcPr>
            <w:tcW w:w="1083" w:type="dxa"/>
            <w:tcBorders>
              <w:top w:val="single" w:sz="6" w:space="0" w:color="auto"/>
              <w:left w:val="single" w:sz="6" w:space="0" w:color="auto"/>
              <w:bottom w:val="single" w:sz="6" w:space="0" w:color="auto"/>
              <w:right w:val="single" w:sz="6" w:space="0" w:color="auto"/>
            </w:tcBorders>
            <w:shd w:val="clear" w:color="auto" w:fill="FFFFFF"/>
            <w:vAlign w:val="center"/>
          </w:tcPr>
          <w:p w14:paraId="662F91A6" w14:textId="642AB3AD" w:rsidR="003E1267" w:rsidRPr="00BE78B0" w:rsidRDefault="003E1267" w:rsidP="003E1267">
            <w:pPr>
              <w:jc w:val="center"/>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Kadın /Erkek</w:t>
            </w: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49F375E8" w14:textId="597CA0E0" w:rsidR="003E1267" w:rsidRPr="00BE78B0" w:rsidRDefault="003E1267" w:rsidP="003E1267">
            <w:pPr>
              <w:jc w:val="center"/>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P</w:t>
            </w:r>
            <w:r w:rsidR="00AA068E">
              <w:rPr>
                <w:rFonts w:ascii="Times New Roman" w:eastAsia="Times New Roman" w:hAnsi="Times New Roman" w:cs="Times New Roman"/>
                <w:color w:val="212529"/>
                <w:sz w:val="24"/>
                <w:szCs w:val="24"/>
                <w:lang w:eastAsia="tr-TR"/>
              </w:rPr>
              <w:t xml:space="preserve"> 9</w:t>
            </w:r>
            <w:r w:rsidRPr="00BE78B0">
              <w:rPr>
                <w:rFonts w:ascii="Times New Roman" w:eastAsia="Times New Roman" w:hAnsi="Times New Roman" w:cs="Times New Roman"/>
                <w:color w:val="212529"/>
                <w:sz w:val="24"/>
                <w:szCs w:val="24"/>
                <w:lang w:eastAsia="tr-TR"/>
              </w:rPr>
              <w:t>3</w:t>
            </w:r>
          </w:p>
        </w:tc>
        <w:tc>
          <w:tcPr>
            <w:tcW w:w="759" w:type="dxa"/>
            <w:tcBorders>
              <w:top w:val="single" w:sz="6" w:space="0" w:color="auto"/>
              <w:left w:val="single" w:sz="6" w:space="0" w:color="auto"/>
              <w:bottom w:val="single" w:sz="6" w:space="0" w:color="auto"/>
              <w:right w:val="single" w:sz="6" w:space="0" w:color="auto"/>
            </w:tcBorders>
            <w:shd w:val="clear" w:color="auto" w:fill="FFFFFF"/>
            <w:vAlign w:val="center"/>
          </w:tcPr>
          <w:p w14:paraId="1BFF0EA3" w14:textId="7303C276" w:rsidR="003E1267" w:rsidRPr="00BE78B0" w:rsidRDefault="003E1267" w:rsidP="003E1267">
            <w:pPr>
              <w:jc w:val="center"/>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 xml:space="preserve">En az </w:t>
            </w:r>
            <w:r>
              <w:rPr>
                <w:rFonts w:ascii="Times New Roman" w:eastAsia="Times New Roman" w:hAnsi="Times New Roman" w:cs="Times New Roman"/>
                <w:color w:val="212529"/>
                <w:sz w:val="24"/>
                <w:szCs w:val="24"/>
                <w:lang w:eastAsia="tr-TR"/>
              </w:rPr>
              <w:t>60</w:t>
            </w:r>
            <w:r w:rsidRPr="00BE78B0">
              <w:rPr>
                <w:rFonts w:ascii="Times New Roman" w:eastAsia="Times New Roman" w:hAnsi="Times New Roman" w:cs="Times New Roman"/>
                <w:color w:val="212529"/>
                <w:sz w:val="24"/>
                <w:szCs w:val="24"/>
                <w:lang w:eastAsia="tr-TR"/>
              </w:rPr>
              <w:t xml:space="preserve"> Puan</w:t>
            </w:r>
          </w:p>
        </w:tc>
      </w:tr>
    </w:tbl>
    <w:p w14:paraId="681C2E51" w14:textId="77777777" w:rsidR="008D3333" w:rsidRDefault="008D3333" w:rsidP="008D3333">
      <w:pPr>
        <w:shd w:val="clear" w:color="auto" w:fill="FFFFFF"/>
        <w:spacing w:after="0" w:line="240" w:lineRule="auto"/>
        <w:rPr>
          <w:rFonts w:ascii="Times New Roman" w:eastAsia="Times New Roman" w:hAnsi="Times New Roman" w:cs="Times New Roman"/>
          <w:b/>
          <w:bCs/>
          <w:color w:val="212529"/>
          <w:sz w:val="24"/>
          <w:szCs w:val="24"/>
          <w:lang w:eastAsia="tr-TR"/>
        </w:rPr>
      </w:pPr>
    </w:p>
    <w:p w14:paraId="1C29D6B5" w14:textId="3088DF60" w:rsidR="008D3333" w:rsidRDefault="00987FDF" w:rsidP="008D3333">
      <w:pPr>
        <w:shd w:val="clear" w:color="auto" w:fill="FFFFFF"/>
        <w:spacing w:after="0" w:line="240" w:lineRule="auto"/>
        <w:rPr>
          <w:rFonts w:ascii="Times New Roman" w:eastAsia="Times New Roman" w:hAnsi="Times New Roman" w:cs="Times New Roman"/>
          <w:b/>
          <w:bCs/>
          <w:color w:val="212529"/>
          <w:sz w:val="24"/>
          <w:szCs w:val="24"/>
          <w:lang w:eastAsia="tr-TR"/>
        </w:rPr>
      </w:pPr>
      <w:r>
        <w:rPr>
          <w:rFonts w:ascii="Times New Roman" w:eastAsia="Times New Roman" w:hAnsi="Times New Roman" w:cs="Times New Roman"/>
          <w:b/>
          <w:bCs/>
          <w:color w:val="212529"/>
          <w:sz w:val="24"/>
          <w:szCs w:val="24"/>
          <w:lang w:eastAsia="tr-TR"/>
        </w:rPr>
        <w:t xml:space="preserve">BAŞVURU </w:t>
      </w:r>
      <w:r w:rsidR="00BE78B0" w:rsidRPr="00AB516D">
        <w:rPr>
          <w:rFonts w:ascii="Times New Roman" w:eastAsia="Times New Roman" w:hAnsi="Times New Roman" w:cs="Times New Roman"/>
          <w:b/>
          <w:bCs/>
          <w:color w:val="212529"/>
          <w:sz w:val="24"/>
          <w:szCs w:val="24"/>
          <w:lang w:eastAsia="tr-TR"/>
        </w:rPr>
        <w:t>GENEL VE ÖZEL ŞARTLAR</w:t>
      </w:r>
      <w:r>
        <w:rPr>
          <w:rFonts w:ascii="Times New Roman" w:eastAsia="Times New Roman" w:hAnsi="Times New Roman" w:cs="Times New Roman"/>
          <w:b/>
          <w:bCs/>
          <w:color w:val="212529"/>
          <w:sz w:val="24"/>
          <w:szCs w:val="24"/>
          <w:lang w:eastAsia="tr-TR"/>
        </w:rPr>
        <w:t>I</w:t>
      </w:r>
    </w:p>
    <w:p w14:paraId="0C1EAC35" w14:textId="17D81603" w:rsidR="00BE78B0" w:rsidRDefault="008A15E7" w:rsidP="008A15E7">
      <w:pPr>
        <w:shd w:val="clear" w:color="auto" w:fill="FFFFFF"/>
        <w:spacing w:after="0" w:line="240" w:lineRule="auto"/>
        <w:ind w:firstLine="708"/>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Belediyemizin</w:t>
      </w:r>
      <w:r w:rsidR="00BE78B0" w:rsidRPr="00BE78B0">
        <w:rPr>
          <w:rFonts w:ascii="Times New Roman" w:eastAsia="Times New Roman" w:hAnsi="Times New Roman" w:cs="Times New Roman"/>
          <w:color w:val="212529"/>
          <w:sz w:val="24"/>
          <w:szCs w:val="24"/>
          <w:lang w:eastAsia="tr-TR"/>
        </w:rPr>
        <w:t xml:space="preserve"> </w:t>
      </w:r>
      <w:r>
        <w:rPr>
          <w:rFonts w:ascii="Times New Roman" w:eastAsia="Times New Roman" w:hAnsi="Times New Roman" w:cs="Times New Roman"/>
          <w:color w:val="212529"/>
          <w:sz w:val="24"/>
          <w:szCs w:val="24"/>
          <w:lang w:eastAsia="tr-TR"/>
        </w:rPr>
        <w:t xml:space="preserve">yukarıda belirtilen </w:t>
      </w:r>
      <w:r w:rsidR="00BE78B0" w:rsidRPr="00BE78B0">
        <w:rPr>
          <w:rFonts w:ascii="Times New Roman" w:eastAsia="Times New Roman" w:hAnsi="Times New Roman" w:cs="Times New Roman"/>
          <w:color w:val="212529"/>
          <w:sz w:val="24"/>
          <w:szCs w:val="24"/>
          <w:lang w:eastAsia="tr-TR"/>
        </w:rPr>
        <w:t>boş</w:t>
      </w:r>
      <w:r w:rsidR="00016CCC">
        <w:rPr>
          <w:rFonts w:ascii="Times New Roman" w:eastAsia="Times New Roman" w:hAnsi="Times New Roman" w:cs="Times New Roman"/>
          <w:color w:val="212529"/>
          <w:sz w:val="24"/>
          <w:szCs w:val="24"/>
          <w:lang w:eastAsia="tr-TR"/>
        </w:rPr>
        <w:t xml:space="preserve"> bulunan</w:t>
      </w:r>
      <w:r w:rsidR="00BE78B0" w:rsidRPr="00BE78B0">
        <w:rPr>
          <w:rFonts w:ascii="Times New Roman" w:eastAsia="Times New Roman" w:hAnsi="Times New Roman" w:cs="Times New Roman"/>
          <w:color w:val="212529"/>
          <w:sz w:val="24"/>
          <w:szCs w:val="24"/>
          <w:lang w:eastAsia="tr-TR"/>
        </w:rPr>
        <w:t xml:space="preserve"> </w:t>
      </w:r>
      <w:r w:rsidR="00987FDF">
        <w:rPr>
          <w:rFonts w:ascii="Times New Roman" w:eastAsia="Times New Roman" w:hAnsi="Times New Roman" w:cs="Times New Roman"/>
          <w:color w:val="212529"/>
          <w:sz w:val="24"/>
          <w:szCs w:val="24"/>
          <w:lang w:eastAsia="tr-TR"/>
        </w:rPr>
        <w:t xml:space="preserve">tam zamanlı sözleşmeli personel </w:t>
      </w:r>
      <w:r w:rsidR="00BE78B0" w:rsidRPr="00BE78B0">
        <w:rPr>
          <w:rFonts w:ascii="Times New Roman" w:eastAsia="Times New Roman" w:hAnsi="Times New Roman" w:cs="Times New Roman"/>
          <w:color w:val="212529"/>
          <w:sz w:val="24"/>
          <w:szCs w:val="24"/>
          <w:lang w:eastAsia="tr-TR"/>
        </w:rPr>
        <w:t>pozisyon</w:t>
      </w:r>
      <w:r w:rsidR="00FB32CA">
        <w:rPr>
          <w:rFonts w:ascii="Times New Roman" w:eastAsia="Times New Roman" w:hAnsi="Times New Roman" w:cs="Times New Roman"/>
          <w:color w:val="212529"/>
          <w:sz w:val="24"/>
          <w:szCs w:val="24"/>
          <w:lang w:eastAsia="tr-TR"/>
        </w:rPr>
        <w:t>u</w:t>
      </w:r>
      <w:r w:rsidR="00BE78B0" w:rsidRPr="00BE78B0">
        <w:rPr>
          <w:rFonts w:ascii="Times New Roman" w:eastAsia="Times New Roman" w:hAnsi="Times New Roman" w:cs="Times New Roman"/>
          <w:color w:val="212529"/>
          <w:sz w:val="24"/>
          <w:szCs w:val="24"/>
          <w:lang w:eastAsia="tr-TR"/>
        </w:rPr>
        <w:t xml:space="preserve"> için yapılacak başvurularda </w:t>
      </w:r>
      <w:r w:rsidR="00987FDF">
        <w:rPr>
          <w:rFonts w:ascii="Times New Roman" w:eastAsia="Times New Roman" w:hAnsi="Times New Roman" w:cs="Times New Roman"/>
          <w:color w:val="212529"/>
          <w:sz w:val="24"/>
          <w:szCs w:val="24"/>
          <w:lang w:eastAsia="tr-TR"/>
        </w:rPr>
        <w:t xml:space="preserve">aranan </w:t>
      </w:r>
      <w:r w:rsidR="00BE78B0" w:rsidRPr="00BE78B0">
        <w:rPr>
          <w:rFonts w:ascii="Times New Roman" w:eastAsia="Times New Roman" w:hAnsi="Times New Roman" w:cs="Times New Roman"/>
          <w:color w:val="212529"/>
          <w:sz w:val="24"/>
          <w:szCs w:val="24"/>
          <w:lang w:eastAsia="tr-TR"/>
        </w:rPr>
        <w:t>genel ve özel şartlar aşağıdadır.</w:t>
      </w:r>
    </w:p>
    <w:p w14:paraId="0FC1278D" w14:textId="77777777" w:rsidR="002D6626" w:rsidRPr="00BE78B0" w:rsidRDefault="002D6626" w:rsidP="008D3333">
      <w:pPr>
        <w:shd w:val="clear" w:color="auto" w:fill="FFFFFF"/>
        <w:spacing w:after="0" w:line="240" w:lineRule="auto"/>
        <w:jc w:val="both"/>
        <w:rPr>
          <w:rFonts w:ascii="Times New Roman" w:eastAsia="Times New Roman" w:hAnsi="Times New Roman" w:cs="Times New Roman"/>
          <w:color w:val="212529"/>
          <w:sz w:val="24"/>
          <w:szCs w:val="24"/>
          <w:lang w:eastAsia="tr-TR"/>
        </w:rPr>
      </w:pPr>
    </w:p>
    <w:p w14:paraId="00170BD7" w14:textId="13D1692F" w:rsidR="008D3333" w:rsidRDefault="00BE78B0" w:rsidP="008D3333">
      <w:pPr>
        <w:shd w:val="clear" w:color="auto" w:fill="FFFFFF"/>
        <w:spacing w:after="0" w:line="240" w:lineRule="auto"/>
        <w:jc w:val="both"/>
        <w:rPr>
          <w:rFonts w:ascii="Times New Roman" w:eastAsia="Times New Roman" w:hAnsi="Times New Roman" w:cs="Times New Roman"/>
          <w:b/>
          <w:bCs/>
          <w:color w:val="212529"/>
          <w:sz w:val="24"/>
          <w:szCs w:val="24"/>
          <w:lang w:eastAsia="tr-TR"/>
        </w:rPr>
      </w:pPr>
      <w:r w:rsidRPr="00AB516D">
        <w:rPr>
          <w:rFonts w:ascii="Times New Roman" w:eastAsia="Times New Roman" w:hAnsi="Times New Roman" w:cs="Times New Roman"/>
          <w:b/>
          <w:bCs/>
          <w:color w:val="212529"/>
          <w:sz w:val="24"/>
          <w:szCs w:val="24"/>
          <w:lang w:eastAsia="tr-TR"/>
        </w:rPr>
        <w:t>1-BAŞVURU GENEL ŞARTLARI</w:t>
      </w:r>
      <w:r w:rsidR="005A05C7">
        <w:rPr>
          <w:rFonts w:ascii="Times New Roman" w:eastAsia="Times New Roman" w:hAnsi="Times New Roman" w:cs="Times New Roman"/>
          <w:b/>
          <w:bCs/>
          <w:color w:val="212529"/>
          <w:sz w:val="24"/>
          <w:szCs w:val="24"/>
          <w:lang w:eastAsia="tr-TR"/>
        </w:rPr>
        <w:t>:</w:t>
      </w:r>
    </w:p>
    <w:p w14:paraId="0ECE9942" w14:textId="77777777" w:rsidR="00987FDF" w:rsidRDefault="00987FDF" w:rsidP="008D3333">
      <w:pPr>
        <w:shd w:val="clear" w:color="auto" w:fill="FFFFFF"/>
        <w:spacing w:after="0" w:line="240" w:lineRule="auto"/>
        <w:jc w:val="both"/>
        <w:rPr>
          <w:rFonts w:ascii="Times New Roman" w:eastAsia="Times New Roman" w:hAnsi="Times New Roman" w:cs="Times New Roman"/>
          <w:b/>
          <w:bCs/>
          <w:color w:val="212529"/>
          <w:sz w:val="24"/>
          <w:szCs w:val="24"/>
          <w:lang w:eastAsia="tr-TR"/>
        </w:rPr>
      </w:pPr>
    </w:p>
    <w:p w14:paraId="0F2DF2C0" w14:textId="26DA2F74" w:rsidR="00BE78B0" w:rsidRPr="00BE78B0" w:rsidRDefault="00BE78B0" w:rsidP="008A15E7">
      <w:pPr>
        <w:shd w:val="clear" w:color="auto" w:fill="FFFFFF"/>
        <w:spacing w:after="0" w:line="240" w:lineRule="auto"/>
        <w:ind w:firstLine="360"/>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 xml:space="preserve">İlan edilen pozisyonlara atanmak için başvuracak adayların 657 sayılı </w:t>
      </w:r>
      <w:proofErr w:type="gramStart"/>
      <w:r w:rsidRPr="00BE78B0">
        <w:rPr>
          <w:rFonts w:ascii="Times New Roman" w:eastAsia="Times New Roman" w:hAnsi="Times New Roman" w:cs="Times New Roman"/>
          <w:color w:val="212529"/>
          <w:sz w:val="24"/>
          <w:szCs w:val="24"/>
          <w:lang w:eastAsia="tr-TR"/>
        </w:rPr>
        <w:t>Devlet Memurları Kanun</w:t>
      </w:r>
      <w:r w:rsidR="000D574D">
        <w:rPr>
          <w:rFonts w:ascii="Times New Roman" w:eastAsia="Times New Roman" w:hAnsi="Times New Roman" w:cs="Times New Roman"/>
          <w:color w:val="212529"/>
          <w:sz w:val="24"/>
          <w:szCs w:val="24"/>
          <w:lang w:eastAsia="tr-TR"/>
        </w:rPr>
        <w:t>unun</w:t>
      </w:r>
      <w:proofErr w:type="gramEnd"/>
      <w:r w:rsidR="000D574D">
        <w:rPr>
          <w:rFonts w:ascii="Times New Roman" w:eastAsia="Times New Roman" w:hAnsi="Times New Roman" w:cs="Times New Roman"/>
          <w:color w:val="212529"/>
          <w:sz w:val="24"/>
          <w:szCs w:val="24"/>
          <w:lang w:eastAsia="tr-TR"/>
        </w:rPr>
        <w:t xml:space="preserve"> 40</w:t>
      </w:r>
      <w:r w:rsidR="00E96314">
        <w:rPr>
          <w:rFonts w:ascii="Times New Roman" w:eastAsia="Times New Roman" w:hAnsi="Times New Roman" w:cs="Times New Roman"/>
          <w:color w:val="212529"/>
          <w:sz w:val="24"/>
          <w:szCs w:val="24"/>
          <w:lang w:eastAsia="tr-TR"/>
        </w:rPr>
        <w:t xml:space="preserve"> </w:t>
      </w:r>
      <w:proofErr w:type="spellStart"/>
      <w:r w:rsidR="00E96314">
        <w:rPr>
          <w:rFonts w:ascii="Times New Roman" w:eastAsia="Times New Roman" w:hAnsi="Times New Roman" w:cs="Times New Roman"/>
          <w:color w:val="212529"/>
          <w:sz w:val="24"/>
          <w:szCs w:val="24"/>
          <w:lang w:eastAsia="tr-TR"/>
        </w:rPr>
        <w:t>ıncı</w:t>
      </w:r>
      <w:proofErr w:type="spellEnd"/>
      <w:r w:rsidR="00E96314">
        <w:rPr>
          <w:rFonts w:ascii="Times New Roman" w:eastAsia="Times New Roman" w:hAnsi="Times New Roman" w:cs="Times New Roman"/>
          <w:color w:val="212529"/>
          <w:sz w:val="24"/>
          <w:szCs w:val="24"/>
          <w:lang w:eastAsia="tr-TR"/>
        </w:rPr>
        <w:t xml:space="preserve"> </w:t>
      </w:r>
      <w:r w:rsidRPr="00BE78B0">
        <w:rPr>
          <w:rFonts w:ascii="Times New Roman" w:eastAsia="Times New Roman" w:hAnsi="Times New Roman" w:cs="Times New Roman"/>
          <w:color w:val="212529"/>
          <w:sz w:val="24"/>
          <w:szCs w:val="24"/>
          <w:lang w:eastAsia="tr-TR"/>
        </w:rPr>
        <w:t>maddesi ile 48</w:t>
      </w:r>
      <w:r w:rsidR="00F6418D">
        <w:rPr>
          <w:rFonts w:ascii="Times New Roman" w:eastAsia="Times New Roman" w:hAnsi="Times New Roman" w:cs="Times New Roman"/>
          <w:color w:val="212529"/>
          <w:sz w:val="24"/>
          <w:szCs w:val="24"/>
          <w:lang w:eastAsia="tr-TR"/>
        </w:rPr>
        <w:t xml:space="preserve"> </w:t>
      </w:r>
      <w:r w:rsidR="00E96314">
        <w:rPr>
          <w:rFonts w:ascii="Times New Roman" w:eastAsia="Times New Roman" w:hAnsi="Times New Roman" w:cs="Times New Roman"/>
          <w:color w:val="212529"/>
          <w:sz w:val="24"/>
          <w:szCs w:val="24"/>
          <w:lang w:eastAsia="tr-TR"/>
        </w:rPr>
        <w:t xml:space="preserve">inci </w:t>
      </w:r>
      <w:r w:rsidRPr="00BE78B0">
        <w:rPr>
          <w:rFonts w:ascii="Times New Roman" w:eastAsia="Times New Roman" w:hAnsi="Times New Roman" w:cs="Times New Roman"/>
          <w:color w:val="212529"/>
          <w:sz w:val="24"/>
          <w:szCs w:val="24"/>
          <w:lang w:eastAsia="tr-TR"/>
        </w:rPr>
        <w:t>maddesinin (A) fıkrasında belirtilen aşağıdaki genel şartlara sahip olmaları gerekmektedir.</w:t>
      </w:r>
    </w:p>
    <w:p w14:paraId="70C679B4" w14:textId="77777777" w:rsidR="00BE78B0" w:rsidRPr="00BE78B0" w:rsidRDefault="007A2E77" w:rsidP="00987FDF">
      <w:pPr>
        <w:numPr>
          <w:ilvl w:val="0"/>
          <w:numId w:val="14"/>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Türk v</w:t>
      </w:r>
      <w:r w:rsidR="00BE78B0" w:rsidRPr="00BE78B0">
        <w:rPr>
          <w:rFonts w:ascii="Times New Roman" w:eastAsia="Times New Roman" w:hAnsi="Times New Roman" w:cs="Times New Roman"/>
          <w:color w:val="212529"/>
          <w:sz w:val="24"/>
          <w:szCs w:val="24"/>
          <w:lang w:eastAsia="tr-TR"/>
        </w:rPr>
        <w:t>atandaşı olmak,</w:t>
      </w:r>
    </w:p>
    <w:p w14:paraId="0937E09B" w14:textId="77777777" w:rsidR="00BE78B0" w:rsidRPr="00BE78B0" w:rsidRDefault="00BE78B0" w:rsidP="00987FDF">
      <w:pPr>
        <w:numPr>
          <w:ilvl w:val="0"/>
          <w:numId w:val="14"/>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Kamu haklarından mahrum bulunmamak,</w:t>
      </w:r>
    </w:p>
    <w:p w14:paraId="3FB03F19" w14:textId="77777777" w:rsidR="00BE78B0" w:rsidRPr="00BE78B0" w:rsidRDefault="00BE78B0" w:rsidP="00987FDF">
      <w:pPr>
        <w:numPr>
          <w:ilvl w:val="0"/>
          <w:numId w:val="14"/>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6771830A" w14:textId="77777777" w:rsidR="00BE78B0" w:rsidRPr="00BE78B0" w:rsidRDefault="00BE78B0" w:rsidP="00987FDF">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 xml:space="preserve">Erkek adaylar </w:t>
      </w:r>
      <w:r w:rsidR="00E96314">
        <w:rPr>
          <w:rFonts w:ascii="Times New Roman" w:eastAsia="Times New Roman" w:hAnsi="Times New Roman" w:cs="Times New Roman"/>
          <w:color w:val="212529"/>
          <w:sz w:val="24"/>
          <w:szCs w:val="24"/>
          <w:lang w:eastAsia="tr-TR"/>
        </w:rPr>
        <w:t>için askerlik durumu itibariyle</w:t>
      </w:r>
      <w:r w:rsidR="008A15E7">
        <w:rPr>
          <w:rFonts w:ascii="Times New Roman" w:eastAsia="Times New Roman" w:hAnsi="Times New Roman" w:cs="Times New Roman"/>
          <w:color w:val="212529"/>
          <w:sz w:val="24"/>
          <w:szCs w:val="24"/>
          <w:lang w:eastAsia="tr-TR"/>
        </w:rPr>
        <w:t>;</w:t>
      </w:r>
      <w:r w:rsidRPr="00BE78B0">
        <w:rPr>
          <w:rFonts w:ascii="Times New Roman" w:eastAsia="Times New Roman" w:hAnsi="Times New Roman" w:cs="Times New Roman"/>
          <w:color w:val="212529"/>
          <w:sz w:val="24"/>
          <w:szCs w:val="24"/>
          <w:lang w:eastAsia="tr-TR"/>
        </w:rPr>
        <w:t xml:space="preserve"> askerlikle ilgisi bulunmamak</w:t>
      </w:r>
      <w:r w:rsidR="00DE18B6">
        <w:rPr>
          <w:rFonts w:ascii="Times New Roman" w:eastAsia="Times New Roman" w:hAnsi="Times New Roman" w:cs="Times New Roman"/>
          <w:color w:val="212529"/>
          <w:sz w:val="24"/>
          <w:szCs w:val="24"/>
          <w:lang w:eastAsia="tr-TR"/>
        </w:rPr>
        <w:t xml:space="preserve"> veya askerlik çağına gelmemiş bulunmak ya da askerlik çağına gelmiş ise muvazzaf askerlik hizmetini yapmış yahut ertelenmiş veya yedek sınıfa geçirilmiş olmak</w:t>
      </w:r>
      <w:r w:rsidRPr="00BE78B0">
        <w:rPr>
          <w:rFonts w:ascii="Times New Roman" w:eastAsia="Times New Roman" w:hAnsi="Times New Roman" w:cs="Times New Roman"/>
          <w:color w:val="212529"/>
          <w:sz w:val="24"/>
          <w:szCs w:val="24"/>
          <w:lang w:eastAsia="tr-TR"/>
        </w:rPr>
        <w:t>,</w:t>
      </w:r>
    </w:p>
    <w:p w14:paraId="08BCF220" w14:textId="77777777" w:rsidR="00BE78B0" w:rsidRPr="00BE78B0" w:rsidRDefault="00BE78B0" w:rsidP="00987FDF">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Görevini devamlı yapmasına engel olabilecek akıl hastalığı bulunmamak,</w:t>
      </w:r>
    </w:p>
    <w:p w14:paraId="53A160C8" w14:textId="77777777" w:rsidR="00BE78B0" w:rsidRPr="00BE78B0" w:rsidRDefault="00BE78B0" w:rsidP="00987FDF">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İlan edilen pozisyonlar için aranan diğer başvuru şartlarını taşımak.</w:t>
      </w:r>
    </w:p>
    <w:p w14:paraId="710ACA78" w14:textId="7891FE30" w:rsidR="00BE78B0" w:rsidRPr="00BE78B0" w:rsidRDefault="00BE78B0" w:rsidP="00290606">
      <w:p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AB516D">
        <w:rPr>
          <w:rFonts w:ascii="Times New Roman" w:eastAsia="Times New Roman" w:hAnsi="Times New Roman" w:cs="Times New Roman"/>
          <w:b/>
          <w:bCs/>
          <w:color w:val="212529"/>
          <w:sz w:val="24"/>
          <w:szCs w:val="24"/>
          <w:lang w:eastAsia="tr-TR"/>
        </w:rPr>
        <w:lastRenderedPageBreak/>
        <w:t>2-BAŞVURU ÖZEL ŞARTLARI</w:t>
      </w:r>
      <w:r w:rsidR="005A05C7">
        <w:rPr>
          <w:rFonts w:ascii="Times New Roman" w:eastAsia="Times New Roman" w:hAnsi="Times New Roman" w:cs="Times New Roman"/>
          <w:b/>
          <w:bCs/>
          <w:color w:val="212529"/>
          <w:sz w:val="24"/>
          <w:szCs w:val="24"/>
          <w:lang w:eastAsia="tr-TR"/>
        </w:rPr>
        <w:t>:</w:t>
      </w:r>
    </w:p>
    <w:p w14:paraId="46065A6D" w14:textId="500D20E0" w:rsidR="00B51025" w:rsidRPr="00573018" w:rsidRDefault="00A83059" w:rsidP="00A83059">
      <w:pPr>
        <w:pStyle w:val="Gvdemetni20"/>
        <w:shd w:val="clear" w:color="auto" w:fill="auto"/>
        <w:tabs>
          <w:tab w:val="left" w:pos="756"/>
        </w:tabs>
        <w:spacing w:before="0" w:after="0"/>
        <w:ind w:firstLine="0"/>
        <w:rPr>
          <w:sz w:val="24"/>
          <w:szCs w:val="24"/>
        </w:rPr>
      </w:pPr>
      <w:r>
        <w:rPr>
          <w:color w:val="212529"/>
          <w:sz w:val="24"/>
          <w:szCs w:val="24"/>
          <w:lang w:eastAsia="tr-TR"/>
        </w:rPr>
        <w:tab/>
      </w:r>
      <w:r w:rsidR="00BE78B0" w:rsidRPr="00B51025">
        <w:rPr>
          <w:color w:val="212529"/>
          <w:sz w:val="24"/>
          <w:szCs w:val="24"/>
          <w:lang w:eastAsia="tr-TR"/>
        </w:rPr>
        <w:t>İlan edilen unvan</w:t>
      </w:r>
      <w:r w:rsidR="003549E4" w:rsidRPr="00B51025">
        <w:rPr>
          <w:color w:val="212529"/>
          <w:sz w:val="24"/>
          <w:szCs w:val="24"/>
          <w:lang w:eastAsia="tr-TR"/>
        </w:rPr>
        <w:t>lar</w:t>
      </w:r>
      <w:r w:rsidR="00BE78B0" w:rsidRPr="00B51025">
        <w:rPr>
          <w:color w:val="212529"/>
          <w:sz w:val="24"/>
          <w:szCs w:val="24"/>
          <w:lang w:eastAsia="tr-TR"/>
        </w:rPr>
        <w:t xml:space="preserve"> için</w:t>
      </w:r>
      <w:r w:rsidR="00987FDF">
        <w:rPr>
          <w:color w:val="212529"/>
          <w:sz w:val="24"/>
          <w:szCs w:val="24"/>
          <w:lang w:eastAsia="tr-TR"/>
        </w:rPr>
        <w:t>,</w:t>
      </w:r>
      <w:r w:rsidR="00BE78B0" w:rsidRPr="00B51025">
        <w:rPr>
          <w:color w:val="212529"/>
          <w:sz w:val="24"/>
          <w:szCs w:val="24"/>
          <w:lang w:eastAsia="tr-TR"/>
        </w:rPr>
        <w:t xml:space="preserve"> mezun olunan okul itibari ile öğrenim şartını taşımak ve bu</w:t>
      </w:r>
      <w:r w:rsidR="00987FDF">
        <w:rPr>
          <w:color w:val="212529"/>
          <w:sz w:val="24"/>
          <w:szCs w:val="24"/>
          <w:lang w:eastAsia="tr-TR"/>
        </w:rPr>
        <w:t xml:space="preserve"> </w:t>
      </w:r>
      <w:r w:rsidR="00BE78B0" w:rsidRPr="00B51025">
        <w:rPr>
          <w:color w:val="212529"/>
          <w:sz w:val="24"/>
          <w:szCs w:val="24"/>
          <w:lang w:eastAsia="tr-TR"/>
        </w:rPr>
        <w:t xml:space="preserve">öğrenimle ilgili olarak </w:t>
      </w:r>
      <w:r w:rsidR="00BE78B0" w:rsidRPr="00987FDF">
        <w:rPr>
          <w:bCs/>
          <w:color w:val="212529"/>
          <w:sz w:val="24"/>
          <w:szCs w:val="24"/>
          <w:lang w:eastAsia="tr-TR"/>
        </w:rPr>
        <w:t>202</w:t>
      </w:r>
      <w:r w:rsidR="00873631" w:rsidRPr="00987FDF">
        <w:rPr>
          <w:bCs/>
          <w:color w:val="212529"/>
          <w:sz w:val="24"/>
          <w:szCs w:val="24"/>
          <w:lang w:eastAsia="tr-TR"/>
        </w:rPr>
        <w:t>4</w:t>
      </w:r>
      <w:r w:rsidR="00BE78B0" w:rsidRPr="00987FDF">
        <w:rPr>
          <w:bCs/>
          <w:color w:val="212529"/>
          <w:sz w:val="24"/>
          <w:szCs w:val="24"/>
          <w:lang w:eastAsia="tr-TR"/>
        </w:rPr>
        <w:t xml:space="preserve"> </w:t>
      </w:r>
      <w:r w:rsidR="00BE78B0" w:rsidRPr="00B51025">
        <w:rPr>
          <w:color w:val="212529"/>
          <w:sz w:val="24"/>
          <w:szCs w:val="24"/>
          <w:lang w:eastAsia="tr-TR"/>
        </w:rPr>
        <w:t xml:space="preserve">yılı Kamu Personel Seçme Sınavından </w:t>
      </w:r>
      <w:r w:rsidR="00B51025" w:rsidRPr="00573018">
        <w:rPr>
          <w:sz w:val="24"/>
          <w:szCs w:val="24"/>
        </w:rPr>
        <w:t xml:space="preserve">(KPSS (B) grubu) alım yapılacak </w:t>
      </w:r>
      <w:r>
        <w:rPr>
          <w:sz w:val="24"/>
          <w:szCs w:val="24"/>
        </w:rPr>
        <w:t>unvan karş</w:t>
      </w:r>
      <w:r w:rsidR="00B51025" w:rsidRPr="00573018">
        <w:rPr>
          <w:sz w:val="24"/>
          <w:szCs w:val="24"/>
        </w:rPr>
        <w:t>ısındaki puan türünden, belirtilen asgari KPSS puanını almış olmak</w:t>
      </w:r>
      <w:r w:rsidR="00987FDF">
        <w:rPr>
          <w:sz w:val="24"/>
          <w:szCs w:val="24"/>
        </w:rPr>
        <w:t>.</w:t>
      </w:r>
    </w:p>
    <w:p w14:paraId="7CC7D2BF" w14:textId="08246DB9" w:rsidR="007A2E77" w:rsidRPr="00B51025" w:rsidRDefault="00BE78B0" w:rsidP="005A05C7">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51025">
        <w:rPr>
          <w:rFonts w:ascii="Times New Roman" w:eastAsia="Times New Roman" w:hAnsi="Times New Roman" w:cs="Times New Roman"/>
          <w:b/>
          <w:bCs/>
          <w:color w:val="212529"/>
          <w:sz w:val="24"/>
          <w:szCs w:val="24"/>
          <w:lang w:eastAsia="tr-TR"/>
        </w:rPr>
        <w:t>3-BAŞVURU ESNASINDA ADAYLARDAN İSTENİLEN BELGELER</w:t>
      </w:r>
      <w:r w:rsidR="005A05C7">
        <w:rPr>
          <w:rFonts w:ascii="Times New Roman" w:eastAsia="Times New Roman" w:hAnsi="Times New Roman" w:cs="Times New Roman"/>
          <w:b/>
          <w:bCs/>
          <w:color w:val="212529"/>
          <w:sz w:val="24"/>
          <w:szCs w:val="24"/>
          <w:lang w:eastAsia="tr-TR"/>
        </w:rPr>
        <w:t>:</w:t>
      </w:r>
    </w:p>
    <w:p w14:paraId="18ECF0B6" w14:textId="77777777" w:rsidR="00DE18B6" w:rsidRPr="00987FDF" w:rsidRDefault="00BE78B0" w:rsidP="00987FDF">
      <w:pPr>
        <w:shd w:val="clear" w:color="auto" w:fill="FFFFFF"/>
        <w:spacing w:after="0" w:line="240" w:lineRule="auto"/>
        <w:ind w:firstLine="360"/>
        <w:jc w:val="both"/>
        <w:rPr>
          <w:rFonts w:ascii="Times New Roman" w:eastAsia="Times New Roman" w:hAnsi="Times New Roman" w:cs="Times New Roman"/>
          <w:color w:val="212529"/>
          <w:sz w:val="24"/>
          <w:szCs w:val="24"/>
          <w:lang w:eastAsia="tr-TR"/>
        </w:rPr>
      </w:pPr>
      <w:r w:rsidRPr="00987FDF">
        <w:rPr>
          <w:rFonts w:ascii="Times New Roman" w:eastAsia="Times New Roman" w:hAnsi="Times New Roman" w:cs="Times New Roman"/>
          <w:color w:val="212529"/>
          <w:sz w:val="24"/>
          <w:szCs w:val="24"/>
          <w:lang w:eastAsia="tr-TR"/>
        </w:rPr>
        <w:t>Başvuru sırasında;</w:t>
      </w:r>
    </w:p>
    <w:p w14:paraId="54DB2B64" w14:textId="0542A71E" w:rsidR="00BE78B0" w:rsidRDefault="00BE78B0" w:rsidP="00A83059">
      <w:pPr>
        <w:shd w:val="clear" w:color="auto" w:fill="FFFFFF"/>
        <w:spacing w:after="0" w:line="240" w:lineRule="auto"/>
        <w:ind w:firstLine="360"/>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Sınava girmek isteyen adaylar,</w:t>
      </w:r>
      <w:r w:rsidR="007A2E77">
        <w:rPr>
          <w:rFonts w:ascii="Times New Roman" w:eastAsia="Times New Roman" w:hAnsi="Times New Roman" w:cs="Times New Roman"/>
          <w:color w:val="212529"/>
          <w:sz w:val="24"/>
          <w:szCs w:val="24"/>
          <w:lang w:eastAsia="tr-TR"/>
        </w:rPr>
        <w:t xml:space="preserve"> </w:t>
      </w:r>
      <w:r w:rsidR="008C4DC6">
        <w:rPr>
          <w:rFonts w:ascii="Times New Roman" w:eastAsia="Times New Roman" w:hAnsi="Times New Roman" w:cs="Times New Roman"/>
          <w:color w:val="212529"/>
          <w:sz w:val="24"/>
          <w:szCs w:val="24"/>
          <w:lang w:eastAsia="tr-TR"/>
        </w:rPr>
        <w:t xml:space="preserve">Belediyemizin </w:t>
      </w:r>
      <w:r w:rsidR="003E1267" w:rsidRPr="00523972">
        <w:rPr>
          <w:rFonts w:ascii="Times New Roman" w:eastAsia="Times New Roman" w:hAnsi="Times New Roman" w:cs="Times New Roman"/>
          <w:color w:val="212529"/>
          <w:sz w:val="24"/>
          <w:szCs w:val="24"/>
          <w:lang w:eastAsia="tr-TR"/>
        </w:rPr>
        <w:t>https://kinik.bel.tr</w:t>
      </w:r>
      <w:r w:rsidR="007A2E77">
        <w:rPr>
          <w:rFonts w:ascii="Times New Roman" w:eastAsia="Times New Roman" w:hAnsi="Times New Roman" w:cs="Times New Roman"/>
          <w:color w:val="212529"/>
          <w:sz w:val="24"/>
          <w:szCs w:val="24"/>
          <w:lang w:eastAsia="tr-TR"/>
        </w:rPr>
        <w:t xml:space="preserve"> </w:t>
      </w:r>
      <w:r w:rsidR="008C4DC6">
        <w:rPr>
          <w:rFonts w:ascii="Times New Roman" w:eastAsia="Times New Roman" w:hAnsi="Times New Roman" w:cs="Times New Roman"/>
          <w:color w:val="212529"/>
          <w:sz w:val="24"/>
          <w:szCs w:val="24"/>
          <w:lang w:eastAsia="tr-TR"/>
        </w:rPr>
        <w:t xml:space="preserve">resmi internet </w:t>
      </w:r>
      <w:r w:rsidRPr="00BE78B0">
        <w:rPr>
          <w:rFonts w:ascii="Times New Roman" w:eastAsia="Times New Roman" w:hAnsi="Times New Roman" w:cs="Times New Roman"/>
          <w:color w:val="212529"/>
          <w:sz w:val="24"/>
          <w:szCs w:val="24"/>
          <w:lang w:eastAsia="tr-TR"/>
        </w:rPr>
        <w:t xml:space="preserve">adresi üzerinden </w:t>
      </w:r>
      <w:r w:rsidR="00D970C6">
        <w:rPr>
          <w:rFonts w:ascii="Times New Roman" w:eastAsia="Times New Roman" w:hAnsi="Times New Roman" w:cs="Times New Roman"/>
          <w:color w:val="212529"/>
          <w:sz w:val="24"/>
          <w:szCs w:val="24"/>
          <w:lang w:eastAsia="tr-TR"/>
        </w:rPr>
        <w:t xml:space="preserve">temin edecekleri başvuru formunu doldurup, başvuru formuna </w:t>
      </w:r>
      <w:r w:rsidRPr="00BE78B0">
        <w:rPr>
          <w:rFonts w:ascii="Times New Roman" w:eastAsia="Times New Roman" w:hAnsi="Times New Roman" w:cs="Times New Roman"/>
          <w:color w:val="212529"/>
          <w:sz w:val="24"/>
          <w:szCs w:val="24"/>
          <w:lang w:eastAsia="tr-TR"/>
        </w:rPr>
        <w:t>aşağı</w:t>
      </w:r>
      <w:r w:rsidR="007A2E77">
        <w:rPr>
          <w:rFonts w:ascii="Times New Roman" w:eastAsia="Times New Roman" w:hAnsi="Times New Roman" w:cs="Times New Roman"/>
          <w:color w:val="212529"/>
          <w:sz w:val="24"/>
          <w:szCs w:val="24"/>
          <w:lang w:eastAsia="tr-TR"/>
        </w:rPr>
        <w:t>daki belgeleri ekleyeceklerdir.</w:t>
      </w:r>
    </w:p>
    <w:p w14:paraId="1A9F5A99" w14:textId="77777777" w:rsidR="00626A41" w:rsidRPr="00573018" w:rsidRDefault="00626A41" w:rsidP="00987FDF">
      <w:pPr>
        <w:pStyle w:val="Gvdemetni20"/>
        <w:numPr>
          <w:ilvl w:val="0"/>
          <w:numId w:val="13"/>
        </w:numPr>
        <w:shd w:val="clear" w:color="auto" w:fill="auto"/>
        <w:tabs>
          <w:tab w:val="left" w:pos="756"/>
        </w:tabs>
        <w:spacing w:before="0" w:after="0"/>
        <w:rPr>
          <w:sz w:val="24"/>
          <w:szCs w:val="24"/>
        </w:rPr>
      </w:pPr>
      <w:r w:rsidRPr="00573018">
        <w:rPr>
          <w:sz w:val="24"/>
          <w:szCs w:val="24"/>
        </w:rPr>
        <w:t>Nüfus cüzdanı veya kimlik kartının fotokopisi (Aslı ibraz edilmek kaydıyla suretleri Belediyemizce tasdik edilebilir),</w:t>
      </w:r>
    </w:p>
    <w:p w14:paraId="6E635082" w14:textId="77777777" w:rsidR="00BE78B0" w:rsidRPr="00BE78B0" w:rsidRDefault="00BE78B0" w:rsidP="00987FDF">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 xml:space="preserve">Diploma veya </w:t>
      </w:r>
      <w:r w:rsidR="007A2E77">
        <w:rPr>
          <w:rFonts w:ascii="Times New Roman" w:eastAsia="Times New Roman" w:hAnsi="Times New Roman" w:cs="Times New Roman"/>
          <w:color w:val="212529"/>
          <w:sz w:val="24"/>
          <w:szCs w:val="24"/>
          <w:lang w:eastAsia="tr-TR"/>
        </w:rPr>
        <w:t>m</w:t>
      </w:r>
      <w:r w:rsidRPr="00BE78B0">
        <w:rPr>
          <w:rFonts w:ascii="Times New Roman" w:eastAsia="Times New Roman" w:hAnsi="Times New Roman" w:cs="Times New Roman"/>
          <w:color w:val="212529"/>
          <w:sz w:val="24"/>
          <w:szCs w:val="24"/>
          <w:lang w:eastAsia="tr-TR"/>
        </w:rPr>
        <w:t>ezuniyet belgesinin aslı veya noter onaylı örneği</w:t>
      </w:r>
      <w:r w:rsidR="00DE18B6">
        <w:rPr>
          <w:rFonts w:ascii="Times New Roman" w:eastAsia="Times New Roman" w:hAnsi="Times New Roman" w:cs="Times New Roman"/>
          <w:color w:val="212529"/>
          <w:sz w:val="24"/>
          <w:szCs w:val="24"/>
          <w:lang w:eastAsia="tr-TR"/>
        </w:rPr>
        <w:t xml:space="preserve"> veya e-devlet üzerinden alınacak barkotlu mezuniyet belgesi</w:t>
      </w:r>
      <w:r w:rsidR="003549E4">
        <w:rPr>
          <w:rFonts w:ascii="Times New Roman" w:eastAsia="Times New Roman" w:hAnsi="Times New Roman" w:cs="Times New Roman"/>
          <w:color w:val="212529"/>
          <w:sz w:val="24"/>
          <w:szCs w:val="24"/>
          <w:lang w:eastAsia="tr-TR"/>
        </w:rPr>
        <w:t xml:space="preserve"> (A</w:t>
      </w:r>
      <w:r w:rsidRPr="00BE78B0">
        <w:rPr>
          <w:rFonts w:ascii="Times New Roman" w:eastAsia="Times New Roman" w:hAnsi="Times New Roman" w:cs="Times New Roman"/>
          <w:color w:val="212529"/>
          <w:sz w:val="24"/>
          <w:szCs w:val="24"/>
          <w:lang w:eastAsia="tr-TR"/>
        </w:rPr>
        <w:t>slı ibraz edilmek kaydıyla suretleri Belediyemizce tasdik edilebilir),</w:t>
      </w:r>
    </w:p>
    <w:p w14:paraId="73147C84" w14:textId="77777777" w:rsidR="00BE78B0" w:rsidRPr="00BE78B0" w:rsidRDefault="00BE78B0" w:rsidP="00987FDF">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 xml:space="preserve">Yabancı </w:t>
      </w:r>
      <w:r w:rsidR="007A2E77" w:rsidRPr="00BE78B0">
        <w:rPr>
          <w:rFonts w:ascii="Times New Roman" w:eastAsia="Times New Roman" w:hAnsi="Times New Roman" w:cs="Times New Roman"/>
          <w:color w:val="212529"/>
          <w:sz w:val="24"/>
          <w:szCs w:val="24"/>
          <w:lang w:eastAsia="tr-TR"/>
        </w:rPr>
        <w:t xml:space="preserve">okul mezunları için denklik belgesinin </w:t>
      </w:r>
      <w:r w:rsidRPr="00BE78B0">
        <w:rPr>
          <w:rFonts w:ascii="Times New Roman" w:eastAsia="Times New Roman" w:hAnsi="Times New Roman" w:cs="Times New Roman"/>
          <w:color w:val="212529"/>
          <w:sz w:val="24"/>
          <w:szCs w:val="24"/>
          <w:lang w:eastAsia="tr-TR"/>
        </w:rPr>
        <w:t>aslı veya noter onaylı örneği (</w:t>
      </w:r>
      <w:r w:rsidR="003549E4">
        <w:rPr>
          <w:rFonts w:ascii="Times New Roman" w:eastAsia="Times New Roman" w:hAnsi="Times New Roman" w:cs="Times New Roman"/>
          <w:color w:val="212529"/>
          <w:sz w:val="24"/>
          <w:szCs w:val="24"/>
          <w:lang w:eastAsia="tr-TR"/>
        </w:rPr>
        <w:t>A</w:t>
      </w:r>
      <w:r w:rsidRPr="00BE78B0">
        <w:rPr>
          <w:rFonts w:ascii="Times New Roman" w:eastAsia="Times New Roman" w:hAnsi="Times New Roman" w:cs="Times New Roman"/>
          <w:color w:val="212529"/>
          <w:sz w:val="24"/>
          <w:szCs w:val="24"/>
          <w:lang w:eastAsia="tr-TR"/>
        </w:rPr>
        <w:t>slı ibraz edilmek kaydıyla suretleri Belediyemizce tasdik edilebilir),</w:t>
      </w:r>
    </w:p>
    <w:p w14:paraId="73F9C65E" w14:textId="77777777" w:rsidR="00BE78B0" w:rsidRPr="00BE78B0" w:rsidRDefault="00BE78B0" w:rsidP="00987FDF">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KPSS Sonuç Belgesinin ÖSYM web sitesinden alınan doğrulama kodlu bilgisayar çıktısı,</w:t>
      </w:r>
    </w:p>
    <w:p w14:paraId="5A9E898D" w14:textId="15B7B191" w:rsidR="00310D0E" w:rsidRDefault="00E22602" w:rsidP="005A05C7">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AB516D">
        <w:rPr>
          <w:rFonts w:ascii="Times New Roman" w:eastAsia="Times New Roman" w:hAnsi="Times New Roman" w:cs="Times New Roman"/>
          <w:color w:val="212529"/>
          <w:sz w:val="24"/>
          <w:szCs w:val="24"/>
          <w:lang w:eastAsia="tr-TR"/>
        </w:rPr>
        <w:t xml:space="preserve">Son </w:t>
      </w:r>
      <w:r w:rsidR="00987FDF">
        <w:rPr>
          <w:rFonts w:ascii="Times New Roman" w:eastAsia="Times New Roman" w:hAnsi="Times New Roman" w:cs="Times New Roman"/>
          <w:color w:val="212529"/>
          <w:sz w:val="24"/>
          <w:szCs w:val="24"/>
          <w:lang w:eastAsia="tr-TR"/>
        </w:rPr>
        <w:t>altı</w:t>
      </w:r>
      <w:r w:rsidRPr="00AB516D">
        <w:rPr>
          <w:rFonts w:ascii="Times New Roman" w:eastAsia="Times New Roman" w:hAnsi="Times New Roman" w:cs="Times New Roman"/>
          <w:color w:val="212529"/>
          <w:sz w:val="24"/>
          <w:szCs w:val="24"/>
          <w:lang w:eastAsia="tr-TR"/>
        </w:rPr>
        <w:t xml:space="preserve"> ay içinde çekilmiş </w:t>
      </w:r>
      <w:r w:rsidR="00BE78B0" w:rsidRPr="00BE78B0">
        <w:rPr>
          <w:rFonts w:ascii="Times New Roman" w:eastAsia="Times New Roman" w:hAnsi="Times New Roman" w:cs="Times New Roman"/>
          <w:color w:val="212529"/>
          <w:sz w:val="24"/>
          <w:szCs w:val="24"/>
          <w:lang w:eastAsia="tr-TR"/>
        </w:rPr>
        <w:t>2 adet fotoğraf (1 adedi forma yapıştırılacak),</w:t>
      </w:r>
    </w:p>
    <w:p w14:paraId="30E33CBA" w14:textId="03A58BDF" w:rsidR="005A504C" w:rsidRDefault="005A504C" w:rsidP="005A504C">
      <w:pPr>
        <w:pStyle w:val="Gvdemetni20"/>
        <w:numPr>
          <w:ilvl w:val="0"/>
          <w:numId w:val="13"/>
        </w:numPr>
        <w:shd w:val="clear" w:color="auto" w:fill="auto"/>
        <w:tabs>
          <w:tab w:val="left" w:pos="756"/>
        </w:tabs>
        <w:spacing w:before="0" w:after="0"/>
        <w:rPr>
          <w:rStyle w:val="Gvdemetni"/>
          <w:color w:val="000000" w:themeColor="text1"/>
          <w:sz w:val="24"/>
          <w:szCs w:val="24"/>
        </w:rPr>
      </w:pPr>
      <w:r w:rsidRPr="002A757D">
        <w:rPr>
          <w:rStyle w:val="Gvdemetni"/>
          <w:color w:val="000000" w:themeColor="text1"/>
          <w:sz w:val="24"/>
          <w:szCs w:val="24"/>
        </w:rPr>
        <w:t>Hangi pozisyona müracaat edileceğine dair başvuru dilekçesi. (Adaylar şartlarını sağladığı yalnızca bir pozisyona başvuru yapabileceklerdir.)</w:t>
      </w:r>
    </w:p>
    <w:p w14:paraId="0970D7F1" w14:textId="77777777" w:rsidR="000223C9" w:rsidRDefault="000223C9" w:rsidP="00B67689">
      <w:pPr>
        <w:pStyle w:val="GvdeMetni0"/>
        <w:spacing w:before="4" w:line="276" w:lineRule="auto"/>
        <w:ind w:left="143" w:right="145" w:firstLine="708"/>
      </w:pPr>
    </w:p>
    <w:p w14:paraId="4C665BE1" w14:textId="205574DC" w:rsidR="00B67689" w:rsidRDefault="00B67689" w:rsidP="00B67689">
      <w:pPr>
        <w:pStyle w:val="GvdeMetni0"/>
        <w:spacing w:before="4" w:line="276" w:lineRule="auto"/>
        <w:ind w:left="143" w:right="145" w:firstLine="708"/>
      </w:pPr>
      <w:r w:rsidRPr="00B30F0A">
        <w:t>Belirtilen başvuru tarihlerinde elektronik ortamda yapılan başvurularda fotokopisi gönderilen belgelerin aslının sınav tarihine kadar Kurumumuza ibraz edilmesi gerekmektedir. (Aslı ibraz edilmek kaydıyla suretleri Belediyemizce tasdik edilecektir.)</w:t>
      </w:r>
    </w:p>
    <w:p w14:paraId="7D51F664" w14:textId="77777777" w:rsidR="00B67689" w:rsidRPr="005A504C" w:rsidRDefault="00B67689" w:rsidP="005A504C">
      <w:pPr>
        <w:pStyle w:val="Gvdemetni20"/>
        <w:shd w:val="clear" w:color="auto" w:fill="auto"/>
        <w:tabs>
          <w:tab w:val="left" w:pos="756"/>
        </w:tabs>
        <w:spacing w:before="0" w:after="0"/>
        <w:ind w:left="720" w:firstLine="0"/>
        <w:rPr>
          <w:color w:val="000000" w:themeColor="text1"/>
          <w:sz w:val="24"/>
          <w:szCs w:val="24"/>
          <w:shd w:val="clear" w:color="auto" w:fill="FFFFFF"/>
        </w:rPr>
      </w:pPr>
    </w:p>
    <w:p w14:paraId="06723403" w14:textId="0E5A69E6" w:rsidR="00BE78B0" w:rsidRDefault="00BE78B0" w:rsidP="00290606">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tr-TR"/>
        </w:rPr>
      </w:pPr>
      <w:r w:rsidRPr="00AB516D">
        <w:rPr>
          <w:rFonts w:ascii="Times New Roman" w:eastAsia="Times New Roman" w:hAnsi="Times New Roman" w:cs="Times New Roman"/>
          <w:b/>
          <w:bCs/>
          <w:color w:val="212529"/>
          <w:sz w:val="24"/>
          <w:szCs w:val="24"/>
          <w:lang w:eastAsia="tr-TR"/>
        </w:rPr>
        <w:t>4-BAŞVURU YERİ, TARİHİ, ŞEKLİ VE SÜRESİ</w:t>
      </w:r>
      <w:r w:rsidR="00DD378A">
        <w:rPr>
          <w:rFonts w:ascii="Times New Roman" w:eastAsia="Times New Roman" w:hAnsi="Times New Roman" w:cs="Times New Roman"/>
          <w:b/>
          <w:bCs/>
          <w:color w:val="212529"/>
          <w:sz w:val="24"/>
          <w:szCs w:val="24"/>
          <w:lang w:eastAsia="tr-TR"/>
        </w:rPr>
        <w:t>:</w:t>
      </w:r>
    </w:p>
    <w:p w14:paraId="65691F40" w14:textId="0F9DF394" w:rsidR="005A05C7" w:rsidRDefault="005A05C7" w:rsidP="005A05C7">
      <w:pPr>
        <w:spacing w:after="0"/>
        <w:ind w:firstLine="708"/>
        <w:jc w:val="both"/>
        <w:rPr>
          <w:rFonts w:ascii="Times New Roman" w:hAnsi="Times New Roman"/>
          <w:sz w:val="24"/>
          <w:szCs w:val="24"/>
        </w:rPr>
      </w:pPr>
      <w:r>
        <w:rPr>
          <w:rFonts w:ascii="Times New Roman" w:hAnsi="Times New Roman"/>
          <w:sz w:val="24"/>
          <w:szCs w:val="24"/>
        </w:rPr>
        <w:t xml:space="preserve"> Adaylar, sözlü sınava katılabilmek için;</w:t>
      </w:r>
    </w:p>
    <w:p w14:paraId="6B14EA01" w14:textId="39ABAB6C" w:rsidR="00351864" w:rsidRPr="00B15581" w:rsidRDefault="00FD1E0C" w:rsidP="002B778C">
      <w:pPr>
        <w:pStyle w:val="ListeParagraf"/>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2B778C">
        <w:rPr>
          <w:rFonts w:ascii="Times New Roman" w:eastAsia="Times New Roman" w:hAnsi="Times New Roman" w:cs="Times New Roman"/>
          <w:color w:val="212529"/>
          <w:sz w:val="24"/>
          <w:szCs w:val="24"/>
          <w:lang w:eastAsia="tr-TR"/>
        </w:rPr>
        <w:t>Elektronik ortamda başvurular</w:t>
      </w:r>
      <w:r w:rsidRPr="00B15581">
        <w:rPr>
          <w:rFonts w:ascii="Times New Roman" w:eastAsia="Times New Roman" w:hAnsi="Times New Roman" w:cs="Times New Roman"/>
          <w:color w:val="212529"/>
          <w:sz w:val="24"/>
          <w:szCs w:val="24"/>
          <w:lang w:eastAsia="tr-TR"/>
        </w:rPr>
        <w:t>,</w:t>
      </w:r>
      <w:r w:rsidR="002C2CDE">
        <w:rPr>
          <w:rFonts w:ascii="Times New Roman" w:eastAsia="Times New Roman" w:hAnsi="Times New Roman" w:cs="Times New Roman"/>
          <w:color w:val="212529"/>
          <w:sz w:val="24"/>
          <w:szCs w:val="24"/>
          <w:lang w:eastAsia="tr-TR"/>
        </w:rPr>
        <w:t xml:space="preserve"> </w:t>
      </w:r>
      <w:r w:rsidR="00D8387A" w:rsidRPr="00B15581">
        <w:rPr>
          <w:rFonts w:ascii="Times New Roman" w:eastAsia="Times New Roman" w:hAnsi="Times New Roman" w:cs="Times New Roman"/>
          <w:color w:val="212529"/>
          <w:sz w:val="24"/>
          <w:szCs w:val="24"/>
          <w:lang w:eastAsia="tr-TR"/>
        </w:rPr>
        <w:t>01</w:t>
      </w:r>
      <w:r w:rsidRPr="00B15581">
        <w:rPr>
          <w:rFonts w:ascii="Times New Roman" w:eastAsia="Times New Roman" w:hAnsi="Times New Roman" w:cs="Times New Roman"/>
          <w:color w:val="212529"/>
          <w:sz w:val="24"/>
          <w:szCs w:val="24"/>
          <w:lang w:eastAsia="tr-TR"/>
        </w:rPr>
        <w:t>/</w:t>
      </w:r>
      <w:r w:rsidR="00D8387A" w:rsidRPr="00B15581">
        <w:rPr>
          <w:rFonts w:ascii="Times New Roman" w:eastAsia="Times New Roman" w:hAnsi="Times New Roman" w:cs="Times New Roman"/>
          <w:color w:val="212529"/>
          <w:sz w:val="24"/>
          <w:szCs w:val="24"/>
          <w:lang w:eastAsia="tr-TR"/>
        </w:rPr>
        <w:t>06</w:t>
      </w:r>
      <w:r w:rsidRPr="00B15581">
        <w:rPr>
          <w:rFonts w:ascii="Times New Roman" w:eastAsia="Times New Roman" w:hAnsi="Times New Roman" w:cs="Times New Roman"/>
          <w:color w:val="212529"/>
          <w:sz w:val="24"/>
          <w:szCs w:val="24"/>
          <w:lang w:eastAsia="tr-TR"/>
        </w:rPr>
        <w:t>/20</w:t>
      </w:r>
      <w:r w:rsidR="003F1B7D" w:rsidRPr="00B15581">
        <w:rPr>
          <w:rFonts w:ascii="Times New Roman" w:eastAsia="Times New Roman" w:hAnsi="Times New Roman" w:cs="Times New Roman"/>
          <w:color w:val="212529"/>
          <w:sz w:val="24"/>
          <w:szCs w:val="24"/>
          <w:lang w:eastAsia="tr-TR"/>
        </w:rPr>
        <w:t>26-</w:t>
      </w:r>
      <w:r w:rsidR="00D8387A" w:rsidRPr="00B15581">
        <w:rPr>
          <w:rFonts w:ascii="Times New Roman" w:eastAsia="Times New Roman" w:hAnsi="Times New Roman" w:cs="Times New Roman"/>
          <w:color w:val="212529"/>
          <w:sz w:val="24"/>
          <w:szCs w:val="24"/>
          <w:lang w:eastAsia="tr-TR"/>
        </w:rPr>
        <w:t>03</w:t>
      </w:r>
      <w:r w:rsidR="003F1B7D" w:rsidRPr="00B15581">
        <w:rPr>
          <w:rFonts w:ascii="Times New Roman" w:eastAsia="Times New Roman" w:hAnsi="Times New Roman" w:cs="Times New Roman"/>
          <w:color w:val="212529"/>
          <w:sz w:val="24"/>
          <w:szCs w:val="24"/>
          <w:lang w:eastAsia="tr-TR"/>
        </w:rPr>
        <w:t>/</w:t>
      </w:r>
      <w:r w:rsidR="00D8387A" w:rsidRPr="00B15581">
        <w:rPr>
          <w:rFonts w:ascii="Times New Roman" w:eastAsia="Times New Roman" w:hAnsi="Times New Roman" w:cs="Times New Roman"/>
          <w:color w:val="212529"/>
          <w:sz w:val="24"/>
          <w:szCs w:val="24"/>
          <w:lang w:eastAsia="tr-TR"/>
        </w:rPr>
        <w:t>06</w:t>
      </w:r>
      <w:r w:rsidR="003F1B7D" w:rsidRPr="00B15581">
        <w:rPr>
          <w:rFonts w:ascii="Times New Roman" w:eastAsia="Times New Roman" w:hAnsi="Times New Roman" w:cs="Times New Roman"/>
          <w:color w:val="212529"/>
          <w:sz w:val="24"/>
          <w:szCs w:val="24"/>
          <w:lang w:eastAsia="tr-TR"/>
        </w:rPr>
        <w:t>/2026</w:t>
      </w:r>
      <w:r w:rsidRPr="00B15581">
        <w:rPr>
          <w:rFonts w:ascii="Times New Roman" w:eastAsia="Times New Roman" w:hAnsi="Times New Roman" w:cs="Times New Roman"/>
          <w:color w:val="212529"/>
          <w:sz w:val="24"/>
          <w:szCs w:val="24"/>
          <w:lang w:eastAsia="tr-TR"/>
        </w:rPr>
        <w:t xml:space="preserve"> tarihleri arasında istenilen belgeler eklenmek suretiyle Belediyemizin</w:t>
      </w:r>
      <w:r w:rsidR="004D23E5">
        <w:rPr>
          <w:rFonts w:ascii="Times New Roman" w:eastAsia="Times New Roman" w:hAnsi="Times New Roman" w:cs="Times New Roman"/>
          <w:color w:val="212529"/>
          <w:sz w:val="24"/>
          <w:szCs w:val="24"/>
          <w:lang w:eastAsia="tr-TR"/>
        </w:rPr>
        <w:t xml:space="preserve"> </w:t>
      </w:r>
      <w:hyperlink r:id="rId6" w:history="1">
        <w:r w:rsidR="00763DD7" w:rsidRPr="00CD19AD">
          <w:rPr>
            <w:rFonts w:ascii="Times New Roman" w:eastAsia="Times New Roman" w:hAnsi="Times New Roman" w:cs="Times New Roman"/>
            <w:color w:val="212529"/>
            <w:sz w:val="24"/>
            <w:szCs w:val="24"/>
            <w:lang w:eastAsia="tr-TR"/>
          </w:rPr>
          <w:t>insankaynaklari@kinik.bel.tr</w:t>
        </w:r>
      </w:hyperlink>
      <w:r w:rsidR="00EE5738" w:rsidRPr="00B15581">
        <w:rPr>
          <w:rFonts w:ascii="Times New Roman" w:eastAsia="Times New Roman" w:hAnsi="Times New Roman" w:cs="Times New Roman"/>
          <w:color w:val="212529"/>
          <w:sz w:val="24"/>
          <w:szCs w:val="24"/>
          <w:lang w:eastAsia="tr-TR"/>
        </w:rPr>
        <w:t xml:space="preserve"> </w:t>
      </w:r>
      <w:r w:rsidRPr="00B15581">
        <w:rPr>
          <w:rFonts w:ascii="Times New Roman" w:eastAsia="Times New Roman" w:hAnsi="Times New Roman" w:cs="Times New Roman"/>
          <w:color w:val="212529"/>
          <w:sz w:val="24"/>
          <w:szCs w:val="24"/>
          <w:lang w:eastAsia="tr-TR"/>
        </w:rPr>
        <w:t>adresine yapılacaktır.</w:t>
      </w:r>
    </w:p>
    <w:p w14:paraId="57091387" w14:textId="77777777" w:rsidR="00351864" w:rsidRPr="00B15581" w:rsidRDefault="00FD1E0C" w:rsidP="002B778C">
      <w:pPr>
        <w:pStyle w:val="ListeParagraf"/>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15581">
        <w:rPr>
          <w:rFonts w:ascii="Times New Roman" w:eastAsia="Times New Roman" w:hAnsi="Times New Roman" w:cs="Times New Roman"/>
          <w:color w:val="212529"/>
          <w:sz w:val="24"/>
          <w:szCs w:val="24"/>
          <w:lang w:eastAsia="tr-TR"/>
        </w:rPr>
        <w:t xml:space="preserve">Şahsen veya iadeli taahhütlü posta yolu ile yapılacak başvurular, yukarıdaki başvuru tarihleri arasında </w:t>
      </w:r>
      <w:r w:rsidR="00514127" w:rsidRPr="00B15581">
        <w:rPr>
          <w:rFonts w:ascii="Times New Roman" w:eastAsia="Times New Roman" w:hAnsi="Times New Roman" w:cs="Times New Roman"/>
          <w:color w:val="212529"/>
          <w:sz w:val="24"/>
          <w:szCs w:val="24"/>
          <w:lang w:eastAsia="tr-TR"/>
        </w:rPr>
        <w:t>mesai bitimine kadar (mesai günlerinde saat 09.00-16.30 arasında) başvuru formu eksiksiz ve doğru şekilde doldurularak ve başvuru esnasında istenilen diğer belgeler eklenmek suretiyle Aşağı Mahalle Atatürk Caddesi No:108 Kınık/İZMİR adresindeki Kınık Belediye Başkanlığı İnsan Kaynakları ve Eğitim Müdürlüğü birimine yapabileceklerdir.</w:t>
      </w:r>
      <w:r w:rsidR="006A412E" w:rsidRPr="00B15581">
        <w:rPr>
          <w:rFonts w:ascii="Times New Roman" w:eastAsia="Times New Roman" w:hAnsi="Times New Roman" w:cs="Times New Roman"/>
          <w:color w:val="212529"/>
          <w:sz w:val="24"/>
          <w:szCs w:val="24"/>
          <w:lang w:eastAsia="tr-TR"/>
        </w:rPr>
        <w:t xml:space="preserve"> (Geciken postalardan Belediyemiz sorumlu olmayacaktır.)</w:t>
      </w:r>
    </w:p>
    <w:p w14:paraId="18629B78" w14:textId="77777777" w:rsidR="00351864" w:rsidRPr="00B15581" w:rsidRDefault="005A05C7" w:rsidP="002B778C">
      <w:pPr>
        <w:pStyle w:val="ListeParagraf"/>
        <w:numPr>
          <w:ilvl w:val="0"/>
          <w:numId w:val="17"/>
        </w:numPr>
        <w:shd w:val="clear" w:color="auto" w:fill="FFFFFF"/>
        <w:spacing w:before="100" w:beforeAutospacing="1" w:after="100" w:afterAutospacing="1" w:line="240" w:lineRule="auto"/>
        <w:jc w:val="both"/>
        <w:rPr>
          <w:rFonts w:ascii="Times New Roman" w:eastAsia="Times New Roman" w:hAnsi="Times New Roman"/>
          <w:sz w:val="24"/>
          <w:szCs w:val="24"/>
          <w:lang w:eastAsia="tr-TR"/>
        </w:rPr>
      </w:pPr>
      <w:r w:rsidRPr="00B15581">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1DD83E5F" w14:textId="77777777" w:rsidR="00351864" w:rsidRPr="00B15581" w:rsidRDefault="003D117A" w:rsidP="002B778C">
      <w:pPr>
        <w:pStyle w:val="ListeParagraf"/>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15581">
        <w:rPr>
          <w:rFonts w:ascii="Times New Roman" w:eastAsia="Times New Roman" w:hAnsi="Times New Roman" w:cs="Times New Roman"/>
          <w:color w:val="212529"/>
          <w:sz w:val="24"/>
          <w:szCs w:val="24"/>
          <w:lang w:eastAsia="tr-TR"/>
        </w:rPr>
        <w:t>Postadaki gecikmeler ve duyuruda belirtilen süre içinde yapılmayan başvurular dikkate alınmayacaktır.</w:t>
      </w:r>
    </w:p>
    <w:p w14:paraId="789FD37F" w14:textId="77777777" w:rsidR="00AE76C0" w:rsidRPr="00DD378A" w:rsidRDefault="00AE76C0" w:rsidP="00DD378A">
      <w:pPr>
        <w:pStyle w:val="ListeParagraf"/>
        <w:spacing w:after="0" w:line="240" w:lineRule="auto"/>
        <w:ind w:left="786" w:right="-2"/>
        <w:contextualSpacing w:val="0"/>
        <w:jc w:val="both"/>
        <w:rPr>
          <w:rFonts w:ascii="Times New Roman" w:hAnsi="Times New Roman"/>
          <w:sz w:val="24"/>
          <w:szCs w:val="24"/>
        </w:rPr>
      </w:pPr>
    </w:p>
    <w:p w14:paraId="4DD67674" w14:textId="6A743BBB" w:rsidR="00BE78B0" w:rsidRPr="00BE78B0" w:rsidRDefault="00BE78B0" w:rsidP="00290606">
      <w:p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AB516D">
        <w:rPr>
          <w:rFonts w:ascii="Times New Roman" w:eastAsia="Times New Roman" w:hAnsi="Times New Roman" w:cs="Times New Roman"/>
          <w:b/>
          <w:bCs/>
          <w:color w:val="212529"/>
          <w:sz w:val="24"/>
          <w:szCs w:val="24"/>
          <w:lang w:eastAsia="tr-TR"/>
        </w:rPr>
        <w:t>5</w:t>
      </w:r>
      <w:r w:rsidR="00A94732">
        <w:rPr>
          <w:rFonts w:ascii="Times New Roman" w:eastAsia="Times New Roman" w:hAnsi="Times New Roman" w:cs="Times New Roman"/>
          <w:b/>
          <w:bCs/>
          <w:color w:val="212529"/>
          <w:sz w:val="24"/>
          <w:szCs w:val="24"/>
          <w:lang w:eastAsia="tr-TR"/>
        </w:rPr>
        <w:t>-BAŞVURULARIN DEĞERLENDİRİLMESİ</w:t>
      </w:r>
      <w:r w:rsidRPr="00AB516D">
        <w:rPr>
          <w:rFonts w:ascii="Times New Roman" w:eastAsia="Times New Roman" w:hAnsi="Times New Roman" w:cs="Times New Roman"/>
          <w:b/>
          <w:bCs/>
          <w:color w:val="212529"/>
          <w:sz w:val="24"/>
          <w:szCs w:val="24"/>
          <w:lang w:eastAsia="tr-TR"/>
        </w:rPr>
        <w:t>-BAŞVURUSU KABUL EDİLENLERİN İLANI</w:t>
      </w:r>
      <w:r w:rsidR="005A05C7">
        <w:rPr>
          <w:rFonts w:ascii="Times New Roman" w:eastAsia="Times New Roman" w:hAnsi="Times New Roman" w:cs="Times New Roman"/>
          <w:b/>
          <w:bCs/>
          <w:color w:val="212529"/>
          <w:sz w:val="24"/>
          <w:szCs w:val="24"/>
          <w:lang w:eastAsia="tr-TR"/>
        </w:rPr>
        <w:t>:</w:t>
      </w:r>
    </w:p>
    <w:p w14:paraId="378B1975" w14:textId="77777777" w:rsidR="00BE78B0" w:rsidRPr="001B7ABD" w:rsidRDefault="00BE78B0" w:rsidP="00987FDF">
      <w:pPr>
        <w:pStyle w:val="ListeParagraf"/>
        <w:numPr>
          <w:ilvl w:val="0"/>
          <w:numId w:val="12"/>
        </w:num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1B7ABD">
        <w:rPr>
          <w:rFonts w:ascii="Times New Roman" w:eastAsia="Times New Roman" w:hAnsi="Times New Roman" w:cs="Times New Roman"/>
          <w:color w:val="212529"/>
          <w:sz w:val="24"/>
          <w:szCs w:val="24"/>
          <w:lang w:eastAsia="tr-TR"/>
        </w:rPr>
        <w:lastRenderedPageBreak/>
        <w:t xml:space="preserve">T.C. Kimlik numarası ile ÖSYM kayıtlarının uyumunu kontrol etmek suretiyle adaylar KPSS puanlarına göre sıralanarak, en yüksek puanlı adaydan başlamak üzere atama yapılacak boş pozisyon sayısının </w:t>
      </w:r>
      <w:r w:rsidRPr="00987FDF">
        <w:rPr>
          <w:rFonts w:ascii="Times New Roman" w:eastAsia="Times New Roman" w:hAnsi="Times New Roman" w:cs="Times New Roman"/>
          <w:bCs/>
          <w:color w:val="212529"/>
          <w:sz w:val="24"/>
          <w:szCs w:val="24"/>
          <w:lang w:eastAsia="tr-TR"/>
        </w:rPr>
        <w:t>beş katı</w:t>
      </w:r>
      <w:r w:rsidRPr="00CE76A7">
        <w:rPr>
          <w:rFonts w:ascii="Times New Roman" w:eastAsia="Times New Roman" w:hAnsi="Times New Roman" w:cs="Times New Roman"/>
          <w:b/>
          <w:color w:val="212529"/>
          <w:sz w:val="24"/>
          <w:szCs w:val="24"/>
          <w:lang w:eastAsia="tr-TR"/>
        </w:rPr>
        <w:t xml:space="preserve"> </w:t>
      </w:r>
      <w:r w:rsidRPr="001B7ABD">
        <w:rPr>
          <w:rFonts w:ascii="Times New Roman" w:eastAsia="Times New Roman" w:hAnsi="Times New Roman" w:cs="Times New Roman"/>
          <w:color w:val="212529"/>
          <w:sz w:val="24"/>
          <w:szCs w:val="24"/>
          <w:lang w:eastAsia="tr-TR"/>
        </w:rPr>
        <w:t xml:space="preserve">oranında aday </w:t>
      </w:r>
      <w:r w:rsidR="0081575A" w:rsidRPr="001B7ABD">
        <w:rPr>
          <w:rFonts w:ascii="Times New Roman" w:eastAsia="Times New Roman" w:hAnsi="Times New Roman" w:cs="Times New Roman"/>
          <w:color w:val="212529"/>
          <w:sz w:val="24"/>
          <w:szCs w:val="24"/>
          <w:lang w:eastAsia="tr-TR"/>
        </w:rPr>
        <w:t xml:space="preserve">sözlü </w:t>
      </w:r>
      <w:r w:rsidR="00F64E7A" w:rsidRPr="001B7ABD">
        <w:rPr>
          <w:rFonts w:ascii="Times New Roman" w:eastAsia="Times New Roman" w:hAnsi="Times New Roman" w:cs="Times New Roman"/>
          <w:color w:val="212529"/>
          <w:sz w:val="24"/>
          <w:szCs w:val="24"/>
          <w:lang w:eastAsia="tr-TR"/>
        </w:rPr>
        <w:t>sınava çağrılacaktır.</w:t>
      </w:r>
    </w:p>
    <w:p w14:paraId="6E5C64C2" w14:textId="77777777" w:rsidR="00BE78B0" w:rsidRPr="001B7ABD" w:rsidRDefault="00BE78B0" w:rsidP="00987FDF">
      <w:pPr>
        <w:pStyle w:val="ListeParagraf"/>
        <w:numPr>
          <w:ilvl w:val="0"/>
          <w:numId w:val="12"/>
        </w:num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1B7ABD">
        <w:rPr>
          <w:rFonts w:ascii="Times New Roman" w:eastAsia="Times New Roman" w:hAnsi="Times New Roman" w:cs="Times New Roman"/>
          <w:color w:val="212529"/>
          <w:sz w:val="24"/>
          <w:szCs w:val="24"/>
          <w:lang w:eastAsia="tr-TR"/>
        </w:rPr>
        <w:t xml:space="preserve">Sınava çağrılacak son sıradaki adayla aynı puana sahip olan diğer adaylar da sınava </w:t>
      </w:r>
      <w:r w:rsidR="00F64E7A" w:rsidRPr="001B7ABD">
        <w:rPr>
          <w:rFonts w:ascii="Times New Roman" w:eastAsia="Times New Roman" w:hAnsi="Times New Roman" w:cs="Times New Roman"/>
          <w:color w:val="212529"/>
          <w:sz w:val="24"/>
          <w:szCs w:val="24"/>
          <w:lang w:eastAsia="tr-TR"/>
        </w:rPr>
        <w:t>çağrılacaktır.</w:t>
      </w:r>
    </w:p>
    <w:p w14:paraId="69925CB6" w14:textId="2EF3FA49" w:rsidR="001B7ABD" w:rsidRPr="003A5C02" w:rsidRDefault="00BE78B0" w:rsidP="00987FDF">
      <w:pPr>
        <w:pStyle w:val="ListeParagraf"/>
        <w:numPr>
          <w:ilvl w:val="0"/>
          <w:numId w:val="12"/>
        </w:numPr>
        <w:shd w:val="clear" w:color="auto" w:fill="FFFFFF"/>
        <w:spacing w:after="100" w:afterAutospacing="1" w:line="240" w:lineRule="auto"/>
        <w:jc w:val="both"/>
        <w:rPr>
          <w:rFonts w:ascii="Times New Roman" w:eastAsia="Times New Roman" w:hAnsi="Times New Roman" w:cs="Times New Roman"/>
          <w:b/>
          <w:color w:val="212529"/>
          <w:sz w:val="24"/>
          <w:szCs w:val="24"/>
          <w:lang w:eastAsia="tr-TR"/>
        </w:rPr>
      </w:pPr>
      <w:r w:rsidRPr="00C60A61">
        <w:rPr>
          <w:rFonts w:ascii="Times New Roman" w:eastAsia="Times New Roman" w:hAnsi="Times New Roman" w:cs="Times New Roman"/>
          <w:color w:val="212529"/>
          <w:sz w:val="24"/>
          <w:szCs w:val="24"/>
          <w:lang w:eastAsia="tr-TR"/>
        </w:rPr>
        <w:t>Sınava girmeye hak kazanan adaylar</w:t>
      </w:r>
      <w:r w:rsidR="00F64E7A" w:rsidRPr="00C60A61">
        <w:rPr>
          <w:rFonts w:ascii="Times New Roman" w:eastAsia="Times New Roman" w:hAnsi="Times New Roman" w:cs="Times New Roman"/>
          <w:color w:val="212529"/>
          <w:sz w:val="24"/>
          <w:szCs w:val="24"/>
          <w:lang w:eastAsia="tr-TR"/>
        </w:rPr>
        <w:t>,</w:t>
      </w:r>
      <w:r w:rsidR="007A2E77">
        <w:rPr>
          <w:rFonts w:ascii="Times New Roman" w:eastAsia="Times New Roman" w:hAnsi="Times New Roman" w:cs="Times New Roman"/>
          <w:color w:val="212529"/>
          <w:sz w:val="24"/>
          <w:szCs w:val="24"/>
          <w:lang w:eastAsia="tr-TR"/>
        </w:rPr>
        <w:t xml:space="preserve"> KPSS puanları ile </w:t>
      </w:r>
      <w:r w:rsidR="003A5C02">
        <w:rPr>
          <w:rFonts w:ascii="Times New Roman" w:eastAsia="Times New Roman" w:hAnsi="Times New Roman" w:cs="Times New Roman"/>
          <w:color w:val="212529"/>
          <w:sz w:val="24"/>
          <w:szCs w:val="24"/>
          <w:lang w:eastAsia="tr-TR"/>
        </w:rPr>
        <w:t>sınav yeri ve zamanı</w:t>
      </w:r>
      <w:r w:rsidR="00106DCD">
        <w:rPr>
          <w:rFonts w:ascii="Times New Roman" w:eastAsia="Times New Roman" w:hAnsi="Times New Roman" w:cs="Times New Roman"/>
          <w:color w:val="212529"/>
          <w:sz w:val="24"/>
          <w:szCs w:val="24"/>
          <w:lang w:eastAsia="tr-TR"/>
        </w:rPr>
        <w:t>,</w:t>
      </w:r>
      <w:r w:rsidR="003A5C02">
        <w:rPr>
          <w:rFonts w:ascii="Times New Roman" w:eastAsia="Times New Roman" w:hAnsi="Times New Roman" w:cs="Times New Roman"/>
          <w:color w:val="212529"/>
          <w:sz w:val="24"/>
          <w:szCs w:val="24"/>
          <w:lang w:eastAsia="tr-TR"/>
        </w:rPr>
        <w:t xml:space="preserve"> başvuruların değerlendirilmesine müteakip</w:t>
      </w:r>
      <w:r w:rsidR="00106DCD" w:rsidRPr="00B15581">
        <w:rPr>
          <w:rFonts w:ascii="Times New Roman" w:eastAsia="Times New Roman" w:hAnsi="Times New Roman" w:cs="Times New Roman"/>
          <w:color w:val="212529"/>
          <w:sz w:val="24"/>
          <w:szCs w:val="24"/>
          <w:lang w:eastAsia="tr-TR"/>
        </w:rPr>
        <w:t>;</w:t>
      </w:r>
      <w:r w:rsidR="003A5C02" w:rsidRPr="00B15581">
        <w:rPr>
          <w:rFonts w:ascii="Times New Roman" w:eastAsia="Times New Roman" w:hAnsi="Times New Roman" w:cs="Times New Roman"/>
          <w:color w:val="212529"/>
          <w:sz w:val="24"/>
          <w:szCs w:val="24"/>
          <w:lang w:eastAsia="tr-TR"/>
        </w:rPr>
        <w:t xml:space="preserve"> </w:t>
      </w:r>
      <w:r w:rsidR="00D8387A" w:rsidRPr="00B15581">
        <w:rPr>
          <w:rFonts w:ascii="Times New Roman" w:eastAsia="Times New Roman" w:hAnsi="Times New Roman" w:cs="Times New Roman"/>
          <w:color w:val="212529"/>
          <w:sz w:val="24"/>
          <w:szCs w:val="24"/>
          <w:lang w:eastAsia="tr-TR"/>
        </w:rPr>
        <w:t>08</w:t>
      </w:r>
      <w:r w:rsidR="00CB3468" w:rsidRPr="00B15581">
        <w:rPr>
          <w:rFonts w:ascii="Times New Roman" w:eastAsia="Times New Roman" w:hAnsi="Times New Roman" w:cs="Times New Roman"/>
          <w:bCs/>
          <w:color w:val="212529"/>
          <w:sz w:val="24"/>
          <w:szCs w:val="24"/>
          <w:lang w:eastAsia="tr-TR"/>
        </w:rPr>
        <w:t>/</w:t>
      </w:r>
      <w:r w:rsidR="00D8387A" w:rsidRPr="00B15581">
        <w:rPr>
          <w:rFonts w:ascii="Times New Roman" w:eastAsia="Times New Roman" w:hAnsi="Times New Roman" w:cs="Times New Roman"/>
          <w:bCs/>
          <w:color w:val="212529"/>
          <w:sz w:val="24"/>
          <w:szCs w:val="24"/>
          <w:lang w:eastAsia="tr-TR"/>
        </w:rPr>
        <w:t>06</w:t>
      </w:r>
      <w:r w:rsidR="00B86C72" w:rsidRPr="00B15581">
        <w:rPr>
          <w:rFonts w:ascii="Times New Roman" w:eastAsia="Times New Roman" w:hAnsi="Times New Roman" w:cs="Times New Roman"/>
          <w:bCs/>
          <w:color w:val="212529"/>
          <w:sz w:val="24"/>
          <w:szCs w:val="24"/>
          <w:lang w:eastAsia="tr-TR"/>
        </w:rPr>
        <w:t>/2026</w:t>
      </w:r>
      <w:r w:rsidR="00B86C72">
        <w:rPr>
          <w:rFonts w:ascii="Times New Roman" w:eastAsia="Times New Roman" w:hAnsi="Times New Roman" w:cs="Times New Roman"/>
          <w:color w:val="212529"/>
          <w:sz w:val="24"/>
          <w:szCs w:val="24"/>
          <w:lang w:eastAsia="tr-TR"/>
        </w:rPr>
        <w:t xml:space="preserve"> </w:t>
      </w:r>
      <w:r w:rsidRPr="00C60A61">
        <w:rPr>
          <w:rFonts w:ascii="Times New Roman" w:eastAsia="Times New Roman" w:hAnsi="Times New Roman" w:cs="Times New Roman"/>
          <w:color w:val="212529"/>
          <w:sz w:val="24"/>
          <w:szCs w:val="24"/>
          <w:lang w:eastAsia="tr-TR"/>
        </w:rPr>
        <w:t>ta</w:t>
      </w:r>
      <w:r w:rsidR="007A2E77">
        <w:rPr>
          <w:rFonts w:ascii="Times New Roman" w:eastAsia="Times New Roman" w:hAnsi="Times New Roman" w:cs="Times New Roman"/>
          <w:color w:val="212529"/>
          <w:sz w:val="24"/>
          <w:szCs w:val="24"/>
          <w:lang w:eastAsia="tr-TR"/>
        </w:rPr>
        <w:t xml:space="preserve">rihinde Belediyemiz web sayfası </w:t>
      </w:r>
      <w:r w:rsidR="003E1267" w:rsidRPr="0044362D">
        <w:rPr>
          <w:rFonts w:ascii="Times New Roman" w:eastAsia="Times New Roman" w:hAnsi="Times New Roman" w:cs="Times New Roman"/>
          <w:color w:val="212529"/>
          <w:sz w:val="24"/>
          <w:szCs w:val="24"/>
          <w:lang w:eastAsia="tr-TR"/>
        </w:rPr>
        <w:t>https://kinik.bel.tr</w:t>
      </w:r>
      <w:r w:rsidR="007A2E77">
        <w:rPr>
          <w:rFonts w:ascii="Times New Roman" w:eastAsia="Times New Roman" w:hAnsi="Times New Roman" w:cs="Times New Roman"/>
          <w:color w:val="212529"/>
          <w:sz w:val="24"/>
          <w:szCs w:val="24"/>
          <w:lang w:eastAsia="tr-TR"/>
        </w:rPr>
        <w:t xml:space="preserve"> </w:t>
      </w:r>
      <w:r w:rsidR="00106DCD">
        <w:rPr>
          <w:rFonts w:ascii="Times New Roman" w:eastAsia="Times New Roman" w:hAnsi="Times New Roman" w:cs="Times New Roman"/>
          <w:color w:val="212529"/>
          <w:sz w:val="24"/>
          <w:szCs w:val="24"/>
          <w:lang w:eastAsia="tr-TR"/>
        </w:rPr>
        <w:t>adresinden ilan edilecektir.</w:t>
      </w:r>
    </w:p>
    <w:p w14:paraId="2EFBA43C" w14:textId="77777777" w:rsidR="007361CC" w:rsidRDefault="00BE78B0" w:rsidP="00987FDF">
      <w:pPr>
        <w:pStyle w:val="ListeParagraf"/>
        <w:numPr>
          <w:ilvl w:val="0"/>
          <w:numId w:val="12"/>
        </w:num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1B7ABD">
        <w:rPr>
          <w:rFonts w:ascii="Times New Roman" w:eastAsia="Times New Roman" w:hAnsi="Times New Roman" w:cs="Times New Roman"/>
          <w:color w:val="212529"/>
          <w:sz w:val="24"/>
          <w:szCs w:val="24"/>
          <w:lang w:eastAsia="tr-TR"/>
        </w:rPr>
        <w:t>Sınava katılma hakkı elde edemeyen adaylara herhangi bir</w:t>
      </w:r>
      <w:r w:rsidR="007A2E77">
        <w:rPr>
          <w:rFonts w:ascii="Times New Roman" w:eastAsia="Times New Roman" w:hAnsi="Times New Roman" w:cs="Times New Roman"/>
          <w:color w:val="212529"/>
          <w:sz w:val="24"/>
          <w:szCs w:val="24"/>
          <w:lang w:eastAsia="tr-TR"/>
        </w:rPr>
        <w:t xml:space="preserve"> bildirimde bulunulmayacaktır.</w:t>
      </w:r>
    </w:p>
    <w:p w14:paraId="44F3EA2C" w14:textId="77777777" w:rsidR="00314825" w:rsidRPr="00314825" w:rsidRDefault="00314825" w:rsidP="00314825">
      <w:pPr>
        <w:pStyle w:val="ListeParagraf"/>
        <w:numPr>
          <w:ilvl w:val="0"/>
          <w:numId w:val="12"/>
        </w:numPr>
        <w:rPr>
          <w:rFonts w:ascii="Times New Roman" w:hAnsi="Times New Roman"/>
          <w:sz w:val="24"/>
          <w:szCs w:val="24"/>
        </w:rPr>
      </w:pPr>
      <w:r w:rsidRPr="00314825">
        <w:rPr>
          <w:rFonts w:ascii="Times New Roman" w:hAnsi="Times New Roman"/>
          <w:sz w:val="24"/>
          <w:szCs w:val="24"/>
        </w:rPr>
        <w:t xml:space="preserve">Başvuruları kabul edilip sınava çağrılan adaylar, Belediyemizce düzenlenen ve adayların kimlik bilgileri ile sınav yeri ve tarihinin bulunduğu “Sınav Giriş </w:t>
      </w:r>
      <w:proofErr w:type="spellStart"/>
      <w:r w:rsidRPr="00314825">
        <w:rPr>
          <w:rFonts w:ascii="Times New Roman" w:hAnsi="Times New Roman"/>
          <w:sz w:val="24"/>
          <w:szCs w:val="24"/>
        </w:rPr>
        <w:t>Belgesi”ni</w:t>
      </w:r>
      <w:proofErr w:type="spellEnd"/>
      <w:r w:rsidRPr="00314825">
        <w:rPr>
          <w:rFonts w:ascii="Times New Roman" w:hAnsi="Times New Roman"/>
          <w:sz w:val="24"/>
          <w:szCs w:val="24"/>
        </w:rPr>
        <w:t xml:space="preserve"> Belediyemiz İnsan Kaynakları ve Eğitim Müdürlüğünden sınavdan önce şahsen </w:t>
      </w:r>
      <w:proofErr w:type="gramStart"/>
      <w:r w:rsidRPr="00314825">
        <w:rPr>
          <w:rFonts w:ascii="Times New Roman" w:hAnsi="Times New Roman"/>
          <w:sz w:val="24"/>
          <w:szCs w:val="24"/>
        </w:rPr>
        <w:t>alınacaktır</w:t>
      </w:r>
      <w:proofErr w:type="gramEnd"/>
      <w:r w:rsidRPr="00314825">
        <w:rPr>
          <w:rFonts w:ascii="Times New Roman" w:hAnsi="Times New Roman"/>
          <w:sz w:val="24"/>
          <w:szCs w:val="24"/>
        </w:rPr>
        <w:t>. Bu belge sınava girişte ibraz edilecektir.</w:t>
      </w:r>
    </w:p>
    <w:p w14:paraId="49F2E115" w14:textId="665BCA7E" w:rsidR="000D65A5" w:rsidRDefault="00BE78B0" w:rsidP="000D65A5">
      <w:pPr>
        <w:shd w:val="clear" w:color="auto" w:fill="FFFFFF"/>
        <w:spacing w:after="0" w:line="240" w:lineRule="auto"/>
        <w:jc w:val="both"/>
        <w:rPr>
          <w:rFonts w:ascii="Times New Roman" w:eastAsia="Times New Roman" w:hAnsi="Times New Roman" w:cs="Times New Roman"/>
          <w:b/>
          <w:bCs/>
          <w:color w:val="212529"/>
          <w:sz w:val="24"/>
          <w:szCs w:val="24"/>
          <w:lang w:eastAsia="tr-TR"/>
        </w:rPr>
      </w:pPr>
      <w:r w:rsidRPr="00AB516D">
        <w:rPr>
          <w:rFonts w:ascii="Times New Roman" w:eastAsia="Times New Roman" w:hAnsi="Times New Roman" w:cs="Times New Roman"/>
          <w:b/>
          <w:bCs/>
          <w:color w:val="212529"/>
          <w:sz w:val="24"/>
          <w:szCs w:val="24"/>
          <w:lang w:eastAsia="tr-TR"/>
        </w:rPr>
        <w:t>6-SINAVIN YERİ, ZAMANI VE KONULARI</w:t>
      </w:r>
      <w:r w:rsidR="005A05C7">
        <w:rPr>
          <w:rFonts w:ascii="Times New Roman" w:eastAsia="Times New Roman" w:hAnsi="Times New Roman" w:cs="Times New Roman"/>
          <w:b/>
          <w:bCs/>
          <w:color w:val="212529"/>
          <w:sz w:val="24"/>
          <w:szCs w:val="24"/>
          <w:lang w:eastAsia="tr-TR"/>
        </w:rPr>
        <w:t>:</w:t>
      </w:r>
    </w:p>
    <w:p w14:paraId="51C5F865" w14:textId="77777777" w:rsidR="006F02F3" w:rsidRDefault="006F02F3" w:rsidP="000D65A5">
      <w:pPr>
        <w:shd w:val="clear" w:color="auto" w:fill="FFFFFF"/>
        <w:spacing w:after="0" w:line="240" w:lineRule="auto"/>
        <w:jc w:val="both"/>
        <w:rPr>
          <w:rFonts w:ascii="Times New Roman" w:eastAsia="Times New Roman" w:hAnsi="Times New Roman" w:cs="Times New Roman"/>
          <w:b/>
          <w:color w:val="212529"/>
          <w:sz w:val="24"/>
          <w:szCs w:val="24"/>
          <w:lang w:eastAsia="tr-TR"/>
        </w:rPr>
      </w:pPr>
    </w:p>
    <w:p w14:paraId="05B1B847" w14:textId="022B4A17" w:rsidR="001B7ABD" w:rsidRPr="006F02F3" w:rsidRDefault="001B7ABD" w:rsidP="006F02F3">
      <w:pPr>
        <w:shd w:val="clear" w:color="auto" w:fill="FFFFFF"/>
        <w:spacing w:after="0" w:line="240" w:lineRule="auto"/>
        <w:ind w:firstLine="708"/>
        <w:jc w:val="both"/>
        <w:rPr>
          <w:rFonts w:ascii="Times New Roman" w:eastAsia="Times New Roman" w:hAnsi="Times New Roman" w:cs="Times New Roman"/>
          <w:bCs/>
          <w:color w:val="212529"/>
          <w:sz w:val="24"/>
          <w:szCs w:val="24"/>
          <w:lang w:eastAsia="tr-TR"/>
        </w:rPr>
      </w:pPr>
      <w:r w:rsidRPr="006F02F3">
        <w:rPr>
          <w:rFonts w:ascii="Times New Roman" w:eastAsia="Times New Roman" w:hAnsi="Times New Roman" w:cs="Times New Roman"/>
          <w:bCs/>
          <w:color w:val="212529"/>
          <w:sz w:val="24"/>
          <w:szCs w:val="24"/>
          <w:lang w:eastAsia="tr-TR"/>
        </w:rPr>
        <w:t>Sözlü sınav;</w:t>
      </w:r>
    </w:p>
    <w:p w14:paraId="0DF72083" w14:textId="6D8950F4" w:rsidR="000370B2" w:rsidRDefault="00D8387A" w:rsidP="00B86C72">
      <w:pPr>
        <w:shd w:val="clear" w:color="auto" w:fill="FFFFFF"/>
        <w:spacing w:after="0" w:line="240" w:lineRule="auto"/>
        <w:ind w:firstLine="708"/>
        <w:jc w:val="both"/>
        <w:rPr>
          <w:rFonts w:ascii="Times New Roman" w:eastAsia="Times New Roman" w:hAnsi="Times New Roman" w:cs="Times New Roman"/>
          <w:color w:val="212529"/>
          <w:sz w:val="24"/>
          <w:szCs w:val="24"/>
          <w:lang w:eastAsia="tr-TR"/>
        </w:rPr>
      </w:pPr>
      <w:r w:rsidRPr="00B15581">
        <w:rPr>
          <w:rFonts w:ascii="Times New Roman" w:eastAsia="Times New Roman" w:hAnsi="Times New Roman" w:cs="Times New Roman"/>
          <w:bCs/>
          <w:color w:val="212529"/>
          <w:sz w:val="24"/>
          <w:szCs w:val="24"/>
          <w:lang w:eastAsia="tr-TR"/>
        </w:rPr>
        <w:t>15</w:t>
      </w:r>
      <w:r w:rsidR="00C525D2" w:rsidRPr="00B15581">
        <w:rPr>
          <w:rFonts w:ascii="Times New Roman" w:eastAsia="Times New Roman" w:hAnsi="Times New Roman" w:cs="Times New Roman"/>
          <w:bCs/>
          <w:color w:val="212529"/>
          <w:sz w:val="24"/>
          <w:szCs w:val="24"/>
          <w:lang w:eastAsia="tr-TR"/>
        </w:rPr>
        <w:t>/06/2026</w:t>
      </w:r>
      <w:r w:rsidR="00C525D2" w:rsidRPr="00C525D2">
        <w:rPr>
          <w:rFonts w:ascii="Times New Roman" w:eastAsia="Times New Roman" w:hAnsi="Times New Roman" w:cs="Times New Roman"/>
          <w:bCs/>
          <w:color w:val="212529"/>
          <w:sz w:val="24"/>
          <w:szCs w:val="24"/>
          <w:lang w:eastAsia="tr-TR"/>
        </w:rPr>
        <w:t xml:space="preserve"> </w:t>
      </w:r>
      <w:r w:rsidR="000370B2">
        <w:rPr>
          <w:rFonts w:ascii="Times New Roman" w:eastAsia="Times New Roman" w:hAnsi="Times New Roman" w:cs="Times New Roman"/>
          <w:color w:val="212529"/>
          <w:sz w:val="24"/>
          <w:szCs w:val="24"/>
          <w:lang w:eastAsia="tr-TR"/>
        </w:rPr>
        <w:t>t</w:t>
      </w:r>
      <w:r w:rsidR="00BE78B0" w:rsidRPr="00BE78B0">
        <w:rPr>
          <w:rFonts w:ascii="Times New Roman" w:eastAsia="Times New Roman" w:hAnsi="Times New Roman" w:cs="Times New Roman"/>
          <w:color w:val="212529"/>
          <w:sz w:val="24"/>
          <w:szCs w:val="24"/>
          <w:lang w:eastAsia="tr-TR"/>
        </w:rPr>
        <w:t>arih</w:t>
      </w:r>
      <w:r w:rsidR="000370B2">
        <w:rPr>
          <w:rFonts w:ascii="Times New Roman" w:eastAsia="Times New Roman" w:hAnsi="Times New Roman" w:cs="Times New Roman"/>
          <w:color w:val="212529"/>
          <w:sz w:val="24"/>
          <w:szCs w:val="24"/>
          <w:lang w:eastAsia="tr-TR"/>
        </w:rPr>
        <w:t>inde</w:t>
      </w:r>
      <w:r w:rsidR="00BE78B0" w:rsidRPr="00BE78B0">
        <w:rPr>
          <w:rFonts w:ascii="Times New Roman" w:eastAsia="Times New Roman" w:hAnsi="Times New Roman" w:cs="Times New Roman"/>
          <w:color w:val="212529"/>
          <w:sz w:val="24"/>
          <w:szCs w:val="24"/>
          <w:lang w:eastAsia="tr-TR"/>
        </w:rPr>
        <w:t xml:space="preserve"> saat </w:t>
      </w:r>
      <w:r w:rsidR="000C7314">
        <w:rPr>
          <w:rFonts w:ascii="Times New Roman" w:eastAsia="Times New Roman" w:hAnsi="Times New Roman" w:cs="Times New Roman"/>
          <w:bCs/>
          <w:color w:val="212529"/>
          <w:sz w:val="24"/>
          <w:szCs w:val="24"/>
          <w:lang w:eastAsia="tr-TR"/>
        </w:rPr>
        <w:t>10</w:t>
      </w:r>
      <w:r w:rsidR="00B86C72" w:rsidRPr="006F02F3">
        <w:rPr>
          <w:rFonts w:ascii="Times New Roman" w:eastAsia="Times New Roman" w:hAnsi="Times New Roman" w:cs="Times New Roman"/>
          <w:bCs/>
          <w:color w:val="212529"/>
          <w:sz w:val="24"/>
          <w:szCs w:val="24"/>
          <w:lang w:eastAsia="tr-TR"/>
        </w:rPr>
        <w:t>.00’</w:t>
      </w:r>
      <w:r w:rsidR="00BE78B0" w:rsidRPr="006F02F3">
        <w:rPr>
          <w:rFonts w:ascii="Times New Roman" w:eastAsia="Times New Roman" w:hAnsi="Times New Roman" w:cs="Times New Roman"/>
          <w:bCs/>
          <w:color w:val="212529"/>
          <w:sz w:val="24"/>
          <w:szCs w:val="24"/>
          <w:lang w:eastAsia="tr-TR"/>
        </w:rPr>
        <w:t>da</w:t>
      </w:r>
      <w:r w:rsidR="00BE78B0" w:rsidRPr="00BE78B0">
        <w:rPr>
          <w:rFonts w:ascii="Times New Roman" w:eastAsia="Times New Roman" w:hAnsi="Times New Roman" w:cs="Times New Roman"/>
          <w:color w:val="212529"/>
          <w:sz w:val="24"/>
          <w:szCs w:val="24"/>
          <w:lang w:eastAsia="tr-TR"/>
        </w:rPr>
        <w:t xml:space="preserve"> </w:t>
      </w:r>
      <w:r w:rsidR="00E91BCE">
        <w:rPr>
          <w:rFonts w:ascii="Times New Roman" w:eastAsia="Times New Roman" w:hAnsi="Times New Roman" w:cs="Times New Roman"/>
          <w:color w:val="212529"/>
          <w:sz w:val="24"/>
          <w:szCs w:val="24"/>
          <w:lang w:eastAsia="tr-TR"/>
        </w:rPr>
        <w:t>Aşağı Mahalle Atatürk Caddesi No:108 Kınık</w:t>
      </w:r>
      <w:r w:rsidR="005268F8">
        <w:rPr>
          <w:rFonts w:ascii="Times New Roman" w:eastAsia="Times New Roman" w:hAnsi="Times New Roman" w:cs="Times New Roman"/>
          <w:color w:val="212529"/>
          <w:sz w:val="24"/>
          <w:szCs w:val="24"/>
          <w:lang w:eastAsia="tr-TR"/>
        </w:rPr>
        <w:t>/</w:t>
      </w:r>
      <w:r w:rsidR="00E91BCE">
        <w:rPr>
          <w:rFonts w:ascii="Times New Roman" w:eastAsia="Times New Roman" w:hAnsi="Times New Roman" w:cs="Times New Roman"/>
          <w:color w:val="212529"/>
          <w:sz w:val="24"/>
          <w:szCs w:val="24"/>
          <w:lang w:eastAsia="tr-TR"/>
        </w:rPr>
        <w:t>İZMİR</w:t>
      </w:r>
      <w:r w:rsidR="007A2E77">
        <w:rPr>
          <w:rFonts w:ascii="Times New Roman" w:eastAsia="Times New Roman" w:hAnsi="Times New Roman" w:cs="Times New Roman"/>
          <w:color w:val="212529"/>
          <w:sz w:val="24"/>
          <w:szCs w:val="24"/>
          <w:lang w:eastAsia="tr-TR"/>
        </w:rPr>
        <w:t xml:space="preserve"> </w:t>
      </w:r>
      <w:r w:rsidR="00BE78B0" w:rsidRPr="00BE78B0">
        <w:rPr>
          <w:rFonts w:ascii="Times New Roman" w:eastAsia="Times New Roman" w:hAnsi="Times New Roman" w:cs="Times New Roman"/>
          <w:color w:val="212529"/>
          <w:sz w:val="24"/>
          <w:szCs w:val="24"/>
          <w:lang w:eastAsia="tr-TR"/>
        </w:rPr>
        <w:t xml:space="preserve">adresinde bulunan </w:t>
      </w:r>
      <w:r w:rsidR="00E91BCE">
        <w:rPr>
          <w:rFonts w:ascii="Times New Roman" w:eastAsia="Times New Roman" w:hAnsi="Times New Roman" w:cs="Times New Roman"/>
          <w:color w:val="212529"/>
          <w:sz w:val="24"/>
          <w:szCs w:val="24"/>
          <w:lang w:eastAsia="tr-TR"/>
        </w:rPr>
        <w:t>Kınık</w:t>
      </w:r>
      <w:r w:rsidR="00BE78B0" w:rsidRPr="00BE78B0">
        <w:rPr>
          <w:rFonts w:ascii="Times New Roman" w:eastAsia="Times New Roman" w:hAnsi="Times New Roman" w:cs="Times New Roman"/>
          <w:color w:val="212529"/>
          <w:sz w:val="24"/>
          <w:szCs w:val="24"/>
          <w:lang w:eastAsia="tr-TR"/>
        </w:rPr>
        <w:t xml:space="preserve"> Belediyesi </w:t>
      </w:r>
      <w:r w:rsidR="00845201" w:rsidRPr="00AB516D">
        <w:rPr>
          <w:rFonts w:ascii="Times New Roman" w:eastAsia="Times New Roman" w:hAnsi="Times New Roman" w:cs="Times New Roman"/>
          <w:color w:val="212529"/>
          <w:sz w:val="24"/>
          <w:szCs w:val="24"/>
          <w:lang w:eastAsia="tr-TR"/>
        </w:rPr>
        <w:t>H</w:t>
      </w:r>
      <w:r w:rsidR="00BE78B0" w:rsidRPr="00BE78B0">
        <w:rPr>
          <w:rFonts w:ascii="Times New Roman" w:eastAsia="Times New Roman" w:hAnsi="Times New Roman" w:cs="Times New Roman"/>
          <w:color w:val="212529"/>
          <w:sz w:val="24"/>
          <w:szCs w:val="24"/>
          <w:lang w:eastAsia="tr-TR"/>
        </w:rPr>
        <w:t xml:space="preserve">izmet </w:t>
      </w:r>
      <w:r w:rsidR="00845201" w:rsidRPr="00AB516D">
        <w:rPr>
          <w:rFonts w:ascii="Times New Roman" w:eastAsia="Times New Roman" w:hAnsi="Times New Roman" w:cs="Times New Roman"/>
          <w:color w:val="212529"/>
          <w:sz w:val="24"/>
          <w:szCs w:val="24"/>
          <w:lang w:eastAsia="tr-TR"/>
        </w:rPr>
        <w:t>B</w:t>
      </w:r>
      <w:r w:rsidR="00BE78B0" w:rsidRPr="00BE78B0">
        <w:rPr>
          <w:rFonts w:ascii="Times New Roman" w:eastAsia="Times New Roman" w:hAnsi="Times New Roman" w:cs="Times New Roman"/>
          <w:color w:val="212529"/>
          <w:sz w:val="24"/>
          <w:szCs w:val="24"/>
          <w:lang w:eastAsia="tr-TR"/>
        </w:rPr>
        <w:t>inasında</w:t>
      </w:r>
      <w:r w:rsidR="00845201" w:rsidRPr="00AB516D">
        <w:rPr>
          <w:rFonts w:ascii="Times New Roman" w:eastAsia="Times New Roman" w:hAnsi="Times New Roman" w:cs="Times New Roman"/>
          <w:color w:val="212529"/>
          <w:sz w:val="24"/>
          <w:szCs w:val="24"/>
          <w:lang w:eastAsia="tr-TR"/>
        </w:rPr>
        <w:t xml:space="preserve"> yapılacaktır</w:t>
      </w:r>
      <w:r w:rsidR="007A2E77">
        <w:rPr>
          <w:rFonts w:ascii="Times New Roman" w:eastAsia="Times New Roman" w:hAnsi="Times New Roman" w:cs="Times New Roman"/>
          <w:color w:val="212529"/>
          <w:sz w:val="24"/>
          <w:szCs w:val="24"/>
          <w:lang w:eastAsia="tr-TR"/>
        </w:rPr>
        <w:t>.</w:t>
      </w:r>
      <w:r w:rsidR="00224008">
        <w:rPr>
          <w:rFonts w:ascii="Times New Roman" w:eastAsia="Times New Roman" w:hAnsi="Times New Roman" w:cs="Times New Roman"/>
          <w:color w:val="212529"/>
          <w:sz w:val="24"/>
          <w:szCs w:val="24"/>
          <w:lang w:eastAsia="tr-TR"/>
        </w:rPr>
        <w:t xml:space="preserve"> </w:t>
      </w:r>
    </w:p>
    <w:p w14:paraId="5CA6F537" w14:textId="77777777" w:rsidR="001B7ABD" w:rsidRPr="00E91BCE" w:rsidRDefault="001B7ABD" w:rsidP="00224008">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E91BCE">
        <w:rPr>
          <w:rFonts w:ascii="Times New Roman" w:hAnsi="Times New Roman" w:cs="Times New Roman"/>
          <w:sz w:val="24"/>
          <w:szCs w:val="24"/>
        </w:rPr>
        <w:t>Sözlü sınav, aynı gün içerisinde bitirilemez ise ertesi gün devam edilecektir.</w:t>
      </w:r>
    </w:p>
    <w:p w14:paraId="0C1A1E98" w14:textId="0D62C65D" w:rsidR="007A2E77" w:rsidRDefault="00BE78B0" w:rsidP="006F02F3">
      <w:pPr>
        <w:shd w:val="clear" w:color="auto" w:fill="FFFFFF"/>
        <w:spacing w:after="0" w:line="240" w:lineRule="auto"/>
        <w:ind w:firstLine="708"/>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Sınava girmeye hak kazandığı halde ilan edilen sınav tarihinde sınava katılmayan adaylar, sınav hakkını kaybetmiş sayılacaktır.</w:t>
      </w:r>
    </w:p>
    <w:p w14:paraId="6480ED56" w14:textId="24A5CA13" w:rsidR="00224008" w:rsidRPr="006F02F3" w:rsidRDefault="00224008" w:rsidP="006F02F3">
      <w:pPr>
        <w:shd w:val="clear" w:color="auto" w:fill="FFFFFF"/>
        <w:spacing w:before="100" w:beforeAutospacing="1" w:after="0" w:line="240" w:lineRule="auto"/>
        <w:ind w:firstLine="709"/>
        <w:contextualSpacing/>
        <w:jc w:val="both"/>
        <w:rPr>
          <w:rFonts w:ascii="Times New Roman" w:eastAsia="Times New Roman" w:hAnsi="Times New Roman" w:cs="Times New Roman"/>
          <w:color w:val="212529"/>
          <w:sz w:val="24"/>
          <w:szCs w:val="24"/>
          <w:lang w:eastAsia="tr-TR"/>
        </w:rPr>
      </w:pPr>
      <w:r w:rsidRPr="006F02F3">
        <w:rPr>
          <w:rFonts w:ascii="Times New Roman" w:eastAsia="Times New Roman" w:hAnsi="Times New Roman" w:cs="Times New Roman"/>
          <w:color w:val="212529"/>
          <w:sz w:val="24"/>
          <w:szCs w:val="24"/>
          <w:lang w:eastAsia="tr-TR"/>
        </w:rPr>
        <w:t>Sınav Konuları:</w:t>
      </w:r>
    </w:p>
    <w:p w14:paraId="411DE751" w14:textId="77777777" w:rsidR="00BE78B0" w:rsidRPr="00224008" w:rsidRDefault="00BE78B0" w:rsidP="006F02F3">
      <w:pPr>
        <w:pStyle w:val="ListeParagraf"/>
        <w:numPr>
          <w:ilvl w:val="0"/>
          <w:numId w:val="5"/>
        </w:numPr>
        <w:shd w:val="clear" w:color="auto" w:fill="FFFFFF"/>
        <w:spacing w:after="0" w:line="240" w:lineRule="auto"/>
        <w:jc w:val="both"/>
        <w:rPr>
          <w:rFonts w:ascii="Times New Roman" w:eastAsia="Times New Roman" w:hAnsi="Times New Roman" w:cs="Times New Roman"/>
          <w:b/>
          <w:bCs/>
          <w:color w:val="212529"/>
          <w:sz w:val="24"/>
          <w:szCs w:val="24"/>
          <w:lang w:eastAsia="tr-TR"/>
        </w:rPr>
      </w:pPr>
      <w:r w:rsidRPr="00224008">
        <w:rPr>
          <w:rFonts w:ascii="Times New Roman" w:eastAsia="Times New Roman" w:hAnsi="Times New Roman" w:cs="Times New Roman"/>
          <w:color w:val="212529"/>
          <w:sz w:val="24"/>
          <w:szCs w:val="24"/>
          <w:lang w:eastAsia="tr-TR"/>
        </w:rPr>
        <w:t>Türkiye Cumhuriyeti Anayasası,</w:t>
      </w:r>
    </w:p>
    <w:p w14:paraId="333FD78F" w14:textId="77777777" w:rsidR="00BE78B0" w:rsidRDefault="00BE78B0" w:rsidP="00F753B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Atatürk İlkeleri ve İnkılâp Tarihi,</w:t>
      </w:r>
    </w:p>
    <w:p w14:paraId="333D4737" w14:textId="77777777" w:rsidR="00BE78B0" w:rsidRDefault="00BE78B0" w:rsidP="00F753B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657 sayılı Devlet Memurları Kanunu,</w:t>
      </w:r>
    </w:p>
    <w:p w14:paraId="50E1E0A5" w14:textId="55F2613C" w:rsidR="00BE78B0" w:rsidRPr="00BE78B0" w:rsidRDefault="00BE78B0" w:rsidP="00F753B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Mahalli idarelerle ilgili temel mevzuat konuları ile pozisyon unvanına ilişkin mesleki bilgi ve yeteneğin ölçülmesini kapsar.</w:t>
      </w:r>
    </w:p>
    <w:p w14:paraId="7258AEED" w14:textId="2DB2C2C4" w:rsidR="000D65A5" w:rsidRDefault="00BE78B0" w:rsidP="000D65A5">
      <w:pPr>
        <w:shd w:val="clear" w:color="auto" w:fill="FFFFFF"/>
        <w:spacing w:after="0" w:line="240" w:lineRule="auto"/>
        <w:jc w:val="both"/>
        <w:rPr>
          <w:rFonts w:ascii="Times New Roman" w:eastAsia="Times New Roman" w:hAnsi="Times New Roman" w:cs="Times New Roman"/>
          <w:b/>
          <w:bCs/>
          <w:color w:val="212529"/>
          <w:sz w:val="24"/>
          <w:szCs w:val="24"/>
          <w:lang w:eastAsia="tr-TR"/>
        </w:rPr>
      </w:pPr>
      <w:r w:rsidRPr="00AB516D">
        <w:rPr>
          <w:rFonts w:ascii="Times New Roman" w:eastAsia="Times New Roman" w:hAnsi="Times New Roman" w:cs="Times New Roman"/>
          <w:b/>
          <w:bCs/>
          <w:color w:val="212529"/>
          <w:sz w:val="24"/>
          <w:szCs w:val="24"/>
          <w:lang w:eastAsia="tr-TR"/>
        </w:rPr>
        <w:t>7-SINAV</w:t>
      </w:r>
      <w:r w:rsidR="005A50FA">
        <w:rPr>
          <w:rFonts w:ascii="Times New Roman" w:eastAsia="Times New Roman" w:hAnsi="Times New Roman" w:cs="Times New Roman"/>
          <w:b/>
          <w:bCs/>
          <w:color w:val="212529"/>
          <w:sz w:val="24"/>
          <w:szCs w:val="24"/>
          <w:lang w:eastAsia="tr-TR"/>
        </w:rPr>
        <w:t>IN</w:t>
      </w:r>
      <w:r w:rsidRPr="00AB516D">
        <w:rPr>
          <w:rFonts w:ascii="Times New Roman" w:eastAsia="Times New Roman" w:hAnsi="Times New Roman" w:cs="Times New Roman"/>
          <w:b/>
          <w:bCs/>
          <w:color w:val="212529"/>
          <w:sz w:val="24"/>
          <w:szCs w:val="24"/>
          <w:lang w:eastAsia="tr-TR"/>
        </w:rPr>
        <w:t xml:space="preserve"> D</w:t>
      </w:r>
      <w:r w:rsidR="007A2E77">
        <w:rPr>
          <w:rFonts w:ascii="Times New Roman" w:eastAsia="Times New Roman" w:hAnsi="Times New Roman" w:cs="Times New Roman"/>
          <w:b/>
          <w:bCs/>
          <w:color w:val="212529"/>
          <w:sz w:val="24"/>
          <w:szCs w:val="24"/>
          <w:lang w:eastAsia="tr-TR"/>
        </w:rPr>
        <w:t>EĞERLENDİR</w:t>
      </w:r>
      <w:r w:rsidR="005A50FA">
        <w:rPr>
          <w:rFonts w:ascii="Times New Roman" w:eastAsia="Times New Roman" w:hAnsi="Times New Roman" w:cs="Times New Roman"/>
          <w:b/>
          <w:bCs/>
          <w:color w:val="212529"/>
          <w:sz w:val="24"/>
          <w:szCs w:val="24"/>
          <w:lang w:eastAsia="tr-TR"/>
        </w:rPr>
        <w:t>İLM</w:t>
      </w:r>
      <w:r w:rsidR="007A2E77">
        <w:rPr>
          <w:rFonts w:ascii="Times New Roman" w:eastAsia="Times New Roman" w:hAnsi="Times New Roman" w:cs="Times New Roman"/>
          <w:b/>
          <w:bCs/>
          <w:color w:val="212529"/>
          <w:sz w:val="24"/>
          <w:szCs w:val="24"/>
          <w:lang w:eastAsia="tr-TR"/>
        </w:rPr>
        <w:t>E</w:t>
      </w:r>
      <w:r w:rsidR="005A50FA">
        <w:rPr>
          <w:rFonts w:ascii="Times New Roman" w:eastAsia="Times New Roman" w:hAnsi="Times New Roman" w:cs="Times New Roman"/>
          <w:b/>
          <w:bCs/>
          <w:color w:val="212529"/>
          <w:sz w:val="24"/>
          <w:szCs w:val="24"/>
          <w:lang w:eastAsia="tr-TR"/>
        </w:rPr>
        <w:t>Sİ VE SINAV SONUÇLARINA</w:t>
      </w:r>
      <w:r w:rsidR="007A2E77">
        <w:rPr>
          <w:rFonts w:ascii="Times New Roman" w:eastAsia="Times New Roman" w:hAnsi="Times New Roman" w:cs="Times New Roman"/>
          <w:b/>
          <w:bCs/>
          <w:color w:val="212529"/>
          <w:sz w:val="24"/>
          <w:szCs w:val="24"/>
          <w:lang w:eastAsia="tr-TR"/>
        </w:rPr>
        <w:t xml:space="preserve"> İTİRAZ</w:t>
      </w:r>
      <w:r w:rsidR="006F02F3">
        <w:rPr>
          <w:rFonts w:ascii="Times New Roman" w:eastAsia="Times New Roman" w:hAnsi="Times New Roman" w:cs="Times New Roman"/>
          <w:b/>
          <w:bCs/>
          <w:color w:val="212529"/>
          <w:sz w:val="24"/>
          <w:szCs w:val="24"/>
          <w:lang w:eastAsia="tr-TR"/>
        </w:rPr>
        <w:t>:</w:t>
      </w:r>
    </w:p>
    <w:p w14:paraId="3DE6A734" w14:textId="77777777" w:rsidR="006F02F3" w:rsidRDefault="006F02F3" w:rsidP="000D65A5">
      <w:pPr>
        <w:shd w:val="clear" w:color="auto" w:fill="FFFFFF"/>
        <w:spacing w:after="0" w:line="240" w:lineRule="auto"/>
        <w:jc w:val="both"/>
        <w:rPr>
          <w:rFonts w:ascii="Times New Roman" w:eastAsia="Times New Roman" w:hAnsi="Times New Roman" w:cs="Times New Roman"/>
          <w:b/>
          <w:bCs/>
          <w:color w:val="212529"/>
          <w:sz w:val="24"/>
          <w:szCs w:val="24"/>
          <w:lang w:eastAsia="tr-TR"/>
        </w:rPr>
      </w:pPr>
    </w:p>
    <w:p w14:paraId="0A550806" w14:textId="77777777" w:rsidR="00B24DAF" w:rsidRPr="00370136" w:rsidRDefault="00B24DAF" w:rsidP="00B24DAF">
      <w:pPr>
        <w:pStyle w:val="Gvdemetni20"/>
        <w:numPr>
          <w:ilvl w:val="0"/>
          <w:numId w:val="11"/>
        </w:numPr>
        <w:shd w:val="clear" w:color="auto" w:fill="auto"/>
        <w:spacing w:before="0" w:after="0"/>
        <w:rPr>
          <w:strike/>
          <w:sz w:val="24"/>
          <w:szCs w:val="24"/>
        </w:rPr>
      </w:pPr>
      <w:r w:rsidRPr="00370136">
        <w:rPr>
          <w:rStyle w:val="Gvdemetni2Kaln"/>
        </w:rPr>
        <w:t xml:space="preserve">Sınavda Değerlendirme; </w:t>
      </w:r>
      <w:r w:rsidRPr="00370136">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B217A02" w14:textId="77777777" w:rsidR="00B24DAF" w:rsidRPr="00370136" w:rsidRDefault="00B24DAF" w:rsidP="00B24DAF">
      <w:pPr>
        <w:pStyle w:val="Gvdemetni20"/>
        <w:numPr>
          <w:ilvl w:val="0"/>
          <w:numId w:val="11"/>
        </w:numPr>
        <w:shd w:val="clear" w:color="auto" w:fill="auto"/>
        <w:spacing w:before="0" w:after="0"/>
        <w:rPr>
          <w:sz w:val="24"/>
          <w:szCs w:val="24"/>
        </w:rPr>
      </w:pPr>
      <w:r w:rsidRPr="00370136">
        <w:rPr>
          <w:rStyle w:val="Gvdemetni2Kaln"/>
        </w:rPr>
        <w:t xml:space="preserve">Adayların atamaya esas başvuru puanı; </w:t>
      </w:r>
      <w:r w:rsidRPr="00370136">
        <w:rPr>
          <w:sz w:val="24"/>
          <w:szCs w:val="24"/>
        </w:rPr>
        <w:t>Belediyemiz tarafından yapılan sözlü sınav puanı ile KPSS puanının aritmetik ortalaması alınmak suretiyle belirlenecek ve Belediyemizin internet sitesinden ilan edilecektir.</w:t>
      </w:r>
    </w:p>
    <w:p w14:paraId="4E52A8E5" w14:textId="0E339A38" w:rsidR="00B24DAF" w:rsidRPr="00370136" w:rsidRDefault="00B24DAF" w:rsidP="00B24DAF">
      <w:pPr>
        <w:pStyle w:val="Gvdemetni20"/>
        <w:numPr>
          <w:ilvl w:val="0"/>
          <w:numId w:val="11"/>
        </w:numPr>
        <w:shd w:val="clear" w:color="auto" w:fill="auto"/>
        <w:spacing w:before="0" w:after="0"/>
        <w:rPr>
          <w:sz w:val="24"/>
          <w:szCs w:val="24"/>
        </w:rPr>
      </w:pPr>
      <w:r w:rsidRPr="00370136">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r w:rsidR="002D379F" w:rsidRPr="00147541">
        <w:rPr>
          <w:sz w:val="24"/>
          <w:szCs w:val="24"/>
        </w:rPr>
        <w:t>https://kinik.bel.tr</w:t>
      </w:r>
      <w:r w:rsidR="002D379F" w:rsidRPr="00370136">
        <w:rPr>
          <w:color w:val="212529"/>
          <w:sz w:val="24"/>
          <w:szCs w:val="24"/>
          <w:lang w:eastAsia="tr-TR"/>
        </w:rPr>
        <w:t xml:space="preserve"> </w:t>
      </w:r>
      <w:r w:rsidRPr="00370136">
        <w:rPr>
          <w:sz w:val="24"/>
          <w:szCs w:val="24"/>
        </w:rPr>
        <w:t>ilan edilecek ve listede yer alanlara ayrıca yazılı tebligat yapılacaktır.</w:t>
      </w:r>
    </w:p>
    <w:p w14:paraId="542630EE" w14:textId="77777777" w:rsidR="00B24DAF" w:rsidRPr="00370136" w:rsidRDefault="00B24DAF" w:rsidP="00B24DAF">
      <w:pPr>
        <w:pStyle w:val="Gvdemetni20"/>
        <w:numPr>
          <w:ilvl w:val="0"/>
          <w:numId w:val="11"/>
        </w:numPr>
        <w:shd w:val="clear" w:color="auto" w:fill="auto"/>
        <w:spacing w:before="0" w:after="0"/>
        <w:rPr>
          <w:sz w:val="24"/>
          <w:szCs w:val="24"/>
        </w:rPr>
      </w:pPr>
      <w:r w:rsidRPr="00370136">
        <w:rPr>
          <w:rStyle w:val="Gvdemetni2Kaln"/>
        </w:rPr>
        <w:t xml:space="preserve">Sınav Kurulu; </w:t>
      </w:r>
      <w:r w:rsidRPr="00370136">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58300F33" w14:textId="77777777" w:rsidR="00B24DAF" w:rsidRPr="00370136" w:rsidRDefault="00B24DAF" w:rsidP="00B24DAF">
      <w:pPr>
        <w:pStyle w:val="Gvdemetni20"/>
        <w:numPr>
          <w:ilvl w:val="0"/>
          <w:numId w:val="11"/>
        </w:numPr>
        <w:shd w:val="clear" w:color="auto" w:fill="auto"/>
        <w:spacing w:before="0" w:after="0"/>
        <w:rPr>
          <w:sz w:val="24"/>
          <w:szCs w:val="24"/>
        </w:rPr>
      </w:pPr>
      <w:r w:rsidRPr="00370136">
        <w:rPr>
          <w:sz w:val="24"/>
          <w:szCs w:val="24"/>
        </w:rPr>
        <w:t xml:space="preserve">Başvuru ve işlemler sırasında gerçeğe aykırı beyanda bulunduğu veya herhangi bir şekilde gerçeği sakladığı tespit edilenlerin sınavları geçersiz sayılacak, atamaları </w:t>
      </w:r>
      <w:r w:rsidRPr="00370136">
        <w:rPr>
          <w:sz w:val="24"/>
          <w:szCs w:val="24"/>
        </w:rPr>
        <w:lastRenderedPageBreak/>
        <w:t>yapılmayacaktır. Bu gibi durumları tespit edilenlerin atamaları yapılmış olsa dahi atamaları iptal edilecek ve bu kişiler hiçbir hak talep edemeyeceklerdir. Ayrıca haklarında Cumhuriyet Başsavcılığına da suç duyurusunda bulunulacaktır.</w:t>
      </w:r>
    </w:p>
    <w:p w14:paraId="46C3F137" w14:textId="77777777" w:rsidR="00B24DAF" w:rsidRPr="00370136" w:rsidRDefault="00B24DAF" w:rsidP="00B24DAF">
      <w:pPr>
        <w:pStyle w:val="Gvdemetni20"/>
        <w:numPr>
          <w:ilvl w:val="0"/>
          <w:numId w:val="11"/>
        </w:numPr>
        <w:shd w:val="clear" w:color="auto" w:fill="auto"/>
        <w:spacing w:before="0" w:after="0"/>
        <w:rPr>
          <w:sz w:val="24"/>
          <w:szCs w:val="24"/>
        </w:rPr>
      </w:pPr>
      <w:r w:rsidRPr="00370136">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6609B514" w14:textId="77777777" w:rsidR="00B24DAF" w:rsidRPr="00370136" w:rsidRDefault="00B24DAF" w:rsidP="00B24DAF">
      <w:pPr>
        <w:pStyle w:val="Gvdemetni20"/>
        <w:shd w:val="clear" w:color="auto" w:fill="auto"/>
        <w:spacing w:before="0" w:after="0"/>
        <w:ind w:left="720" w:firstLine="0"/>
        <w:rPr>
          <w:sz w:val="24"/>
          <w:szCs w:val="24"/>
        </w:rPr>
      </w:pPr>
    </w:p>
    <w:p w14:paraId="1D74A1E6" w14:textId="77777777" w:rsidR="00B24DAF" w:rsidRPr="00573018" w:rsidRDefault="00B24DAF" w:rsidP="00B24DAF">
      <w:pPr>
        <w:pStyle w:val="Gvdemetni20"/>
        <w:shd w:val="clear" w:color="auto" w:fill="auto"/>
        <w:spacing w:before="0" w:after="516" w:line="240" w:lineRule="exact"/>
        <w:ind w:firstLine="708"/>
        <w:jc w:val="left"/>
        <w:rPr>
          <w:sz w:val="24"/>
          <w:szCs w:val="24"/>
        </w:rPr>
      </w:pPr>
      <w:r w:rsidRPr="00370136">
        <w:rPr>
          <w:sz w:val="24"/>
          <w:szCs w:val="24"/>
        </w:rPr>
        <w:t>İlan Olunur.</w:t>
      </w:r>
    </w:p>
    <w:p w14:paraId="10CB67DA" w14:textId="28E959C7" w:rsidR="005A05C7" w:rsidRDefault="005A05C7" w:rsidP="000A42FC">
      <w:pPr>
        <w:shd w:val="clear" w:color="auto" w:fill="FFFFFF"/>
        <w:spacing w:after="0" w:line="240" w:lineRule="auto"/>
        <w:ind w:left="567" w:hanging="283"/>
        <w:jc w:val="both"/>
        <w:rPr>
          <w:rFonts w:ascii="Times New Roman" w:eastAsia="Times New Roman" w:hAnsi="Times New Roman" w:cs="Times New Roman"/>
          <w:b/>
          <w:bCs/>
          <w:color w:val="212529"/>
          <w:sz w:val="24"/>
          <w:szCs w:val="24"/>
          <w:lang w:eastAsia="tr-TR"/>
        </w:rPr>
      </w:pPr>
    </w:p>
    <w:p w14:paraId="488A5418" w14:textId="20F8D58E" w:rsidR="00BE78B0" w:rsidRPr="00BE78B0" w:rsidRDefault="00E91BCE" w:rsidP="000D65A5">
      <w:pPr>
        <w:shd w:val="clear" w:color="auto" w:fill="FFFFFF"/>
        <w:spacing w:after="0" w:line="240" w:lineRule="auto"/>
        <w:jc w:val="right"/>
        <w:rPr>
          <w:rFonts w:ascii="Times New Roman" w:eastAsia="Times New Roman" w:hAnsi="Times New Roman" w:cs="Times New Roman"/>
          <w:color w:val="212529"/>
          <w:sz w:val="24"/>
          <w:szCs w:val="24"/>
          <w:lang w:eastAsia="tr-TR"/>
        </w:rPr>
      </w:pPr>
      <w:r>
        <w:rPr>
          <w:rFonts w:ascii="Times New Roman" w:eastAsia="Times New Roman" w:hAnsi="Times New Roman" w:cs="Times New Roman"/>
          <w:b/>
          <w:bCs/>
          <w:color w:val="212529"/>
          <w:sz w:val="24"/>
          <w:szCs w:val="24"/>
          <w:lang w:eastAsia="tr-TR"/>
        </w:rPr>
        <w:t>KINIK</w:t>
      </w:r>
      <w:r w:rsidR="005268F8">
        <w:rPr>
          <w:rFonts w:ascii="Times New Roman" w:eastAsia="Times New Roman" w:hAnsi="Times New Roman" w:cs="Times New Roman"/>
          <w:b/>
          <w:bCs/>
          <w:color w:val="212529"/>
          <w:sz w:val="24"/>
          <w:szCs w:val="24"/>
          <w:lang w:eastAsia="tr-TR"/>
        </w:rPr>
        <w:t xml:space="preserve"> </w:t>
      </w:r>
      <w:r w:rsidR="00BE78B0" w:rsidRPr="00AB516D">
        <w:rPr>
          <w:rFonts w:ascii="Times New Roman" w:eastAsia="Times New Roman" w:hAnsi="Times New Roman" w:cs="Times New Roman"/>
          <w:b/>
          <w:bCs/>
          <w:color w:val="212529"/>
          <w:sz w:val="24"/>
          <w:szCs w:val="24"/>
          <w:lang w:eastAsia="tr-TR"/>
        </w:rPr>
        <w:t>BELEDİYE BAŞKANLIĞI</w:t>
      </w:r>
    </w:p>
    <w:p w14:paraId="7DC9082A" w14:textId="77777777" w:rsidR="000D499D" w:rsidRPr="00AB516D" w:rsidRDefault="000D499D">
      <w:pPr>
        <w:rPr>
          <w:rFonts w:ascii="Times New Roman" w:hAnsi="Times New Roman" w:cs="Times New Roman"/>
        </w:rPr>
      </w:pPr>
    </w:p>
    <w:sectPr w:rsidR="000D499D" w:rsidRPr="00AB516D" w:rsidSect="00E41917">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1137"/>
    <w:multiLevelType w:val="hybridMultilevel"/>
    <w:tmpl w:val="5D645C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FE1BEB"/>
    <w:multiLevelType w:val="hybridMultilevel"/>
    <w:tmpl w:val="5734E6F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F3145B0"/>
    <w:multiLevelType w:val="hybridMultilevel"/>
    <w:tmpl w:val="6D48D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EB87C17"/>
    <w:multiLevelType w:val="hybridMultilevel"/>
    <w:tmpl w:val="89F058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0E8734A"/>
    <w:multiLevelType w:val="multilevel"/>
    <w:tmpl w:val="4E7A2EF0"/>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0437C73"/>
    <w:multiLevelType w:val="multilevel"/>
    <w:tmpl w:val="4E86C5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8D25D96"/>
    <w:multiLevelType w:val="multilevel"/>
    <w:tmpl w:val="57466942"/>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086572"/>
    <w:multiLevelType w:val="multilevel"/>
    <w:tmpl w:val="4B92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D065C6"/>
    <w:multiLevelType w:val="multilevel"/>
    <w:tmpl w:val="5958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F561BE"/>
    <w:multiLevelType w:val="multilevel"/>
    <w:tmpl w:val="9648B14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C9112E8"/>
    <w:multiLevelType w:val="multilevel"/>
    <w:tmpl w:val="279E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9"/>
  </w:num>
  <w:num w:numId="4">
    <w:abstractNumId w:val="6"/>
  </w:num>
  <w:num w:numId="5">
    <w:abstractNumId w:val="11"/>
  </w:num>
  <w:num w:numId="6">
    <w:abstractNumId w:val="3"/>
  </w:num>
  <w:num w:numId="7">
    <w:abstractNumId w:val="0"/>
  </w:num>
  <w:num w:numId="8">
    <w:abstractNumId w:val="7"/>
  </w:num>
  <w:num w:numId="9">
    <w:abstractNumId w:val="5"/>
  </w:num>
  <w:num w:numId="10">
    <w:abstractNumId w:val="12"/>
  </w:num>
  <w:num w:numId="11">
    <w:abstractNumId w:val="14"/>
  </w:num>
  <w:num w:numId="12">
    <w:abstractNumId w:val="1"/>
  </w:num>
  <w:num w:numId="13">
    <w:abstractNumId w:val="4"/>
  </w:num>
  <w:num w:numId="14">
    <w:abstractNumId w:val="8"/>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54B9"/>
    <w:rsid w:val="0000106B"/>
    <w:rsid w:val="00016CCC"/>
    <w:rsid w:val="000223C9"/>
    <w:rsid w:val="00023AFE"/>
    <w:rsid w:val="000370B2"/>
    <w:rsid w:val="00050C8F"/>
    <w:rsid w:val="000550EA"/>
    <w:rsid w:val="00087ACD"/>
    <w:rsid w:val="00095007"/>
    <w:rsid w:val="00096D44"/>
    <w:rsid w:val="000A42FC"/>
    <w:rsid w:val="000C7314"/>
    <w:rsid w:val="000D160F"/>
    <w:rsid w:val="000D499D"/>
    <w:rsid w:val="000D574D"/>
    <w:rsid w:val="000D65A5"/>
    <w:rsid w:val="000F2EB4"/>
    <w:rsid w:val="00105B04"/>
    <w:rsid w:val="00106DCD"/>
    <w:rsid w:val="00132EAB"/>
    <w:rsid w:val="00143F00"/>
    <w:rsid w:val="00147541"/>
    <w:rsid w:val="001B7ABD"/>
    <w:rsid w:val="001D4693"/>
    <w:rsid w:val="001D6CC5"/>
    <w:rsid w:val="001E5808"/>
    <w:rsid w:val="001E66C6"/>
    <w:rsid w:val="001F2EE3"/>
    <w:rsid w:val="0020624F"/>
    <w:rsid w:val="0021005B"/>
    <w:rsid w:val="00211050"/>
    <w:rsid w:val="00224008"/>
    <w:rsid w:val="00262AFF"/>
    <w:rsid w:val="00290606"/>
    <w:rsid w:val="00291822"/>
    <w:rsid w:val="002A1AC4"/>
    <w:rsid w:val="002B778C"/>
    <w:rsid w:val="002C15EC"/>
    <w:rsid w:val="002C2CDE"/>
    <w:rsid w:val="002D011C"/>
    <w:rsid w:val="002D379F"/>
    <w:rsid w:val="002D4278"/>
    <w:rsid w:val="002D6626"/>
    <w:rsid w:val="002E125D"/>
    <w:rsid w:val="002F3888"/>
    <w:rsid w:val="00302732"/>
    <w:rsid w:val="00310D0E"/>
    <w:rsid w:val="00314825"/>
    <w:rsid w:val="003367B3"/>
    <w:rsid w:val="00343210"/>
    <w:rsid w:val="003515C3"/>
    <w:rsid w:val="00351864"/>
    <w:rsid w:val="00351D29"/>
    <w:rsid w:val="003549E4"/>
    <w:rsid w:val="003550C7"/>
    <w:rsid w:val="00361F9E"/>
    <w:rsid w:val="00363EBE"/>
    <w:rsid w:val="00366E7B"/>
    <w:rsid w:val="00367A81"/>
    <w:rsid w:val="00370136"/>
    <w:rsid w:val="003A35FF"/>
    <w:rsid w:val="003A5C02"/>
    <w:rsid w:val="003D117A"/>
    <w:rsid w:val="003E1267"/>
    <w:rsid w:val="003F1B7D"/>
    <w:rsid w:val="00432DC8"/>
    <w:rsid w:val="00434B6B"/>
    <w:rsid w:val="00440126"/>
    <w:rsid w:val="0044362D"/>
    <w:rsid w:val="00443E84"/>
    <w:rsid w:val="00444F37"/>
    <w:rsid w:val="00452A25"/>
    <w:rsid w:val="004948A8"/>
    <w:rsid w:val="004C2A95"/>
    <w:rsid w:val="004D23E5"/>
    <w:rsid w:val="004E0741"/>
    <w:rsid w:val="00514127"/>
    <w:rsid w:val="0052369E"/>
    <w:rsid w:val="00523972"/>
    <w:rsid w:val="0052453B"/>
    <w:rsid w:val="005268F8"/>
    <w:rsid w:val="00536B75"/>
    <w:rsid w:val="00572729"/>
    <w:rsid w:val="00574D60"/>
    <w:rsid w:val="005773E3"/>
    <w:rsid w:val="00584BD9"/>
    <w:rsid w:val="00596778"/>
    <w:rsid w:val="005A05C7"/>
    <w:rsid w:val="005A504C"/>
    <w:rsid w:val="005A50FA"/>
    <w:rsid w:val="005A5362"/>
    <w:rsid w:val="005B44BA"/>
    <w:rsid w:val="005C0449"/>
    <w:rsid w:val="005C7F8D"/>
    <w:rsid w:val="005D1FE3"/>
    <w:rsid w:val="005D26D0"/>
    <w:rsid w:val="005E7DF9"/>
    <w:rsid w:val="005F6297"/>
    <w:rsid w:val="005F7EAC"/>
    <w:rsid w:val="006204C0"/>
    <w:rsid w:val="00626A41"/>
    <w:rsid w:val="00654B33"/>
    <w:rsid w:val="0066221F"/>
    <w:rsid w:val="006742F2"/>
    <w:rsid w:val="006929CF"/>
    <w:rsid w:val="006A412E"/>
    <w:rsid w:val="006B2175"/>
    <w:rsid w:val="006B54A6"/>
    <w:rsid w:val="006B5EED"/>
    <w:rsid w:val="006C5474"/>
    <w:rsid w:val="006D4F30"/>
    <w:rsid w:val="006E0124"/>
    <w:rsid w:val="006E1E82"/>
    <w:rsid w:val="006E68AA"/>
    <w:rsid w:val="006F02F3"/>
    <w:rsid w:val="006F0D91"/>
    <w:rsid w:val="006F26AD"/>
    <w:rsid w:val="00715993"/>
    <w:rsid w:val="00715C46"/>
    <w:rsid w:val="007218B8"/>
    <w:rsid w:val="00724E65"/>
    <w:rsid w:val="007361CC"/>
    <w:rsid w:val="007474C5"/>
    <w:rsid w:val="00763DD7"/>
    <w:rsid w:val="007A182F"/>
    <w:rsid w:val="007A2E77"/>
    <w:rsid w:val="007A7B1B"/>
    <w:rsid w:val="007D20F1"/>
    <w:rsid w:val="007E4245"/>
    <w:rsid w:val="0081575A"/>
    <w:rsid w:val="00845201"/>
    <w:rsid w:val="00847ACF"/>
    <w:rsid w:val="00873631"/>
    <w:rsid w:val="00886467"/>
    <w:rsid w:val="008941D0"/>
    <w:rsid w:val="008A15E7"/>
    <w:rsid w:val="008A1EE5"/>
    <w:rsid w:val="008B1E8F"/>
    <w:rsid w:val="008B5E63"/>
    <w:rsid w:val="008C0FD8"/>
    <w:rsid w:val="008C4DC6"/>
    <w:rsid w:val="008C557D"/>
    <w:rsid w:val="008D3006"/>
    <w:rsid w:val="008D3333"/>
    <w:rsid w:val="008F3B1A"/>
    <w:rsid w:val="00900C1F"/>
    <w:rsid w:val="00902755"/>
    <w:rsid w:val="00932394"/>
    <w:rsid w:val="009840C8"/>
    <w:rsid w:val="009855A7"/>
    <w:rsid w:val="00986EC5"/>
    <w:rsid w:val="00987FDF"/>
    <w:rsid w:val="009924AB"/>
    <w:rsid w:val="009B380D"/>
    <w:rsid w:val="009B7874"/>
    <w:rsid w:val="009D175D"/>
    <w:rsid w:val="009D2480"/>
    <w:rsid w:val="009D35B6"/>
    <w:rsid w:val="009D3ADD"/>
    <w:rsid w:val="009D6A93"/>
    <w:rsid w:val="009E0071"/>
    <w:rsid w:val="009E782F"/>
    <w:rsid w:val="009F2918"/>
    <w:rsid w:val="009F5BDA"/>
    <w:rsid w:val="00A07F7F"/>
    <w:rsid w:val="00A439DD"/>
    <w:rsid w:val="00A701E2"/>
    <w:rsid w:val="00A70FCF"/>
    <w:rsid w:val="00A82E32"/>
    <w:rsid w:val="00A83059"/>
    <w:rsid w:val="00A90BED"/>
    <w:rsid w:val="00A94732"/>
    <w:rsid w:val="00AA068E"/>
    <w:rsid w:val="00AA2B07"/>
    <w:rsid w:val="00AB516D"/>
    <w:rsid w:val="00AB5A2D"/>
    <w:rsid w:val="00AD0F2C"/>
    <w:rsid w:val="00AE76C0"/>
    <w:rsid w:val="00B00B57"/>
    <w:rsid w:val="00B15581"/>
    <w:rsid w:val="00B22D3A"/>
    <w:rsid w:val="00B24DAF"/>
    <w:rsid w:val="00B24E26"/>
    <w:rsid w:val="00B30F0A"/>
    <w:rsid w:val="00B36188"/>
    <w:rsid w:val="00B51025"/>
    <w:rsid w:val="00B67689"/>
    <w:rsid w:val="00B721AD"/>
    <w:rsid w:val="00B74E15"/>
    <w:rsid w:val="00B86C72"/>
    <w:rsid w:val="00B878E8"/>
    <w:rsid w:val="00B87FC9"/>
    <w:rsid w:val="00BA643C"/>
    <w:rsid w:val="00BB5426"/>
    <w:rsid w:val="00BB7015"/>
    <w:rsid w:val="00BC5C14"/>
    <w:rsid w:val="00BE0C84"/>
    <w:rsid w:val="00BE126D"/>
    <w:rsid w:val="00BE54B9"/>
    <w:rsid w:val="00BE5E59"/>
    <w:rsid w:val="00BE78B0"/>
    <w:rsid w:val="00C34866"/>
    <w:rsid w:val="00C525D2"/>
    <w:rsid w:val="00C60A61"/>
    <w:rsid w:val="00C671BD"/>
    <w:rsid w:val="00C76D9D"/>
    <w:rsid w:val="00C85139"/>
    <w:rsid w:val="00CA224B"/>
    <w:rsid w:val="00CB0F87"/>
    <w:rsid w:val="00CB214E"/>
    <w:rsid w:val="00CB3468"/>
    <w:rsid w:val="00CB7A2D"/>
    <w:rsid w:val="00CC469E"/>
    <w:rsid w:val="00CD19AD"/>
    <w:rsid w:val="00CE76A7"/>
    <w:rsid w:val="00D532D0"/>
    <w:rsid w:val="00D538E2"/>
    <w:rsid w:val="00D8387A"/>
    <w:rsid w:val="00D83CEF"/>
    <w:rsid w:val="00D970C6"/>
    <w:rsid w:val="00DB4B64"/>
    <w:rsid w:val="00DB6770"/>
    <w:rsid w:val="00DB71FB"/>
    <w:rsid w:val="00DD2379"/>
    <w:rsid w:val="00DD378A"/>
    <w:rsid w:val="00DE18B6"/>
    <w:rsid w:val="00DF7743"/>
    <w:rsid w:val="00E07028"/>
    <w:rsid w:val="00E07F3A"/>
    <w:rsid w:val="00E10F1E"/>
    <w:rsid w:val="00E22602"/>
    <w:rsid w:val="00E279DC"/>
    <w:rsid w:val="00E27BB6"/>
    <w:rsid w:val="00E356F9"/>
    <w:rsid w:val="00E40205"/>
    <w:rsid w:val="00E41917"/>
    <w:rsid w:val="00E77D13"/>
    <w:rsid w:val="00E91BCE"/>
    <w:rsid w:val="00E91DCF"/>
    <w:rsid w:val="00E96314"/>
    <w:rsid w:val="00EA1901"/>
    <w:rsid w:val="00EA4318"/>
    <w:rsid w:val="00EC29BD"/>
    <w:rsid w:val="00ED4A82"/>
    <w:rsid w:val="00EE5738"/>
    <w:rsid w:val="00EE6B02"/>
    <w:rsid w:val="00EF0E57"/>
    <w:rsid w:val="00F0357E"/>
    <w:rsid w:val="00F21679"/>
    <w:rsid w:val="00F31412"/>
    <w:rsid w:val="00F36693"/>
    <w:rsid w:val="00F57E74"/>
    <w:rsid w:val="00F6418D"/>
    <w:rsid w:val="00F64E7A"/>
    <w:rsid w:val="00F753B8"/>
    <w:rsid w:val="00F94768"/>
    <w:rsid w:val="00FA14B9"/>
    <w:rsid w:val="00FA5844"/>
    <w:rsid w:val="00FB32CA"/>
    <w:rsid w:val="00FC040D"/>
    <w:rsid w:val="00FC681C"/>
    <w:rsid w:val="00FD1E0C"/>
    <w:rsid w:val="00FE67CA"/>
    <w:rsid w:val="00FF3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EA87"/>
  <w15:docId w15:val="{BFE275C0-3ED4-4F43-8C3B-C4A12FA4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E78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E78B0"/>
    <w:rPr>
      <w:b/>
      <w:bCs/>
    </w:rPr>
  </w:style>
  <w:style w:type="character" w:styleId="Kpr">
    <w:name w:val="Hyperlink"/>
    <w:basedOn w:val="VarsaylanParagrafYazTipi"/>
    <w:uiPriority w:val="99"/>
    <w:unhideWhenUsed/>
    <w:rsid w:val="00BE78B0"/>
    <w:rPr>
      <w:color w:val="0000FF"/>
      <w:u w:val="single"/>
    </w:rPr>
  </w:style>
  <w:style w:type="character" w:customStyle="1" w:styleId="Gvdemetni2">
    <w:name w:val="Gövde metni (2)_"/>
    <w:basedOn w:val="VarsaylanParagrafYazTipi"/>
    <w:link w:val="Gvdemetni20"/>
    <w:rsid w:val="001B7AB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B7ABD"/>
    <w:pPr>
      <w:widowControl w:val="0"/>
      <w:shd w:val="clear" w:color="auto" w:fill="FFFFFF"/>
      <w:spacing w:before="300" w:after="540" w:line="274" w:lineRule="exact"/>
      <w:ind w:hanging="360"/>
      <w:jc w:val="both"/>
    </w:pPr>
    <w:rPr>
      <w:rFonts w:ascii="Times New Roman" w:eastAsia="Times New Roman" w:hAnsi="Times New Roman" w:cs="Times New Roman"/>
    </w:rPr>
  </w:style>
  <w:style w:type="paragraph" w:styleId="ListeParagraf">
    <w:name w:val="List Paragraph"/>
    <w:basedOn w:val="Normal"/>
    <w:uiPriority w:val="34"/>
    <w:qFormat/>
    <w:rsid w:val="001B7ABD"/>
    <w:pPr>
      <w:ind w:left="720"/>
      <w:contextualSpacing/>
    </w:pPr>
  </w:style>
  <w:style w:type="paragraph" w:styleId="BalonMetni">
    <w:name w:val="Balloon Text"/>
    <w:basedOn w:val="Normal"/>
    <w:link w:val="BalonMetniChar"/>
    <w:uiPriority w:val="99"/>
    <w:semiHidden/>
    <w:unhideWhenUsed/>
    <w:rsid w:val="008C557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C557D"/>
    <w:rPr>
      <w:rFonts w:ascii="Tahoma" w:hAnsi="Tahoma" w:cs="Tahoma"/>
      <w:sz w:val="16"/>
      <w:szCs w:val="16"/>
    </w:rPr>
  </w:style>
  <w:style w:type="character" w:customStyle="1" w:styleId="spelle">
    <w:name w:val="spelle"/>
    <w:basedOn w:val="VarsaylanParagrafYazTipi"/>
    <w:rsid w:val="00AA2B07"/>
  </w:style>
  <w:style w:type="paragraph" w:customStyle="1" w:styleId="Default">
    <w:name w:val="Default"/>
    <w:rsid w:val="003550C7"/>
    <w:pPr>
      <w:autoSpaceDE w:val="0"/>
      <w:autoSpaceDN w:val="0"/>
      <w:adjustRightInd w:val="0"/>
      <w:spacing w:after="0" w:line="240" w:lineRule="auto"/>
    </w:pPr>
    <w:rPr>
      <w:rFonts w:ascii="Calibri" w:hAnsi="Calibri" w:cs="Calibri"/>
      <w:color w:val="000000"/>
      <w:sz w:val="24"/>
      <w:szCs w:val="24"/>
    </w:rPr>
  </w:style>
  <w:style w:type="character" w:customStyle="1" w:styleId="Gvdemetni">
    <w:name w:val="Gövde metni_"/>
    <w:basedOn w:val="VarsaylanParagrafYazTipi"/>
    <w:link w:val="Gvdemetni1"/>
    <w:uiPriority w:val="99"/>
    <w:locked/>
    <w:rsid w:val="005A504C"/>
    <w:rPr>
      <w:rFonts w:ascii="Times New Roman" w:hAnsi="Times New Roman" w:cs="Times New Roman"/>
      <w:shd w:val="clear" w:color="auto" w:fill="FFFFFF"/>
    </w:rPr>
  </w:style>
  <w:style w:type="paragraph" w:customStyle="1" w:styleId="Gvdemetni1">
    <w:name w:val="Gövde metni1"/>
    <w:basedOn w:val="Normal"/>
    <w:link w:val="Gvdemetni"/>
    <w:uiPriority w:val="99"/>
    <w:rsid w:val="005A504C"/>
    <w:pPr>
      <w:widowControl w:val="0"/>
      <w:shd w:val="clear" w:color="auto" w:fill="FFFFFF"/>
      <w:spacing w:before="360" w:after="660" w:line="317" w:lineRule="exact"/>
      <w:ind w:hanging="360"/>
      <w:jc w:val="both"/>
    </w:pPr>
    <w:rPr>
      <w:rFonts w:ascii="Times New Roman" w:hAnsi="Times New Roman" w:cs="Times New Roman"/>
    </w:rPr>
  </w:style>
  <w:style w:type="character" w:customStyle="1" w:styleId="Gvdemetni2Kaln">
    <w:name w:val="Gövde metni (2) + Kalın"/>
    <w:basedOn w:val="Gvdemetni2"/>
    <w:rsid w:val="000A42F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styleId="GvdeMetni0">
    <w:name w:val="Body Text"/>
    <w:basedOn w:val="Normal"/>
    <w:link w:val="GvdeMetniChar"/>
    <w:uiPriority w:val="1"/>
    <w:qFormat/>
    <w:rsid w:val="00B67689"/>
    <w:pPr>
      <w:widowControl w:val="0"/>
      <w:autoSpaceDE w:val="0"/>
      <w:autoSpaceDN w:val="0"/>
      <w:spacing w:after="0" w:line="240" w:lineRule="auto"/>
      <w:ind w:left="863" w:hanging="360"/>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0"/>
    <w:uiPriority w:val="1"/>
    <w:rsid w:val="00B67689"/>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4D2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533505">
      <w:bodyDiv w:val="1"/>
      <w:marLeft w:val="0"/>
      <w:marRight w:val="0"/>
      <w:marTop w:val="0"/>
      <w:marBottom w:val="0"/>
      <w:divBdr>
        <w:top w:val="none" w:sz="0" w:space="0" w:color="auto"/>
        <w:left w:val="none" w:sz="0" w:space="0" w:color="auto"/>
        <w:bottom w:val="none" w:sz="0" w:space="0" w:color="auto"/>
        <w:right w:val="none" w:sz="0" w:space="0" w:color="auto"/>
      </w:divBdr>
    </w:div>
    <w:div w:id="210025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sankaynaklari@kinik.bel.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3723E-6F72-4DAD-8ABE-45B2B85E4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1309</Words>
  <Characters>7463</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Fatih ÖZTÜRK</cp:lastModifiedBy>
  <cp:revision>42</cp:revision>
  <cp:lastPrinted>2026-03-23T07:48:00Z</cp:lastPrinted>
  <dcterms:created xsi:type="dcterms:W3CDTF">2026-04-14T14:14:00Z</dcterms:created>
  <dcterms:modified xsi:type="dcterms:W3CDTF">2026-04-16T14:26:00Z</dcterms:modified>
</cp:coreProperties>
</file>