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451B2" w14:textId="77777777" w:rsidR="003B44FB" w:rsidRDefault="003B44FB" w:rsidP="004B19B0">
      <w:pPr>
        <w:rPr>
          <w:b/>
          <w:bCs/>
        </w:rPr>
      </w:pPr>
    </w:p>
    <w:p w14:paraId="2FFEF59B" w14:textId="77777777" w:rsidR="004D053E" w:rsidRDefault="004D053E" w:rsidP="004B19B0">
      <w:pPr>
        <w:rPr>
          <w:b/>
          <w:bCs/>
        </w:rPr>
      </w:pPr>
    </w:p>
    <w:p w14:paraId="632100EA" w14:textId="77777777" w:rsidR="004D053E" w:rsidRDefault="004D053E" w:rsidP="004B19B0">
      <w:pPr>
        <w:rPr>
          <w:b/>
          <w:bCs/>
        </w:rPr>
      </w:pPr>
    </w:p>
    <w:p w14:paraId="042D0766" w14:textId="77777777" w:rsidR="003B44FB" w:rsidRDefault="003B44FB" w:rsidP="003B44FB">
      <w:pPr>
        <w:rPr>
          <w:b/>
          <w:bCs/>
        </w:rPr>
      </w:pPr>
    </w:p>
    <w:p w14:paraId="4E81873B" w14:textId="77777777" w:rsidR="003B44FB" w:rsidRDefault="003B44FB" w:rsidP="003B44FB">
      <w:pPr>
        <w:rPr>
          <w:b/>
          <w:bCs/>
        </w:rPr>
      </w:pPr>
    </w:p>
    <w:p w14:paraId="5A2DBE98" w14:textId="12BA1149" w:rsidR="003B44FB" w:rsidRDefault="0095716A" w:rsidP="003B44FB">
      <w:pPr>
        <w:jc w:val="center"/>
        <w:rPr>
          <w:b/>
          <w:bCs/>
        </w:rPr>
      </w:pPr>
      <w:r>
        <w:rPr>
          <w:b/>
          <w:bCs/>
        </w:rPr>
        <w:t xml:space="preserve">KARABÜK </w:t>
      </w:r>
      <w:r w:rsidR="003B44FB" w:rsidRPr="00E747E3">
        <w:rPr>
          <w:b/>
          <w:bCs/>
        </w:rPr>
        <w:t>ÇEVRE</w:t>
      </w:r>
      <w:r>
        <w:rPr>
          <w:b/>
          <w:bCs/>
        </w:rPr>
        <w:t xml:space="preserve">, </w:t>
      </w:r>
      <w:r w:rsidR="003B44FB" w:rsidRPr="00E747E3">
        <w:rPr>
          <w:b/>
          <w:bCs/>
        </w:rPr>
        <w:t>ŞEHİRCİLİK</w:t>
      </w:r>
      <w:r w:rsidR="003B44FB">
        <w:rPr>
          <w:b/>
          <w:bCs/>
        </w:rPr>
        <w:t xml:space="preserve"> VE İKLİM DEĞİŞİKLİĞİ</w:t>
      </w:r>
      <w:r w:rsidR="003B44FB" w:rsidRPr="00E747E3">
        <w:rPr>
          <w:b/>
          <w:bCs/>
        </w:rPr>
        <w:t xml:space="preserve"> İL MÜDÜRLÜĞÜNE</w:t>
      </w:r>
    </w:p>
    <w:p w14:paraId="27F5B718" w14:textId="02A2C8D3" w:rsidR="003B44FB" w:rsidRPr="00E747E3" w:rsidRDefault="003B44FB" w:rsidP="00EA4FBB">
      <w:pPr>
        <w:ind w:left="3540" w:firstLine="708"/>
        <w:jc w:val="center"/>
        <w:rPr>
          <w:b/>
          <w:bCs/>
        </w:rPr>
      </w:pPr>
    </w:p>
    <w:p w14:paraId="187DE073" w14:textId="77777777" w:rsidR="003B44FB" w:rsidRDefault="003B44FB" w:rsidP="003B44FB">
      <w:r>
        <w:tab/>
      </w:r>
    </w:p>
    <w:p w14:paraId="30184F41" w14:textId="77777777" w:rsidR="003B44FB" w:rsidRDefault="003B44FB" w:rsidP="003B44FB"/>
    <w:p w14:paraId="2FA54249" w14:textId="77777777" w:rsidR="003B44FB" w:rsidRDefault="003B44FB" w:rsidP="003B44FB"/>
    <w:p w14:paraId="71ECC3E8" w14:textId="77777777" w:rsidR="003B44FB" w:rsidRDefault="003B44FB" w:rsidP="003B44FB"/>
    <w:p w14:paraId="23248FDF" w14:textId="77777777" w:rsidR="003B44FB" w:rsidRDefault="003B44FB" w:rsidP="003B44FB">
      <w:pPr>
        <w:jc w:val="both"/>
      </w:pPr>
      <w:r>
        <w:tab/>
        <w:t>……………  İli ………………… İlçesi …………</w:t>
      </w:r>
      <w:proofErr w:type="gramStart"/>
      <w:r>
        <w:t>…….</w:t>
      </w:r>
      <w:proofErr w:type="gramEnd"/>
      <w:r>
        <w:t>. Mahallesi / Köyü</w:t>
      </w:r>
      <w:proofErr w:type="gramStart"/>
      <w:r>
        <w:t xml:space="preserve"> ….</w:t>
      </w:r>
      <w:proofErr w:type="gramEnd"/>
      <w:r>
        <w:t xml:space="preserve">.………  </w:t>
      </w:r>
      <w:proofErr w:type="gramStart"/>
      <w:r>
        <w:t>pafta</w:t>
      </w:r>
      <w:proofErr w:type="gramEnd"/>
      <w:r>
        <w:t xml:space="preserve">, ……….. </w:t>
      </w:r>
      <w:proofErr w:type="gramStart"/>
      <w:r>
        <w:t>ada</w:t>
      </w:r>
      <w:proofErr w:type="gramEnd"/>
      <w:r>
        <w:t xml:space="preserve">, ………... parselde yapacağım, bir bodrum katı dışında  …..  </w:t>
      </w:r>
      <w:proofErr w:type="gramStart"/>
      <w:r>
        <w:t>katlı</w:t>
      </w:r>
      <w:proofErr w:type="gramEnd"/>
      <w:r>
        <w:t xml:space="preserve">, toplam inşaat alanı ………. </w:t>
      </w:r>
      <w:proofErr w:type="gramStart"/>
      <w:r>
        <w:t>m</w:t>
      </w:r>
      <w:proofErr w:type="gramEnd"/>
      <w:r w:rsidRPr="0082121C">
        <w:rPr>
          <w:vertAlign w:val="superscript"/>
        </w:rPr>
        <w:t>2</w:t>
      </w:r>
      <w:r>
        <w:t xml:space="preserve"> olan kendime ait inşaatım için yapı müteahhitliği ile ilgili bütün sorumlulukları üstleniyorum.</w:t>
      </w:r>
    </w:p>
    <w:p w14:paraId="4CB029C4" w14:textId="77777777" w:rsidR="003B44FB" w:rsidRDefault="003B44FB" w:rsidP="003B44FB">
      <w:pPr>
        <w:jc w:val="both"/>
      </w:pPr>
      <w:r>
        <w:tab/>
        <w:t>İnşaatım için tarafıma Geçici Yapı Müteahhidi Yetki Belgesi Numarasının verilmesi hususunda gereğini arz ederim.</w:t>
      </w:r>
    </w:p>
    <w:p w14:paraId="1D3F102F" w14:textId="77777777" w:rsidR="003B44FB" w:rsidRDefault="003B44FB" w:rsidP="003B44FB">
      <w:pPr>
        <w:jc w:val="both"/>
      </w:pPr>
    </w:p>
    <w:p w14:paraId="175C9599" w14:textId="77777777" w:rsidR="003B44FB" w:rsidRDefault="003B44FB" w:rsidP="003B44FB"/>
    <w:p w14:paraId="55E3BCBD" w14:textId="77777777" w:rsidR="003B44FB" w:rsidRDefault="003B44FB" w:rsidP="003B44FB">
      <w:r>
        <w:tab/>
      </w:r>
      <w:r>
        <w:tab/>
      </w:r>
      <w:r>
        <w:tab/>
      </w:r>
      <w:r>
        <w:tab/>
      </w:r>
      <w:r>
        <w:tab/>
      </w:r>
      <w:r>
        <w:tab/>
      </w:r>
      <w:r>
        <w:tab/>
      </w:r>
      <w:r>
        <w:tab/>
      </w:r>
      <w:r>
        <w:tab/>
      </w:r>
    </w:p>
    <w:p w14:paraId="1CCC744E" w14:textId="4A830C41" w:rsidR="003B44FB" w:rsidRDefault="003B44FB" w:rsidP="003B44FB">
      <w:r>
        <w:tab/>
      </w:r>
      <w:r>
        <w:tab/>
      </w:r>
      <w:r>
        <w:tab/>
      </w:r>
      <w:r>
        <w:tab/>
      </w:r>
      <w:r>
        <w:tab/>
      </w:r>
      <w:r>
        <w:tab/>
      </w:r>
      <w:r>
        <w:tab/>
      </w:r>
      <w:r>
        <w:tab/>
      </w:r>
      <w:r>
        <w:tab/>
        <w:t xml:space="preserve">      …. /…. /202</w:t>
      </w:r>
      <w:r w:rsidR="00977154">
        <w:t>6</w:t>
      </w:r>
    </w:p>
    <w:p w14:paraId="6A969F69" w14:textId="77777777" w:rsidR="003B44FB" w:rsidRDefault="003B44FB" w:rsidP="003B44FB">
      <w:r>
        <w:tab/>
      </w:r>
      <w:r>
        <w:tab/>
      </w:r>
      <w:r>
        <w:tab/>
      </w:r>
      <w:r>
        <w:tab/>
      </w:r>
      <w:r>
        <w:tab/>
      </w:r>
      <w:r>
        <w:tab/>
      </w:r>
      <w:r>
        <w:tab/>
      </w:r>
      <w:r>
        <w:tab/>
      </w:r>
      <w:r>
        <w:tab/>
      </w:r>
      <w:r w:rsidRPr="00DD4DC3">
        <w:rPr>
          <w:color w:val="808080" w:themeColor="background1" w:themeShade="80"/>
        </w:rPr>
        <w:t xml:space="preserve">Ad </w:t>
      </w:r>
      <w:proofErr w:type="spellStart"/>
      <w:r w:rsidRPr="00DD4DC3">
        <w:rPr>
          <w:color w:val="808080" w:themeColor="background1" w:themeShade="80"/>
        </w:rPr>
        <w:t>Soyad</w:t>
      </w:r>
      <w:proofErr w:type="spellEnd"/>
      <w:r w:rsidRPr="00DD4DC3">
        <w:rPr>
          <w:color w:val="808080" w:themeColor="background1" w:themeShade="80"/>
        </w:rPr>
        <w:t xml:space="preserve"> – İmza</w:t>
      </w:r>
    </w:p>
    <w:p w14:paraId="2F6E7F7F" w14:textId="77777777" w:rsidR="003B44FB" w:rsidRDefault="003B44FB" w:rsidP="003B44FB"/>
    <w:p w14:paraId="3D1E0ABF" w14:textId="77777777" w:rsidR="003B44FB" w:rsidRDefault="003B44FB" w:rsidP="003B44FB">
      <w:proofErr w:type="gramStart"/>
      <w:r>
        <w:t>Adres:…</w:t>
      </w:r>
      <w:proofErr w:type="gramEnd"/>
      <w:r>
        <w:t>………………………………………</w:t>
      </w:r>
    </w:p>
    <w:p w14:paraId="448F1289" w14:textId="77777777" w:rsidR="003B44FB" w:rsidRDefault="003B44FB" w:rsidP="003B44FB">
      <w:r>
        <w:t>………………………………………………...</w:t>
      </w:r>
    </w:p>
    <w:p w14:paraId="3FC6E0BF" w14:textId="77777777" w:rsidR="003B44FB" w:rsidRDefault="003B44FB" w:rsidP="003B44FB">
      <w:r>
        <w:t>…………………………………………………</w:t>
      </w:r>
    </w:p>
    <w:p w14:paraId="4BA8C418" w14:textId="77777777" w:rsidR="003B44FB" w:rsidRDefault="003B44FB" w:rsidP="003B44FB">
      <w:r>
        <w:t>…………………………………………………</w:t>
      </w:r>
    </w:p>
    <w:p w14:paraId="2477BC37" w14:textId="77777777" w:rsidR="003B44FB" w:rsidRDefault="003B44FB" w:rsidP="003B44FB"/>
    <w:p w14:paraId="207C4840" w14:textId="77777777" w:rsidR="003B44FB" w:rsidRDefault="003B44FB" w:rsidP="003B44FB">
      <w:r>
        <w:t>Tel: ……………………………………….........</w:t>
      </w:r>
    </w:p>
    <w:p w14:paraId="5AEC708D" w14:textId="77777777" w:rsidR="003B44FB" w:rsidRDefault="003B44FB" w:rsidP="003B44FB"/>
    <w:p w14:paraId="3BA6BEFE" w14:textId="77777777" w:rsidR="003B44FB" w:rsidRDefault="003B44FB" w:rsidP="003B44FB">
      <w:r>
        <w:t>Eğitim Durumu: ………………………………</w:t>
      </w:r>
    </w:p>
    <w:p w14:paraId="06F9F416" w14:textId="77777777" w:rsidR="003B44FB" w:rsidRDefault="003B44FB" w:rsidP="003B44FB"/>
    <w:p w14:paraId="3E15B35A" w14:textId="77777777" w:rsidR="003B44FB" w:rsidRDefault="0082121C" w:rsidP="003B44FB">
      <w:r>
        <w:t xml:space="preserve">KEP </w:t>
      </w:r>
      <w:proofErr w:type="gramStart"/>
      <w:r w:rsidR="003B44FB">
        <w:t>Adresi :</w:t>
      </w:r>
      <w:proofErr w:type="gramEnd"/>
      <w:r w:rsidR="003B44FB">
        <w:t xml:space="preserve"> …..............................@....................</w:t>
      </w:r>
    </w:p>
    <w:p w14:paraId="618E68D9" w14:textId="77777777" w:rsidR="003B44FB" w:rsidRDefault="003B44FB" w:rsidP="003B44FB"/>
    <w:p w14:paraId="2F592EEA" w14:textId="77777777" w:rsidR="003B44FB" w:rsidRDefault="003B44FB" w:rsidP="003B44FB"/>
    <w:p w14:paraId="0B6997EF" w14:textId="77777777" w:rsidR="003B44FB" w:rsidRDefault="003B44FB" w:rsidP="003B44FB">
      <w:pPr>
        <w:rPr>
          <w:u w:val="single"/>
        </w:rPr>
      </w:pPr>
      <w:r w:rsidRPr="00E747E3">
        <w:rPr>
          <w:u w:val="single"/>
        </w:rPr>
        <w:t>EKLER:</w:t>
      </w:r>
    </w:p>
    <w:p w14:paraId="6CF665E4" w14:textId="77777777" w:rsidR="003B44FB" w:rsidRDefault="003B44FB" w:rsidP="003B44FB">
      <w:pPr>
        <w:pStyle w:val="AralkYok"/>
        <w:jc w:val="both"/>
      </w:pPr>
    </w:p>
    <w:p w14:paraId="43AFD344" w14:textId="77777777" w:rsidR="003B44FB" w:rsidRDefault="003B44FB" w:rsidP="003B44FB">
      <w:pPr>
        <w:pStyle w:val="AralkYok"/>
        <w:jc w:val="both"/>
      </w:pPr>
      <w:proofErr w:type="gramStart"/>
      <w:r w:rsidRPr="00E747E3">
        <w:t>1 )</w:t>
      </w:r>
      <w:proofErr w:type="gramEnd"/>
      <w:r>
        <w:t xml:space="preserve"> Kimlik Fotokopisi,</w:t>
      </w:r>
    </w:p>
    <w:p w14:paraId="4B489FDC" w14:textId="77777777" w:rsidR="003B44FB" w:rsidRDefault="003B44FB" w:rsidP="003B44FB">
      <w:pPr>
        <w:pStyle w:val="AralkYok"/>
        <w:jc w:val="both"/>
      </w:pPr>
      <w:proofErr w:type="gramStart"/>
      <w:r>
        <w:t>2 )</w:t>
      </w:r>
      <w:proofErr w:type="gramEnd"/>
      <w:r>
        <w:t xml:space="preserve"> Tapu (Aslı veya Müdürlükçe onaylı sureti ),</w:t>
      </w:r>
    </w:p>
    <w:p w14:paraId="3C2991B0" w14:textId="77777777" w:rsidR="003B44FB" w:rsidRDefault="00F67DCF" w:rsidP="003B44FB">
      <w:pPr>
        <w:pStyle w:val="AralkYok"/>
        <w:jc w:val="both"/>
      </w:pPr>
      <w:proofErr w:type="gramStart"/>
      <w:r>
        <w:t>3</w:t>
      </w:r>
      <w:r w:rsidR="003B44FB">
        <w:t xml:space="preserve"> )</w:t>
      </w:r>
      <w:proofErr w:type="gramEnd"/>
      <w:r w:rsidR="003B44FB">
        <w:t xml:space="preserve"> Yapı Müteahhidi Yetki Belgesi Numarası Başvuru Formu,</w:t>
      </w:r>
    </w:p>
    <w:p w14:paraId="21C6F3D1" w14:textId="77777777" w:rsidR="003B44FB" w:rsidRDefault="00F67DCF" w:rsidP="003B44FB">
      <w:pPr>
        <w:pStyle w:val="AralkYok"/>
        <w:jc w:val="both"/>
      </w:pPr>
      <w:proofErr w:type="gramStart"/>
      <w:r>
        <w:t>4</w:t>
      </w:r>
      <w:r w:rsidR="003B44FB">
        <w:t xml:space="preserve"> )</w:t>
      </w:r>
      <w:proofErr w:type="gramEnd"/>
      <w:r w:rsidR="003B44FB">
        <w:t xml:space="preserve"> Halk Bankası’na Müdürlüğümüzden </w:t>
      </w:r>
      <w:r w:rsidR="003B44FB" w:rsidRPr="00B259C3">
        <w:t xml:space="preserve">verilen “Başvuru Numarası” ile </w:t>
      </w:r>
      <w:r w:rsidR="003B44FB">
        <w:t>yatırılan dekont,</w:t>
      </w:r>
    </w:p>
    <w:p w14:paraId="68845B76" w14:textId="77777777" w:rsidR="003B44FB" w:rsidRDefault="00F67DCF" w:rsidP="003B44FB">
      <w:pPr>
        <w:pStyle w:val="AralkYok"/>
        <w:jc w:val="both"/>
      </w:pPr>
      <w:proofErr w:type="gramStart"/>
      <w:r>
        <w:t>5</w:t>
      </w:r>
      <w:r w:rsidR="003B44FB">
        <w:t xml:space="preserve"> )</w:t>
      </w:r>
      <w:proofErr w:type="gramEnd"/>
      <w:r w:rsidR="003B44FB">
        <w:t xml:space="preserve"> </w:t>
      </w:r>
      <w:r w:rsidR="003B44FB" w:rsidRPr="00F3214D">
        <w:t>Geçici Yetki Belgesi Numarasına İlişkin Taahhütname</w:t>
      </w:r>
      <w:r w:rsidR="003B44FB">
        <w:t>,</w:t>
      </w:r>
    </w:p>
    <w:p w14:paraId="38B5A319" w14:textId="77777777" w:rsidR="003B44FB" w:rsidRDefault="003B44FB" w:rsidP="003B44FB">
      <w:pPr>
        <w:rPr>
          <w:b/>
          <w:i/>
          <w:sz w:val="20"/>
          <w:u w:val="single"/>
          <w:lang w:eastAsia="tr-TR"/>
        </w:rPr>
      </w:pPr>
    </w:p>
    <w:p w14:paraId="2B3EB8C5" w14:textId="77777777" w:rsidR="003B44FB" w:rsidRDefault="003B44FB" w:rsidP="003B44FB">
      <w:pPr>
        <w:rPr>
          <w:b/>
          <w:i/>
          <w:sz w:val="20"/>
          <w:u w:val="single"/>
          <w:lang w:eastAsia="tr-TR"/>
        </w:rPr>
      </w:pPr>
    </w:p>
    <w:p w14:paraId="20432A5F" w14:textId="77777777" w:rsidR="00F67DCF" w:rsidRDefault="00F67DCF" w:rsidP="003B44FB">
      <w:pPr>
        <w:rPr>
          <w:b/>
          <w:i/>
          <w:sz w:val="20"/>
          <w:u w:val="single"/>
          <w:lang w:eastAsia="tr-TR"/>
        </w:rPr>
      </w:pPr>
    </w:p>
    <w:p w14:paraId="4BBD38F5" w14:textId="77777777" w:rsidR="00F67DCF" w:rsidRDefault="00F67DCF" w:rsidP="003B44FB">
      <w:pPr>
        <w:rPr>
          <w:b/>
          <w:i/>
          <w:sz w:val="20"/>
          <w:u w:val="single"/>
          <w:lang w:eastAsia="tr-TR"/>
        </w:rPr>
      </w:pPr>
    </w:p>
    <w:p w14:paraId="353EDC8E" w14:textId="77777777" w:rsidR="00F67DCF" w:rsidRDefault="00F67DCF" w:rsidP="003B44FB">
      <w:pPr>
        <w:rPr>
          <w:b/>
          <w:i/>
          <w:sz w:val="20"/>
          <w:u w:val="single"/>
          <w:lang w:eastAsia="tr-TR"/>
        </w:rPr>
      </w:pPr>
    </w:p>
    <w:p w14:paraId="47A00D5A" w14:textId="77777777" w:rsidR="003B44FB" w:rsidRPr="004E2DF9" w:rsidRDefault="003B44FB" w:rsidP="003B44FB">
      <w:pPr>
        <w:rPr>
          <w:b/>
          <w:i/>
          <w:sz w:val="20"/>
          <w:u w:val="single"/>
          <w:lang w:eastAsia="tr-TR"/>
        </w:rPr>
      </w:pPr>
      <w:r w:rsidRPr="004E2DF9">
        <w:rPr>
          <w:b/>
          <w:i/>
          <w:sz w:val="20"/>
          <w:u w:val="single"/>
          <w:lang w:eastAsia="tr-TR"/>
        </w:rPr>
        <w:t>Önemli Not</w:t>
      </w:r>
      <w:r>
        <w:rPr>
          <w:b/>
          <w:i/>
          <w:sz w:val="20"/>
          <w:u w:val="single"/>
          <w:lang w:eastAsia="tr-TR"/>
        </w:rPr>
        <w:t>lar</w:t>
      </w:r>
      <w:r w:rsidRPr="004E2DF9">
        <w:rPr>
          <w:b/>
          <w:i/>
          <w:sz w:val="20"/>
          <w:u w:val="single"/>
          <w:lang w:eastAsia="tr-TR"/>
        </w:rPr>
        <w:t xml:space="preserve">: </w:t>
      </w:r>
    </w:p>
    <w:p w14:paraId="622D0066" w14:textId="77777777" w:rsidR="003B44FB" w:rsidRDefault="003B44FB" w:rsidP="003B44FB">
      <w:pPr>
        <w:rPr>
          <w:b/>
          <w:i/>
          <w:sz w:val="20"/>
          <w:u w:val="single"/>
          <w:lang w:eastAsia="tr-TR"/>
        </w:rPr>
      </w:pPr>
      <w:proofErr w:type="gramStart"/>
      <w:r>
        <w:rPr>
          <w:b/>
          <w:i/>
          <w:sz w:val="20"/>
          <w:u w:val="single"/>
          <w:lang w:eastAsia="tr-TR"/>
        </w:rPr>
        <w:t>1 )</w:t>
      </w:r>
      <w:proofErr w:type="gramEnd"/>
      <w:r>
        <w:rPr>
          <w:b/>
          <w:i/>
          <w:sz w:val="20"/>
          <w:u w:val="single"/>
          <w:lang w:eastAsia="tr-TR"/>
        </w:rPr>
        <w:t xml:space="preserve"> </w:t>
      </w:r>
      <w:r w:rsidR="00160785">
        <w:rPr>
          <w:b/>
          <w:i/>
          <w:sz w:val="20"/>
          <w:u w:val="single"/>
          <w:lang w:eastAsia="tr-TR"/>
        </w:rPr>
        <w:t xml:space="preserve">Tapunun bulunduğu il, Karabük </w:t>
      </w:r>
      <w:r w:rsidRPr="004E2DF9">
        <w:rPr>
          <w:b/>
          <w:i/>
          <w:sz w:val="20"/>
          <w:u w:val="single"/>
          <w:lang w:eastAsia="tr-TR"/>
        </w:rPr>
        <w:t>olmalıdır.</w:t>
      </w:r>
    </w:p>
    <w:p w14:paraId="73752690" w14:textId="77777777" w:rsidR="003B44FB" w:rsidRPr="004E2DF9" w:rsidRDefault="003B44FB" w:rsidP="003B44FB">
      <w:pPr>
        <w:rPr>
          <w:b/>
          <w:i/>
          <w:sz w:val="20"/>
          <w:u w:val="single"/>
          <w:lang w:eastAsia="tr-TR"/>
        </w:rPr>
      </w:pPr>
      <w:proofErr w:type="gramStart"/>
      <w:r>
        <w:rPr>
          <w:b/>
          <w:i/>
          <w:sz w:val="20"/>
          <w:u w:val="single"/>
          <w:lang w:eastAsia="tr-TR"/>
        </w:rPr>
        <w:t>2 )</w:t>
      </w:r>
      <w:proofErr w:type="gramEnd"/>
      <w:r>
        <w:rPr>
          <w:b/>
          <w:i/>
          <w:sz w:val="20"/>
          <w:u w:val="single"/>
          <w:lang w:eastAsia="tr-TR"/>
        </w:rPr>
        <w:t xml:space="preserve"> </w:t>
      </w:r>
      <w:r w:rsidRPr="00B259C3">
        <w:rPr>
          <w:b/>
          <w:i/>
          <w:sz w:val="20"/>
          <w:u w:val="single"/>
          <w:lang w:eastAsia="tr-TR"/>
        </w:rPr>
        <w:t>Halk Bankasına ödeme yapmadan önce, Müdürlüğümüzde Merkezi Fatura Sisteminden "Başvuru Numarası" alınması gerekmektedir. Başvuru numarası olmadan Bankaya ödeme yapılamamaktadır.</w:t>
      </w:r>
    </w:p>
    <w:p w14:paraId="70555686" w14:textId="77777777" w:rsidR="003B44FB" w:rsidRPr="004E2DF9" w:rsidRDefault="003B44FB" w:rsidP="003B44FB">
      <w:pPr>
        <w:rPr>
          <w:b/>
          <w:i/>
          <w:sz w:val="20"/>
          <w:u w:val="single"/>
          <w:lang w:eastAsia="tr-TR"/>
        </w:rPr>
      </w:pPr>
      <w:r>
        <w:rPr>
          <w:b/>
          <w:i/>
          <w:sz w:val="20"/>
          <w:u w:val="single"/>
          <w:lang w:eastAsia="tr-TR"/>
        </w:rPr>
        <w:t>3</w:t>
      </w:r>
      <w:r w:rsidRPr="004E2DF9">
        <w:rPr>
          <w:b/>
          <w:i/>
          <w:sz w:val="20"/>
          <w:u w:val="single"/>
          <w:lang w:eastAsia="tr-TR"/>
        </w:rPr>
        <w:t>)</w:t>
      </w:r>
      <w:r w:rsidRPr="004E2DF9">
        <w:rPr>
          <w:b/>
          <w:lang w:eastAsia="tr-TR"/>
        </w:rPr>
        <w:t xml:space="preserve"> </w:t>
      </w:r>
      <w:r w:rsidRPr="004E2DF9">
        <w:rPr>
          <w:b/>
          <w:i/>
          <w:sz w:val="20"/>
          <w:u w:val="single"/>
          <w:lang w:eastAsia="tr-TR"/>
        </w:rPr>
        <w:t>Ücret banka gişesinden belirtilen sıra numarası ile yatırılmalıdır,</w:t>
      </w:r>
    </w:p>
    <w:p w14:paraId="14E54865" w14:textId="77777777" w:rsidR="003B44FB" w:rsidRPr="004D053E" w:rsidRDefault="003B44FB" w:rsidP="003B44FB">
      <w:pPr>
        <w:rPr>
          <w:b/>
          <w:i/>
          <w:sz w:val="20"/>
          <w:u w:val="single"/>
          <w:lang w:eastAsia="tr-TR"/>
        </w:rPr>
      </w:pPr>
      <w:r w:rsidRPr="004D053E">
        <w:rPr>
          <w:b/>
          <w:i/>
          <w:sz w:val="20"/>
          <w:u w:val="single"/>
          <w:lang w:eastAsia="tr-TR"/>
        </w:rPr>
        <w:t xml:space="preserve">4) Müşterek tapularda ortaklardan </w:t>
      </w:r>
      <w:proofErr w:type="spellStart"/>
      <w:r w:rsidRPr="004D053E">
        <w:rPr>
          <w:b/>
          <w:i/>
          <w:sz w:val="20"/>
          <w:u w:val="single"/>
          <w:lang w:eastAsia="tr-TR"/>
        </w:rPr>
        <w:t>muvafakatname</w:t>
      </w:r>
      <w:proofErr w:type="spellEnd"/>
      <w:r w:rsidRPr="004D053E">
        <w:rPr>
          <w:b/>
          <w:i/>
          <w:sz w:val="20"/>
          <w:u w:val="single"/>
          <w:lang w:eastAsia="tr-TR"/>
        </w:rPr>
        <w:t xml:space="preserve"> gereklidir</w:t>
      </w:r>
      <w:r w:rsidR="004D053E" w:rsidRPr="004D053E">
        <w:rPr>
          <w:b/>
          <w:i/>
          <w:sz w:val="20"/>
          <w:u w:val="single"/>
          <w:lang w:eastAsia="tr-TR"/>
        </w:rPr>
        <w:t xml:space="preserve">. </w:t>
      </w:r>
      <w:proofErr w:type="spellStart"/>
      <w:r w:rsidR="004D053E" w:rsidRPr="004D053E">
        <w:rPr>
          <w:b/>
          <w:i/>
          <w:sz w:val="20"/>
          <w:u w:val="single"/>
          <w:lang w:eastAsia="tr-TR"/>
        </w:rPr>
        <w:t>Muvafakatnamede</w:t>
      </w:r>
      <w:proofErr w:type="spellEnd"/>
      <w:r w:rsidR="004D053E" w:rsidRPr="004D053E">
        <w:rPr>
          <w:b/>
          <w:i/>
          <w:sz w:val="20"/>
          <w:u w:val="single"/>
          <w:lang w:eastAsia="tr-TR"/>
        </w:rPr>
        <w:t xml:space="preserve"> ada, parsel bilgilerinin </w:t>
      </w:r>
      <w:proofErr w:type="spellStart"/>
      <w:r w:rsidR="004D053E" w:rsidRPr="004D053E">
        <w:rPr>
          <w:b/>
          <w:i/>
          <w:sz w:val="20"/>
          <w:u w:val="single"/>
          <w:lang w:eastAsia="tr-TR"/>
        </w:rPr>
        <w:t>yanısıra</w:t>
      </w:r>
      <w:proofErr w:type="spellEnd"/>
      <w:r w:rsidR="004D053E" w:rsidRPr="004D053E">
        <w:rPr>
          <w:b/>
          <w:i/>
          <w:sz w:val="20"/>
          <w:u w:val="single"/>
          <w:lang w:eastAsia="tr-TR"/>
        </w:rPr>
        <w:t xml:space="preserve"> </w:t>
      </w:r>
      <w:r w:rsidR="004D053E" w:rsidRPr="004D053E">
        <w:rPr>
          <w:b/>
          <w:bCs/>
          <w:i/>
          <w:sz w:val="20"/>
          <w:u w:val="single"/>
          <w:lang w:eastAsia="tr-TR"/>
        </w:rPr>
        <w:t xml:space="preserve">Çevre, Şehircilik ve İklim Değişikliği İl Müdürlüğünden alınacak yapı müteahhitliği yetki belgesi </w:t>
      </w:r>
      <w:proofErr w:type="gramStart"/>
      <w:r w:rsidR="004D053E" w:rsidRPr="004D053E">
        <w:rPr>
          <w:b/>
          <w:bCs/>
          <w:i/>
          <w:sz w:val="20"/>
          <w:u w:val="single"/>
          <w:lang w:eastAsia="tr-TR"/>
        </w:rPr>
        <w:t>numarası  ile</w:t>
      </w:r>
      <w:proofErr w:type="gramEnd"/>
      <w:r w:rsidR="004D053E" w:rsidRPr="004D053E">
        <w:rPr>
          <w:b/>
          <w:bCs/>
          <w:i/>
          <w:sz w:val="20"/>
          <w:u w:val="single"/>
          <w:lang w:eastAsia="tr-TR"/>
        </w:rPr>
        <w:t xml:space="preserve"> ilgili  ibare de</w:t>
      </w:r>
      <w:r w:rsidR="004D053E" w:rsidRPr="004D053E">
        <w:rPr>
          <w:b/>
          <w:i/>
          <w:sz w:val="20"/>
          <w:u w:val="single"/>
          <w:lang w:eastAsia="tr-TR"/>
        </w:rPr>
        <w:t xml:space="preserve"> yer almalı.</w:t>
      </w:r>
    </w:p>
    <w:p w14:paraId="3B170BF4" w14:textId="77777777" w:rsidR="003E6ECA" w:rsidRPr="003E6ECA" w:rsidRDefault="003E6ECA" w:rsidP="003E6ECA">
      <w:pPr>
        <w:rPr>
          <w:b/>
          <w:i/>
          <w:sz w:val="20"/>
          <w:u w:val="single"/>
          <w:lang w:eastAsia="tr-TR"/>
        </w:rPr>
      </w:pPr>
      <w:r w:rsidRPr="003E6ECA">
        <w:rPr>
          <w:b/>
          <w:i/>
          <w:sz w:val="20"/>
          <w:u w:val="single"/>
          <w:lang w:eastAsia="tr-TR"/>
        </w:rPr>
        <w:t>5)Geçici yapı müteahhitliği yetki belge numarası alınabilmesi için yapılacak inşaatın 1 bodrum kat hariç, en çok 2 katlı ve toplam inşaat alanı 500 m</w:t>
      </w:r>
      <w:r w:rsidRPr="00930EDF">
        <w:rPr>
          <w:b/>
          <w:i/>
          <w:sz w:val="20"/>
          <w:u w:val="single"/>
          <w:vertAlign w:val="superscript"/>
          <w:lang w:eastAsia="tr-TR"/>
        </w:rPr>
        <w:t>2</w:t>
      </w:r>
      <w:r w:rsidRPr="003E6ECA">
        <w:rPr>
          <w:b/>
          <w:i/>
          <w:sz w:val="20"/>
          <w:u w:val="single"/>
          <w:lang w:eastAsia="tr-TR"/>
        </w:rPr>
        <w:t>’den küçük olma şartı vardır.</w:t>
      </w:r>
    </w:p>
    <w:p w14:paraId="7E32717E" w14:textId="77777777" w:rsidR="003B44FB" w:rsidRPr="004D053E" w:rsidRDefault="003B44FB" w:rsidP="003B44FB">
      <w:pPr>
        <w:pStyle w:val="NormalWeb"/>
        <w:shd w:val="clear" w:color="auto" w:fill="FFFFFF"/>
        <w:spacing w:before="0" w:beforeAutospacing="0" w:after="150" w:afterAutospacing="0"/>
        <w:jc w:val="both"/>
        <w:rPr>
          <w:b/>
        </w:rPr>
      </w:pPr>
    </w:p>
    <w:p w14:paraId="7038F784" w14:textId="77777777" w:rsidR="003B44FB" w:rsidRDefault="003B44FB" w:rsidP="003B44FB">
      <w:pPr>
        <w:pStyle w:val="Default"/>
        <w:spacing w:before="120" w:line="276" w:lineRule="auto"/>
        <w:jc w:val="both"/>
        <w:rPr>
          <w:rFonts w:ascii="Times New Roman" w:hAnsi="Times New Roman" w:cs="Times New Roman"/>
          <w:bCs/>
          <w:sz w:val="18"/>
          <w:szCs w:val="18"/>
        </w:rPr>
      </w:pPr>
    </w:p>
    <w:p w14:paraId="547C6FD3" w14:textId="77777777" w:rsidR="004B19B0" w:rsidRDefault="004B19B0" w:rsidP="004B19B0">
      <w:pPr>
        <w:rPr>
          <w:b/>
          <w:bCs/>
        </w:rPr>
      </w:pPr>
    </w:p>
    <w:p w14:paraId="44DAC8A5" w14:textId="77777777" w:rsidR="004B19B0" w:rsidRDefault="004B19B0" w:rsidP="004B19B0">
      <w:pPr>
        <w:rPr>
          <w:b/>
          <w:bCs/>
        </w:rPr>
      </w:pPr>
    </w:p>
    <w:p w14:paraId="1850375D" w14:textId="77777777" w:rsidR="00AA1378" w:rsidRPr="005E2BC1" w:rsidRDefault="00AA1378" w:rsidP="00AA1378">
      <w:pPr>
        <w:jc w:val="center"/>
        <w:rPr>
          <w:b/>
          <w:sz w:val="20"/>
        </w:rPr>
      </w:pPr>
      <w:r w:rsidRPr="005E2BC1">
        <w:rPr>
          <w:b/>
          <w:sz w:val="20"/>
        </w:rPr>
        <w:t xml:space="preserve">GEÇİCİ MÜTEAHHİTLİK YETKİ BELGESİ NUMARASININ  </w:t>
      </w:r>
    </w:p>
    <w:p w14:paraId="5868A0F5" w14:textId="77777777" w:rsidR="00AA1378" w:rsidRDefault="00AA1378" w:rsidP="00AA1378">
      <w:pPr>
        <w:jc w:val="center"/>
        <w:rPr>
          <w:b/>
          <w:sz w:val="20"/>
        </w:rPr>
      </w:pPr>
      <w:r w:rsidRPr="005E2BC1">
        <w:rPr>
          <w:b/>
          <w:sz w:val="20"/>
        </w:rPr>
        <w:t>KULLANIMINA İLİŞKİN BİLGİLENDİRME</w:t>
      </w:r>
    </w:p>
    <w:p w14:paraId="40F3BD5B" w14:textId="77777777" w:rsidR="00597274" w:rsidRPr="005E2BC1" w:rsidRDefault="00597274" w:rsidP="00AA1378">
      <w:pPr>
        <w:jc w:val="center"/>
        <w:rPr>
          <w:b/>
          <w:sz w:val="20"/>
        </w:rPr>
      </w:pPr>
    </w:p>
    <w:p w14:paraId="61B42A8B" w14:textId="77777777" w:rsidR="00AA1378" w:rsidRDefault="00AA1378" w:rsidP="00AA1378">
      <w:pPr>
        <w:ind w:left="69"/>
        <w:jc w:val="both"/>
        <w:rPr>
          <w:rFonts w:asciiTheme="minorHAnsi" w:hAnsiTheme="minorHAnsi" w:cstheme="minorHAnsi"/>
          <w:sz w:val="19"/>
          <w:szCs w:val="19"/>
        </w:rPr>
      </w:pPr>
    </w:p>
    <w:p w14:paraId="57D0F235" w14:textId="77777777" w:rsidR="00AA1378" w:rsidRPr="00AA1378" w:rsidRDefault="00AA1378" w:rsidP="00AA1378">
      <w:pPr>
        <w:ind w:left="69"/>
        <w:jc w:val="both"/>
        <w:rPr>
          <w:rFonts w:asciiTheme="minorHAnsi" w:hAnsiTheme="minorHAnsi" w:cstheme="minorHAnsi"/>
          <w:sz w:val="19"/>
          <w:szCs w:val="19"/>
        </w:rPr>
      </w:pPr>
      <w:r w:rsidRPr="00AA1378">
        <w:rPr>
          <w:rFonts w:asciiTheme="minorHAnsi" w:hAnsiTheme="minorHAnsi" w:cstheme="minorHAnsi"/>
          <w:sz w:val="19"/>
          <w:szCs w:val="19"/>
        </w:rPr>
        <w:t>1-Geçici müteahhitlik yetki belgesi numarası tapu sahibi adına tahsis edilir. Hisseli ise tüm ortaklardan muvafakat name alınır. Bütün ortakların İl Müdürlüğüne gelmesi ve Nüfus Cüzdanlarını ibraz etmesi koşuluyla herkesin tek bir belgeyi imzalaması koşuluyla muvafakat kabul edilebilir. Hissedarların gelememeleri durumunda noter onaylı muvafakat name talep edilecektir. Yurtdışında yaşayan hissedarlar için bu işlem konsolosluk aracığıyla yapılabilir.</w:t>
      </w:r>
    </w:p>
    <w:p w14:paraId="05E8C1AF" w14:textId="77777777" w:rsidR="00AA1378" w:rsidRDefault="00AA1378" w:rsidP="00AA1378">
      <w:pPr>
        <w:ind w:left="69"/>
        <w:jc w:val="both"/>
        <w:rPr>
          <w:rFonts w:asciiTheme="minorHAnsi" w:hAnsiTheme="minorHAnsi" w:cstheme="minorHAnsi"/>
          <w:sz w:val="19"/>
          <w:szCs w:val="19"/>
        </w:rPr>
      </w:pPr>
    </w:p>
    <w:p w14:paraId="4D5B15AA" w14:textId="77777777" w:rsidR="00AA1378" w:rsidRPr="00AA1378" w:rsidRDefault="00AA1378" w:rsidP="00AA1378">
      <w:pPr>
        <w:ind w:left="69"/>
        <w:jc w:val="both"/>
        <w:rPr>
          <w:rFonts w:asciiTheme="minorHAnsi" w:hAnsiTheme="minorHAnsi" w:cstheme="minorHAnsi"/>
          <w:sz w:val="19"/>
          <w:szCs w:val="19"/>
        </w:rPr>
      </w:pPr>
      <w:r w:rsidRPr="00AA1378">
        <w:rPr>
          <w:rFonts w:asciiTheme="minorHAnsi" w:hAnsiTheme="minorHAnsi" w:cstheme="minorHAnsi"/>
          <w:sz w:val="19"/>
          <w:szCs w:val="19"/>
        </w:rPr>
        <w:t>2- Geçici Yapı Müteahhitliği Yetki Belgesi Numarası ile inşa edilecek yapı, aşağıda yer alan Kanunlardan herhangi birine tabi ise ücret yatırılmasına gerek bulunmamaktadır. Geçici Müteahhitlik İçin Başvuruda Bulunan Tüzel Kişiler Bu Hükümlere Tabi Değildir.</w:t>
      </w:r>
    </w:p>
    <w:p w14:paraId="3A5AF25A" w14:textId="77777777" w:rsidR="00AA1378" w:rsidRDefault="00AA1378" w:rsidP="00AA1378">
      <w:pPr>
        <w:ind w:left="69"/>
        <w:jc w:val="both"/>
        <w:rPr>
          <w:rFonts w:asciiTheme="minorHAnsi" w:hAnsiTheme="minorHAnsi" w:cstheme="minorHAnsi"/>
          <w:sz w:val="19"/>
          <w:szCs w:val="19"/>
        </w:rPr>
      </w:pPr>
    </w:p>
    <w:p w14:paraId="4E102722" w14:textId="77777777" w:rsidR="00AA1378" w:rsidRPr="00AA1378" w:rsidRDefault="00AA1378" w:rsidP="00AA1378">
      <w:pPr>
        <w:ind w:left="69"/>
        <w:jc w:val="both"/>
        <w:rPr>
          <w:rFonts w:asciiTheme="minorHAnsi" w:hAnsiTheme="minorHAnsi" w:cstheme="minorHAnsi"/>
          <w:sz w:val="19"/>
          <w:szCs w:val="19"/>
        </w:rPr>
      </w:pPr>
      <w:r w:rsidRPr="00AA1378">
        <w:rPr>
          <w:rFonts w:asciiTheme="minorHAnsi" w:hAnsiTheme="minorHAnsi" w:cstheme="minorHAnsi"/>
          <w:sz w:val="19"/>
          <w:szCs w:val="19"/>
        </w:rPr>
        <w:t>a)   7269 sayılı Umumi Hayata Müessir Afetler Dolayısıyla Alınacak Tedbirlerle Yapılacak Yardımlara Dair Kanun</w:t>
      </w:r>
    </w:p>
    <w:p w14:paraId="5CBA2548" w14:textId="77777777" w:rsidR="00AA1378" w:rsidRPr="00AA1378" w:rsidRDefault="00AA1378" w:rsidP="00AA1378">
      <w:pPr>
        <w:ind w:left="69"/>
        <w:jc w:val="both"/>
        <w:rPr>
          <w:rFonts w:asciiTheme="minorHAnsi" w:hAnsiTheme="minorHAnsi" w:cstheme="minorHAnsi"/>
          <w:sz w:val="19"/>
          <w:szCs w:val="19"/>
        </w:rPr>
      </w:pPr>
      <w:r w:rsidRPr="00AA1378">
        <w:rPr>
          <w:rFonts w:asciiTheme="minorHAnsi" w:hAnsiTheme="minorHAnsi" w:cstheme="minorHAnsi"/>
          <w:sz w:val="19"/>
          <w:szCs w:val="19"/>
        </w:rPr>
        <w:t xml:space="preserve">b)    5543 sayılı </w:t>
      </w:r>
      <w:proofErr w:type="gramStart"/>
      <w:r w:rsidRPr="00AA1378">
        <w:rPr>
          <w:rFonts w:asciiTheme="minorHAnsi" w:hAnsiTheme="minorHAnsi" w:cstheme="minorHAnsi"/>
          <w:sz w:val="19"/>
          <w:szCs w:val="19"/>
        </w:rPr>
        <w:t>İskan</w:t>
      </w:r>
      <w:proofErr w:type="gramEnd"/>
      <w:r w:rsidRPr="00AA1378">
        <w:rPr>
          <w:rFonts w:asciiTheme="minorHAnsi" w:hAnsiTheme="minorHAnsi" w:cstheme="minorHAnsi"/>
          <w:sz w:val="19"/>
          <w:szCs w:val="19"/>
        </w:rPr>
        <w:t xml:space="preserve"> Kanunu</w:t>
      </w:r>
    </w:p>
    <w:p w14:paraId="6C352481" w14:textId="77777777" w:rsidR="00AA1378" w:rsidRPr="00AA1378" w:rsidRDefault="00AA1378" w:rsidP="00AA1378">
      <w:pPr>
        <w:ind w:left="69"/>
        <w:jc w:val="both"/>
        <w:rPr>
          <w:rFonts w:asciiTheme="minorHAnsi" w:hAnsiTheme="minorHAnsi" w:cstheme="minorHAnsi"/>
          <w:sz w:val="19"/>
          <w:szCs w:val="19"/>
        </w:rPr>
      </w:pPr>
    </w:p>
    <w:p w14:paraId="4DC6518A" w14:textId="77777777" w:rsidR="00AA1378" w:rsidRPr="00AA1378" w:rsidRDefault="00AA1378" w:rsidP="00AA1378">
      <w:pPr>
        <w:ind w:left="69"/>
        <w:jc w:val="both"/>
        <w:rPr>
          <w:rFonts w:asciiTheme="minorHAnsi" w:hAnsiTheme="minorHAnsi" w:cstheme="minorHAnsi"/>
          <w:sz w:val="19"/>
          <w:szCs w:val="19"/>
        </w:rPr>
      </w:pPr>
      <w:r w:rsidRPr="00AA1378">
        <w:rPr>
          <w:rFonts w:asciiTheme="minorHAnsi" w:hAnsiTheme="minorHAnsi" w:cstheme="minorHAnsi"/>
          <w:sz w:val="19"/>
          <w:szCs w:val="19"/>
        </w:rPr>
        <w:t xml:space="preserve">3-Mavi Kart sahibi olup, eskiden Türkiye Cumhuriyeti vatandaşları için Türkiye’de adres göstermeleri kaydıyla geçici yapı müteahhitliği yetki belgesi numarası tahsis edilmesi mümkündür. Mavi Kart sahibi </w:t>
      </w:r>
      <w:proofErr w:type="gramStart"/>
      <w:r w:rsidRPr="00AA1378">
        <w:rPr>
          <w:rFonts w:asciiTheme="minorHAnsi" w:hAnsiTheme="minorHAnsi" w:cstheme="minorHAnsi"/>
          <w:sz w:val="19"/>
          <w:szCs w:val="19"/>
        </w:rPr>
        <w:t>kişilerin,  diğer</w:t>
      </w:r>
      <w:proofErr w:type="gramEnd"/>
      <w:r w:rsidRPr="00AA1378">
        <w:rPr>
          <w:rFonts w:asciiTheme="minorHAnsi" w:hAnsiTheme="minorHAnsi" w:cstheme="minorHAnsi"/>
          <w:sz w:val="19"/>
          <w:szCs w:val="19"/>
        </w:rPr>
        <w:t xml:space="preserve"> tüm evraklarla birlikte Mavi Kart ve vatandaşlığını kazandığı ülkenin kimlik kartlarını mutlaka ibraz etmeleri gerekmektedir. Geçici T.C Kimlik Numarasına sahip yabancılar için Türkiye’de ikametgah adresi </w:t>
      </w:r>
      <w:proofErr w:type="gramStart"/>
      <w:r w:rsidRPr="00AA1378">
        <w:rPr>
          <w:rFonts w:asciiTheme="minorHAnsi" w:hAnsiTheme="minorHAnsi" w:cstheme="minorHAnsi"/>
          <w:sz w:val="19"/>
          <w:szCs w:val="19"/>
        </w:rPr>
        <w:t>bulunması  kaydıyla</w:t>
      </w:r>
      <w:proofErr w:type="gramEnd"/>
      <w:r w:rsidRPr="00AA1378">
        <w:rPr>
          <w:rFonts w:asciiTheme="minorHAnsi" w:hAnsiTheme="minorHAnsi" w:cstheme="minorHAnsi"/>
          <w:sz w:val="19"/>
          <w:szCs w:val="19"/>
        </w:rPr>
        <w:t xml:space="preserve"> numara tahsis edilmesi mümkündür. Numara, başvuru sahibinin T.C Kimlik veya vergi numarasına tahsis edilmektedir. Vekil kişiler adına tahsis edilemez.</w:t>
      </w:r>
    </w:p>
    <w:p w14:paraId="4C32EB88" w14:textId="77777777" w:rsidR="00AA1378" w:rsidRDefault="00AA1378" w:rsidP="00AA1378">
      <w:pPr>
        <w:ind w:left="69"/>
        <w:jc w:val="both"/>
        <w:rPr>
          <w:rFonts w:asciiTheme="minorHAnsi" w:hAnsiTheme="minorHAnsi" w:cstheme="minorHAnsi"/>
          <w:sz w:val="19"/>
          <w:szCs w:val="19"/>
        </w:rPr>
      </w:pPr>
    </w:p>
    <w:p w14:paraId="5882966C" w14:textId="77777777" w:rsidR="00AA1378" w:rsidRPr="00AA1378" w:rsidRDefault="00AA1378" w:rsidP="00AA1378">
      <w:pPr>
        <w:ind w:left="69"/>
        <w:jc w:val="both"/>
        <w:rPr>
          <w:rFonts w:asciiTheme="minorHAnsi" w:hAnsiTheme="minorHAnsi" w:cstheme="minorHAnsi"/>
          <w:sz w:val="19"/>
          <w:szCs w:val="19"/>
        </w:rPr>
      </w:pPr>
      <w:r w:rsidRPr="00AA1378">
        <w:rPr>
          <w:rFonts w:asciiTheme="minorHAnsi" w:hAnsiTheme="minorHAnsi" w:cstheme="minorHAnsi"/>
          <w:sz w:val="19"/>
          <w:szCs w:val="19"/>
        </w:rPr>
        <w:t xml:space="preserve">4-02 Mart 2019 Tarih ve 30702 sayılı Resmi </w:t>
      </w:r>
      <w:proofErr w:type="spellStart"/>
      <w:r w:rsidRPr="00AA1378">
        <w:rPr>
          <w:rFonts w:asciiTheme="minorHAnsi" w:hAnsiTheme="minorHAnsi" w:cstheme="minorHAnsi"/>
          <w:sz w:val="19"/>
          <w:szCs w:val="19"/>
        </w:rPr>
        <w:t>Gazete’de</w:t>
      </w:r>
      <w:proofErr w:type="spellEnd"/>
      <w:r w:rsidRPr="00AA1378">
        <w:rPr>
          <w:rFonts w:asciiTheme="minorHAnsi" w:hAnsiTheme="minorHAnsi" w:cstheme="minorHAnsi"/>
          <w:sz w:val="19"/>
          <w:szCs w:val="19"/>
        </w:rPr>
        <w:t xml:space="preserve"> yayımlanan “Yapı Müteahhitlerinin Sınıflandırılması ve Kayıtlarının Tutulması Hakkında Yönetmelik” in Genel Hükümler 5 inci maddesinin ikinci fıkrasındaki </w:t>
      </w:r>
      <w:proofErr w:type="gramStart"/>
      <w:r w:rsidRPr="00AA1378">
        <w:rPr>
          <w:rFonts w:asciiTheme="minorHAnsi" w:hAnsiTheme="minorHAnsi" w:cstheme="minorHAnsi"/>
          <w:sz w:val="19"/>
          <w:szCs w:val="19"/>
        </w:rPr>
        <w:t>“ Tek</w:t>
      </w:r>
      <w:proofErr w:type="gramEnd"/>
      <w:r w:rsidRPr="00AA1378">
        <w:rPr>
          <w:rFonts w:asciiTheme="minorHAnsi" w:hAnsiTheme="minorHAnsi" w:cstheme="minorHAnsi"/>
          <w:sz w:val="19"/>
          <w:szCs w:val="19"/>
        </w:rPr>
        <w:t xml:space="preserve"> parselde bir bodrum katı dışında, en çok iki katlı ve toplam yapı inşaat alanı 500 metrekareyi geçmeyen yapılarda; yapı müteahhitliğine ilişkin bütün sorumlulukları üstlenmek şartıyla parsel maliki kendi yapısını inşa edebilir. Bu durumdaki yapılar için ayrıca yapı müteahhidi aranmaz. Sadece o yapım işinde kullanılmak ve beş yıl içinde bir defaya mahsus olmak üzere, yapı sahibine geçici yetki belgesi numarası verilir. Yapı sahibinin aynı zamanda yapı müteahhitliğini üstlendiği durumlarda sözleşme şartı aranmaz</w:t>
      </w:r>
      <w:proofErr w:type="gramStart"/>
      <w:r w:rsidRPr="00AA1378">
        <w:rPr>
          <w:rFonts w:asciiTheme="minorHAnsi" w:hAnsiTheme="minorHAnsi" w:cstheme="minorHAnsi"/>
          <w:sz w:val="19"/>
          <w:szCs w:val="19"/>
        </w:rPr>
        <w:t>. ”</w:t>
      </w:r>
      <w:proofErr w:type="gramEnd"/>
      <w:r w:rsidRPr="00AA1378">
        <w:rPr>
          <w:rFonts w:asciiTheme="minorHAnsi" w:hAnsiTheme="minorHAnsi" w:cstheme="minorHAnsi"/>
          <w:sz w:val="19"/>
          <w:szCs w:val="19"/>
        </w:rPr>
        <w:t xml:space="preserve">  </w:t>
      </w:r>
      <w:proofErr w:type="gramStart"/>
      <w:r w:rsidRPr="00AA1378">
        <w:rPr>
          <w:rFonts w:asciiTheme="minorHAnsi" w:hAnsiTheme="minorHAnsi" w:cstheme="minorHAnsi"/>
          <w:sz w:val="19"/>
          <w:szCs w:val="19"/>
        </w:rPr>
        <w:t>hükme</w:t>
      </w:r>
      <w:proofErr w:type="gramEnd"/>
      <w:r w:rsidRPr="00AA1378">
        <w:rPr>
          <w:rFonts w:asciiTheme="minorHAnsi" w:hAnsiTheme="minorHAnsi" w:cstheme="minorHAnsi"/>
          <w:sz w:val="19"/>
          <w:szCs w:val="19"/>
        </w:rPr>
        <w:t xml:space="preserv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başlatılabilecektir.</w:t>
      </w:r>
    </w:p>
    <w:p w14:paraId="24D19B28" w14:textId="77777777" w:rsidR="00AA1378" w:rsidRDefault="00AA1378" w:rsidP="00AA1378">
      <w:pPr>
        <w:ind w:left="69"/>
        <w:jc w:val="both"/>
        <w:rPr>
          <w:rFonts w:asciiTheme="minorHAnsi" w:hAnsiTheme="minorHAnsi" w:cstheme="minorHAnsi"/>
          <w:sz w:val="19"/>
          <w:szCs w:val="19"/>
        </w:rPr>
      </w:pPr>
    </w:p>
    <w:p w14:paraId="183A12EB" w14:textId="77777777" w:rsidR="00AA1378" w:rsidRDefault="00AA1378" w:rsidP="00AA1378">
      <w:pPr>
        <w:ind w:left="69"/>
        <w:jc w:val="both"/>
        <w:rPr>
          <w:rFonts w:asciiTheme="minorHAnsi" w:hAnsiTheme="minorHAnsi" w:cstheme="minorHAnsi"/>
          <w:sz w:val="19"/>
          <w:szCs w:val="19"/>
        </w:rPr>
      </w:pPr>
      <w:r w:rsidRPr="00AA1378">
        <w:rPr>
          <w:rFonts w:asciiTheme="minorHAnsi" w:hAnsiTheme="minorHAnsi" w:cstheme="minorHAnsi"/>
          <w:sz w:val="19"/>
          <w:szCs w:val="19"/>
        </w:rPr>
        <w:t xml:space="preserve">5-Yukarıda bahsedilen Yönetmeliğin 5 inci maddesinin üçüncü fıkrasına göre geçici müteahhitlik için başvuruda bulunulması durumunda kat ve metrekare sınırı bulunmamaktadır. </w:t>
      </w:r>
    </w:p>
    <w:p w14:paraId="06F47C7E" w14:textId="77777777" w:rsidR="00AA1378" w:rsidRPr="00AA1378" w:rsidRDefault="00AA1378" w:rsidP="00AA1378">
      <w:pPr>
        <w:ind w:left="69"/>
        <w:jc w:val="both"/>
        <w:rPr>
          <w:rFonts w:asciiTheme="minorHAnsi" w:hAnsiTheme="minorHAnsi" w:cstheme="minorHAnsi"/>
          <w:sz w:val="19"/>
          <w:szCs w:val="19"/>
        </w:rPr>
      </w:pPr>
    </w:p>
    <w:p w14:paraId="6C58AD4F" w14:textId="77777777" w:rsidR="00AA1378" w:rsidRPr="00AA1378" w:rsidRDefault="00AA1378" w:rsidP="00AA1378">
      <w:pPr>
        <w:pStyle w:val="ListeParagraf"/>
        <w:numPr>
          <w:ilvl w:val="0"/>
          <w:numId w:val="34"/>
        </w:numPr>
        <w:overflowPunct/>
        <w:autoSpaceDE/>
        <w:autoSpaceDN/>
        <w:adjustRightInd/>
        <w:spacing w:after="200" w:line="276" w:lineRule="auto"/>
        <w:jc w:val="both"/>
        <w:textAlignment w:val="auto"/>
        <w:rPr>
          <w:rFonts w:asciiTheme="minorHAnsi" w:hAnsiTheme="minorHAnsi" w:cstheme="minorHAnsi"/>
          <w:sz w:val="19"/>
          <w:szCs w:val="19"/>
        </w:rPr>
      </w:pPr>
      <w:r w:rsidRPr="00AA1378">
        <w:rPr>
          <w:rFonts w:asciiTheme="minorHAnsi" w:hAnsiTheme="minorHAnsi" w:cstheme="minorHAnsi"/>
          <w:sz w:val="19"/>
          <w:szCs w:val="19"/>
        </w:rPr>
        <w:t xml:space="preserve">Tarımsal amaçlı seralar, Yapı Kooperatifleri, Ticari İşletmeler ve Gerçek/ Tüzel Kişi Geçici Yapı </w:t>
      </w:r>
      <w:proofErr w:type="spellStart"/>
      <w:r w:rsidRPr="00AA1378">
        <w:rPr>
          <w:rFonts w:asciiTheme="minorHAnsi" w:hAnsiTheme="minorHAnsi" w:cstheme="minorHAnsi"/>
          <w:sz w:val="19"/>
          <w:szCs w:val="19"/>
        </w:rPr>
        <w:t>Müt</w:t>
      </w:r>
      <w:proofErr w:type="spellEnd"/>
      <w:r w:rsidRPr="00AA1378">
        <w:rPr>
          <w:rFonts w:asciiTheme="minorHAnsi" w:hAnsiTheme="minorHAnsi" w:cstheme="minorHAnsi"/>
          <w:sz w:val="19"/>
          <w:szCs w:val="19"/>
        </w:rPr>
        <w:t xml:space="preserve">. YBN için Bakanlığımız Döner Sermaye İşletmesi Müdürlüğü’nün Birim Fiyat Listesi’ </w:t>
      </w:r>
      <w:proofErr w:type="spellStart"/>
      <w:r w:rsidRPr="00AA1378">
        <w:rPr>
          <w:rFonts w:asciiTheme="minorHAnsi" w:hAnsiTheme="minorHAnsi" w:cstheme="minorHAnsi"/>
          <w:sz w:val="19"/>
          <w:szCs w:val="19"/>
        </w:rPr>
        <w:t>nde</w:t>
      </w:r>
      <w:proofErr w:type="spellEnd"/>
      <w:r w:rsidRPr="00AA1378">
        <w:rPr>
          <w:rFonts w:asciiTheme="minorHAnsi" w:hAnsiTheme="minorHAnsi" w:cstheme="minorHAnsi"/>
          <w:sz w:val="19"/>
          <w:szCs w:val="19"/>
        </w:rPr>
        <w:t xml:space="preserve"> belirtilen ücret talep edilecektir. </w:t>
      </w:r>
    </w:p>
    <w:p w14:paraId="20FDB11A" w14:textId="77777777" w:rsidR="00AA1378" w:rsidRPr="00AA1378" w:rsidRDefault="00AA1378" w:rsidP="00AA1378">
      <w:pPr>
        <w:ind w:left="69"/>
        <w:jc w:val="both"/>
        <w:rPr>
          <w:rFonts w:asciiTheme="minorHAnsi" w:hAnsiTheme="minorHAnsi" w:cstheme="minorHAnsi"/>
          <w:sz w:val="19"/>
          <w:szCs w:val="19"/>
        </w:rPr>
      </w:pPr>
      <w:r w:rsidRPr="00AA1378">
        <w:rPr>
          <w:rFonts w:asciiTheme="minorHAnsi" w:hAnsiTheme="minorHAnsi" w:cstheme="minorHAnsi"/>
          <w:sz w:val="19"/>
          <w:szCs w:val="19"/>
        </w:rPr>
        <w:t xml:space="preserve">6-Başvuruda bulunulan Yetki Belgesi </w:t>
      </w:r>
      <w:proofErr w:type="spellStart"/>
      <w:r w:rsidRPr="00AA1378">
        <w:rPr>
          <w:rFonts w:asciiTheme="minorHAnsi" w:hAnsiTheme="minorHAnsi" w:cstheme="minorHAnsi"/>
          <w:sz w:val="19"/>
          <w:szCs w:val="19"/>
        </w:rPr>
        <w:t>Numarası’nın</w:t>
      </w:r>
      <w:proofErr w:type="spellEnd"/>
      <w:r w:rsidRPr="00AA1378">
        <w:rPr>
          <w:rFonts w:asciiTheme="minorHAnsi" w:hAnsiTheme="minorHAnsi" w:cstheme="minorHAnsi"/>
          <w:sz w:val="19"/>
          <w:szCs w:val="19"/>
        </w:rPr>
        <w:t xml:space="preserve"> onaylanması halinde yatırılan bedel, müteahhitlik işinden vazgeçilse dahi, Döner Sermaye İşlem Ücreti adı altında alındığı için iade edilmesi için herhangi bir talepte bulunulamaz. </w:t>
      </w:r>
    </w:p>
    <w:p w14:paraId="3F800099" w14:textId="77777777" w:rsidR="00AA1378" w:rsidRDefault="00AA1378" w:rsidP="00AA1378">
      <w:pPr>
        <w:ind w:left="69"/>
        <w:jc w:val="both"/>
        <w:rPr>
          <w:rFonts w:asciiTheme="minorHAnsi" w:hAnsiTheme="minorHAnsi" w:cstheme="minorHAnsi"/>
          <w:sz w:val="19"/>
          <w:szCs w:val="19"/>
        </w:rPr>
      </w:pPr>
    </w:p>
    <w:p w14:paraId="2CA3B25E" w14:textId="77777777" w:rsidR="00AA1378" w:rsidRPr="00AA1378" w:rsidRDefault="00AA1378" w:rsidP="00AA1378">
      <w:pPr>
        <w:ind w:left="69"/>
        <w:jc w:val="both"/>
        <w:rPr>
          <w:rFonts w:asciiTheme="minorHAnsi" w:hAnsiTheme="minorHAnsi" w:cstheme="minorHAnsi"/>
          <w:sz w:val="19"/>
          <w:szCs w:val="19"/>
        </w:rPr>
      </w:pPr>
      <w:r w:rsidRPr="00AA1378">
        <w:rPr>
          <w:rFonts w:asciiTheme="minorHAnsi" w:hAnsiTheme="minorHAnsi" w:cstheme="minorHAnsi"/>
          <w:sz w:val="19"/>
          <w:szCs w:val="19"/>
        </w:rPr>
        <w:t>7-Yönetmeliğin “Kapsam” başlıklı 2’nci maddesinin üçüncü fıkrasında,</w:t>
      </w:r>
      <w:r w:rsidRPr="00AA1378">
        <w:rPr>
          <w:rFonts w:asciiTheme="minorHAnsi" w:hAnsiTheme="minorHAnsi" w:cstheme="minorHAnsi"/>
          <w:b/>
          <w:bCs/>
          <w:sz w:val="19"/>
          <w:szCs w:val="19"/>
        </w:rPr>
        <w:t xml:space="preserve"> “</w:t>
      </w:r>
      <w:r w:rsidRPr="00AA1378">
        <w:rPr>
          <w:rFonts w:asciiTheme="minorHAnsi" w:hAnsiTheme="minorHAnsi" w:cstheme="minorHAnsi"/>
          <w:sz w:val="19"/>
          <w:szCs w:val="19"/>
        </w:rPr>
        <w:t xml:space="preserve">6306 sayılı Afet Riski Altındaki Alanların Dönüştürülmesi Hakkında Kanun uyarınca yapılacak uygulamalara ilişkin hükümlerin saklı olduğu” belirtildiğinden, 6306 sayılı Kanun kapsamında 06 Şubat 2023 tarihinde meydana gelen Kahramanmaraş merkezli depremden etkilenen 11 ilimizde yürütülen uygulamalar kapsamındaki “geçici müteahhitlik belgesi” başvurularında, “yapı sahipliği ve yapım </w:t>
      </w:r>
      <w:proofErr w:type="spellStart"/>
      <w:r w:rsidRPr="00AA1378">
        <w:rPr>
          <w:rFonts w:asciiTheme="minorHAnsi" w:hAnsiTheme="minorHAnsi" w:cstheme="minorHAnsi"/>
          <w:sz w:val="19"/>
          <w:szCs w:val="19"/>
        </w:rPr>
        <w:t>izni”ne</w:t>
      </w:r>
      <w:proofErr w:type="spellEnd"/>
      <w:r w:rsidRPr="00AA1378">
        <w:rPr>
          <w:rFonts w:asciiTheme="minorHAnsi" w:hAnsiTheme="minorHAnsi" w:cstheme="minorHAnsi"/>
          <w:sz w:val="19"/>
          <w:szCs w:val="19"/>
        </w:rPr>
        <w:t xml:space="preserve"> ilişkin bu mevzuatta (yönetmelik, genelge </w:t>
      </w:r>
      <w:proofErr w:type="spellStart"/>
      <w:r w:rsidRPr="00AA1378">
        <w:rPr>
          <w:rFonts w:asciiTheme="minorHAnsi" w:hAnsiTheme="minorHAnsi" w:cstheme="minorHAnsi"/>
          <w:sz w:val="19"/>
          <w:szCs w:val="19"/>
        </w:rPr>
        <w:t>vs</w:t>
      </w:r>
      <w:proofErr w:type="spellEnd"/>
      <w:r w:rsidRPr="00AA1378">
        <w:rPr>
          <w:rFonts w:asciiTheme="minorHAnsi" w:hAnsiTheme="minorHAnsi" w:cstheme="minorHAnsi"/>
          <w:sz w:val="19"/>
          <w:szCs w:val="19"/>
        </w:rPr>
        <w:t>) tanımlanan belgelendirme koşullarının  esas alınması gerekmektedir.</w:t>
      </w:r>
    </w:p>
    <w:p w14:paraId="1EFE9040" w14:textId="77777777" w:rsidR="00AA1378" w:rsidRDefault="00AA1378" w:rsidP="00AA1378">
      <w:pPr>
        <w:ind w:left="69"/>
        <w:jc w:val="both"/>
        <w:rPr>
          <w:rFonts w:asciiTheme="minorHAnsi" w:hAnsiTheme="minorHAnsi" w:cstheme="minorHAnsi"/>
          <w:sz w:val="19"/>
          <w:szCs w:val="19"/>
        </w:rPr>
      </w:pPr>
    </w:p>
    <w:p w14:paraId="26F0A165" w14:textId="77777777" w:rsidR="00AA1378" w:rsidRPr="00AA1378" w:rsidRDefault="00AA1378" w:rsidP="00AA1378">
      <w:pPr>
        <w:ind w:left="69"/>
        <w:jc w:val="both"/>
        <w:rPr>
          <w:rFonts w:asciiTheme="minorHAnsi" w:hAnsiTheme="minorHAnsi" w:cstheme="minorHAnsi"/>
          <w:sz w:val="19"/>
          <w:szCs w:val="19"/>
        </w:rPr>
      </w:pPr>
      <w:r w:rsidRPr="00AA1378">
        <w:rPr>
          <w:rFonts w:asciiTheme="minorHAnsi" w:hAnsiTheme="minorHAnsi" w:cstheme="minorHAnsi"/>
          <w:sz w:val="19"/>
          <w:szCs w:val="19"/>
        </w:rPr>
        <w:t>8-Geçici Müteahhitlik için yapılan başvurular da komisyon kararına tabidir.</w:t>
      </w:r>
    </w:p>
    <w:p w14:paraId="786C77BB" w14:textId="77777777" w:rsidR="00AA1378" w:rsidRDefault="00AA1378" w:rsidP="00AA1378">
      <w:pPr>
        <w:ind w:left="69"/>
        <w:jc w:val="both"/>
        <w:rPr>
          <w:rFonts w:asciiTheme="minorHAnsi" w:hAnsiTheme="minorHAnsi" w:cstheme="minorHAnsi"/>
          <w:b/>
          <w:sz w:val="19"/>
          <w:szCs w:val="19"/>
          <w:u w:val="single"/>
        </w:rPr>
      </w:pPr>
    </w:p>
    <w:p w14:paraId="743A2B2E" w14:textId="77777777" w:rsidR="00AA1378" w:rsidRDefault="00AA1378" w:rsidP="00AA1378">
      <w:pPr>
        <w:ind w:left="69"/>
        <w:jc w:val="both"/>
        <w:rPr>
          <w:rFonts w:asciiTheme="minorHAnsi" w:hAnsiTheme="minorHAnsi" w:cstheme="minorHAnsi"/>
          <w:b/>
          <w:sz w:val="19"/>
          <w:szCs w:val="19"/>
          <w:u w:val="single"/>
        </w:rPr>
      </w:pPr>
    </w:p>
    <w:p w14:paraId="7697736D" w14:textId="77777777" w:rsidR="00AA1378" w:rsidRPr="00AA1378" w:rsidRDefault="00AA1378" w:rsidP="00AA1378">
      <w:pPr>
        <w:ind w:left="69"/>
        <w:jc w:val="both"/>
        <w:rPr>
          <w:rFonts w:asciiTheme="minorHAnsi" w:hAnsiTheme="minorHAnsi" w:cstheme="minorHAnsi"/>
          <w:b/>
          <w:sz w:val="19"/>
          <w:szCs w:val="19"/>
          <w:u w:val="single"/>
        </w:rPr>
      </w:pPr>
      <w:r w:rsidRPr="00AA1378">
        <w:rPr>
          <w:rFonts w:asciiTheme="minorHAnsi" w:hAnsiTheme="minorHAnsi" w:cstheme="minorHAnsi"/>
          <w:b/>
          <w:sz w:val="19"/>
          <w:szCs w:val="19"/>
          <w:u w:val="single"/>
        </w:rPr>
        <w:t>Yukarıda bahsedilen hükümleri okudum ve anladım.</w:t>
      </w:r>
    </w:p>
    <w:p w14:paraId="2B341635" w14:textId="77777777" w:rsidR="00AA1378" w:rsidRDefault="00AA1378" w:rsidP="00AA1378">
      <w:pPr>
        <w:ind w:left="69"/>
        <w:jc w:val="both"/>
        <w:rPr>
          <w:rFonts w:asciiTheme="minorHAnsi" w:hAnsiTheme="minorHAnsi" w:cstheme="minorHAnsi"/>
          <w:sz w:val="19"/>
          <w:szCs w:val="19"/>
        </w:rPr>
      </w:pPr>
    </w:p>
    <w:p w14:paraId="0844C19B" w14:textId="77777777" w:rsidR="00AA1378" w:rsidRDefault="00AA1378" w:rsidP="00AA1378">
      <w:pPr>
        <w:ind w:left="69"/>
        <w:jc w:val="both"/>
        <w:rPr>
          <w:rFonts w:asciiTheme="minorHAnsi" w:hAnsiTheme="minorHAnsi" w:cstheme="minorHAnsi"/>
          <w:sz w:val="19"/>
          <w:szCs w:val="19"/>
        </w:rPr>
      </w:pPr>
    </w:p>
    <w:p w14:paraId="50C3FC53" w14:textId="77777777" w:rsidR="00AA1378" w:rsidRPr="00DD4DC3" w:rsidRDefault="00AA1378" w:rsidP="00AA1378">
      <w:pPr>
        <w:ind w:left="69"/>
        <w:jc w:val="both"/>
        <w:rPr>
          <w:rFonts w:asciiTheme="minorHAnsi" w:hAnsiTheme="minorHAnsi" w:cstheme="minorHAnsi"/>
          <w:color w:val="808080" w:themeColor="background1" w:themeShade="80"/>
          <w:sz w:val="20"/>
        </w:rPr>
      </w:pPr>
      <w:r w:rsidRPr="00DD4DC3">
        <w:rPr>
          <w:rFonts w:asciiTheme="minorHAnsi" w:hAnsiTheme="minorHAnsi" w:cstheme="minorHAnsi"/>
          <w:color w:val="808080" w:themeColor="background1" w:themeShade="80"/>
          <w:sz w:val="19"/>
          <w:szCs w:val="19"/>
        </w:rPr>
        <w:t xml:space="preserve">Başvuru Sahibinin </w:t>
      </w:r>
      <w:r w:rsidR="0085101B" w:rsidRPr="00DD4DC3">
        <w:rPr>
          <w:rFonts w:asciiTheme="minorHAnsi" w:hAnsiTheme="minorHAnsi" w:cstheme="minorHAnsi"/>
          <w:color w:val="808080" w:themeColor="background1" w:themeShade="80"/>
          <w:sz w:val="19"/>
          <w:szCs w:val="19"/>
        </w:rPr>
        <w:tab/>
      </w:r>
      <w:r w:rsidRPr="00DD4DC3">
        <w:rPr>
          <w:rFonts w:asciiTheme="minorHAnsi" w:hAnsiTheme="minorHAnsi" w:cstheme="minorHAnsi"/>
          <w:b/>
          <w:color w:val="808080" w:themeColor="background1" w:themeShade="80"/>
          <w:sz w:val="19"/>
          <w:szCs w:val="19"/>
        </w:rPr>
        <w:t xml:space="preserve">Adı </w:t>
      </w:r>
      <w:proofErr w:type="gramStart"/>
      <w:r w:rsidRPr="00DD4DC3">
        <w:rPr>
          <w:rFonts w:asciiTheme="minorHAnsi" w:hAnsiTheme="minorHAnsi" w:cstheme="minorHAnsi"/>
          <w:b/>
          <w:color w:val="808080" w:themeColor="background1" w:themeShade="80"/>
          <w:sz w:val="19"/>
          <w:szCs w:val="19"/>
        </w:rPr>
        <w:t>Soyadı  -</w:t>
      </w:r>
      <w:proofErr w:type="gramEnd"/>
      <w:r w:rsidRPr="00DD4DC3">
        <w:rPr>
          <w:rFonts w:asciiTheme="minorHAnsi" w:hAnsiTheme="minorHAnsi" w:cstheme="minorHAnsi"/>
          <w:b/>
          <w:color w:val="808080" w:themeColor="background1" w:themeShade="80"/>
          <w:sz w:val="19"/>
          <w:szCs w:val="19"/>
        </w:rPr>
        <w:t xml:space="preserve">  </w:t>
      </w:r>
      <w:r w:rsidR="0085101B" w:rsidRPr="00DD4DC3">
        <w:rPr>
          <w:rFonts w:asciiTheme="minorHAnsi" w:hAnsiTheme="minorHAnsi" w:cstheme="minorHAnsi"/>
          <w:b/>
          <w:color w:val="808080" w:themeColor="background1" w:themeShade="80"/>
          <w:sz w:val="19"/>
          <w:szCs w:val="19"/>
        </w:rPr>
        <w:tab/>
      </w:r>
      <w:r w:rsidRPr="00DD4DC3">
        <w:rPr>
          <w:rFonts w:asciiTheme="minorHAnsi" w:hAnsiTheme="minorHAnsi" w:cstheme="minorHAnsi"/>
          <w:b/>
          <w:color w:val="808080" w:themeColor="background1" w:themeShade="80"/>
          <w:sz w:val="19"/>
          <w:szCs w:val="19"/>
        </w:rPr>
        <w:t>İmzası  -</w:t>
      </w:r>
      <w:r w:rsidR="0085101B" w:rsidRPr="00DD4DC3">
        <w:rPr>
          <w:rFonts w:asciiTheme="minorHAnsi" w:hAnsiTheme="minorHAnsi" w:cstheme="minorHAnsi"/>
          <w:b/>
          <w:color w:val="808080" w:themeColor="background1" w:themeShade="80"/>
          <w:sz w:val="19"/>
          <w:szCs w:val="19"/>
        </w:rPr>
        <w:t xml:space="preserve">        </w:t>
      </w:r>
      <w:r w:rsidRPr="00DD4DC3">
        <w:rPr>
          <w:rFonts w:asciiTheme="minorHAnsi" w:hAnsiTheme="minorHAnsi" w:cstheme="minorHAnsi"/>
          <w:b/>
          <w:color w:val="808080" w:themeColor="background1" w:themeShade="80"/>
          <w:sz w:val="19"/>
          <w:szCs w:val="19"/>
        </w:rPr>
        <w:t xml:space="preserve"> Tarih</w:t>
      </w:r>
    </w:p>
    <w:p w14:paraId="09B3CBA8" w14:textId="77777777" w:rsidR="004B19B0" w:rsidRDefault="004B19B0" w:rsidP="004B19B0">
      <w:pPr>
        <w:rPr>
          <w:b/>
          <w:bCs/>
        </w:rPr>
      </w:pPr>
    </w:p>
    <w:p w14:paraId="519894CB" w14:textId="77777777" w:rsidR="004B19B0" w:rsidRDefault="004B19B0" w:rsidP="004B19B0">
      <w:pPr>
        <w:rPr>
          <w:b/>
          <w:bCs/>
        </w:rPr>
      </w:pPr>
    </w:p>
    <w:p w14:paraId="65910264" w14:textId="77777777" w:rsidR="004B19B0" w:rsidRDefault="004B19B0" w:rsidP="004B19B0">
      <w:pPr>
        <w:rPr>
          <w:b/>
          <w:bCs/>
        </w:rPr>
      </w:pPr>
    </w:p>
    <w:p w14:paraId="07159D95" w14:textId="77777777" w:rsidR="00EC7ADA" w:rsidRDefault="00EC7ADA" w:rsidP="004B19B0">
      <w:pPr>
        <w:rPr>
          <w:b/>
          <w:bCs/>
        </w:rPr>
      </w:pPr>
    </w:p>
    <w:p w14:paraId="634B1C24" w14:textId="77777777" w:rsidR="00F67DCF" w:rsidRDefault="00F67DCF" w:rsidP="004B19B0">
      <w:pPr>
        <w:rPr>
          <w:b/>
          <w:bCs/>
        </w:rPr>
      </w:pPr>
    </w:p>
    <w:p w14:paraId="53838810" w14:textId="77777777" w:rsidR="00F67DCF" w:rsidRDefault="00F67DCF" w:rsidP="004B19B0">
      <w:pPr>
        <w:rPr>
          <w:b/>
          <w:bCs/>
        </w:rPr>
      </w:pPr>
    </w:p>
    <w:p w14:paraId="7807B8BB" w14:textId="77777777" w:rsidR="0064749C" w:rsidRDefault="0064749C" w:rsidP="004B19B0">
      <w:pPr>
        <w:rPr>
          <w:b/>
          <w:bCs/>
        </w:rPr>
      </w:pPr>
    </w:p>
    <w:p w14:paraId="5B46E5DA" w14:textId="77777777" w:rsidR="00EC7ADA" w:rsidRDefault="00EC7ADA" w:rsidP="004B19B0">
      <w:pPr>
        <w:rPr>
          <w:b/>
          <w:bCs/>
        </w:rPr>
      </w:pPr>
    </w:p>
    <w:p w14:paraId="49ECC937" w14:textId="77777777" w:rsidR="004B19B0" w:rsidRDefault="004B19B0" w:rsidP="004B19B0">
      <w:pPr>
        <w:rPr>
          <w:b/>
          <w:bCs/>
        </w:rPr>
      </w:pPr>
    </w:p>
    <w:p w14:paraId="1BF027D6" w14:textId="77777777" w:rsidR="004B19B0" w:rsidRDefault="004B19B0" w:rsidP="004B19B0">
      <w:pPr>
        <w:rPr>
          <w:b/>
          <w:bCs/>
        </w:rPr>
      </w:pPr>
    </w:p>
    <w:tbl>
      <w:tblPr>
        <w:tblW w:w="11057" w:type="dxa"/>
        <w:tblInd w:w="-719" w:type="dxa"/>
        <w:tblLayout w:type="fixed"/>
        <w:tblCellMar>
          <w:left w:w="70" w:type="dxa"/>
          <w:right w:w="70" w:type="dxa"/>
        </w:tblCellMar>
        <w:tblLook w:val="04A0" w:firstRow="1" w:lastRow="0" w:firstColumn="1" w:lastColumn="0" w:noHBand="0" w:noVBand="1"/>
      </w:tblPr>
      <w:tblGrid>
        <w:gridCol w:w="1209"/>
        <w:gridCol w:w="1127"/>
        <w:gridCol w:w="1351"/>
        <w:gridCol w:w="1419"/>
        <w:gridCol w:w="1843"/>
        <w:gridCol w:w="2265"/>
        <w:gridCol w:w="1843"/>
      </w:tblGrid>
      <w:tr w:rsidR="00EC7ADA" w14:paraId="77BF05AE" w14:textId="77777777" w:rsidTr="00203137">
        <w:trPr>
          <w:trHeight w:val="312"/>
        </w:trPr>
        <w:tc>
          <w:tcPr>
            <w:tcW w:w="11057" w:type="dxa"/>
            <w:gridSpan w:val="7"/>
            <w:tcBorders>
              <w:top w:val="single" w:sz="8" w:space="0" w:color="auto"/>
              <w:left w:val="single" w:sz="8" w:space="0" w:color="auto"/>
              <w:bottom w:val="single" w:sz="8" w:space="0" w:color="auto"/>
              <w:right w:val="single" w:sz="8" w:space="0" w:color="000000"/>
            </w:tcBorders>
            <w:vAlign w:val="bottom"/>
            <w:hideMark/>
          </w:tcPr>
          <w:p w14:paraId="673502F3" w14:textId="77777777" w:rsidR="00EC7ADA" w:rsidRPr="00CD42E3" w:rsidRDefault="00EC7ADA" w:rsidP="00203137">
            <w:pPr>
              <w:overflowPunct/>
              <w:autoSpaceDE/>
              <w:adjustRightInd/>
              <w:spacing w:line="256" w:lineRule="auto"/>
              <w:jc w:val="center"/>
              <w:rPr>
                <w:rFonts w:ascii="Calibri" w:hAnsi="Calibri" w:cs="Calibri"/>
                <w:b/>
                <w:bCs/>
                <w:color w:val="000000"/>
                <w:sz w:val="22"/>
                <w:szCs w:val="22"/>
                <w:lang w:eastAsia="tr-TR"/>
              </w:rPr>
            </w:pPr>
            <w:r w:rsidRPr="00CD42E3">
              <w:rPr>
                <w:rFonts w:ascii="Calibri" w:hAnsi="Calibri" w:cs="Calibri"/>
                <w:b/>
                <w:bCs/>
                <w:color w:val="000000"/>
                <w:sz w:val="22"/>
                <w:szCs w:val="22"/>
                <w:highlight w:val="darkGray"/>
                <w:lang w:eastAsia="tr-TR"/>
              </w:rPr>
              <w:lastRenderedPageBreak/>
              <w:t>EK-1 YAPI MÜTEAHHİTLİĞİ YETKİ BELGESİ NUMARASI/GRUBU BAŞVURU FORMU</w:t>
            </w:r>
            <w:r w:rsidRPr="00CD42E3">
              <w:rPr>
                <w:rFonts w:ascii="Calibri" w:hAnsi="Calibri" w:cs="Calibri"/>
                <w:b/>
                <w:bCs/>
                <w:color w:val="000000"/>
                <w:sz w:val="22"/>
                <w:szCs w:val="22"/>
                <w:lang w:eastAsia="tr-TR"/>
              </w:rPr>
              <w:t xml:space="preserve"> </w:t>
            </w:r>
          </w:p>
        </w:tc>
      </w:tr>
      <w:tr w:rsidR="00EC7ADA" w14:paraId="3E2191EF" w14:textId="77777777" w:rsidTr="00203137">
        <w:trPr>
          <w:trHeight w:val="64"/>
        </w:trPr>
        <w:tc>
          <w:tcPr>
            <w:tcW w:w="1209" w:type="dxa"/>
            <w:noWrap/>
            <w:vAlign w:val="bottom"/>
            <w:hideMark/>
          </w:tcPr>
          <w:p w14:paraId="7649E981" w14:textId="77777777" w:rsidR="00EC7ADA" w:rsidRDefault="00EC7ADA" w:rsidP="00203137">
            <w:pPr>
              <w:rPr>
                <w:rFonts w:ascii="Calibri" w:hAnsi="Calibri" w:cs="Calibri"/>
                <w:b/>
                <w:bCs/>
                <w:color w:val="000000"/>
                <w:sz w:val="22"/>
                <w:szCs w:val="22"/>
                <w:lang w:eastAsia="tr-TR"/>
              </w:rPr>
            </w:pPr>
          </w:p>
        </w:tc>
        <w:tc>
          <w:tcPr>
            <w:tcW w:w="1127" w:type="dxa"/>
            <w:noWrap/>
            <w:vAlign w:val="bottom"/>
            <w:hideMark/>
          </w:tcPr>
          <w:p w14:paraId="0C8FFF77" w14:textId="77777777" w:rsidR="00EC7ADA" w:rsidRDefault="00EC7ADA" w:rsidP="00203137">
            <w:pPr>
              <w:overflowPunct/>
              <w:autoSpaceDE/>
              <w:autoSpaceDN/>
              <w:adjustRightInd/>
              <w:spacing w:line="256" w:lineRule="auto"/>
              <w:rPr>
                <w:rFonts w:asciiTheme="minorHAnsi" w:eastAsiaTheme="minorHAnsi" w:hAnsiTheme="minorHAnsi" w:cstheme="minorBidi"/>
                <w:sz w:val="20"/>
                <w:lang w:eastAsia="tr-TR"/>
              </w:rPr>
            </w:pPr>
          </w:p>
        </w:tc>
        <w:tc>
          <w:tcPr>
            <w:tcW w:w="1351" w:type="dxa"/>
            <w:noWrap/>
            <w:vAlign w:val="bottom"/>
            <w:hideMark/>
          </w:tcPr>
          <w:p w14:paraId="0B48269D" w14:textId="77777777" w:rsidR="00EC7ADA" w:rsidRDefault="00EC7ADA" w:rsidP="00203137">
            <w:pPr>
              <w:overflowPunct/>
              <w:autoSpaceDE/>
              <w:autoSpaceDN/>
              <w:adjustRightInd/>
              <w:spacing w:line="256" w:lineRule="auto"/>
              <w:rPr>
                <w:rFonts w:asciiTheme="minorHAnsi" w:eastAsiaTheme="minorHAnsi" w:hAnsiTheme="minorHAnsi" w:cstheme="minorBidi"/>
                <w:sz w:val="20"/>
                <w:lang w:eastAsia="tr-TR"/>
              </w:rPr>
            </w:pPr>
          </w:p>
        </w:tc>
        <w:tc>
          <w:tcPr>
            <w:tcW w:w="1419" w:type="dxa"/>
            <w:noWrap/>
            <w:vAlign w:val="bottom"/>
            <w:hideMark/>
          </w:tcPr>
          <w:p w14:paraId="69FE1938" w14:textId="77777777" w:rsidR="00EC7ADA" w:rsidRDefault="00EC7ADA" w:rsidP="00203137">
            <w:pPr>
              <w:overflowPunct/>
              <w:autoSpaceDE/>
              <w:autoSpaceDN/>
              <w:adjustRightInd/>
              <w:spacing w:line="256" w:lineRule="auto"/>
              <w:rPr>
                <w:rFonts w:asciiTheme="minorHAnsi" w:eastAsiaTheme="minorHAnsi" w:hAnsiTheme="minorHAnsi" w:cstheme="minorBidi"/>
                <w:sz w:val="20"/>
                <w:lang w:eastAsia="tr-TR"/>
              </w:rPr>
            </w:pPr>
          </w:p>
        </w:tc>
        <w:tc>
          <w:tcPr>
            <w:tcW w:w="1843" w:type="dxa"/>
            <w:noWrap/>
            <w:vAlign w:val="bottom"/>
            <w:hideMark/>
          </w:tcPr>
          <w:p w14:paraId="541A5E6C" w14:textId="77777777" w:rsidR="00EC7ADA" w:rsidRDefault="00EC7ADA" w:rsidP="00203137">
            <w:pPr>
              <w:overflowPunct/>
              <w:autoSpaceDE/>
              <w:autoSpaceDN/>
              <w:adjustRightInd/>
              <w:spacing w:line="256" w:lineRule="auto"/>
              <w:rPr>
                <w:rFonts w:asciiTheme="minorHAnsi" w:eastAsiaTheme="minorHAnsi" w:hAnsiTheme="minorHAnsi" w:cstheme="minorBidi"/>
                <w:sz w:val="20"/>
                <w:lang w:eastAsia="tr-TR"/>
              </w:rPr>
            </w:pPr>
          </w:p>
        </w:tc>
        <w:tc>
          <w:tcPr>
            <w:tcW w:w="2265" w:type="dxa"/>
            <w:noWrap/>
            <w:vAlign w:val="bottom"/>
            <w:hideMark/>
          </w:tcPr>
          <w:p w14:paraId="12A5305A" w14:textId="77777777" w:rsidR="00EC7ADA" w:rsidRDefault="00EC7ADA" w:rsidP="00203137">
            <w:pPr>
              <w:overflowPunct/>
              <w:autoSpaceDE/>
              <w:autoSpaceDN/>
              <w:adjustRightInd/>
              <w:spacing w:line="256" w:lineRule="auto"/>
              <w:rPr>
                <w:rFonts w:asciiTheme="minorHAnsi" w:eastAsiaTheme="minorHAnsi" w:hAnsiTheme="minorHAnsi" w:cstheme="minorBidi"/>
                <w:sz w:val="20"/>
                <w:lang w:eastAsia="tr-TR"/>
              </w:rPr>
            </w:pPr>
          </w:p>
        </w:tc>
        <w:tc>
          <w:tcPr>
            <w:tcW w:w="1843" w:type="dxa"/>
            <w:noWrap/>
            <w:vAlign w:val="bottom"/>
            <w:hideMark/>
          </w:tcPr>
          <w:p w14:paraId="663C9B60" w14:textId="77777777" w:rsidR="00EC7ADA" w:rsidRDefault="00EC7ADA" w:rsidP="00203137">
            <w:pPr>
              <w:overflowPunct/>
              <w:autoSpaceDE/>
              <w:autoSpaceDN/>
              <w:adjustRightInd/>
              <w:spacing w:line="256" w:lineRule="auto"/>
              <w:rPr>
                <w:rFonts w:asciiTheme="minorHAnsi" w:eastAsiaTheme="minorHAnsi" w:hAnsiTheme="minorHAnsi" w:cstheme="minorBidi"/>
                <w:sz w:val="20"/>
                <w:lang w:eastAsia="tr-TR"/>
              </w:rPr>
            </w:pPr>
          </w:p>
        </w:tc>
      </w:tr>
      <w:tr w:rsidR="00EC7ADA" w14:paraId="73AEAF7B" w14:textId="77777777" w:rsidTr="00203137">
        <w:trPr>
          <w:trHeight w:val="288"/>
        </w:trPr>
        <w:tc>
          <w:tcPr>
            <w:tcW w:w="11057"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28E8526C" w14:textId="77777777" w:rsidR="00EC7ADA" w:rsidRDefault="00EC7ADA" w:rsidP="00203137">
            <w:pPr>
              <w:overflowPunct/>
              <w:autoSpaceDE/>
              <w:adjustRightInd/>
              <w:spacing w:line="256" w:lineRule="auto"/>
              <w:jc w:val="center"/>
              <w:rPr>
                <w:rFonts w:ascii="Calibri" w:hAnsi="Calibri" w:cs="Calibri"/>
                <w:b/>
                <w:bCs/>
                <w:color w:val="000000"/>
                <w:sz w:val="18"/>
                <w:szCs w:val="18"/>
                <w:lang w:eastAsia="tr-TR"/>
              </w:rPr>
            </w:pPr>
            <w:r w:rsidRPr="000D5EBA">
              <w:rPr>
                <w:rFonts w:ascii="Calibri" w:hAnsi="Calibri" w:cs="Calibri"/>
                <w:b/>
                <w:bCs/>
                <w:color w:val="000000"/>
                <w:sz w:val="18"/>
                <w:szCs w:val="18"/>
                <w:highlight w:val="darkGray"/>
                <w:lang w:eastAsia="tr-TR"/>
              </w:rPr>
              <w:t>ADRES -İLETİŞİM BİLGİLERİ (Bu alan tüm başvuru sahipleri tarafından doldurulacaktır.)</w:t>
            </w:r>
          </w:p>
        </w:tc>
      </w:tr>
      <w:tr w:rsidR="00EC7ADA" w14:paraId="36F4E880" w14:textId="77777777" w:rsidTr="00203137">
        <w:trPr>
          <w:trHeight w:val="262"/>
        </w:trPr>
        <w:tc>
          <w:tcPr>
            <w:tcW w:w="1209" w:type="dxa"/>
            <w:tcBorders>
              <w:top w:val="nil"/>
              <w:left w:val="single" w:sz="8" w:space="0" w:color="auto"/>
              <w:bottom w:val="single" w:sz="4" w:space="0" w:color="auto"/>
              <w:right w:val="single" w:sz="4" w:space="0" w:color="auto"/>
            </w:tcBorders>
            <w:shd w:val="clear" w:color="auto" w:fill="FFFFFF"/>
            <w:noWrap/>
            <w:vAlign w:val="center"/>
            <w:hideMark/>
          </w:tcPr>
          <w:p w14:paraId="0F8EEF02"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7973D3CC"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6B914287"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3EB213FA"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50B53D0E"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BİNA-DAİRE NO</w:t>
            </w:r>
          </w:p>
        </w:tc>
        <w:tc>
          <w:tcPr>
            <w:tcW w:w="2265" w:type="dxa"/>
            <w:tcBorders>
              <w:top w:val="nil"/>
              <w:left w:val="nil"/>
              <w:bottom w:val="single" w:sz="4" w:space="0" w:color="auto"/>
              <w:right w:val="single" w:sz="8" w:space="0" w:color="auto"/>
            </w:tcBorders>
            <w:shd w:val="clear" w:color="auto" w:fill="FFFFFF"/>
            <w:vAlign w:val="center"/>
            <w:hideMark/>
          </w:tcPr>
          <w:p w14:paraId="53F416C1" w14:textId="77777777" w:rsidR="00EC7ADA" w:rsidRDefault="00EC7ADA" w:rsidP="00203137">
            <w:pPr>
              <w:overflowPunct/>
              <w:autoSpaceDE/>
              <w:adjustRightInd/>
              <w:spacing w:line="256" w:lineRule="auto"/>
              <w:jc w:val="center"/>
              <w:rPr>
                <w:rFonts w:ascii="Calibri" w:hAnsi="Calibri" w:cs="Calibri"/>
                <w:color w:val="000000"/>
                <w:sz w:val="16"/>
                <w:szCs w:val="16"/>
                <w:lang w:eastAsia="tr-TR"/>
              </w:rPr>
            </w:pPr>
            <w:r>
              <w:rPr>
                <w:rFonts w:ascii="Calibri" w:hAnsi="Calibri" w:cs="Calibri"/>
                <w:color w:val="000000"/>
                <w:sz w:val="16"/>
                <w:szCs w:val="16"/>
                <w:lang w:eastAsia="tr-TR"/>
              </w:rPr>
              <w:t>TELEFON İŞ/CEP/FAKS</w:t>
            </w:r>
          </w:p>
        </w:tc>
        <w:tc>
          <w:tcPr>
            <w:tcW w:w="1843" w:type="dxa"/>
            <w:tcBorders>
              <w:top w:val="nil"/>
              <w:left w:val="single" w:sz="4" w:space="0" w:color="auto"/>
              <w:bottom w:val="single" w:sz="4" w:space="0" w:color="auto"/>
              <w:right w:val="single" w:sz="8" w:space="0" w:color="auto"/>
            </w:tcBorders>
            <w:shd w:val="clear" w:color="auto" w:fill="FFFFFF"/>
            <w:vAlign w:val="center"/>
            <w:hideMark/>
          </w:tcPr>
          <w:p w14:paraId="5619CDB1"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KAYITLI</w:t>
            </w:r>
            <w:r>
              <w:rPr>
                <w:rFonts w:ascii="Calibri" w:hAnsi="Calibri" w:cs="Calibri"/>
                <w:color w:val="000000"/>
                <w:sz w:val="18"/>
                <w:szCs w:val="18"/>
                <w:lang w:eastAsia="tr-TR"/>
              </w:rPr>
              <w:br/>
              <w:t>E-POSTA</w:t>
            </w:r>
          </w:p>
        </w:tc>
      </w:tr>
      <w:tr w:rsidR="00EC7ADA" w14:paraId="088ADED8" w14:textId="77777777" w:rsidTr="00203137">
        <w:trPr>
          <w:trHeight w:val="264"/>
        </w:trPr>
        <w:tc>
          <w:tcPr>
            <w:tcW w:w="1209" w:type="dxa"/>
            <w:tcBorders>
              <w:top w:val="nil"/>
              <w:left w:val="single" w:sz="8" w:space="0" w:color="auto"/>
              <w:bottom w:val="single" w:sz="8" w:space="0" w:color="auto"/>
              <w:right w:val="single" w:sz="4" w:space="0" w:color="auto"/>
            </w:tcBorders>
            <w:shd w:val="clear" w:color="auto" w:fill="FFFFFF"/>
            <w:noWrap/>
            <w:vAlign w:val="bottom"/>
            <w:hideMark/>
          </w:tcPr>
          <w:p w14:paraId="6C88513C" w14:textId="77777777" w:rsidR="00EC7ADA" w:rsidRDefault="00EC7ADA" w:rsidP="00203137">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44A169BA" w14:textId="77777777" w:rsidR="00EC7ADA" w:rsidRDefault="00EC7ADA" w:rsidP="00203137">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7F61D304" w14:textId="77777777" w:rsidR="00EC7ADA" w:rsidRDefault="00EC7ADA" w:rsidP="00203137">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66E94779" w14:textId="77777777" w:rsidR="00EC7ADA" w:rsidRDefault="00EC7ADA" w:rsidP="00203137">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1E67D316" w14:textId="77777777" w:rsidR="00EC7ADA" w:rsidRDefault="00EC7ADA" w:rsidP="00203137">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265" w:type="dxa"/>
            <w:tcBorders>
              <w:top w:val="nil"/>
              <w:left w:val="nil"/>
              <w:bottom w:val="single" w:sz="8" w:space="0" w:color="auto"/>
              <w:right w:val="nil"/>
            </w:tcBorders>
            <w:shd w:val="clear" w:color="auto" w:fill="FFFFFF"/>
            <w:noWrap/>
            <w:vAlign w:val="bottom"/>
            <w:hideMark/>
          </w:tcPr>
          <w:p w14:paraId="1019BC93" w14:textId="77777777" w:rsidR="00EC7ADA" w:rsidRDefault="00EC7ADA" w:rsidP="00203137">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single" w:sz="4" w:space="0" w:color="auto"/>
              <w:bottom w:val="single" w:sz="8" w:space="0" w:color="auto"/>
              <w:right w:val="single" w:sz="8" w:space="0" w:color="auto"/>
            </w:tcBorders>
            <w:shd w:val="clear" w:color="auto" w:fill="FFFFFF"/>
            <w:noWrap/>
          </w:tcPr>
          <w:p w14:paraId="4664151D" w14:textId="77777777" w:rsidR="00EC7ADA" w:rsidRDefault="00EC7ADA" w:rsidP="00203137">
            <w:pPr>
              <w:overflowPunct/>
              <w:autoSpaceDE/>
              <w:adjustRightInd/>
              <w:spacing w:line="256" w:lineRule="auto"/>
              <w:rPr>
                <w:rFonts w:ascii="Calibri" w:hAnsi="Calibri" w:cs="Calibri"/>
                <w:strike/>
                <w:color w:val="000000"/>
                <w:sz w:val="18"/>
                <w:szCs w:val="18"/>
                <w:lang w:eastAsia="tr-TR"/>
              </w:rPr>
            </w:pPr>
          </w:p>
        </w:tc>
      </w:tr>
      <w:tr w:rsidR="00EC7ADA" w14:paraId="0597AC86" w14:textId="77777777" w:rsidTr="00203137">
        <w:trPr>
          <w:trHeight w:val="85"/>
        </w:trPr>
        <w:tc>
          <w:tcPr>
            <w:tcW w:w="11057" w:type="dxa"/>
            <w:gridSpan w:val="7"/>
            <w:shd w:val="clear" w:color="auto" w:fill="FFFFFF"/>
            <w:noWrap/>
            <w:vAlign w:val="bottom"/>
            <w:hideMark/>
          </w:tcPr>
          <w:p w14:paraId="5293A7C2" w14:textId="77777777" w:rsidR="00EC7ADA" w:rsidRDefault="00EC7ADA" w:rsidP="00203137">
            <w:pPr>
              <w:rPr>
                <w:rFonts w:ascii="Calibri" w:hAnsi="Calibri" w:cs="Calibri"/>
                <w:strike/>
                <w:color w:val="000000"/>
                <w:sz w:val="18"/>
                <w:szCs w:val="18"/>
                <w:lang w:eastAsia="tr-TR"/>
              </w:rPr>
            </w:pPr>
          </w:p>
        </w:tc>
      </w:tr>
      <w:tr w:rsidR="00EC7ADA" w14:paraId="06D73788" w14:textId="77777777" w:rsidTr="00203137">
        <w:trPr>
          <w:trHeight w:val="288"/>
        </w:trPr>
        <w:tc>
          <w:tcPr>
            <w:tcW w:w="11057"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26C24B80" w14:textId="77777777" w:rsidR="00EC7ADA" w:rsidRDefault="00EC7ADA" w:rsidP="00203137">
            <w:pPr>
              <w:overflowPunct/>
              <w:autoSpaceDE/>
              <w:adjustRightInd/>
              <w:spacing w:line="256" w:lineRule="auto"/>
              <w:jc w:val="center"/>
              <w:rPr>
                <w:rFonts w:ascii="Calibri" w:hAnsi="Calibri" w:cs="Calibri"/>
                <w:b/>
                <w:bCs/>
                <w:color w:val="000000"/>
                <w:sz w:val="18"/>
                <w:szCs w:val="18"/>
                <w:lang w:eastAsia="tr-TR"/>
              </w:rPr>
            </w:pPr>
            <w:r w:rsidRPr="00CD42E3">
              <w:rPr>
                <w:rFonts w:ascii="Calibri" w:hAnsi="Calibri" w:cs="Calibri"/>
                <w:b/>
                <w:bCs/>
                <w:color w:val="000000"/>
                <w:sz w:val="18"/>
                <w:szCs w:val="18"/>
                <w:highlight w:val="darkGray"/>
                <w:lang w:eastAsia="tr-TR"/>
              </w:rPr>
              <w:t>I-GEÇİCİ YAPI MÜTEAHHİTLİĞİ YETKİ BELGESİ NUMARASI BAŞVURU BÖLÜMÜ</w:t>
            </w:r>
          </w:p>
        </w:tc>
      </w:tr>
      <w:tr w:rsidR="00EC7ADA" w14:paraId="32E5BF4A" w14:textId="77777777" w:rsidTr="00203137">
        <w:trPr>
          <w:trHeight w:val="288"/>
        </w:trPr>
        <w:tc>
          <w:tcPr>
            <w:tcW w:w="2336"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097A2192" w14:textId="77777777" w:rsidR="00EC7ADA" w:rsidRDefault="00EC7ADA" w:rsidP="00203137">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2D668441" w14:textId="77777777" w:rsidR="00EC7ADA" w:rsidRDefault="00EC7ADA" w:rsidP="00203137">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50EC7D84" w14:textId="77777777" w:rsidR="00EC7ADA" w:rsidRDefault="00EC7ADA" w:rsidP="00203137">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c>
          <w:tcPr>
            <w:tcW w:w="4108"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1B980ADF" w14:textId="77777777" w:rsidR="00EC7ADA" w:rsidRDefault="00EC7ADA" w:rsidP="00203137">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TÜZEL KİŞİ</w:t>
            </w:r>
          </w:p>
        </w:tc>
      </w:tr>
      <w:tr w:rsidR="00EC7ADA" w14:paraId="153159C5" w14:textId="77777777" w:rsidTr="00203137">
        <w:trPr>
          <w:trHeight w:val="108"/>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32E84F27" w14:textId="77777777" w:rsidR="00EC7ADA" w:rsidRDefault="00EC7ADA" w:rsidP="00203137">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r>
      <w:tr w:rsidR="00EC7ADA" w14:paraId="7FB4BBE3" w14:textId="77777777" w:rsidTr="00203137">
        <w:trPr>
          <w:trHeight w:val="288"/>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214DA2CD"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3A6B49D8"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40FCC639"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108"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3C4D61FB"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EC7ADA" w14:paraId="632CC7F0" w14:textId="77777777" w:rsidTr="00203137">
        <w:trPr>
          <w:trHeight w:val="312"/>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5398EE45"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2CF9C22E"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049B34E2" w14:textId="77777777" w:rsidR="00EC7ADA" w:rsidRDefault="00EC7ADA" w:rsidP="00203137">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108"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5148713B"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EC7ADA" w14:paraId="2224FBBC" w14:textId="77777777" w:rsidTr="00203137">
        <w:trPr>
          <w:trHeight w:val="231"/>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47FF246B" w14:textId="77777777" w:rsidR="00EC7ADA" w:rsidRDefault="00EC7ADA" w:rsidP="00203137">
            <w:pPr>
              <w:overflowPunct/>
              <w:autoSpaceDE/>
              <w:adjustRightInd/>
              <w:spacing w:line="256" w:lineRule="auto"/>
              <w:rPr>
                <w:rFonts w:ascii="Calibri" w:hAnsi="Calibri" w:cs="Calibri"/>
                <w:color w:val="000000"/>
                <w:sz w:val="16"/>
                <w:szCs w:val="16"/>
                <w:lang w:eastAsia="tr-TR"/>
              </w:rPr>
            </w:pPr>
            <w:r>
              <w:rPr>
                <w:rFonts w:ascii="Calibri" w:hAnsi="Calibri" w:cs="Calibri"/>
                <w:b/>
                <w:bCs/>
                <w:color w:val="000000"/>
                <w:sz w:val="16"/>
                <w:szCs w:val="16"/>
                <w:lang w:eastAsia="tr-TR"/>
              </w:rPr>
              <w:t>Dilekçe Ekleri (kendi yapısını yapacak gerçek kişiler için):</w:t>
            </w:r>
            <w:r>
              <w:rPr>
                <w:rFonts w:ascii="Calibri" w:hAnsi="Calibri" w:cs="Calibri"/>
                <w:color w:val="000000"/>
                <w:sz w:val="16"/>
                <w:szCs w:val="16"/>
                <w:lang w:eastAsia="tr-TR"/>
              </w:rPr>
              <w:t xml:space="preserve"> Tapu, Nüfus Cüzdanı Fotokopisi, </w:t>
            </w:r>
            <w:proofErr w:type="spellStart"/>
            <w:r>
              <w:rPr>
                <w:rFonts w:ascii="Calibri" w:hAnsi="Calibri" w:cs="Calibri"/>
                <w:color w:val="000000"/>
                <w:sz w:val="16"/>
                <w:szCs w:val="16"/>
                <w:lang w:eastAsia="tr-TR"/>
              </w:rPr>
              <w:t>Muvafakatname</w:t>
            </w:r>
            <w:proofErr w:type="spellEnd"/>
            <w:r>
              <w:rPr>
                <w:rFonts w:ascii="Calibri" w:hAnsi="Calibri" w:cs="Calibri"/>
                <w:color w:val="000000"/>
                <w:sz w:val="16"/>
                <w:szCs w:val="16"/>
                <w:lang w:eastAsia="tr-TR"/>
              </w:rPr>
              <w:t xml:space="preserve"> (Hisseli Arsalar İçin)</w:t>
            </w:r>
          </w:p>
        </w:tc>
      </w:tr>
      <w:tr w:rsidR="00EC7ADA" w14:paraId="1E9F3ABE" w14:textId="77777777" w:rsidTr="00203137">
        <w:trPr>
          <w:trHeight w:val="476"/>
        </w:trPr>
        <w:tc>
          <w:tcPr>
            <w:tcW w:w="11057"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7FDA0D1F" w14:textId="77777777" w:rsidR="00EC7ADA" w:rsidRDefault="00EC7ADA" w:rsidP="00203137">
            <w:pPr>
              <w:overflowPunct/>
              <w:autoSpaceDE/>
              <w:adjustRightInd/>
              <w:spacing w:line="256" w:lineRule="auto"/>
              <w:rPr>
                <w:rFonts w:ascii="Calibri" w:hAnsi="Calibri" w:cs="Calibri"/>
                <w:sz w:val="16"/>
                <w:szCs w:val="16"/>
                <w:lang w:eastAsia="tr-TR"/>
              </w:rPr>
            </w:pPr>
            <w:r>
              <w:rPr>
                <w:rFonts w:ascii="Calibri" w:hAnsi="Calibri" w:cs="Calibri"/>
                <w:b/>
                <w:bCs/>
                <w:sz w:val="16"/>
                <w:szCs w:val="16"/>
                <w:lang w:eastAsia="tr-TR"/>
              </w:rPr>
              <w:t xml:space="preserve">Dilekçe Ekleri (kendi yapısını yapacak vakıf, dernek vb. </w:t>
            </w:r>
            <w:proofErr w:type="spellStart"/>
            <w:r>
              <w:rPr>
                <w:rFonts w:ascii="Calibri" w:hAnsi="Calibri" w:cs="Calibri"/>
                <w:b/>
                <w:bCs/>
                <w:sz w:val="16"/>
                <w:szCs w:val="16"/>
                <w:lang w:eastAsia="tr-TR"/>
              </w:rPr>
              <w:t>lerinin</w:t>
            </w:r>
            <w:proofErr w:type="spellEnd"/>
            <w:r>
              <w:rPr>
                <w:rFonts w:ascii="Calibri" w:hAnsi="Calibri" w:cs="Calibri"/>
                <w:b/>
                <w:bCs/>
                <w:sz w:val="16"/>
                <w:szCs w:val="16"/>
                <w:lang w:eastAsia="tr-TR"/>
              </w:rPr>
              <w:t xml:space="preserve"> ticari işletmeleri ve yapı kooperatifleri için):</w:t>
            </w:r>
            <w:r>
              <w:rPr>
                <w:rFonts w:ascii="Calibri" w:hAnsi="Calibri" w:cs="Calibri"/>
                <w:sz w:val="16"/>
                <w:szCs w:val="16"/>
                <w:lang w:eastAsia="tr-TR"/>
              </w:rPr>
              <w:t xml:space="preserve"> Tapu, Nüfus Cüzdanı </w:t>
            </w:r>
            <w:proofErr w:type="gramStart"/>
            <w:r>
              <w:rPr>
                <w:rFonts w:ascii="Calibri" w:hAnsi="Calibri" w:cs="Calibri"/>
                <w:sz w:val="16"/>
                <w:szCs w:val="16"/>
                <w:lang w:eastAsia="tr-TR"/>
              </w:rPr>
              <w:t>Fotokopisi,  başvuruyu</w:t>
            </w:r>
            <w:proofErr w:type="gramEnd"/>
            <w:r>
              <w:rPr>
                <w:rFonts w:ascii="Calibri" w:hAnsi="Calibri" w:cs="Calibri"/>
                <w:sz w:val="16"/>
                <w:szCs w:val="16"/>
                <w:lang w:eastAsia="tr-TR"/>
              </w:rPr>
              <w:t xml:space="preserve">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6B365672" w14:textId="77777777" w:rsidR="00EC7ADA" w:rsidRDefault="00EC7ADA" w:rsidP="00203137">
            <w:pPr>
              <w:overflowPunct/>
              <w:autoSpaceDE/>
              <w:adjustRightInd/>
              <w:spacing w:line="256" w:lineRule="auto"/>
              <w:rPr>
                <w:rFonts w:ascii="Calibri" w:hAnsi="Calibri" w:cs="Calibri"/>
                <w:sz w:val="16"/>
                <w:szCs w:val="16"/>
                <w:lang w:eastAsia="tr-TR"/>
              </w:rPr>
            </w:pPr>
            <w:r>
              <w:rPr>
                <w:rFonts w:ascii="Calibri" w:hAnsi="Calibri" w:cs="Calibri"/>
                <w:sz w:val="16"/>
                <w:szCs w:val="16"/>
                <w:lang w:eastAsia="tr-TR"/>
              </w:rPr>
              <w:t xml:space="preserve">Kooperatifler için ayrıca 5520 sayılı Kurumlar Vergisi Kanununun </w:t>
            </w:r>
            <w:proofErr w:type="gramStart"/>
            <w:r>
              <w:rPr>
                <w:rFonts w:ascii="Calibri" w:hAnsi="Calibri" w:cs="Calibri"/>
                <w:sz w:val="16"/>
                <w:szCs w:val="16"/>
                <w:lang w:eastAsia="tr-TR"/>
              </w:rPr>
              <w:t>4 üncü</w:t>
            </w:r>
            <w:proofErr w:type="gramEnd"/>
            <w:r>
              <w:rPr>
                <w:rFonts w:ascii="Calibri" w:hAnsi="Calibri" w:cs="Calibri"/>
                <w:sz w:val="16"/>
                <w:szCs w:val="16"/>
                <w:lang w:eastAsia="tr-TR"/>
              </w:rPr>
              <w:t xml:space="preserve"> maddesinin birinci fıkrasının (k) bendi kapsamında kurumlar vergisinden muaf olarak inşaat yapılacağına dair taahhütname ve ilgili vergi dairesine bu konuda yapılan resmi başvuru </w:t>
            </w:r>
            <w:r>
              <w:rPr>
                <w:rFonts w:ascii="Calibri" w:hAnsi="Calibri" w:cs="Calibri"/>
                <w:color w:val="000000"/>
                <w:sz w:val="16"/>
                <w:szCs w:val="16"/>
                <w:lang w:eastAsia="tr-TR"/>
              </w:rPr>
              <w:t>(verilen taahhütnameye aykırı hareket edildiğinin daha sonra anlaşılması halinde geçici belge numarası derhal iptal edilir)</w:t>
            </w:r>
            <w:r>
              <w:rPr>
                <w:rFonts w:ascii="Calibri" w:hAnsi="Calibri" w:cs="Calibri"/>
                <w:sz w:val="16"/>
                <w:szCs w:val="16"/>
                <w:lang w:eastAsia="tr-TR"/>
              </w:rPr>
              <w:t>.</w:t>
            </w:r>
          </w:p>
        </w:tc>
      </w:tr>
      <w:tr w:rsidR="00EC7ADA" w14:paraId="773C6619" w14:textId="77777777" w:rsidTr="00203137">
        <w:trPr>
          <w:trHeight w:val="91"/>
        </w:trPr>
        <w:tc>
          <w:tcPr>
            <w:tcW w:w="11057" w:type="dxa"/>
            <w:gridSpan w:val="7"/>
            <w:tcBorders>
              <w:top w:val="nil"/>
              <w:left w:val="nil"/>
              <w:bottom w:val="single" w:sz="12" w:space="0" w:color="auto"/>
              <w:right w:val="nil"/>
            </w:tcBorders>
            <w:shd w:val="clear" w:color="auto" w:fill="FFFFFF"/>
            <w:noWrap/>
            <w:vAlign w:val="bottom"/>
            <w:hideMark/>
          </w:tcPr>
          <w:p w14:paraId="5D9D5114" w14:textId="77777777" w:rsidR="00EC7ADA" w:rsidRDefault="00EC7ADA" w:rsidP="00203137">
            <w:pPr>
              <w:overflowPunct/>
              <w:autoSpaceDE/>
              <w:adjustRightInd/>
              <w:spacing w:line="256" w:lineRule="auto"/>
              <w:jc w:val="center"/>
              <w:rPr>
                <w:rFonts w:ascii="Calibri" w:hAnsi="Calibri" w:cs="Calibri"/>
                <w:color w:val="000000"/>
                <w:sz w:val="22"/>
                <w:szCs w:val="22"/>
                <w:lang w:eastAsia="tr-TR"/>
              </w:rPr>
            </w:pPr>
          </w:p>
        </w:tc>
      </w:tr>
      <w:tr w:rsidR="00EC7ADA" w14:paraId="38812676" w14:textId="77777777" w:rsidTr="00203137">
        <w:trPr>
          <w:trHeight w:val="288"/>
        </w:trPr>
        <w:tc>
          <w:tcPr>
            <w:tcW w:w="11057"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6325B442" w14:textId="77777777" w:rsidR="00EC7ADA" w:rsidRDefault="00EC7ADA" w:rsidP="00203137">
            <w:pPr>
              <w:overflowPunct/>
              <w:autoSpaceDE/>
              <w:adjustRightInd/>
              <w:spacing w:line="256" w:lineRule="auto"/>
              <w:jc w:val="center"/>
              <w:rPr>
                <w:rFonts w:ascii="Calibri" w:hAnsi="Calibri" w:cs="Calibri"/>
                <w:b/>
                <w:bCs/>
                <w:color w:val="000000"/>
                <w:sz w:val="18"/>
                <w:szCs w:val="18"/>
                <w:lang w:eastAsia="tr-TR"/>
              </w:rPr>
            </w:pPr>
            <w:r w:rsidRPr="00CD42E3">
              <w:rPr>
                <w:rFonts w:ascii="Calibri" w:hAnsi="Calibri" w:cs="Calibri"/>
                <w:b/>
                <w:bCs/>
                <w:color w:val="000000"/>
                <w:sz w:val="18"/>
                <w:szCs w:val="18"/>
                <w:highlight w:val="darkGray"/>
                <w:lang w:eastAsia="tr-TR"/>
              </w:rPr>
              <w:t>II-GERÇEK KİŞİ YAPI MÜTEAHHİTLİĞİ YETKİ BELGESİ NUMARASI BAŞVURU BÖLÜMÜ</w:t>
            </w:r>
          </w:p>
        </w:tc>
      </w:tr>
      <w:tr w:rsidR="00EC7ADA" w14:paraId="178FF3B2" w14:textId="77777777" w:rsidTr="00203137">
        <w:trPr>
          <w:trHeight w:val="288"/>
        </w:trPr>
        <w:tc>
          <w:tcPr>
            <w:tcW w:w="2336"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4DAD5894"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0E2C0C32"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4ADC9941"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108"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0BF02A35"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EC7ADA" w14:paraId="163B1AF1" w14:textId="77777777" w:rsidTr="00203137">
        <w:trPr>
          <w:trHeight w:val="312"/>
        </w:trPr>
        <w:tc>
          <w:tcPr>
            <w:tcW w:w="2336"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0884AF3C"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654353C8"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62F20854"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108"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7A367533"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EC7ADA" w14:paraId="3B0C8B50" w14:textId="77777777" w:rsidTr="00203137">
        <w:trPr>
          <w:trHeight w:val="75"/>
        </w:trPr>
        <w:tc>
          <w:tcPr>
            <w:tcW w:w="11057" w:type="dxa"/>
            <w:gridSpan w:val="7"/>
            <w:tcBorders>
              <w:top w:val="single" w:sz="12" w:space="0" w:color="auto"/>
              <w:left w:val="nil"/>
              <w:bottom w:val="nil"/>
              <w:right w:val="nil"/>
            </w:tcBorders>
            <w:shd w:val="clear" w:color="auto" w:fill="FFFFFF"/>
            <w:noWrap/>
            <w:vAlign w:val="bottom"/>
            <w:hideMark/>
          </w:tcPr>
          <w:p w14:paraId="74855B4D" w14:textId="77777777" w:rsidR="00EC7ADA" w:rsidRDefault="00EC7ADA" w:rsidP="00203137">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EC7ADA" w14:paraId="7885442C" w14:textId="77777777" w:rsidTr="00203137">
        <w:trPr>
          <w:trHeight w:val="227"/>
        </w:trPr>
        <w:tc>
          <w:tcPr>
            <w:tcW w:w="11057"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6B495D18" w14:textId="77777777" w:rsidR="00EC7ADA" w:rsidRDefault="00EC7ADA" w:rsidP="00203137">
            <w:pPr>
              <w:overflowPunct/>
              <w:autoSpaceDE/>
              <w:adjustRightInd/>
              <w:spacing w:line="256" w:lineRule="auto"/>
              <w:jc w:val="center"/>
              <w:rPr>
                <w:rFonts w:ascii="Calibri" w:hAnsi="Calibri" w:cs="Calibri"/>
                <w:b/>
                <w:bCs/>
                <w:color w:val="000000"/>
                <w:sz w:val="18"/>
                <w:szCs w:val="18"/>
                <w:lang w:eastAsia="tr-TR"/>
              </w:rPr>
            </w:pPr>
            <w:r w:rsidRPr="00CD42E3">
              <w:rPr>
                <w:rFonts w:ascii="Calibri" w:hAnsi="Calibri" w:cs="Calibri"/>
                <w:b/>
                <w:bCs/>
                <w:color w:val="000000"/>
                <w:sz w:val="18"/>
                <w:szCs w:val="18"/>
                <w:highlight w:val="darkGray"/>
                <w:lang w:eastAsia="tr-TR"/>
              </w:rPr>
              <w:t>III-TÜZEL KİŞİ YAPI MÜTEAHHİTLİĞİ YETKİ BELGESİ NUMARASI BAŞVURU BÖLÜMÜ</w:t>
            </w:r>
          </w:p>
        </w:tc>
      </w:tr>
      <w:tr w:rsidR="00EC7ADA" w14:paraId="3090412D" w14:textId="77777777" w:rsidTr="00203137">
        <w:trPr>
          <w:trHeight w:hRule="exact" w:val="227"/>
        </w:trPr>
        <w:tc>
          <w:tcPr>
            <w:tcW w:w="3687"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2B953FE6"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17C13466"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TÜRÜ</w:t>
            </w:r>
          </w:p>
        </w:tc>
        <w:tc>
          <w:tcPr>
            <w:tcW w:w="4108" w:type="dxa"/>
            <w:gridSpan w:val="2"/>
            <w:tcBorders>
              <w:top w:val="single" w:sz="4" w:space="0" w:color="auto"/>
              <w:left w:val="nil"/>
              <w:bottom w:val="single" w:sz="4" w:space="0" w:color="auto"/>
              <w:right w:val="single" w:sz="8" w:space="0" w:color="000000"/>
            </w:tcBorders>
            <w:shd w:val="clear" w:color="auto" w:fill="FFFFFF"/>
            <w:vAlign w:val="center"/>
            <w:hideMark/>
          </w:tcPr>
          <w:p w14:paraId="6A03D85C"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r>
      <w:tr w:rsidR="00EC7ADA" w14:paraId="2CBC3643" w14:textId="77777777" w:rsidTr="00203137">
        <w:trPr>
          <w:trHeight w:hRule="exact" w:val="227"/>
        </w:trPr>
        <w:tc>
          <w:tcPr>
            <w:tcW w:w="3687"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9212993"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7844B827"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108"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7F59A281"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EC7ADA" w14:paraId="316EA399" w14:textId="77777777" w:rsidTr="00203137">
        <w:trPr>
          <w:trHeight w:val="227"/>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4B7A6482"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ORTAKLARININ</w:t>
            </w:r>
          </w:p>
        </w:tc>
      </w:tr>
      <w:tr w:rsidR="00EC7ADA" w14:paraId="7A5BE1B8" w14:textId="77777777" w:rsidTr="00203137">
        <w:trPr>
          <w:trHeight w:hRule="exact" w:val="227"/>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C86EC49"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5F23A634"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NUMARASI</w:t>
            </w:r>
          </w:p>
        </w:tc>
        <w:tc>
          <w:tcPr>
            <w:tcW w:w="2265" w:type="dxa"/>
            <w:tcBorders>
              <w:top w:val="nil"/>
              <w:left w:val="nil"/>
              <w:bottom w:val="single" w:sz="4" w:space="0" w:color="auto"/>
              <w:right w:val="nil"/>
            </w:tcBorders>
            <w:shd w:val="clear" w:color="auto" w:fill="FFFFFF"/>
            <w:noWrap/>
            <w:vAlign w:val="bottom"/>
            <w:hideMark/>
          </w:tcPr>
          <w:p w14:paraId="75ABF221"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single" w:sz="4" w:space="0" w:color="auto"/>
              <w:bottom w:val="single" w:sz="4" w:space="0" w:color="auto"/>
              <w:right w:val="single" w:sz="8" w:space="0" w:color="auto"/>
            </w:tcBorders>
            <w:shd w:val="clear" w:color="auto" w:fill="FFFFFF"/>
            <w:noWrap/>
            <w:vAlign w:val="bottom"/>
            <w:hideMark/>
          </w:tcPr>
          <w:p w14:paraId="6074C2A3"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PAY ORANI</w:t>
            </w:r>
          </w:p>
        </w:tc>
      </w:tr>
      <w:tr w:rsidR="00EC7ADA" w14:paraId="205A8A95" w14:textId="77777777" w:rsidTr="00203137">
        <w:trPr>
          <w:trHeight w:hRule="exact" w:val="227"/>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1EF4F5F"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44C4CF58"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265" w:type="dxa"/>
            <w:tcBorders>
              <w:top w:val="nil"/>
              <w:left w:val="nil"/>
              <w:bottom w:val="single" w:sz="4" w:space="0" w:color="auto"/>
              <w:right w:val="nil"/>
            </w:tcBorders>
            <w:shd w:val="clear" w:color="auto" w:fill="FFFFFF"/>
            <w:noWrap/>
            <w:vAlign w:val="bottom"/>
            <w:hideMark/>
          </w:tcPr>
          <w:p w14:paraId="4D534905"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single" w:sz="4" w:space="0" w:color="auto"/>
              <w:bottom w:val="single" w:sz="4" w:space="0" w:color="auto"/>
              <w:right w:val="single" w:sz="8" w:space="0" w:color="auto"/>
            </w:tcBorders>
            <w:shd w:val="clear" w:color="auto" w:fill="FFFFFF"/>
            <w:noWrap/>
            <w:vAlign w:val="bottom"/>
            <w:hideMark/>
          </w:tcPr>
          <w:p w14:paraId="0F252DCB" w14:textId="77777777" w:rsidR="00EC7ADA" w:rsidRDefault="00EC7ADA" w:rsidP="00203137">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EC7ADA" w14:paraId="3B0325DA" w14:textId="77777777" w:rsidTr="00203137">
        <w:trPr>
          <w:trHeight w:hRule="exact" w:val="227"/>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tcPr>
          <w:p w14:paraId="4C8334B2"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tcPr>
          <w:p w14:paraId="60895DD7"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p>
        </w:tc>
        <w:tc>
          <w:tcPr>
            <w:tcW w:w="2265" w:type="dxa"/>
            <w:tcBorders>
              <w:top w:val="nil"/>
              <w:left w:val="nil"/>
              <w:bottom w:val="single" w:sz="4" w:space="0" w:color="auto"/>
              <w:right w:val="nil"/>
            </w:tcBorders>
            <w:shd w:val="clear" w:color="auto" w:fill="FFFFFF"/>
            <w:noWrap/>
            <w:vAlign w:val="bottom"/>
          </w:tcPr>
          <w:p w14:paraId="10E1DE65"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p>
        </w:tc>
        <w:tc>
          <w:tcPr>
            <w:tcW w:w="1843" w:type="dxa"/>
            <w:tcBorders>
              <w:top w:val="nil"/>
              <w:left w:val="single" w:sz="4" w:space="0" w:color="auto"/>
              <w:bottom w:val="single" w:sz="4" w:space="0" w:color="auto"/>
              <w:right w:val="single" w:sz="8" w:space="0" w:color="auto"/>
            </w:tcBorders>
            <w:shd w:val="clear" w:color="auto" w:fill="FFFFFF"/>
            <w:noWrap/>
            <w:vAlign w:val="bottom"/>
          </w:tcPr>
          <w:p w14:paraId="441D81A3" w14:textId="77777777" w:rsidR="00EC7ADA" w:rsidRDefault="00EC7ADA" w:rsidP="00203137">
            <w:pPr>
              <w:overflowPunct/>
              <w:autoSpaceDE/>
              <w:adjustRightInd/>
              <w:spacing w:line="256" w:lineRule="auto"/>
              <w:rPr>
                <w:rFonts w:ascii="Calibri" w:hAnsi="Calibri" w:cs="Calibri"/>
                <w:color w:val="000000"/>
                <w:sz w:val="18"/>
                <w:szCs w:val="18"/>
                <w:lang w:eastAsia="tr-TR"/>
              </w:rPr>
            </w:pPr>
          </w:p>
        </w:tc>
      </w:tr>
      <w:tr w:rsidR="00EC7ADA" w14:paraId="2A4E3BE4" w14:textId="77777777" w:rsidTr="00203137">
        <w:trPr>
          <w:trHeight w:hRule="exact" w:val="227"/>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tcPr>
          <w:p w14:paraId="02CFFBA8"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tcPr>
          <w:p w14:paraId="7FF61F3D"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p>
        </w:tc>
        <w:tc>
          <w:tcPr>
            <w:tcW w:w="2265" w:type="dxa"/>
            <w:tcBorders>
              <w:top w:val="nil"/>
              <w:left w:val="nil"/>
              <w:bottom w:val="single" w:sz="4" w:space="0" w:color="auto"/>
              <w:right w:val="nil"/>
            </w:tcBorders>
            <w:shd w:val="clear" w:color="auto" w:fill="FFFFFF"/>
            <w:noWrap/>
            <w:vAlign w:val="bottom"/>
          </w:tcPr>
          <w:p w14:paraId="201964BF"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p>
        </w:tc>
        <w:tc>
          <w:tcPr>
            <w:tcW w:w="1843" w:type="dxa"/>
            <w:tcBorders>
              <w:top w:val="nil"/>
              <w:left w:val="single" w:sz="4" w:space="0" w:color="auto"/>
              <w:bottom w:val="single" w:sz="4" w:space="0" w:color="auto"/>
              <w:right w:val="single" w:sz="8" w:space="0" w:color="auto"/>
            </w:tcBorders>
            <w:shd w:val="clear" w:color="auto" w:fill="FFFFFF"/>
            <w:noWrap/>
            <w:vAlign w:val="bottom"/>
          </w:tcPr>
          <w:p w14:paraId="093AA811" w14:textId="77777777" w:rsidR="00EC7ADA" w:rsidRDefault="00EC7ADA" w:rsidP="00203137">
            <w:pPr>
              <w:overflowPunct/>
              <w:autoSpaceDE/>
              <w:adjustRightInd/>
              <w:spacing w:line="256" w:lineRule="auto"/>
              <w:rPr>
                <w:rFonts w:ascii="Calibri" w:hAnsi="Calibri" w:cs="Calibri"/>
                <w:color w:val="000000"/>
                <w:sz w:val="18"/>
                <w:szCs w:val="18"/>
                <w:lang w:eastAsia="tr-TR"/>
              </w:rPr>
            </w:pPr>
          </w:p>
        </w:tc>
      </w:tr>
      <w:tr w:rsidR="00EC7ADA" w14:paraId="3840C62C" w14:textId="77777777" w:rsidTr="00203137">
        <w:trPr>
          <w:trHeight w:hRule="exact" w:val="227"/>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65C57A6"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6F9B2929"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265" w:type="dxa"/>
            <w:tcBorders>
              <w:top w:val="nil"/>
              <w:left w:val="nil"/>
              <w:bottom w:val="single" w:sz="4" w:space="0" w:color="auto"/>
              <w:right w:val="nil"/>
            </w:tcBorders>
            <w:shd w:val="clear" w:color="auto" w:fill="FFFFFF"/>
            <w:noWrap/>
            <w:vAlign w:val="bottom"/>
            <w:hideMark/>
          </w:tcPr>
          <w:p w14:paraId="2E86EA07"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single" w:sz="4" w:space="0" w:color="auto"/>
              <w:bottom w:val="single" w:sz="4" w:space="0" w:color="auto"/>
              <w:right w:val="single" w:sz="8" w:space="0" w:color="auto"/>
            </w:tcBorders>
            <w:shd w:val="clear" w:color="auto" w:fill="FFFFFF"/>
            <w:noWrap/>
            <w:vAlign w:val="bottom"/>
            <w:hideMark/>
          </w:tcPr>
          <w:p w14:paraId="08CCEA2F" w14:textId="77777777" w:rsidR="00EC7ADA" w:rsidRDefault="00EC7ADA" w:rsidP="00203137">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EC7ADA" w14:paraId="4D71A590" w14:textId="77777777" w:rsidTr="00203137">
        <w:trPr>
          <w:trHeight w:hRule="exact" w:val="227"/>
        </w:trPr>
        <w:tc>
          <w:tcPr>
            <w:tcW w:w="5106"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27FF4932"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MÜDÜRÜNÜN ADI SOYADI</w:t>
            </w:r>
          </w:p>
        </w:tc>
        <w:tc>
          <w:tcPr>
            <w:tcW w:w="5951"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07A7DA62"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NUMARASI</w:t>
            </w:r>
          </w:p>
        </w:tc>
      </w:tr>
      <w:tr w:rsidR="00EC7ADA" w14:paraId="3AEDB19A" w14:textId="77777777" w:rsidTr="00203137">
        <w:trPr>
          <w:trHeight w:hRule="exact" w:val="227"/>
        </w:trPr>
        <w:tc>
          <w:tcPr>
            <w:tcW w:w="5106"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1BE9557D"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5951"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61815D85"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EC7ADA" w14:paraId="187727F1" w14:textId="77777777" w:rsidTr="00203137">
        <w:trPr>
          <w:trHeight w:val="84"/>
        </w:trPr>
        <w:tc>
          <w:tcPr>
            <w:tcW w:w="11057" w:type="dxa"/>
            <w:gridSpan w:val="7"/>
            <w:tcBorders>
              <w:top w:val="single" w:sz="8" w:space="0" w:color="auto"/>
              <w:left w:val="nil"/>
              <w:bottom w:val="single" w:sz="8" w:space="0" w:color="auto"/>
              <w:right w:val="nil"/>
            </w:tcBorders>
            <w:shd w:val="clear" w:color="auto" w:fill="FFFFFF"/>
            <w:noWrap/>
            <w:vAlign w:val="bottom"/>
            <w:hideMark/>
          </w:tcPr>
          <w:p w14:paraId="4BC32534" w14:textId="77777777" w:rsidR="00EC7ADA" w:rsidRDefault="00EC7ADA" w:rsidP="00203137">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EC7ADA" w14:paraId="00BB2F22" w14:textId="77777777" w:rsidTr="00203137">
        <w:trPr>
          <w:trHeight w:val="288"/>
        </w:trPr>
        <w:tc>
          <w:tcPr>
            <w:tcW w:w="11057"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2E43F92E" w14:textId="77777777" w:rsidR="00EC7ADA" w:rsidRDefault="00EC7ADA" w:rsidP="00203137">
            <w:pPr>
              <w:overflowPunct/>
              <w:autoSpaceDE/>
              <w:adjustRightInd/>
              <w:spacing w:line="256" w:lineRule="auto"/>
              <w:jc w:val="center"/>
              <w:rPr>
                <w:rFonts w:ascii="Calibri" w:hAnsi="Calibri" w:cs="Calibri"/>
                <w:b/>
                <w:bCs/>
                <w:color w:val="000000"/>
                <w:sz w:val="18"/>
                <w:szCs w:val="18"/>
                <w:lang w:eastAsia="tr-TR"/>
              </w:rPr>
            </w:pPr>
            <w:r w:rsidRPr="00CD42E3">
              <w:rPr>
                <w:rFonts w:ascii="Calibri" w:hAnsi="Calibri" w:cs="Calibri"/>
                <w:b/>
                <w:bCs/>
                <w:color w:val="000000"/>
                <w:sz w:val="18"/>
                <w:szCs w:val="18"/>
                <w:highlight w:val="darkGray"/>
                <w:lang w:eastAsia="tr-TR"/>
              </w:rPr>
              <w:t>IV-ORTAK GİRİŞİM YAPI MÜTEAHHİTLİĞİ YETKİ BELGESİ NUMARASI BAŞVURU BÖLÜMÜ</w:t>
            </w:r>
          </w:p>
        </w:tc>
      </w:tr>
      <w:tr w:rsidR="00EC7ADA" w14:paraId="7E24EDCE" w14:textId="77777777" w:rsidTr="00203137">
        <w:trPr>
          <w:trHeight w:val="419"/>
        </w:trPr>
        <w:tc>
          <w:tcPr>
            <w:tcW w:w="2336"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280BE187"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6AD7B808"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70BBF4E4"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Ortaklık Oranı (</w:t>
            </w:r>
            <w:proofErr w:type="gramStart"/>
            <w:r>
              <w:rPr>
                <w:rFonts w:ascii="Calibri" w:hAnsi="Calibri" w:cs="Calibri"/>
                <w:color w:val="000000"/>
                <w:sz w:val="18"/>
                <w:szCs w:val="18"/>
                <w:lang w:eastAsia="tr-TR"/>
              </w:rPr>
              <w:t>%)/</w:t>
            </w:r>
            <w:proofErr w:type="gramEnd"/>
            <w:r>
              <w:rPr>
                <w:rFonts w:ascii="Calibri" w:hAnsi="Calibri" w:cs="Calibri"/>
                <w:color w:val="000000"/>
                <w:sz w:val="18"/>
                <w:szCs w:val="18"/>
                <w:lang w:eastAsia="tr-TR"/>
              </w:rPr>
              <w:t xml:space="preserve"> Uzmanlık İş Kısmı</w:t>
            </w:r>
          </w:p>
        </w:tc>
        <w:tc>
          <w:tcPr>
            <w:tcW w:w="2265" w:type="dxa"/>
            <w:tcBorders>
              <w:top w:val="nil"/>
              <w:left w:val="nil"/>
              <w:bottom w:val="single" w:sz="4" w:space="0" w:color="auto"/>
              <w:right w:val="single" w:sz="4" w:space="0" w:color="auto"/>
            </w:tcBorders>
            <w:shd w:val="clear" w:color="auto" w:fill="FFFFFF"/>
            <w:vAlign w:val="center"/>
            <w:hideMark/>
          </w:tcPr>
          <w:p w14:paraId="75AEB94C"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1843" w:type="dxa"/>
            <w:tcBorders>
              <w:top w:val="nil"/>
              <w:left w:val="nil"/>
              <w:bottom w:val="single" w:sz="4" w:space="0" w:color="auto"/>
              <w:right w:val="single" w:sz="8" w:space="0" w:color="auto"/>
            </w:tcBorders>
            <w:shd w:val="clear" w:color="auto" w:fill="FFFFFF"/>
            <w:vAlign w:val="center"/>
            <w:hideMark/>
          </w:tcPr>
          <w:p w14:paraId="4B079D28" w14:textId="77777777" w:rsidR="00EC7ADA" w:rsidRDefault="00EC7ADA" w:rsidP="00203137">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YETKİ BELGESİ NUMARASI*</w:t>
            </w:r>
          </w:p>
        </w:tc>
      </w:tr>
      <w:tr w:rsidR="00EC7ADA" w14:paraId="0E5CB40A" w14:textId="77777777" w:rsidTr="00203137">
        <w:trPr>
          <w:trHeight w:val="288"/>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9C3F5B7" w14:textId="77777777" w:rsidR="00EC7ADA" w:rsidRDefault="00EC7ADA" w:rsidP="00203137">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1DB64D51" w14:textId="77777777" w:rsidR="00EC7ADA" w:rsidRDefault="00EC7ADA" w:rsidP="00203137">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75C0DC1D" w14:textId="77777777" w:rsidR="00EC7ADA" w:rsidRDefault="00EC7ADA" w:rsidP="00203137">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265" w:type="dxa"/>
            <w:tcBorders>
              <w:top w:val="nil"/>
              <w:left w:val="nil"/>
              <w:bottom w:val="single" w:sz="4" w:space="0" w:color="auto"/>
              <w:right w:val="nil"/>
            </w:tcBorders>
            <w:shd w:val="clear" w:color="auto" w:fill="FFFFFF"/>
            <w:noWrap/>
            <w:vAlign w:val="bottom"/>
            <w:hideMark/>
          </w:tcPr>
          <w:p w14:paraId="02C92D84" w14:textId="77777777" w:rsidR="00EC7ADA" w:rsidRDefault="00EC7ADA" w:rsidP="00203137">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single" w:sz="4" w:space="0" w:color="auto"/>
              <w:bottom w:val="single" w:sz="4" w:space="0" w:color="auto"/>
              <w:right w:val="single" w:sz="8" w:space="0" w:color="auto"/>
            </w:tcBorders>
            <w:shd w:val="clear" w:color="auto" w:fill="FFFFFF"/>
            <w:noWrap/>
            <w:vAlign w:val="bottom"/>
            <w:hideMark/>
          </w:tcPr>
          <w:p w14:paraId="7AE3C07F" w14:textId="77777777" w:rsidR="00EC7ADA" w:rsidRDefault="00EC7ADA" w:rsidP="00203137">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EC7ADA" w14:paraId="2EED5E12" w14:textId="77777777" w:rsidTr="00203137">
        <w:trPr>
          <w:trHeight w:val="288"/>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5739D68" w14:textId="77777777" w:rsidR="00EC7ADA" w:rsidRDefault="00EC7ADA" w:rsidP="00203137">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0F6A53FC" w14:textId="77777777" w:rsidR="00EC7ADA" w:rsidRDefault="00EC7ADA" w:rsidP="00203137">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7D249CAC" w14:textId="77777777" w:rsidR="00EC7ADA" w:rsidRDefault="00EC7ADA" w:rsidP="00203137">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265" w:type="dxa"/>
            <w:tcBorders>
              <w:top w:val="nil"/>
              <w:left w:val="nil"/>
              <w:bottom w:val="single" w:sz="4" w:space="0" w:color="auto"/>
              <w:right w:val="nil"/>
            </w:tcBorders>
            <w:shd w:val="clear" w:color="auto" w:fill="FFFFFF"/>
            <w:noWrap/>
            <w:vAlign w:val="bottom"/>
            <w:hideMark/>
          </w:tcPr>
          <w:p w14:paraId="009B602F" w14:textId="77777777" w:rsidR="00EC7ADA" w:rsidRDefault="00EC7ADA" w:rsidP="00203137">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single" w:sz="4" w:space="0" w:color="auto"/>
              <w:bottom w:val="single" w:sz="4" w:space="0" w:color="auto"/>
              <w:right w:val="single" w:sz="8" w:space="0" w:color="auto"/>
            </w:tcBorders>
            <w:shd w:val="clear" w:color="auto" w:fill="FFFFFF"/>
            <w:noWrap/>
            <w:vAlign w:val="bottom"/>
            <w:hideMark/>
          </w:tcPr>
          <w:p w14:paraId="63C59B8D" w14:textId="77777777" w:rsidR="00EC7ADA" w:rsidRDefault="00EC7ADA" w:rsidP="00203137">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EC7ADA" w14:paraId="6B3EA9BB" w14:textId="77777777" w:rsidTr="00203137">
        <w:trPr>
          <w:trHeight w:val="288"/>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33EA26B" w14:textId="77777777" w:rsidR="00EC7ADA" w:rsidRDefault="00EC7ADA" w:rsidP="00203137">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74E9C074" w14:textId="77777777" w:rsidR="00EC7ADA" w:rsidRDefault="00EC7ADA" w:rsidP="00203137">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46891D53" w14:textId="77777777" w:rsidR="00EC7ADA" w:rsidRDefault="00EC7ADA" w:rsidP="00203137">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265" w:type="dxa"/>
            <w:tcBorders>
              <w:top w:val="nil"/>
              <w:left w:val="nil"/>
              <w:bottom w:val="single" w:sz="4" w:space="0" w:color="auto"/>
              <w:right w:val="nil"/>
            </w:tcBorders>
            <w:shd w:val="clear" w:color="auto" w:fill="FFFFFF"/>
            <w:noWrap/>
            <w:vAlign w:val="bottom"/>
            <w:hideMark/>
          </w:tcPr>
          <w:p w14:paraId="1536C44F" w14:textId="77777777" w:rsidR="00EC7ADA" w:rsidRDefault="00EC7ADA" w:rsidP="00203137">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single" w:sz="4" w:space="0" w:color="auto"/>
              <w:bottom w:val="single" w:sz="4" w:space="0" w:color="auto"/>
              <w:right w:val="single" w:sz="8" w:space="0" w:color="auto"/>
            </w:tcBorders>
            <w:shd w:val="clear" w:color="auto" w:fill="FFFFFF"/>
            <w:noWrap/>
            <w:vAlign w:val="bottom"/>
            <w:hideMark/>
          </w:tcPr>
          <w:p w14:paraId="7115C54A" w14:textId="77777777" w:rsidR="00EC7ADA" w:rsidRDefault="00EC7ADA" w:rsidP="00203137">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EC7ADA" w14:paraId="1C98BDB1" w14:textId="77777777" w:rsidTr="00203137">
        <w:trPr>
          <w:trHeight w:val="135"/>
        </w:trPr>
        <w:tc>
          <w:tcPr>
            <w:tcW w:w="11057"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5E0262E4" w14:textId="77777777" w:rsidR="00EC7ADA" w:rsidRDefault="00EC7ADA" w:rsidP="00203137">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 xml:space="preserve">*Ortaklık adına başvuruda bulunmadan önce her bir ortağın yetki belgesi numarası alması zorunludur. </w:t>
            </w:r>
          </w:p>
        </w:tc>
      </w:tr>
      <w:tr w:rsidR="00EC7ADA" w14:paraId="05419EE0" w14:textId="77777777" w:rsidTr="00203137">
        <w:trPr>
          <w:trHeight w:val="84"/>
        </w:trPr>
        <w:tc>
          <w:tcPr>
            <w:tcW w:w="11057" w:type="dxa"/>
            <w:gridSpan w:val="7"/>
            <w:tcBorders>
              <w:top w:val="single" w:sz="8" w:space="0" w:color="auto"/>
              <w:left w:val="nil"/>
              <w:bottom w:val="single" w:sz="8" w:space="0" w:color="auto"/>
              <w:right w:val="nil"/>
            </w:tcBorders>
            <w:shd w:val="clear" w:color="auto" w:fill="FFFFFF"/>
            <w:noWrap/>
            <w:vAlign w:val="bottom"/>
            <w:hideMark/>
          </w:tcPr>
          <w:p w14:paraId="2AB1E241" w14:textId="77777777" w:rsidR="00EC7ADA" w:rsidRDefault="00EC7ADA" w:rsidP="00203137">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r>
      <w:tr w:rsidR="00EC7ADA" w14:paraId="4BC0F011" w14:textId="77777777" w:rsidTr="00203137">
        <w:trPr>
          <w:trHeight w:val="270"/>
        </w:trPr>
        <w:tc>
          <w:tcPr>
            <w:tcW w:w="11057"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4178A0E3" w14:textId="77777777" w:rsidR="00EC7ADA" w:rsidRDefault="00EC7ADA" w:rsidP="00203137">
            <w:pPr>
              <w:overflowPunct/>
              <w:autoSpaceDE/>
              <w:adjustRightInd/>
              <w:spacing w:line="256" w:lineRule="auto"/>
              <w:rPr>
                <w:rFonts w:ascii="Calibri" w:hAnsi="Calibri" w:cs="Calibri"/>
                <w:b/>
                <w:color w:val="000000"/>
                <w:sz w:val="18"/>
                <w:szCs w:val="18"/>
                <w:lang w:eastAsia="tr-TR"/>
              </w:rPr>
            </w:pPr>
            <w:r>
              <w:rPr>
                <w:rFonts w:ascii="Calibri" w:hAnsi="Calibri" w:cs="Calibri"/>
                <w:b/>
                <w:color w:val="000000"/>
                <w:sz w:val="18"/>
                <w:szCs w:val="18"/>
                <w:lang w:eastAsia="tr-TR"/>
              </w:rPr>
              <w:t>DİLEKÇE EKLERİ (II, III ve IV numaralı başvuru tiplerinde):</w:t>
            </w:r>
          </w:p>
        </w:tc>
      </w:tr>
      <w:tr w:rsidR="00EC7ADA" w14:paraId="360B36E4" w14:textId="77777777" w:rsidTr="00203137">
        <w:trPr>
          <w:trHeight w:val="89"/>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43C6A094" w14:textId="77777777" w:rsidR="00EC7ADA" w:rsidRDefault="00EC7ADA" w:rsidP="00203137">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EC7ADA" w14:paraId="74957644" w14:textId="77777777" w:rsidTr="00203137">
        <w:trPr>
          <w:trHeight w:val="163"/>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67459C99" w14:textId="77777777" w:rsidR="00EC7ADA" w:rsidRDefault="00EC7ADA" w:rsidP="00203137">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2- Gelir İdaresi Başkanlığı kayıtlarına göre faaliyet durumunun aktif olduğuna dair belge.</w:t>
            </w:r>
          </w:p>
        </w:tc>
      </w:tr>
      <w:tr w:rsidR="00EC7ADA" w14:paraId="4D6AA084" w14:textId="77777777" w:rsidTr="00203137">
        <w:trPr>
          <w:trHeight w:val="520"/>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24E702FE" w14:textId="77777777" w:rsidR="00EC7ADA" w:rsidRDefault="00EC7ADA" w:rsidP="00203137">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EC7ADA" w14:paraId="2F27F5E5" w14:textId="77777777" w:rsidTr="00203137">
        <w:trPr>
          <w:trHeight w:val="344"/>
        </w:trPr>
        <w:tc>
          <w:tcPr>
            <w:tcW w:w="11057"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0E9CC46B" w14:textId="77777777" w:rsidR="00EC7ADA" w:rsidRDefault="00EC7ADA" w:rsidP="00203137">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EC7ADA" w14:paraId="486393A9" w14:textId="77777777" w:rsidTr="00203137">
        <w:trPr>
          <w:trHeight w:val="181"/>
        </w:trPr>
        <w:tc>
          <w:tcPr>
            <w:tcW w:w="11057" w:type="dxa"/>
            <w:gridSpan w:val="7"/>
            <w:tcBorders>
              <w:top w:val="nil"/>
              <w:left w:val="nil"/>
              <w:bottom w:val="single" w:sz="8" w:space="0" w:color="auto"/>
              <w:right w:val="nil"/>
            </w:tcBorders>
            <w:noWrap/>
            <w:vAlign w:val="bottom"/>
            <w:hideMark/>
          </w:tcPr>
          <w:p w14:paraId="2B110E6F" w14:textId="77777777" w:rsidR="00EC7ADA" w:rsidRDefault="00EC7ADA" w:rsidP="00203137">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EC7ADA" w14:paraId="3CE42A7A" w14:textId="77777777" w:rsidTr="00203137">
        <w:trPr>
          <w:trHeight w:val="660"/>
        </w:trPr>
        <w:tc>
          <w:tcPr>
            <w:tcW w:w="11057" w:type="dxa"/>
            <w:gridSpan w:val="7"/>
            <w:tcBorders>
              <w:top w:val="single" w:sz="8" w:space="0" w:color="auto"/>
              <w:left w:val="single" w:sz="8" w:space="0" w:color="auto"/>
              <w:bottom w:val="single" w:sz="8" w:space="0" w:color="auto"/>
              <w:right w:val="single" w:sz="8" w:space="0" w:color="000000"/>
            </w:tcBorders>
          </w:tcPr>
          <w:p w14:paraId="2F24A458" w14:textId="77777777" w:rsidR="00EC7ADA" w:rsidRPr="00377489" w:rsidRDefault="00EC7ADA" w:rsidP="00203137">
            <w:pPr>
              <w:overflowPunct/>
              <w:autoSpaceDE/>
              <w:adjustRightInd/>
              <w:spacing w:line="256" w:lineRule="auto"/>
              <w:ind w:left="484" w:hanging="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9264" behindDoc="0" locked="0" layoutInCell="1" allowOverlap="1" wp14:anchorId="08C7C626" wp14:editId="730958F9">
                      <wp:simplePos x="0" y="0"/>
                      <wp:positionH relativeFrom="column">
                        <wp:posOffset>34290</wp:posOffset>
                      </wp:positionH>
                      <wp:positionV relativeFrom="paragraph">
                        <wp:posOffset>27940</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12AD8" id="Dikdörtgen 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Bakanlıktan müteahhitlik yetki belgesi numarası almadım. Tarafıma yetki belgesi numarası verilmesini </w:t>
            </w:r>
            <w:r>
              <w:rPr>
                <w:rFonts w:ascii="Calibri" w:hAnsi="Calibri" w:cs="Calibri"/>
                <w:b/>
                <w:sz w:val="20"/>
                <w:lang w:eastAsia="tr-TR"/>
              </w:rPr>
              <w:t xml:space="preserve">ve </w:t>
            </w:r>
            <w:r>
              <w:rPr>
                <w:rFonts w:ascii="Calibri" w:hAnsi="Calibri" w:cs="Calibri"/>
                <w:b/>
                <w:color w:val="000000"/>
                <w:sz w:val="20"/>
                <w:lang w:eastAsia="tr-TR"/>
              </w:rPr>
              <w:t xml:space="preserve">yetki belge grubumun </w:t>
            </w:r>
            <w:r>
              <w:rPr>
                <w:rFonts w:ascii="Calibri" w:hAnsi="Calibri" w:cs="Calibri"/>
                <w:b/>
                <w:sz w:val="20"/>
                <w:lang w:eastAsia="tr-TR"/>
              </w:rPr>
              <w:t>belirlenmesini istiyorum. Gereğini a</w:t>
            </w:r>
            <w:r>
              <w:rPr>
                <w:rFonts w:ascii="Calibri" w:hAnsi="Calibri" w:cs="Calibri"/>
                <w:b/>
                <w:color w:val="000000"/>
                <w:sz w:val="20"/>
                <w:lang w:eastAsia="tr-TR"/>
              </w:rPr>
              <w:t>rz ederim.</w:t>
            </w:r>
          </w:p>
          <w:p w14:paraId="2BC197AA" w14:textId="77777777" w:rsidR="00EC7ADA" w:rsidRDefault="00EC7ADA" w:rsidP="00203137">
            <w:pPr>
              <w:overflowPunct/>
              <w:autoSpaceDE/>
              <w:adjustRightInd/>
              <w:spacing w:line="256" w:lineRule="auto"/>
              <w:ind w:left="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60288" behindDoc="0" locked="0" layoutInCell="1" allowOverlap="1" wp14:anchorId="48A73900" wp14:editId="5242883F">
                      <wp:simplePos x="0" y="0"/>
                      <wp:positionH relativeFrom="column">
                        <wp:posOffset>34290</wp:posOffset>
                      </wp:positionH>
                      <wp:positionV relativeFrom="paragraph">
                        <wp:posOffset>44450</wp:posOffset>
                      </wp:positionV>
                      <wp:extent cx="223520" cy="213995"/>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96BC90" w14:textId="77777777" w:rsidR="00EC7ADA" w:rsidRDefault="00EC7ADA" w:rsidP="00EC7AD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73900" id="Dikdörtgen 22" o:spid="_x0000_s1026" style="position:absolute;left:0;text-align:left;margin-left:2.7pt;margin-top:3.5pt;width:17.6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nMW6uokCAAAjBQAADgAAAAAAAAAAAAAAAAAuAgAAZHJzL2Uyb0RvYy54bWxQSwECLQAUAAYACAAA&#10;ACEAvUBRq9sAAAAFAQAADwAAAAAAAAAAAAAAAADjBAAAZHJzL2Rvd25yZXYueG1sUEsFBgAAAAAE&#10;AAQA8wAAAOsFAAAAAA==&#10;" fillcolor="window" strokecolor="windowText" strokeweight="1pt">
                      <v:textbox>
                        <w:txbxContent>
                          <w:p w14:paraId="3D96BC90" w14:textId="77777777" w:rsidR="00EC7ADA" w:rsidRDefault="00EC7ADA" w:rsidP="00EC7ADA">
                            <w:pPr>
                              <w:jc w:val="center"/>
                            </w:pPr>
                            <w:r>
                              <w:t xml:space="preserve">         </w:t>
                            </w:r>
                          </w:p>
                        </w:txbxContent>
                      </v:textbox>
                    </v:rec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almış olduğum ……………………………………………………. Numaralı müteahhitlik yetki belgesi numaram var. Yetki belge grubumun </w:t>
            </w:r>
            <w:r>
              <w:rPr>
                <w:rFonts w:ascii="Calibri" w:hAnsi="Calibri" w:cs="Calibri"/>
                <w:b/>
                <w:sz w:val="20"/>
                <w:lang w:eastAsia="tr-TR"/>
              </w:rPr>
              <w:t>belirlenmesini/yenilenmesini</w:t>
            </w:r>
            <w:r>
              <w:rPr>
                <w:rFonts w:ascii="Calibri" w:hAnsi="Calibri" w:cs="Calibri"/>
                <w:b/>
                <w:color w:val="FF0000"/>
                <w:sz w:val="20"/>
                <w:lang w:eastAsia="tr-TR"/>
              </w:rPr>
              <w:t xml:space="preserve"> </w:t>
            </w:r>
            <w:r>
              <w:rPr>
                <w:rFonts w:ascii="Calibri" w:hAnsi="Calibri" w:cs="Calibri"/>
                <w:b/>
                <w:sz w:val="20"/>
                <w:lang w:eastAsia="tr-TR"/>
              </w:rPr>
              <w:t>istiyorum. Gereğini a</w:t>
            </w:r>
            <w:r>
              <w:rPr>
                <w:rFonts w:ascii="Calibri" w:hAnsi="Calibri" w:cs="Calibri"/>
                <w:b/>
                <w:color w:val="000000"/>
                <w:sz w:val="20"/>
                <w:lang w:eastAsia="tr-TR"/>
              </w:rPr>
              <w:t>rz ederim.</w:t>
            </w:r>
          </w:p>
        </w:tc>
      </w:tr>
      <w:tr w:rsidR="00EC7ADA" w14:paraId="2B6A5805" w14:textId="77777777" w:rsidTr="00203137">
        <w:trPr>
          <w:trHeight w:val="334"/>
        </w:trPr>
        <w:tc>
          <w:tcPr>
            <w:tcW w:w="11057" w:type="dxa"/>
            <w:gridSpan w:val="7"/>
            <w:tcBorders>
              <w:top w:val="single" w:sz="8" w:space="0" w:color="auto"/>
              <w:left w:val="single" w:sz="8" w:space="0" w:color="auto"/>
              <w:bottom w:val="nil"/>
              <w:right w:val="single" w:sz="8" w:space="0" w:color="auto"/>
            </w:tcBorders>
            <w:noWrap/>
            <w:hideMark/>
          </w:tcPr>
          <w:p w14:paraId="183E5C5F" w14:textId="77777777" w:rsidR="00EC7ADA" w:rsidRDefault="00EC7ADA" w:rsidP="00203137">
            <w:pPr>
              <w:overflowPunct/>
              <w:autoSpaceDE/>
              <w:adjustRightInd/>
              <w:spacing w:line="256" w:lineRule="auto"/>
              <w:rPr>
                <w:rFonts w:ascii="Calibri" w:hAnsi="Calibri" w:cs="Calibri"/>
                <w:sz w:val="22"/>
                <w:szCs w:val="22"/>
                <w:lang w:eastAsia="tr-TR"/>
              </w:rPr>
            </w:pPr>
            <w:r>
              <w:rPr>
                <w:noProof/>
                <w:lang w:eastAsia="tr-TR"/>
              </w:rPr>
              <mc:AlternateContent>
                <mc:Choice Requires="wpg">
                  <w:drawing>
                    <wp:anchor distT="0" distB="0" distL="114300" distR="114300" simplePos="0" relativeHeight="251661312" behindDoc="0" locked="0" layoutInCell="1" allowOverlap="1" wp14:anchorId="5D71AB28" wp14:editId="6CC0084D">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A3E9B0"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zqzQ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Pr>
                <w:rFonts w:ascii="Calibri" w:hAnsi="Calibri" w:cs="Calibri"/>
                <w:sz w:val="22"/>
                <w:szCs w:val="22"/>
                <w:lang w:eastAsia="tr-TR"/>
              </w:rPr>
              <w:t xml:space="preserve">TALEP EDİLEN YETKİ BELGE </w:t>
            </w:r>
            <w:proofErr w:type="gramStart"/>
            <w:r>
              <w:rPr>
                <w:rFonts w:ascii="Calibri" w:hAnsi="Calibri" w:cs="Calibri"/>
                <w:sz w:val="22"/>
                <w:szCs w:val="22"/>
                <w:lang w:eastAsia="tr-TR"/>
              </w:rPr>
              <w:t xml:space="preserve">GRUBU:   </w:t>
            </w:r>
            <w:proofErr w:type="gramEnd"/>
            <w:r>
              <w:rPr>
                <w:rFonts w:ascii="Calibri" w:hAnsi="Calibri" w:cs="Calibri"/>
                <w:sz w:val="22"/>
                <w:szCs w:val="22"/>
                <w:lang w:eastAsia="tr-TR"/>
              </w:rPr>
              <w:t xml:space="preserve">      A            B            B1        C            C1           D            D1         E            E1               </w:t>
            </w:r>
          </w:p>
        </w:tc>
      </w:tr>
      <w:tr w:rsidR="00EC7ADA" w14:paraId="306FA351" w14:textId="77777777" w:rsidTr="00203137">
        <w:trPr>
          <w:trHeight w:val="127"/>
        </w:trPr>
        <w:tc>
          <w:tcPr>
            <w:tcW w:w="11057" w:type="dxa"/>
            <w:gridSpan w:val="7"/>
            <w:tcBorders>
              <w:top w:val="nil"/>
              <w:left w:val="single" w:sz="8" w:space="0" w:color="auto"/>
              <w:bottom w:val="single" w:sz="8" w:space="0" w:color="auto"/>
              <w:right w:val="single" w:sz="8" w:space="0" w:color="auto"/>
            </w:tcBorders>
            <w:noWrap/>
            <w:vAlign w:val="bottom"/>
            <w:hideMark/>
          </w:tcPr>
          <w:p w14:paraId="29BF7170" w14:textId="77777777" w:rsidR="00EC7ADA" w:rsidRDefault="00EC7ADA" w:rsidP="00203137">
            <w:pPr>
              <w:overflowPunct/>
              <w:autoSpaceDE/>
              <w:adjustRightInd/>
              <w:spacing w:line="256" w:lineRule="auto"/>
              <w:rPr>
                <w:rFonts w:ascii="Calibri" w:hAnsi="Calibri" w:cs="Calibri"/>
                <w:sz w:val="22"/>
                <w:szCs w:val="22"/>
                <w:lang w:eastAsia="tr-TR"/>
              </w:rPr>
            </w:pPr>
            <w:r>
              <w:rPr>
                <w:noProof/>
                <w:lang w:eastAsia="tr-TR"/>
              </w:rPr>
              <mc:AlternateContent>
                <mc:Choice Requires="wps">
                  <w:drawing>
                    <wp:anchor distT="0" distB="0" distL="114300" distR="114300" simplePos="0" relativeHeight="251662336" behindDoc="0" locked="0" layoutInCell="1" allowOverlap="1" wp14:anchorId="1E0B6BF5" wp14:editId="373964C1">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26205"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Pr>
                <w:noProof/>
                <w:lang w:eastAsia="tr-TR"/>
              </w:rPr>
              <mc:AlternateContent>
                <mc:Choice Requires="wps">
                  <w:drawing>
                    <wp:anchor distT="0" distB="0" distL="114300" distR="114300" simplePos="0" relativeHeight="251663360" behindDoc="0" locked="0" layoutInCell="1" allowOverlap="1" wp14:anchorId="2FDB1648" wp14:editId="02F29DA7">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896C0"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4384" behindDoc="0" locked="0" layoutInCell="1" allowOverlap="1" wp14:anchorId="3096CCD0" wp14:editId="243C036F">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E97220"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5408" behindDoc="0" locked="0" layoutInCell="1" allowOverlap="1" wp14:anchorId="2D5C88D3" wp14:editId="51F9D5C7">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855F3E"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6432" behindDoc="0" locked="0" layoutInCell="1" allowOverlap="1" wp14:anchorId="788B05F0" wp14:editId="086FAF71">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340D0F"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7456" behindDoc="0" locked="0" layoutInCell="1" allowOverlap="1" wp14:anchorId="3FAA4137" wp14:editId="0194B98B">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778920"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Pr>
                <w:rFonts w:ascii="Calibri" w:hAnsi="Calibri" w:cs="Calibri"/>
                <w:sz w:val="22"/>
                <w:szCs w:val="22"/>
                <w:lang w:eastAsia="tr-TR"/>
              </w:rPr>
              <w:t xml:space="preserve">                                                                        F            F1           G          G1          H                Geçici              </w:t>
            </w:r>
          </w:p>
        </w:tc>
      </w:tr>
      <w:tr w:rsidR="00EC7ADA" w14:paraId="354DFF3C" w14:textId="77777777" w:rsidTr="00203137">
        <w:trPr>
          <w:trHeight w:val="288"/>
        </w:trPr>
        <w:tc>
          <w:tcPr>
            <w:tcW w:w="2336" w:type="dxa"/>
            <w:gridSpan w:val="2"/>
            <w:tcBorders>
              <w:top w:val="single" w:sz="4" w:space="0" w:color="auto"/>
              <w:left w:val="single" w:sz="8" w:space="0" w:color="auto"/>
              <w:bottom w:val="single" w:sz="4" w:space="0" w:color="auto"/>
              <w:right w:val="single" w:sz="4" w:space="0" w:color="auto"/>
            </w:tcBorders>
            <w:noWrap/>
            <w:vAlign w:val="bottom"/>
            <w:hideMark/>
          </w:tcPr>
          <w:p w14:paraId="45D914CB" w14:textId="77777777" w:rsidR="00EC7ADA" w:rsidRDefault="00EC7ADA" w:rsidP="00203137">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33FF9CB1" w14:textId="77777777" w:rsidR="00EC7ADA" w:rsidRDefault="00EC7ADA" w:rsidP="00203137">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702B102F" w14:textId="77777777" w:rsidR="00EC7ADA" w:rsidRDefault="00EC7ADA" w:rsidP="00203137">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TARİH</w:t>
            </w:r>
          </w:p>
        </w:tc>
        <w:tc>
          <w:tcPr>
            <w:tcW w:w="4108" w:type="dxa"/>
            <w:gridSpan w:val="2"/>
            <w:tcBorders>
              <w:top w:val="single" w:sz="4" w:space="0" w:color="auto"/>
              <w:left w:val="nil"/>
              <w:bottom w:val="single" w:sz="4" w:space="0" w:color="auto"/>
              <w:right w:val="single" w:sz="8" w:space="0" w:color="auto"/>
            </w:tcBorders>
            <w:noWrap/>
            <w:vAlign w:val="bottom"/>
            <w:hideMark/>
          </w:tcPr>
          <w:p w14:paraId="3F18CBC4" w14:textId="77777777" w:rsidR="00EC7ADA" w:rsidRDefault="00EC7ADA" w:rsidP="00203137">
            <w:pPr>
              <w:overflowPunct/>
              <w:autoSpaceDE/>
              <w:adjustRightInd/>
              <w:spacing w:line="256" w:lineRule="auto"/>
              <w:jc w:val="center"/>
              <w:rPr>
                <w:rFonts w:ascii="Calibri" w:hAnsi="Calibri" w:cs="Calibri"/>
                <w:color w:val="000000"/>
                <w:sz w:val="22"/>
                <w:szCs w:val="22"/>
                <w:lang w:eastAsia="tr-TR"/>
              </w:rPr>
            </w:pPr>
            <w:r>
              <w:rPr>
                <w:noProof/>
                <w:lang w:eastAsia="tr-TR"/>
              </w:rPr>
              <mc:AlternateContent>
                <mc:Choice Requires="wps">
                  <w:drawing>
                    <wp:anchor distT="0" distB="0" distL="114300" distR="114300" simplePos="0" relativeHeight="251668480" behindDoc="0" locked="0" layoutInCell="1" allowOverlap="1" wp14:anchorId="419EC5D0" wp14:editId="03179EE0">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98123"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Pr>
                <w:noProof/>
                <w:lang w:eastAsia="tr-TR"/>
              </w:rPr>
              <mc:AlternateContent>
                <mc:Choice Requires="wps">
                  <w:drawing>
                    <wp:anchor distT="0" distB="0" distL="114300" distR="114300" simplePos="0" relativeHeight="251669504" behindDoc="0" locked="0" layoutInCell="1" allowOverlap="1" wp14:anchorId="3C369BF1" wp14:editId="1609389C">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8F7D4"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Pr>
                <w:rFonts w:ascii="Calibri" w:hAnsi="Calibri" w:cs="Calibri"/>
                <w:color w:val="000000"/>
                <w:sz w:val="22"/>
                <w:szCs w:val="22"/>
                <w:lang w:eastAsia="tr-TR"/>
              </w:rPr>
              <w:t>İMZA</w:t>
            </w:r>
          </w:p>
        </w:tc>
      </w:tr>
      <w:tr w:rsidR="00EC7ADA" w14:paraId="037B2006" w14:textId="77777777" w:rsidTr="00203137">
        <w:trPr>
          <w:trHeight w:val="70"/>
        </w:trPr>
        <w:tc>
          <w:tcPr>
            <w:tcW w:w="2336" w:type="dxa"/>
            <w:gridSpan w:val="2"/>
            <w:tcBorders>
              <w:top w:val="single" w:sz="4" w:space="0" w:color="auto"/>
              <w:left w:val="single" w:sz="8" w:space="0" w:color="auto"/>
              <w:bottom w:val="single" w:sz="8" w:space="0" w:color="auto"/>
              <w:right w:val="single" w:sz="4" w:space="0" w:color="auto"/>
            </w:tcBorders>
            <w:noWrap/>
            <w:vAlign w:val="bottom"/>
            <w:hideMark/>
          </w:tcPr>
          <w:p w14:paraId="0C458342" w14:textId="77777777" w:rsidR="00EC7ADA" w:rsidRDefault="00EC7ADA" w:rsidP="00203137">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61C92203" w14:textId="77777777" w:rsidR="00EC7ADA" w:rsidRDefault="00EC7ADA" w:rsidP="00203137">
            <w:pPr>
              <w:overflowPunct/>
              <w:autoSpaceDE/>
              <w:adjustRightInd/>
              <w:spacing w:line="256" w:lineRule="auto"/>
              <w:jc w:val="center"/>
              <w:rPr>
                <w:rFonts w:ascii="Calibri" w:hAnsi="Calibri" w:cs="Calibri"/>
                <w:color w:val="000000"/>
                <w:sz w:val="22"/>
                <w:szCs w:val="22"/>
                <w:lang w:eastAsia="tr-TR"/>
              </w:rPr>
            </w:pPr>
          </w:p>
        </w:tc>
        <w:tc>
          <w:tcPr>
            <w:tcW w:w="1843" w:type="dxa"/>
            <w:tcBorders>
              <w:top w:val="nil"/>
              <w:left w:val="nil"/>
              <w:bottom w:val="single" w:sz="8" w:space="0" w:color="auto"/>
              <w:right w:val="single" w:sz="4" w:space="0" w:color="auto"/>
            </w:tcBorders>
            <w:noWrap/>
            <w:vAlign w:val="bottom"/>
            <w:hideMark/>
          </w:tcPr>
          <w:p w14:paraId="7C2ABF47" w14:textId="77777777" w:rsidR="00EC7ADA" w:rsidRDefault="00EC7ADA" w:rsidP="00203137">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4108" w:type="dxa"/>
            <w:gridSpan w:val="2"/>
            <w:tcBorders>
              <w:top w:val="single" w:sz="4" w:space="0" w:color="auto"/>
              <w:left w:val="nil"/>
              <w:bottom w:val="single" w:sz="8" w:space="0" w:color="auto"/>
              <w:right w:val="single" w:sz="8" w:space="0" w:color="auto"/>
            </w:tcBorders>
            <w:noWrap/>
            <w:vAlign w:val="bottom"/>
            <w:hideMark/>
          </w:tcPr>
          <w:p w14:paraId="0EF9001B" w14:textId="77777777" w:rsidR="00A203F2" w:rsidRDefault="00A203F2" w:rsidP="00203137">
            <w:pPr>
              <w:overflowPunct/>
              <w:autoSpaceDE/>
              <w:adjustRightInd/>
              <w:spacing w:line="256" w:lineRule="auto"/>
              <w:jc w:val="center"/>
              <w:rPr>
                <w:rFonts w:ascii="Calibri" w:hAnsi="Calibri" w:cs="Calibri"/>
                <w:color w:val="000000"/>
                <w:sz w:val="22"/>
                <w:szCs w:val="22"/>
                <w:lang w:eastAsia="tr-TR"/>
              </w:rPr>
            </w:pPr>
          </w:p>
          <w:p w14:paraId="0185C249" w14:textId="77777777" w:rsidR="00EC7ADA" w:rsidRDefault="00EC7ADA" w:rsidP="00203137">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bl>
    <w:p w14:paraId="25882DD2" w14:textId="77777777" w:rsidR="005A5294" w:rsidRDefault="005A5294" w:rsidP="005A5294">
      <w:pPr>
        <w:shd w:val="clear" w:color="auto" w:fill="FFFFFF"/>
        <w:tabs>
          <w:tab w:val="left" w:pos="254"/>
        </w:tabs>
        <w:spacing w:line="312" w:lineRule="auto"/>
        <w:jc w:val="both"/>
        <w:rPr>
          <w:b/>
          <w:sz w:val="20"/>
        </w:rPr>
      </w:pPr>
    </w:p>
    <w:p w14:paraId="745293A1" w14:textId="77777777" w:rsidR="005A5294" w:rsidRDefault="005A5294" w:rsidP="005A5294">
      <w:pPr>
        <w:shd w:val="clear" w:color="auto" w:fill="FFFFFF"/>
        <w:tabs>
          <w:tab w:val="left" w:pos="254"/>
        </w:tabs>
        <w:spacing w:line="312" w:lineRule="auto"/>
        <w:jc w:val="both"/>
        <w:rPr>
          <w:b/>
          <w:sz w:val="20"/>
        </w:rPr>
      </w:pPr>
    </w:p>
    <w:p w14:paraId="1EF68D33" w14:textId="77777777" w:rsidR="005A5294" w:rsidRDefault="005A5294" w:rsidP="005A5294">
      <w:pPr>
        <w:shd w:val="clear" w:color="auto" w:fill="FFFFFF"/>
        <w:tabs>
          <w:tab w:val="left" w:pos="254"/>
        </w:tabs>
        <w:spacing w:line="312" w:lineRule="auto"/>
        <w:jc w:val="both"/>
        <w:rPr>
          <w:b/>
          <w:sz w:val="20"/>
        </w:rPr>
      </w:pPr>
    </w:p>
    <w:p w14:paraId="7393A994" w14:textId="77777777" w:rsidR="005A5294" w:rsidRDefault="005A5294" w:rsidP="005A5294">
      <w:pPr>
        <w:pStyle w:val="Default"/>
        <w:jc w:val="center"/>
        <w:rPr>
          <w:rFonts w:ascii="Times New Roman" w:hAnsi="Times New Roman" w:cs="Times New Roman"/>
          <w:b/>
          <w:bCs/>
          <w:sz w:val="28"/>
          <w:szCs w:val="28"/>
          <w:u w:val="single"/>
        </w:rPr>
      </w:pPr>
      <w:r w:rsidRPr="0099750B">
        <w:rPr>
          <w:rFonts w:ascii="Times New Roman" w:hAnsi="Times New Roman" w:cs="Times New Roman"/>
          <w:b/>
          <w:bCs/>
          <w:sz w:val="28"/>
          <w:szCs w:val="28"/>
          <w:u w:val="single"/>
        </w:rPr>
        <w:t>İMZA BEYANNAMESİ</w:t>
      </w:r>
    </w:p>
    <w:p w14:paraId="02DD7A9F" w14:textId="77777777" w:rsidR="005A5294" w:rsidRDefault="005A5294" w:rsidP="005A5294">
      <w:pPr>
        <w:pStyle w:val="Default"/>
        <w:jc w:val="center"/>
        <w:rPr>
          <w:rFonts w:ascii="Times New Roman" w:hAnsi="Times New Roman" w:cs="Times New Roman"/>
          <w:b/>
          <w:bCs/>
          <w:sz w:val="28"/>
          <w:szCs w:val="28"/>
          <w:u w:val="single"/>
        </w:rPr>
      </w:pPr>
    </w:p>
    <w:p w14:paraId="05B5CFF3" w14:textId="77777777" w:rsidR="005A5294" w:rsidRPr="0099750B" w:rsidRDefault="005A5294" w:rsidP="005A5294">
      <w:pPr>
        <w:pStyle w:val="Default"/>
        <w:jc w:val="center"/>
        <w:rPr>
          <w:rFonts w:ascii="Times New Roman" w:hAnsi="Times New Roman" w:cs="Times New Roman"/>
          <w:b/>
          <w:bCs/>
          <w:sz w:val="28"/>
          <w:szCs w:val="28"/>
          <w:u w:val="single"/>
        </w:rPr>
      </w:pPr>
    </w:p>
    <w:p w14:paraId="2AF75ADF" w14:textId="77777777" w:rsidR="005A5294" w:rsidRPr="0099750B" w:rsidRDefault="005A5294" w:rsidP="005A5294">
      <w:pPr>
        <w:pStyle w:val="Default"/>
        <w:jc w:val="center"/>
        <w:rPr>
          <w:rFonts w:ascii="Times New Roman" w:hAnsi="Times New Roman" w:cs="Times New Roman"/>
          <w:sz w:val="28"/>
          <w:szCs w:val="28"/>
          <w:u w:val="single"/>
        </w:rPr>
      </w:pPr>
    </w:p>
    <w:p w14:paraId="6E65F351" w14:textId="77777777" w:rsidR="005A5294" w:rsidRPr="0099750B" w:rsidRDefault="005A5294" w:rsidP="005A5294">
      <w:pPr>
        <w:pStyle w:val="Default"/>
        <w:jc w:val="both"/>
        <w:rPr>
          <w:rFonts w:ascii="Times New Roman" w:hAnsi="Times New Roman" w:cs="Times New Roman"/>
          <w:sz w:val="23"/>
          <w:szCs w:val="23"/>
        </w:rPr>
      </w:pPr>
      <w:r w:rsidRPr="0099750B">
        <w:rPr>
          <w:rFonts w:ascii="Times New Roman" w:hAnsi="Times New Roman" w:cs="Times New Roman"/>
          <w:sz w:val="23"/>
          <w:szCs w:val="23"/>
        </w:rPr>
        <w:t>Ben; …………………………</w:t>
      </w:r>
      <w:r>
        <w:rPr>
          <w:rFonts w:ascii="Times New Roman" w:hAnsi="Times New Roman" w:cs="Times New Roman"/>
          <w:sz w:val="23"/>
          <w:szCs w:val="23"/>
        </w:rPr>
        <w:t>………</w:t>
      </w:r>
      <w:proofErr w:type="gramStart"/>
      <w:r>
        <w:rPr>
          <w:rFonts w:ascii="Times New Roman" w:hAnsi="Times New Roman" w:cs="Times New Roman"/>
          <w:sz w:val="23"/>
          <w:szCs w:val="23"/>
        </w:rPr>
        <w:t>…….</w:t>
      </w:r>
      <w:proofErr w:type="gramEnd"/>
      <w:r w:rsidRPr="0099750B">
        <w:rPr>
          <w:rFonts w:ascii="Times New Roman" w:hAnsi="Times New Roman" w:cs="Times New Roman"/>
          <w:sz w:val="23"/>
          <w:szCs w:val="23"/>
        </w:rPr>
        <w:t xml:space="preserve">…., işbu belge ile Türkiye Cumhuriyeti’nin resmi daireleri, resmi kurum ve kurullar, gerçek, tüzel ve özel kurum ve kuruluşlar nezdinde yapacağım her türlü işlemlerde, aşağıda örnekleri bulunan tatbiki imzamı kullanacağımı, imzamın beni her bakımdan sorumlu kılacağımı beyan eder, onaylanmasını talep ederim. </w:t>
      </w:r>
    </w:p>
    <w:p w14:paraId="583464F8" w14:textId="77777777" w:rsidR="005A5294" w:rsidRDefault="005A5294" w:rsidP="005A5294">
      <w:pPr>
        <w:pStyle w:val="Default"/>
        <w:jc w:val="both"/>
        <w:rPr>
          <w:rFonts w:ascii="Times New Roman" w:hAnsi="Times New Roman" w:cs="Times New Roman"/>
          <w:sz w:val="23"/>
          <w:szCs w:val="23"/>
        </w:rPr>
      </w:pPr>
    </w:p>
    <w:p w14:paraId="6D126DF6" w14:textId="77777777" w:rsidR="005A5294" w:rsidRPr="0099750B" w:rsidRDefault="005A5294" w:rsidP="005A5294">
      <w:pPr>
        <w:pStyle w:val="Default"/>
        <w:jc w:val="both"/>
        <w:rPr>
          <w:rFonts w:ascii="Times New Roman" w:hAnsi="Times New Roman" w:cs="Times New Roman"/>
          <w:sz w:val="23"/>
          <w:szCs w:val="23"/>
        </w:rPr>
      </w:pPr>
    </w:p>
    <w:p w14:paraId="77115779" w14:textId="77777777" w:rsidR="005A5294" w:rsidRPr="0099750B" w:rsidRDefault="005A5294" w:rsidP="005A5294">
      <w:pPr>
        <w:pStyle w:val="Default"/>
        <w:spacing w:line="360" w:lineRule="auto"/>
        <w:contextualSpacing/>
        <w:jc w:val="both"/>
        <w:rPr>
          <w:rFonts w:ascii="Times New Roman" w:hAnsi="Times New Roman" w:cs="Times New Roman"/>
          <w:sz w:val="23"/>
          <w:szCs w:val="23"/>
        </w:rPr>
      </w:pPr>
      <w:r w:rsidRPr="0099750B">
        <w:rPr>
          <w:rFonts w:ascii="Times New Roman" w:hAnsi="Times New Roman" w:cs="Times New Roman"/>
          <w:b/>
          <w:bCs/>
          <w:sz w:val="23"/>
          <w:szCs w:val="23"/>
        </w:rPr>
        <w:t xml:space="preserve">BEYAN EDEN </w:t>
      </w:r>
      <w:r w:rsidRPr="0099750B">
        <w:rPr>
          <w:rFonts w:ascii="Times New Roman" w:hAnsi="Times New Roman" w:cs="Times New Roman"/>
          <w:b/>
          <w:bCs/>
          <w:sz w:val="23"/>
          <w:szCs w:val="23"/>
        </w:rPr>
        <w:tab/>
        <w:t xml:space="preserve">: </w:t>
      </w:r>
      <w:r w:rsidRPr="0099750B">
        <w:rPr>
          <w:rFonts w:ascii="Times New Roman" w:hAnsi="Times New Roman" w:cs="Times New Roman"/>
          <w:sz w:val="23"/>
          <w:szCs w:val="23"/>
        </w:rPr>
        <w:t>………………………………………………………</w:t>
      </w:r>
      <w:proofErr w:type="gramStart"/>
      <w:r w:rsidRPr="0099750B">
        <w:rPr>
          <w:rFonts w:ascii="Times New Roman" w:hAnsi="Times New Roman" w:cs="Times New Roman"/>
          <w:sz w:val="23"/>
          <w:szCs w:val="23"/>
        </w:rPr>
        <w:t>…….</w:t>
      </w:r>
      <w:proofErr w:type="gramEnd"/>
      <w:r w:rsidRPr="0099750B">
        <w:rPr>
          <w:rFonts w:ascii="Times New Roman" w:hAnsi="Times New Roman" w:cs="Times New Roman"/>
          <w:sz w:val="23"/>
          <w:szCs w:val="23"/>
        </w:rPr>
        <w:t xml:space="preserve">.   </w:t>
      </w:r>
    </w:p>
    <w:p w14:paraId="6F55A661" w14:textId="77777777" w:rsidR="005A5294" w:rsidRPr="0099750B" w:rsidRDefault="005A5294" w:rsidP="005A5294">
      <w:pPr>
        <w:pStyle w:val="Default"/>
        <w:spacing w:line="360" w:lineRule="auto"/>
        <w:contextualSpacing/>
        <w:jc w:val="both"/>
        <w:rPr>
          <w:rFonts w:ascii="Times New Roman" w:hAnsi="Times New Roman" w:cs="Times New Roman"/>
          <w:bCs/>
          <w:sz w:val="23"/>
          <w:szCs w:val="23"/>
        </w:rPr>
      </w:pPr>
      <w:r w:rsidRPr="0099750B">
        <w:rPr>
          <w:rFonts w:ascii="Times New Roman" w:hAnsi="Times New Roman" w:cs="Times New Roman"/>
          <w:b/>
          <w:bCs/>
          <w:sz w:val="23"/>
          <w:szCs w:val="23"/>
        </w:rPr>
        <w:t>T.C.</w:t>
      </w:r>
      <w:r>
        <w:rPr>
          <w:rFonts w:ascii="Times New Roman" w:hAnsi="Times New Roman" w:cs="Times New Roman"/>
          <w:b/>
          <w:bCs/>
          <w:sz w:val="23"/>
          <w:szCs w:val="23"/>
        </w:rPr>
        <w:t xml:space="preserve"> KİMLİK </w:t>
      </w:r>
      <w:r w:rsidRPr="0099750B">
        <w:rPr>
          <w:rFonts w:ascii="Times New Roman" w:hAnsi="Times New Roman" w:cs="Times New Roman"/>
          <w:b/>
          <w:bCs/>
          <w:sz w:val="23"/>
          <w:szCs w:val="23"/>
        </w:rPr>
        <w:t>NO</w:t>
      </w:r>
      <w:proofErr w:type="gramStart"/>
      <w:r w:rsidRPr="0099750B">
        <w:rPr>
          <w:rFonts w:ascii="Times New Roman" w:hAnsi="Times New Roman" w:cs="Times New Roman"/>
          <w:b/>
          <w:bCs/>
          <w:sz w:val="23"/>
          <w:szCs w:val="23"/>
        </w:rPr>
        <w:tab/>
        <w:t>:</w:t>
      </w:r>
      <w:r w:rsidRPr="0099750B">
        <w:rPr>
          <w:rFonts w:ascii="Times New Roman" w:hAnsi="Times New Roman" w:cs="Times New Roman"/>
          <w:bCs/>
          <w:sz w:val="23"/>
          <w:szCs w:val="23"/>
        </w:rPr>
        <w:t>…</w:t>
      </w:r>
      <w:proofErr w:type="gramEnd"/>
      <w:r w:rsidRPr="0099750B">
        <w:rPr>
          <w:rFonts w:ascii="Times New Roman" w:hAnsi="Times New Roman" w:cs="Times New Roman"/>
          <w:bCs/>
          <w:sz w:val="23"/>
          <w:szCs w:val="23"/>
        </w:rPr>
        <w:t>…………………………….</w:t>
      </w:r>
      <w:r w:rsidRPr="0099750B">
        <w:rPr>
          <w:rFonts w:ascii="Times New Roman" w:hAnsi="Times New Roman" w:cs="Times New Roman"/>
          <w:bCs/>
          <w:sz w:val="23"/>
          <w:szCs w:val="23"/>
        </w:rPr>
        <w:tab/>
      </w:r>
    </w:p>
    <w:p w14:paraId="43DCC6F5" w14:textId="77777777" w:rsidR="005A5294" w:rsidRPr="0099750B" w:rsidRDefault="005A5294" w:rsidP="005A5294">
      <w:pPr>
        <w:pStyle w:val="Default"/>
        <w:spacing w:line="360" w:lineRule="auto"/>
        <w:contextualSpacing/>
        <w:jc w:val="both"/>
        <w:rPr>
          <w:rFonts w:ascii="Times New Roman" w:hAnsi="Times New Roman" w:cs="Times New Roman"/>
          <w:sz w:val="23"/>
          <w:szCs w:val="23"/>
        </w:rPr>
      </w:pPr>
      <w:r w:rsidRPr="0099750B">
        <w:rPr>
          <w:rFonts w:ascii="Times New Roman" w:hAnsi="Times New Roman" w:cs="Times New Roman"/>
          <w:b/>
          <w:bCs/>
          <w:sz w:val="23"/>
          <w:szCs w:val="23"/>
        </w:rPr>
        <w:t xml:space="preserve">TARİH </w:t>
      </w:r>
      <w:r w:rsidRPr="0099750B">
        <w:rPr>
          <w:rFonts w:ascii="Times New Roman" w:hAnsi="Times New Roman" w:cs="Times New Roman"/>
          <w:b/>
          <w:bCs/>
          <w:sz w:val="23"/>
          <w:szCs w:val="23"/>
        </w:rPr>
        <w:tab/>
      </w:r>
      <w:r w:rsidRPr="0099750B">
        <w:rPr>
          <w:rFonts w:ascii="Times New Roman" w:hAnsi="Times New Roman" w:cs="Times New Roman"/>
          <w:b/>
          <w:bCs/>
          <w:sz w:val="23"/>
          <w:szCs w:val="23"/>
        </w:rPr>
        <w:tab/>
        <w:t xml:space="preserve">: </w:t>
      </w:r>
      <w:r w:rsidRPr="0099750B">
        <w:rPr>
          <w:rFonts w:ascii="Times New Roman" w:hAnsi="Times New Roman" w:cs="Times New Roman"/>
          <w:sz w:val="23"/>
          <w:szCs w:val="23"/>
        </w:rPr>
        <w:t xml:space="preserve">……………………………….   </w:t>
      </w:r>
    </w:p>
    <w:p w14:paraId="07C97841" w14:textId="77777777" w:rsidR="005A5294" w:rsidRPr="0099750B" w:rsidRDefault="005A5294" w:rsidP="005A5294">
      <w:pPr>
        <w:pStyle w:val="Default"/>
        <w:spacing w:line="360" w:lineRule="auto"/>
        <w:contextualSpacing/>
        <w:jc w:val="both"/>
        <w:rPr>
          <w:rFonts w:ascii="Times New Roman" w:hAnsi="Times New Roman" w:cs="Times New Roman"/>
          <w:sz w:val="23"/>
          <w:szCs w:val="23"/>
        </w:rPr>
      </w:pPr>
      <w:r w:rsidRPr="0099750B">
        <w:rPr>
          <w:rFonts w:ascii="Times New Roman" w:hAnsi="Times New Roman" w:cs="Times New Roman"/>
          <w:b/>
          <w:bCs/>
          <w:sz w:val="23"/>
          <w:szCs w:val="23"/>
        </w:rPr>
        <w:t>YASAL ADRESİ</w:t>
      </w:r>
      <w:r w:rsidRPr="0099750B">
        <w:rPr>
          <w:rFonts w:ascii="Times New Roman" w:hAnsi="Times New Roman" w:cs="Times New Roman"/>
          <w:b/>
          <w:bCs/>
          <w:sz w:val="23"/>
          <w:szCs w:val="23"/>
        </w:rPr>
        <w:tab/>
        <w:t xml:space="preserve">: </w:t>
      </w:r>
      <w:r w:rsidRPr="0099750B">
        <w:rPr>
          <w:rFonts w:ascii="Times New Roman" w:hAnsi="Times New Roman" w:cs="Times New Roman"/>
          <w:sz w:val="23"/>
          <w:szCs w:val="23"/>
        </w:rPr>
        <w:t xml:space="preserve">………………………………………………………………………………… </w:t>
      </w:r>
    </w:p>
    <w:p w14:paraId="57170185" w14:textId="77777777" w:rsidR="005A5294" w:rsidRPr="0099750B" w:rsidRDefault="005A5294" w:rsidP="005A5294">
      <w:pPr>
        <w:pStyle w:val="Default"/>
        <w:rPr>
          <w:rFonts w:ascii="Times New Roman" w:hAnsi="Times New Roman" w:cs="Times New Roman"/>
          <w:i/>
          <w:iCs/>
          <w:sz w:val="23"/>
          <w:szCs w:val="23"/>
        </w:rPr>
      </w:pPr>
    </w:p>
    <w:p w14:paraId="28A23617" w14:textId="77777777" w:rsidR="005A5294" w:rsidRPr="0099750B" w:rsidRDefault="005A5294" w:rsidP="005A5294">
      <w:pPr>
        <w:pStyle w:val="Default"/>
        <w:rPr>
          <w:rFonts w:ascii="Times New Roman" w:hAnsi="Times New Roman" w:cs="Times New Roman"/>
          <w:i/>
          <w:iCs/>
          <w:sz w:val="23"/>
          <w:szCs w:val="23"/>
        </w:rPr>
      </w:pPr>
    </w:p>
    <w:p w14:paraId="7201E3F9" w14:textId="77777777" w:rsidR="005A5294" w:rsidRPr="0099750B" w:rsidRDefault="005A5294" w:rsidP="005A5294">
      <w:pPr>
        <w:pStyle w:val="Default"/>
        <w:rPr>
          <w:rFonts w:ascii="Times New Roman" w:hAnsi="Times New Roman" w:cs="Times New Roman"/>
          <w:i/>
          <w:iCs/>
          <w:sz w:val="23"/>
          <w:szCs w:val="23"/>
        </w:rPr>
      </w:pPr>
    </w:p>
    <w:p w14:paraId="4D93BC92" w14:textId="77777777" w:rsidR="005A5294" w:rsidRPr="0099750B" w:rsidRDefault="005A5294" w:rsidP="005A5294">
      <w:pPr>
        <w:pStyle w:val="Default"/>
        <w:rPr>
          <w:rFonts w:ascii="Times New Roman" w:hAnsi="Times New Roman" w:cs="Times New Roman"/>
          <w:i/>
          <w:iCs/>
          <w:sz w:val="23"/>
          <w:szCs w:val="23"/>
        </w:rPr>
      </w:pPr>
    </w:p>
    <w:p w14:paraId="37B60348" w14:textId="77777777" w:rsidR="005A5294" w:rsidRDefault="005A5294" w:rsidP="005A5294">
      <w:pPr>
        <w:pStyle w:val="Default"/>
        <w:rPr>
          <w:rFonts w:ascii="Times New Roman" w:hAnsi="Times New Roman" w:cs="Times New Roman"/>
          <w:i/>
          <w:iCs/>
          <w:sz w:val="23"/>
          <w:szCs w:val="23"/>
        </w:rPr>
      </w:pPr>
    </w:p>
    <w:p w14:paraId="5CA8BD9E" w14:textId="77777777" w:rsidR="005A5294" w:rsidRPr="0099750B" w:rsidRDefault="005A5294" w:rsidP="005A5294">
      <w:pPr>
        <w:pStyle w:val="Default"/>
        <w:rPr>
          <w:rFonts w:ascii="Times New Roman" w:hAnsi="Times New Roman" w:cs="Times New Roman"/>
          <w:i/>
          <w:iCs/>
          <w:sz w:val="23"/>
          <w:szCs w:val="23"/>
        </w:rPr>
      </w:pPr>
    </w:p>
    <w:p w14:paraId="507F35C8" w14:textId="77777777" w:rsidR="005A5294" w:rsidRPr="0099750B" w:rsidRDefault="005A5294" w:rsidP="005A5294">
      <w:pPr>
        <w:pStyle w:val="Default"/>
        <w:rPr>
          <w:rFonts w:ascii="Times New Roman" w:hAnsi="Times New Roman" w:cs="Times New Roman"/>
          <w:i/>
          <w:iCs/>
          <w:sz w:val="23"/>
          <w:szCs w:val="23"/>
        </w:rPr>
      </w:pPr>
    </w:p>
    <w:p w14:paraId="3B3F1C43" w14:textId="77777777" w:rsidR="005A5294" w:rsidRPr="0099750B" w:rsidRDefault="005A5294" w:rsidP="005A5294">
      <w:pPr>
        <w:pStyle w:val="Default"/>
        <w:rPr>
          <w:rFonts w:ascii="Times New Roman" w:hAnsi="Times New Roman" w:cs="Times New Roman"/>
          <w:i/>
          <w:iCs/>
          <w:sz w:val="23"/>
          <w:szCs w:val="23"/>
        </w:rPr>
      </w:pPr>
    </w:p>
    <w:p w14:paraId="7F2C11AD" w14:textId="77777777" w:rsidR="005A5294" w:rsidRDefault="005A5294" w:rsidP="005A5294">
      <w:pPr>
        <w:pStyle w:val="Default"/>
        <w:rPr>
          <w:rFonts w:ascii="Times New Roman" w:hAnsi="Times New Roman" w:cs="Times New Roman"/>
          <w:i/>
          <w:iCs/>
          <w:sz w:val="23"/>
          <w:szCs w:val="23"/>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247"/>
        <w:gridCol w:w="3248"/>
      </w:tblGrid>
      <w:tr w:rsidR="005A5294" w14:paraId="7BADAD69" w14:textId="77777777" w:rsidTr="007A6E8E">
        <w:tc>
          <w:tcPr>
            <w:tcW w:w="3247" w:type="dxa"/>
          </w:tcPr>
          <w:p w14:paraId="58AF03CC" w14:textId="77777777" w:rsidR="005A5294" w:rsidRPr="002A7385" w:rsidRDefault="005A5294" w:rsidP="007A6E8E">
            <w:pPr>
              <w:pStyle w:val="Default"/>
              <w:jc w:val="center"/>
              <w:rPr>
                <w:rFonts w:ascii="Times New Roman" w:hAnsi="Times New Roman" w:cs="Times New Roman"/>
                <w:b/>
                <w:iCs/>
                <w:sz w:val="23"/>
                <w:szCs w:val="23"/>
              </w:rPr>
            </w:pPr>
            <w:r w:rsidRPr="002A7385">
              <w:rPr>
                <w:rFonts w:ascii="Times New Roman" w:hAnsi="Times New Roman" w:cs="Times New Roman"/>
                <w:b/>
                <w:iCs/>
                <w:sz w:val="23"/>
                <w:szCs w:val="23"/>
              </w:rPr>
              <w:t>............</w:t>
            </w:r>
          </w:p>
        </w:tc>
        <w:tc>
          <w:tcPr>
            <w:tcW w:w="3247" w:type="dxa"/>
          </w:tcPr>
          <w:p w14:paraId="4D317CF4" w14:textId="77777777" w:rsidR="005A5294" w:rsidRPr="002A7385" w:rsidRDefault="005A5294" w:rsidP="007A6E8E">
            <w:pPr>
              <w:pStyle w:val="Default"/>
              <w:jc w:val="center"/>
              <w:rPr>
                <w:rFonts w:ascii="Times New Roman" w:hAnsi="Times New Roman" w:cs="Times New Roman"/>
                <w:b/>
                <w:iCs/>
                <w:sz w:val="23"/>
                <w:szCs w:val="23"/>
              </w:rPr>
            </w:pPr>
            <w:r w:rsidRPr="002A7385">
              <w:rPr>
                <w:rFonts w:ascii="Times New Roman" w:hAnsi="Times New Roman" w:cs="Times New Roman"/>
                <w:b/>
                <w:iCs/>
                <w:sz w:val="23"/>
                <w:szCs w:val="23"/>
              </w:rPr>
              <w:t>............</w:t>
            </w:r>
          </w:p>
        </w:tc>
        <w:tc>
          <w:tcPr>
            <w:tcW w:w="3248" w:type="dxa"/>
          </w:tcPr>
          <w:p w14:paraId="7E93804B" w14:textId="77777777" w:rsidR="005A5294" w:rsidRPr="002A7385" w:rsidRDefault="005A5294" w:rsidP="007A6E8E">
            <w:pPr>
              <w:pStyle w:val="Default"/>
              <w:jc w:val="center"/>
              <w:rPr>
                <w:rFonts w:ascii="Times New Roman" w:hAnsi="Times New Roman" w:cs="Times New Roman"/>
                <w:b/>
                <w:iCs/>
                <w:sz w:val="23"/>
                <w:szCs w:val="23"/>
              </w:rPr>
            </w:pPr>
            <w:r w:rsidRPr="002A7385">
              <w:rPr>
                <w:rFonts w:ascii="Times New Roman" w:hAnsi="Times New Roman" w:cs="Times New Roman"/>
                <w:b/>
                <w:iCs/>
                <w:sz w:val="23"/>
                <w:szCs w:val="23"/>
              </w:rPr>
              <w:t>............</w:t>
            </w:r>
          </w:p>
        </w:tc>
      </w:tr>
      <w:tr w:rsidR="005A5294" w14:paraId="1763EFB7" w14:textId="77777777" w:rsidTr="007A6E8E">
        <w:tc>
          <w:tcPr>
            <w:tcW w:w="3247" w:type="dxa"/>
          </w:tcPr>
          <w:p w14:paraId="50E29233" w14:textId="77777777" w:rsidR="005A5294" w:rsidRPr="002A7385" w:rsidRDefault="005A5294" w:rsidP="007A6E8E">
            <w:pPr>
              <w:pStyle w:val="Default"/>
              <w:jc w:val="center"/>
              <w:rPr>
                <w:rFonts w:ascii="Times New Roman" w:hAnsi="Times New Roman" w:cs="Times New Roman"/>
                <w:b/>
                <w:iCs/>
                <w:sz w:val="23"/>
                <w:szCs w:val="23"/>
              </w:rPr>
            </w:pPr>
            <w:r w:rsidRPr="002A7385">
              <w:rPr>
                <w:rFonts w:ascii="Times New Roman" w:hAnsi="Times New Roman" w:cs="Times New Roman"/>
                <w:b/>
                <w:iCs/>
                <w:sz w:val="23"/>
                <w:szCs w:val="23"/>
              </w:rPr>
              <w:t>İmza 1</w:t>
            </w:r>
          </w:p>
        </w:tc>
        <w:tc>
          <w:tcPr>
            <w:tcW w:w="3247" w:type="dxa"/>
          </w:tcPr>
          <w:p w14:paraId="1F0F8E83" w14:textId="77777777" w:rsidR="005A5294" w:rsidRPr="002A7385" w:rsidRDefault="005A5294" w:rsidP="007A6E8E">
            <w:pPr>
              <w:pStyle w:val="Default"/>
              <w:jc w:val="center"/>
              <w:rPr>
                <w:rFonts w:ascii="Times New Roman" w:hAnsi="Times New Roman" w:cs="Times New Roman"/>
                <w:b/>
                <w:iCs/>
                <w:sz w:val="23"/>
                <w:szCs w:val="23"/>
              </w:rPr>
            </w:pPr>
            <w:r w:rsidRPr="002A7385">
              <w:rPr>
                <w:rFonts w:ascii="Times New Roman" w:hAnsi="Times New Roman" w:cs="Times New Roman"/>
                <w:b/>
                <w:iCs/>
                <w:sz w:val="23"/>
                <w:szCs w:val="23"/>
              </w:rPr>
              <w:t>İmza 2</w:t>
            </w:r>
          </w:p>
        </w:tc>
        <w:tc>
          <w:tcPr>
            <w:tcW w:w="3248" w:type="dxa"/>
          </w:tcPr>
          <w:p w14:paraId="32DB0537" w14:textId="77777777" w:rsidR="005A5294" w:rsidRPr="002A7385" w:rsidRDefault="005A5294" w:rsidP="007A6E8E">
            <w:pPr>
              <w:pStyle w:val="Default"/>
              <w:jc w:val="center"/>
              <w:rPr>
                <w:rFonts w:ascii="Times New Roman" w:hAnsi="Times New Roman" w:cs="Times New Roman"/>
                <w:b/>
                <w:iCs/>
                <w:sz w:val="23"/>
                <w:szCs w:val="23"/>
              </w:rPr>
            </w:pPr>
            <w:r w:rsidRPr="002A7385">
              <w:rPr>
                <w:rFonts w:ascii="Times New Roman" w:hAnsi="Times New Roman" w:cs="Times New Roman"/>
                <w:b/>
                <w:iCs/>
                <w:sz w:val="23"/>
                <w:szCs w:val="23"/>
              </w:rPr>
              <w:t>İmza 3</w:t>
            </w:r>
          </w:p>
        </w:tc>
      </w:tr>
    </w:tbl>
    <w:p w14:paraId="6FF0060F" w14:textId="77777777" w:rsidR="005A5294" w:rsidRPr="0099750B" w:rsidRDefault="005A5294" w:rsidP="005A5294">
      <w:pPr>
        <w:pStyle w:val="Default"/>
        <w:rPr>
          <w:rFonts w:ascii="Times New Roman" w:hAnsi="Times New Roman" w:cs="Times New Roman"/>
          <w:i/>
          <w:iCs/>
          <w:sz w:val="23"/>
          <w:szCs w:val="23"/>
        </w:rPr>
      </w:pPr>
    </w:p>
    <w:p w14:paraId="662571B2" w14:textId="77777777" w:rsidR="005A5294" w:rsidRPr="0099750B" w:rsidRDefault="005A5294" w:rsidP="005A5294">
      <w:pPr>
        <w:pStyle w:val="Default"/>
        <w:rPr>
          <w:rFonts w:ascii="Times New Roman" w:hAnsi="Times New Roman" w:cs="Times New Roman"/>
          <w:i/>
          <w:iCs/>
          <w:sz w:val="23"/>
          <w:szCs w:val="23"/>
        </w:rPr>
      </w:pPr>
    </w:p>
    <w:p w14:paraId="4587AA6E" w14:textId="77777777" w:rsidR="005A5294" w:rsidRDefault="005A5294" w:rsidP="005A5294">
      <w:pPr>
        <w:shd w:val="clear" w:color="auto" w:fill="FFFFFF"/>
        <w:tabs>
          <w:tab w:val="left" w:pos="254"/>
        </w:tabs>
        <w:spacing w:line="312" w:lineRule="auto"/>
        <w:jc w:val="both"/>
        <w:rPr>
          <w:b/>
          <w:sz w:val="20"/>
        </w:rPr>
      </w:pPr>
    </w:p>
    <w:p w14:paraId="00A225F7" w14:textId="77777777" w:rsidR="005A5294" w:rsidRDefault="005A5294" w:rsidP="005A5294">
      <w:pPr>
        <w:spacing w:line="312" w:lineRule="auto"/>
        <w:rPr>
          <w:noProof/>
        </w:rPr>
      </w:pPr>
    </w:p>
    <w:p w14:paraId="67972CB3" w14:textId="77777777" w:rsidR="005A5294" w:rsidRDefault="005A5294" w:rsidP="005A5294">
      <w:pPr>
        <w:spacing w:line="312" w:lineRule="auto"/>
        <w:rPr>
          <w:noProof/>
        </w:rPr>
      </w:pPr>
    </w:p>
    <w:p w14:paraId="2D9AC32B" w14:textId="77777777" w:rsidR="005A5294" w:rsidRDefault="005A5294" w:rsidP="005A5294">
      <w:pPr>
        <w:spacing w:line="312" w:lineRule="auto"/>
        <w:rPr>
          <w:noProof/>
        </w:rPr>
      </w:pPr>
    </w:p>
    <w:p w14:paraId="253E1C65" w14:textId="77777777" w:rsidR="005A5294" w:rsidRDefault="005A5294" w:rsidP="005A5294">
      <w:pPr>
        <w:spacing w:line="312" w:lineRule="auto"/>
        <w:rPr>
          <w:noProof/>
        </w:rPr>
      </w:pPr>
    </w:p>
    <w:p w14:paraId="5AD40503" w14:textId="77777777" w:rsidR="005A5294" w:rsidRDefault="005A5294" w:rsidP="005A5294">
      <w:pPr>
        <w:spacing w:line="312" w:lineRule="auto"/>
        <w:rPr>
          <w:noProof/>
        </w:rPr>
      </w:pPr>
    </w:p>
    <w:p w14:paraId="12D13862" w14:textId="77777777" w:rsidR="005A5294" w:rsidRDefault="005A5294" w:rsidP="005A5294">
      <w:pPr>
        <w:spacing w:line="312" w:lineRule="auto"/>
        <w:rPr>
          <w:noProof/>
        </w:rPr>
      </w:pPr>
    </w:p>
    <w:p w14:paraId="7F6CB77A" w14:textId="77777777" w:rsidR="004B19B0" w:rsidRDefault="004B19B0" w:rsidP="00EC7ADA">
      <w:pPr>
        <w:rPr>
          <w:b/>
          <w:bCs/>
        </w:rPr>
      </w:pPr>
    </w:p>
    <w:sectPr w:rsidR="004B19B0" w:rsidSect="00FC6D43">
      <w:footnotePr>
        <w:numRestart w:val="eachPage"/>
      </w:footnotePr>
      <w:pgSz w:w="11906" w:h="16838"/>
      <w:pgMar w:top="284" w:right="90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DBF15" w14:textId="77777777" w:rsidR="00636FEB" w:rsidRDefault="00636FEB" w:rsidP="000A6C94">
      <w:r>
        <w:separator/>
      </w:r>
    </w:p>
  </w:endnote>
  <w:endnote w:type="continuationSeparator" w:id="0">
    <w:p w14:paraId="6209F52D" w14:textId="77777777" w:rsidR="00636FEB" w:rsidRDefault="00636FEB"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D6ACC" w14:textId="77777777" w:rsidR="00636FEB" w:rsidRDefault="00636FEB" w:rsidP="000A6C94">
      <w:r>
        <w:separator/>
      </w:r>
    </w:p>
  </w:footnote>
  <w:footnote w:type="continuationSeparator" w:id="0">
    <w:p w14:paraId="175D12AE" w14:textId="77777777" w:rsidR="00636FEB" w:rsidRDefault="00636FEB" w:rsidP="000A6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8EF5810"/>
    <w:multiLevelType w:val="hybridMultilevel"/>
    <w:tmpl w:val="2D42A760"/>
    <w:lvl w:ilvl="0" w:tplc="90FC76C6">
      <w:start w:val="2"/>
      <w:numFmt w:val="decimal"/>
      <w:lvlText w:val="%1"/>
      <w:lvlJc w:val="left"/>
      <w:pPr>
        <w:ind w:left="644" w:hanging="360"/>
      </w:pPr>
      <w:rPr>
        <w:rFonts w:hint="default"/>
        <w:color w:val="333333"/>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8"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0"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1" w15:restartNumberingAfterBreak="0">
    <w:nsid w:val="2F214549"/>
    <w:multiLevelType w:val="hybridMultilevel"/>
    <w:tmpl w:val="45147B3E"/>
    <w:lvl w:ilvl="0" w:tplc="DD547E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3"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5"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6" w15:restartNumberingAfterBreak="0">
    <w:nsid w:val="3F8B67C5"/>
    <w:multiLevelType w:val="hybridMultilevel"/>
    <w:tmpl w:val="6FEAE80A"/>
    <w:lvl w:ilvl="0" w:tplc="B6CC66C0">
      <w:start w:val="1"/>
      <w:numFmt w:val="decimal"/>
      <w:lvlText w:val="%1)"/>
      <w:lvlJc w:val="left"/>
      <w:pPr>
        <w:ind w:left="720" w:hanging="360"/>
      </w:pPr>
      <w:rPr>
        <w:rFonts w:hint="default"/>
        <w:color w:val="00000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8"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1" w15:restartNumberingAfterBreak="0">
    <w:nsid w:val="5BBA4B68"/>
    <w:multiLevelType w:val="hybridMultilevel"/>
    <w:tmpl w:val="0DEC8D2E"/>
    <w:lvl w:ilvl="0" w:tplc="B7B89F76">
      <w:start w:val="1"/>
      <w:numFmt w:val="decimal"/>
      <w:lvlText w:val="%1)"/>
      <w:lvlJc w:val="left"/>
      <w:pPr>
        <w:ind w:left="862" w:hanging="360"/>
      </w:pPr>
      <w:rPr>
        <w:rFonts w:ascii="Calibri" w:hAnsi="Calibri" w:cs="Calibr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2"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7" w15:restartNumberingAfterBreak="0">
    <w:nsid w:val="6CE30F07"/>
    <w:multiLevelType w:val="hybridMultilevel"/>
    <w:tmpl w:val="86B2E390"/>
    <w:lvl w:ilvl="0" w:tplc="041F0001">
      <w:start w:val="1"/>
      <w:numFmt w:val="bullet"/>
      <w:lvlText w:val=""/>
      <w:lvlJc w:val="left"/>
      <w:pPr>
        <w:ind w:left="789" w:hanging="360"/>
      </w:pPr>
      <w:rPr>
        <w:rFonts w:ascii="Symbol" w:hAnsi="Symbol" w:hint="default"/>
      </w:rPr>
    </w:lvl>
    <w:lvl w:ilvl="1" w:tplc="041F0003">
      <w:start w:val="1"/>
      <w:numFmt w:val="bullet"/>
      <w:lvlText w:val="o"/>
      <w:lvlJc w:val="left"/>
      <w:pPr>
        <w:ind w:left="1509" w:hanging="360"/>
      </w:pPr>
      <w:rPr>
        <w:rFonts w:ascii="Courier New" w:hAnsi="Courier New" w:cs="Courier New" w:hint="default"/>
      </w:rPr>
    </w:lvl>
    <w:lvl w:ilvl="2" w:tplc="041F0005">
      <w:start w:val="1"/>
      <w:numFmt w:val="bullet"/>
      <w:lvlText w:val=""/>
      <w:lvlJc w:val="left"/>
      <w:pPr>
        <w:ind w:left="2229" w:hanging="360"/>
      </w:pPr>
      <w:rPr>
        <w:rFonts w:ascii="Wingdings" w:hAnsi="Wingdings" w:hint="default"/>
      </w:rPr>
    </w:lvl>
    <w:lvl w:ilvl="3" w:tplc="041F0001">
      <w:start w:val="1"/>
      <w:numFmt w:val="bullet"/>
      <w:lvlText w:val=""/>
      <w:lvlJc w:val="left"/>
      <w:pPr>
        <w:ind w:left="2949" w:hanging="360"/>
      </w:pPr>
      <w:rPr>
        <w:rFonts w:ascii="Symbol" w:hAnsi="Symbol" w:hint="default"/>
      </w:rPr>
    </w:lvl>
    <w:lvl w:ilvl="4" w:tplc="041F0003">
      <w:start w:val="1"/>
      <w:numFmt w:val="bullet"/>
      <w:lvlText w:val="o"/>
      <w:lvlJc w:val="left"/>
      <w:pPr>
        <w:ind w:left="3669" w:hanging="360"/>
      </w:pPr>
      <w:rPr>
        <w:rFonts w:ascii="Courier New" w:hAnsi="Courier New" w:cs="Courier New" w:hint="default"/>
      </w:rPr>
    </w:lvl>
    <w:lvl w:ilvl="5" w:tplc="041F0005">
      <w:start w:val="1"/>
      <w:numFmt w:val="bullet"/>
      <w:lvlText w:val=""/>
      <w:lvlJc w:val="left"/>
      <w:pPr>
        <w:ind w:left="4389" w:hanging="360"/>
      </w:pPr>
      <w:rPr>
        <w:rFonts w:ascii="Wingdings" w:hAnsi="Wingdings" w:hint="default"/>
      </w:rPr>
    </w:lvl>
    <w:lvl w:ilvl="6" w:tplc="041F0001">
      <w:start w:val="1"/>
      <w:numFmt w:val="bullet"/>
      <w:lvlText w:val=""/>
      <w:lvlJc w:val="left"/>
      <w:pPr>
        <w:ind w:left="5109" w:hanging="360"/>
      </w:pPr>
      <w:rPr>
        <w:rFonts w:ascii="Symbol" w:hAnsi="Symbol" w:hint="default"/>
      </w:rPr>
    </w:lvl>
    <w:lvl w:ilvl="7" w:tplc="041F0003">
      <w:start w:val="1"/>
      <w:numFmt w:val="bullet"/>
      <w:lvlText w:val="o"/>
      <w:lvlJc w:val="left"/>
      <w:pPr>
        <w:ind w:left="5829" w:hanging="360"/>
      </w:pPr>
      <w:rPr>
        <w:rFonts w:ascii="Courier New" w:hAnsi="Courier New" w:cs="Courier New" w:hint="default"/>
      </w:rPr>
    </w:lvl>
    <w:lvl w:ilvl="8" w:tplc="041F0005">
      <w:start w:val="1"/>
      <w:numFmt w:val="bullet"/>
      <w:lvlText w:val=""/>
      <w:lvlJc w:val="left"/>
      <w:pPr>
        <w:ind w:left="6549" w:hanging="360"/>
      </w:pPr>
      <w:rPr>
        <w:rFonts w:ascii="Wingdings" w:hAnsi="Wingdings" w:hint="default"/>
      </w:rPr>
    </w:lvl>
  </w:abstractNum>
  <w:abstractNum w:abstractNumId="28" w15:restartNumberingAfterBreak="0">
    <w:nsid w:val="6DCA2ECB"/>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0" w15:restartNumberingAfterBreak="0">
    <w:nsid w:val="77DA272B"/>
    <w:multiLevelType w:val="hybridMultilevel"/>
    <w:tmpl w:val="F112C6A0"/>
    <w:lvl w:ilvl="0" w:tplc="8304B756">
      <w:start w:val="1"/>
      <w:numFmt w:val="decimal"/>
      <w:lvlText w:val="%1)"/>
      <w:lvlJc w:val="left"/>
      <w:pPr>
        <w:ind w:left="360" w:hanging="360"/>
      </w:pPr>
      <w:rPr>
        <w:rFonts w:ascii="Calibri" w:hAnsi="Calibri" w:cs="Calibr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13"/>
  </w:num>
  <w:num w:numId="3">
    <w:abstractNumId w:val="15"/>
  </w:num>
  <w:num w:numId="4">
    <w:abstractNumId w:val="7"/>
  </w:num>
  <w:num w:numId="5">
    <w:abstractNumId w:val="9"/>
  </w:num>
  <w:num w:numId="6">
    <w:abstractNumId w:val="4"/>
  </w:num>
  <w:num w:numId="7">
    <w:abstractNumId w:val="0"/>
  </w:num>
  <w:num w:numId="8">
    <w:abstractNumId w:val="14"/>
  </w:num>
  <w:num w:numId="9">
    <w:abstractNumId w:val="31"/>
  </w:num>
  <w:num w:numId="10">
    <w:abstractNumId w:val="23"/>
  </w:num>
  <w:num w:numId="11">
    <w:abstractNumId w:val="17"/>
  </w:num>
  <w:num w:numId="12">
    <w:abstractNumId w:val="1"/>
  </w:num>
  <w:num w:numId="13">
    <w:abstractNumId w:val="5"/>
  </w:num>
  <w:num w:numId="14">
    <w:abstractNumId w:val="18"/>
  </w:num>
  <w:num w:numId="15">
    <w:abstractNumId w:val="16"/>
  </w:num>
  <w:num w:numId="16">
    <w:abstractNumId w:val="30"/>
  </w:num>
  <w:num w:numId="17">
    <w:abstractNumId w:val="25"/>
  </w:num>
  <w:num w:numId="18">
    <w:abstractNumId w:val="19"/>
  </w:num>
  <w:num w:numId="19">
    <w:abstractNumId w:val="26"/>
  </w:num>
  <w:num w:numId="20">
    <w:abstractNumId w:val="20"/>
  </w:num>
  <w:num w:numId="21">
    <w:abstractNumId w:val="21"/>
  </w:num>
  <w:num w:numId="22">
    <w:abstractNumId w:val="29"/>
  </w:num>
  <w:num w:numId="23">
    <w:abstractNumId w:val="24"/>
  </w:num>
  <w:num w:numId="24">
    <w:abstractNumId w:val="10"/>
  </w:num>
  <w:num w:numId="25">
    <w:abstractNumId w:val="6"/>
  </w:num>
  <w:num w:numId="26">
    <w:abstractNumId w:val="32"/>
  </w:num>
  <w:num w:numId="27">
    <w:abstractNumId w:val="28"/>
  </w:num>
  <w:num w:numId="28">
    <w:abstractNumId w:val="22"/>
  </w:num>
  <w:num w:numId="29">
    <w:abstractNumId w:val="12"/>
  </w:num>
  <w:num w:numId="30">
    <w:abstractNumId w:val="3"/>
  </w:num>
  <w:num w:numId="31">
    <w:abstractNumId w:val="27"/>
  </w:num>
  <w:num w:numId="32">
    <w:abstractNumId w:val="11"/>
  </w:num>
  <w:num w:numId="33">
    <w:abstractNumId w:val="2"/>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4052"/>
    <w:rsid w:val="00006F1F"/>
    <w:rsid w:val="00007032"/>
    <w:rsid w:val="00007B39"/>
    <w:rsid w:val="00011058"/>
    <w:rsid w:val="0001587F"/>
    <w:rsid w:val="00017B52"/>
    <w:rsid w:val="00025ACF"/>
    <w:rsid w:val="00031561"/>
    <w:rsid w:val="0004418F"/>
    <w:rsid w:val="00046A63"/>
    <w:rsid w:val="00046EA5"/>
    <w:rsid w:val="00061160"/>
    <w:rsid w:val="000660A2"/>
    <w:rsid w:val="0007674F"/>
    <w:rsid w:val="00077CF8"/>
    <w:rsid w:val="00085E85"/>
    <w:rsid w:val="00094157"/>
    <w:rsid w:val="000963BB"/>
    <w:rsid w:val="000A16A7"/>
    <w:rsid w:val="000A218E"/>
    <w:rsid w:val="000A6A8A"/>
    <w:rsid w:val="000A6C94"/>
    <w:rsid w:val="000B1907"/>
    <w:rsid w:val="000B4B0F"/>
    <w:rsid w:val="000B7AB6"/>
    <w:rsid w:val="000C1A94"/>
    <w:rsid w:val="000C3D0B"/>
    <w:rsid w:val="000C64E2"/>
    <w:rsid w:val="000C7135"/>
    <w:rsid w:val="000D53F5"/>
    <w:rsid w:val="000D5EBA"/>
    <w:rsid w:val="000D6A4D"/>
    <w:rsid w:val="000E04FF"/>
    <w:rsid w:val="000F0092"/>
    <w:rsid w:val="001022A7"/>
    <w:rsid w:val="001054D8"/>
    <w:rsid w:val="0010643E"/>
    <w:rsid w:val="00107197"/>
    <w:rsid w:val="0011168C"/>
    <w:rsid w:val="0012020F"/>
    <w:rsid w:val="001229FC"/>
    <w:rsid w:val="00133B1B"/>
    <w:rsid w:val="001353B1"/>
    <w:rsid w:val="00135781"/>
    <w:rsid w:val="00136926"/>
    <w:rsid w:val="00141A6B"/>
    <w:rsid w:val="00143676"/>
    <w:rsid w:val="00145F2A"/>
    <w:rsid w:val="00151A75"/>
    <w:rsid w:val="00154149"/>
    <w:rsid w:val="00157D47"/>
    <w:rsid w:val="00160785"/>
    <w:rsid w:val="001714CC"/>
    <w:rsid w:val="00174975"/>
    <w:rsid w:val="00181EAA"/>
    <w:rsid w:val="00185BDD"/>
    <w:rsid w:val="0018654D"/>
    <w:rsid w:val="00190F97"/>
    <w:rsid w:val="001960F5"/>
    <w:rsid w:val="00196E59"/>
    <w:rsid w:val="001A041E"/>
    <w:rsid w:val="001A0496"/>
    <w:rsid w:val="001B056F"/>
    <w:rsid w:val="001B17B8"/>
    <w:rsid w:val="001B2507"/>
    <w:rsid w:val="001B7B0B"/>
    <w:rsid w:val="001C5175"/>
    <w:rsid w:val="001C65EB"/>
    <w:rsid w:val="001C67B5"/>
    <w:rsid w:val="001C73CB"/>
    <w:rsid w:val="001E32FD"/>
    <w:rsid w:val="001E45DF"/>
    <w:rsid w:val="001E689C"/>
    <w:rsid w:val="001F7A5F"/>
    <w:rsid w:val="0020086E"/>
    <w:rsid w:val="002055AB"/>
    <w:rsid w:val="00205924"/>
    <w:rsid w:val="00207464"/>
    <w:rsid w:val="002113AA"/>
    <w:rsid w:val="0021300A"/>
    <w:rsid w:val="00213613"/>
    <w:rsid w:val="0021435F"/>
    <w:rsid w:val="002164D2"/>
    <w:rsid w:val="00217CC1"/>
    <w:rsid w:val="00221E84"/>
    <w:rsid w:val="002244A6"/>
    <w:rsid w:val="00224546"/>
    <w:rsid w:val="002253A6"/>
    <w:rsid w:val="00226493"/>
    <w:rsid w:val="00227B83"/>
    <w:rsid w:val="002316B8"/>
    <w:rsid w:val="00231BCA"/>
    <w:rsid w:val="002332D2"/>
    <w:rsid w:val="00244B18"/>
    <w:rsid w:val="0024560B"/>
    <w:rsid w:val="00252B60"/>
    <w:rsid w:val="00256704"/>
    <w:rsid w:val="002567D9"/>
    <w:rsid w:val="00263F40"/>
    <w:rsid w:val="0027189C"/>
    <w:rsid w:val="0027215C"/>
    <w:rsid w:val="002747DB"/>
    <w:rsid w:val="002877F8"/>
    <w:rsid w:val="00291FFE"/>
    <w:rsid w:val="00292561"/>
    <w:rsid w:val="00293399"/>
    <w:rsid w:val="002945FD"/>
    <w:rsid w:val="00296A95"/>
    <w:rsid w:val="002A3B15"/>
    <w:rsid w:val="002A601B"/>
    <w:rsid w:val="002B3A0D"/>
    <w:rsid w:val="002C105C"/>
    <w:rsid w:val="002C1E98"/>
    <w:rsid w:val="002C6352"/>
    <w:rsid w:val="002D17C8"/>
    <w:rsid w:val="002E1CBF"/>
    <w:rsid w:val="002E3B53"/>
    <w:rsid w:val="002E4713"/>
    <w:rsid w:val="002E5D2A"/>
    <w:rsid w:val="002F1B6F"/>
    <w:rsid w:val="002F39DA"/>
    <w:rsid w:val="00303DE6"/>
    <w:rsid w:val="00303DEB"/>
    <w:rsid w:val="00305C8E"/>
    <w:rsid w:val="00312ED1"/>
    <w:rsid w:val="003160DE"/>
    <w:rsid w:val="0031772F"/>
    <w:rsid w:val="003220E1"/>
    <w:rsid w:val="003237D5"/>
    <w:rsid w:val="00330F77"/>
    <w:rsid w:val="00331109"/>
    <w:rsid w:val="00332025"/>
    <w:rsid w:val="00337D2D"/>
    <w:rsid w:val="003400D2"/>
    <w:rsid w:val="00340B9D"/>
    <w:rsid w:val="00347113"/>
    <w:rsid w:val="00350C24"/>
    <w:rsid w:val="00351DB1"/>
    <w:rsid w:val="00352DF1"/>
    <w:rsid w:val="00353D69"/>
    <w:rsid w:val="00361A3B"/>
    <w:rsid w:val="00363B9F"/>
    <w:rsid w:val="00371774"/>
    <w:rsid w:val="00371BA8"/>
    <w:rsid w:val="00377489"/>
    <w:rsid w:val="0038062A"/>
    <w:rsid w:val="00390007"/>
    <w:rsid w:val="00393DA4"/>
    <w:rsid w:val="003956CB"/>
    <w:rsid w:val="00396629"/>
    <w:rsid w:val="003A3C1D"/>
    <w:rsid w:val="003A768E"/>
    <w:rsid w:val="003B008C"/>
    <w:rsid w:val="003B2A7F"/>
    <w:rsid w:val="003B2D1F"/>
    <w:rsid w:val="003B44FB"/>
    <w:rsid w:val="003B702B"/>
    <w:rsid w:val="003B7394"/>
    <w:rsid w:val="003C1E76"/>
    <w:rsid w:val="003C5BB9"/>
    <w:rsid w:val="003D0FF7"/>
    <w:rsid w:val="003D21AC"/>
    <w:rsid w:val="003D52C2"/>
    <w:rsid w:val="003D5374"/>
    <w:rsid w:val="003D5A71"/>
    <w:rsid w:val="003D7674"/>
    <w:rsid w:val="003E155C"/>
    <w:rsid w:val="003E1FBA"/>
    <w:rsid w:val="003E4355"/>
    <w:rsid w:val="003E6ECA"/>
    <w:rsid w:val="003F072B"/>
    <w:rsid w:val="003F0FF9"/>
    <w:rsid w:val="003F5D07"/>
    <w:rsid w:val="003F61F2"/>
    <w:rsid w:val="004003D1"/>
    <w:rsid w:val="00404806"/>
    <w:rsid w:val="00404D45"/>
    <w:rsid w:val="00407BF6"/>
    <w:rsid w:val="00410B54"/>
    <w:rsid w:val="00413C62"/>
    <w:rsid w:val="0041634D"/>
    <w:rsid w:val="00423D03"/>
    <w:rsid w:val="004243A9"/>
    <w:rsid w:val="00433EEE"/>
    <w:rsid w:val="00443013"/>
    <w:rsid w:val="00444D9D"/>
    <w:rsid w:val="00450B44"/>
    <w:rsid w:val="004515E5"/>
    <w:rsid w:val="004610E6"/>
    <w:rsid w:val="00466574"/>
    <w:rsid w:val="00472AED"/>
    <w:rsid w:val="00474947"/>
    <w:rsid w:val="004758A6"/>
    <w:rsid w:val="0048126B"/>
    <w:rsid w:val="00484498"/>
    <w:rsid w:val="00485A8B"/>
    <w:rsid w:val="00487C5F"/>
    <w:rsid w:val="00491BB1"/>
    <w:rsid w:val="0049552B"/>
    <w:rsid w:val="004A685A"/>
    <w:rsid w:val="004B19B0"/>
    <w:rsid w:val="004B2D07"/>
    <w:rsid w:val="004C3349"/>
    <w:rsid w:val="004C5F36"/>
    <w:rsid w:val="004D053E"/>
    <w:rsid w:val="004D192F"/>
    <w:rsid w:val="004D2276"/>
    <w:rsid w:val="004D3D62"/>
    <w:rsid w:val="004E2511"/>
    <w:rsid w:val="004E4E80"/>
    <w:rsid w:val="004F0D4A"/>
    <w:rsid w:val="004F4A2E"/>
    <w:rsid w:val="004F612A"/>
    <w:rsid w:val="004F645A"/>
    <w:rsid w:val="00510E7E"/>
    <w:rsid w:val="005119C5"/>
    <w:rsid w:val="00513547"/>
    <w:rsid w:val="00517AC9"/>
    <w:rsid w:val="00517FB3"/>
    <w:rsid w:val="0052252A"/>
    <w:rsid w:val="0052512B"/>
    <w:rsid w:val="005251C4"/>
    <w:rsid w:val="00525E0E"/>
    <w:rsid w:val="005277F9"/>
    <w:rsid w:val="005279EE"/>
    <w:rsid w:val="005337E6"/>
    <w:rsid w:val="00534DC1"/>
    <w:rsid w:val="0053694E"/>
    <w:rsid w:val="005470A6"/>
    <w:rsid w:val="00552361"/>
    <w:rsid w:val="005561C9"/>
    <w:rsid w:val="00557DCE"/>
    <w:rsid w:val="005701FE"/>
    <w:rsid w:val="0057265B"/>
    <w:rsid w:val="00572992"/>
    <w:rsid w:val="005736D8"/>
    <w:rsid w:val="00577E9A"/>
    <w:rsid w:val="005822AD"/>
    <w:rsid w:val="00583BF5"/>
    <w:rsid w:val="00583D31"/>
    <w:rsid w:val="005924F1"/>
    <w:rsid w:val="0059656B"/>
    <w:rsid w:val="00597274"/>
    <w:rsid w:val="005A122A"/>
    <w:rsid w:val="005A3B26"/>
    <w:rsid w:val="005A5294"/>
    <w:rsid w:val="005A5959"/>
    <w:rsid w:val="005A7858"/>
    <w:rsid w:val="005B027D"/>
    <w:rsid w:val="005B0484"/>
    <w:rsid w:val="005C0AE2"/>
    <w:rsid w:val="005C2373"/>
    <w:rsid w:val="005D6FFE"/>
    <w:rsid w:val="005D7722"/>
    <w:rsid w:val="005E47D0"/>
    <w:rsid w:val="005E6C7C"/>
    <w:rsid w:val="005E6D6B"/>
    <w:rsid w:val="005F100E"/>
    <w:rsid w:val="005F3254"/>
    <w:rsid w:val="005F69AD"/>
    <w:rsid w:val="006001C7"/>
    <w:rsid w:val="00600CB4"/>
    <w:rsid w:val="00602C3F"/>
    <w:rsid w:val="0060365B"/>
    <w:rsid w:val="0060785C"/>
    <w:rsid w:val="00617DB1"/>
    <w:rsid w:val="006204C0"/>
    <w:rsid w:val="00632D3A"/>
    <w:rsid w:val="00636FEB"/>
    <w:rsid w:val="00642FC0"/>
    <w:rsid w:val="0064749C"/>
    <w:rsid w:val="0065370B"/>
    <w:rsid w:val="00661002"/>
    <w:rsid w:val="00661C01"/>
    <w:rsid w:val="006669BA"/>
    <w:rsid w:val="00673B93"/>
    <w:rsid w:val="0067513D"/>
    <w:rsid w:val="00682C85"/>
    <w:rsid w:val="006846FC"/>
    <w:rsid w:val="00690BAE"/>
    <w:rsid w:val="006A27E5"/>
    <w:rsid w:val="006B1D4F"/>
    <w:rsid w:val="006B2087"/>
    <w:rsid w:val="006B640E"/>
    <w:rsid w:val="006B6887"/>
    <w:rsid w:val="006B78A4"/>
    <w:rsid w:val="006C1458"/>
    <w:rsid w:val="006C6763"/>
    <w:rsid w:val="006D05C1"/>
    <w:rsid w:val="006D2076"/>
    <w:rsid w:val="006D252C"/>
    <w:rsid w:val="006E1578"/>
    <w:rsid w:val="006E1C0A"/>
    <w:rsid w:val="006E6B1D"/>
    <w:rsid w:val="006F249D"/>
    <w:rsid w:val="006F6734"/>
    <w:rsid w:val="006F689C"/>
    <w:rsid w:val="006F7C56"/>
    <w:rsid w:val="00704771"/>
    <w:rsid w:val="00706E74"/>
    <w:rsid w:val="007115E0"/>
    <w:rsid w:val="0071487B"/>
    <w:rsid w:val="00724EFB"/>
    <w:rsid w:val="00725099"/>
    <w:rsid w:val="007301D4"/>
    <w:rsid w:val="007311C9"/>
    <w:rsid w:val="007335F3"/>
    <w:rsid w:val="007405F1"/>
    <w:rsid w:val="00741ED3"/>
    <w:rsid w:val="00741FF8"/>
    <w:rsid w:val="00742333"/>
    <w:rsid w:val="00751D9A"/>
    <w:rsid w:val="007558B2"/>
    <w:rsid w:val="00756C1B"/>
    <w:rsid w:val="00762926"/>
    <w:rsid w:val="0076326D"/>
    <w:rsid w:val="007645E0"/>
    <w:rsid w:val="00764BF4"/>
    <w:rsid w:val="00765DB9"/>
    <w:rsid w:val="00765F67"/>
    <w:rsid w:val="00767F19"/>
    <w:rsid w:val="00770412"/>
    <w:rsid w:val="00772B5B"/>
    <w:rsid w:val="007845DB"/>
    <w:rsid w:val="00785CB8"/>
    <w:rsid w:val="0079412A"/>
    <w:rsid w:val="007952D1"/>
    <w:rsid w:val="007A108D"/>
    <w:rsid w:val="007A273D"/>
    <w:rsid w:val="007A4570"/>
    <w:rsid w:val="007A4FC3"/>
    <w:rsid w:val="007A554F"/>
    <w:rsid w:val="007A62D5"/>
    <w:rsid w:val="007A6EF1"/>
    <w:rsid w:val="007B01D8"/>
    <w:rsid w:val="007B1D49"/>
    <w:rsid w:val="007B6245"/>
    <w:rsid w:val="007B6577"/>
    <w:rsid w:val="007C13CE"/>
    <w:rsid w:val="007D0F6E"/>
    <w:rsid w:val="007D34AC"/>
    <w:rsid w:val="007D34EA"/>
    <w:rsid w:val="007D70C5"/>
    <w:rsid w:val="007E05A7"/>
    <w:rsid w:val="007E151F"/>
    <w:rsid w:val="007F0FDB"/>
    <w:rsid w:val="007F55E8"/>
    <w:rsid w:val="007F6737"/>
    <w:rsid w:val="0080113F"/>
    <w:rsid w:val="008031C6"/>
    <w:rsid w:val="00807520"/>
    <w:rsid w:val="00811809"/>
    <w:rsid w:val="00814ADD"/>
    <w:rsid w:val="0082121C"/>
    <w:rsid w:val="008256CD"/>
    <w:rsid w:val="00827F1E"/>
    <w:rsid w:val="008378E3"/>
    <w:rsid w:val="00837CA9"/>
    <w:rsid w:val="008406FA"/>
    <w:rsid w:val="00846E4C"/>
    <w:rsid w:val="0084775F"/>
    <w:rsid w:val="008508DA"/>
    <w:rsid w:val="0085101B"/>
    <w:rsid w:val="008549BD"/>
    <w:rsid w:val="00865EA0"/>
    <w:rsid w:val="00872F4B"/>
    <w:rsid w:val="008774E7"/>
    <w:rsid w:val="00881609"/>
    <w:rsid w:val="00884E8D"/>
    <w:rsid w:val="008853EA"/>
    <w:rsid w:val="00893AFB"/>
    <w:rsid w:val="00896E05"/>
    <w:rsid w:val="00897E86"/>
    <w:rsid w:val="008A22E9"/>
    <w:rsid w:val="008A6E38"/>
    <w:rsid w:val="008A6F2A"/>
    <w:rsid w:val="008B0087"/>
    <w:rsid w:val="008B118D"/>
    <w:rsid w:val="008B7A24"/>
    <w:rsid w:val="008C3199"/>
    <w:rsid w:val="008D59D8"/>
    <w:rsid w:val="008D5A48"/>
    <w:rsid w:val="008D6AE7"/>
    <w:rsid w:val="008E1FE5"/>
    <w:rsid w:val="008E2040"/>
    <w:rsid w:val="008E296A"/>
    <w:rsid w:val="009070F3"/>
    <w:rsid w:val="00907137"/>
    <w:rsid w:val="00914EE5"/>
    <w:rsid w:val="00921DBF"/>
    <w:rsid w:val="0092344B"/>
    <w:rsid w:val="009301C5"/>
    <w:rsid w:val="00930EDF"/>
    <w:rsid w:val="009311ED"/>
    <w:rsid w:val="00933AC4"/>
    <w:rsid w:val="00936A94"/>
    <w:rsid w:val="00940682"/>
    <w:rsid w:val="00941720"/>
    <w:rsid w:val="00951851"/>
    <w:rsid w:val="009520C8"/>
    <w:rsid w:val="00952459"/>
    <w:rsid w:val="00955B6F"/>
    <w:rsid w:val="0095716A"/>
    <w:rsid w:val="0096628F"/>
    <w:rsid w:val="009676DC"/>
    <w:rsid w:val="00974E90"/>
    <w:rsid w:val="00977154"/>
    <w:rsid w:val="0097748C"/>
    <w:rsid w:val="0098343C"/>
    <w:rsid w:val="00983740"/>
    <w:rsid w:val="00991F48"/>
    <w:rsid w:val="0099285F"/>
    <w:rsid w:val="00994D85"/>
    <w:rsid w:val="009A4AAD"/>
    <w:rsid w:val="009A71DA"/>
    <w:rsid w:val="009B14D8"/>
    <w:rsid w:val="009C03B7"/>
    <w:rsid w:val="009D2F4F"/>
    <w:rsid w:val="009D32A2"/>
    <w:rsid w:val="009D3D2A"/>
    <w:rsid w:val="009D4B81"/>
    <w:rsid w:val="009E1D72"/>
    <w:rsid w:val="009E7998"/>
    <w:rsid w:val="009E799B"/>
    <w:rsid w:val="009F293D"/>
    <w:rsid w:val="009F5E10"/>
    <w:rsid w:val="00A03E4D"/>
    <w:rsid w:val="00A05D45"/>
    <w:rsid w:val="00A130DE"/>
    <w:rsid w:val="00A13230"/>
    <w:rsid w:val="00A13FEA"/>
    <w:rsid w:val="00A14CCF"/>
    <w:rsid w:val="00A171A5"/>
    <w:rsid w:val="00A203F2"/>
    <w:rsid w:val="00A250A5"/>
    <w:rsid w:val="00A26B82"/>
    <w:rsid w:val="00A27A08"/>
    <w:rsid w:val="00A40588"/>
    <w:rsid w:val="00A41172"/>
    <w:rsid w:val="00A50D57"/>
    <w:rsid w:val="00A52CA5"/>
    <w:rsid w:val="00A53102"/>
    <w:rsid w:val="00A56816"/>
    <w:rsid w:val="00A575A5"/>
    <w:rsid w:val="00A60C88"/>
    <w:rsid w:val="00A612AA"/>
    <w:rsid w:val="00A71A99"/>
    <w:rsid w:val="00A71C43"/>
    <w:rsid w:val="00A73641"/>
    <w:rsid w:val="00A75188"/>
    <w:rsid w:val="00A76DB0"/>
    <w:rsid w:val="00A773BE"/>
    <w:rsid w:val="00A867A3"/>
    <w:rsid w:val="00A86C41"/>
    <w:rsid w:val="00A92607"/>
    <w:rsid w:val="00A94C9D"/>
    <w:rsid w:val="00AA0661"/>
    <w:rsid w:val="00AA1378"/>
    <w:rsid w:val="00AA3791"/>
    <w:rsid w:val="00AA3DAD"/>
    <w:rsid w:val="00AA4E78"/>
    <w:rsid w:val="00AA7172"/>
    <w:rsid w:val="00AB2350"/>
    <w:rsid w:val="00AC28CE"/>
    <w:rsid w:val="00AC6450"/>
    <w:rsid w:val="00AD2EC8"/>
    <w:rsid w:val="00AD74D9"/>
    <w:rsid w:val="00AE218B"/>
    <w:rsid w:val="00AE25A0"/>
    <w:rsid w:val="00AE40C1"/>
    <w:rsid w:val="00AE7ECD"/>
    <w:rsid w:val="00AE7FD7"/>
    <w:rsid w:val="00AF3056"/>
    <w:rsid w:val="00AF43DE"/>
    <w:rsid w:val="00AF6AE7"/>
    <w:rsid w:val="00AF72DC"/>
    <w:rsid w:val="00B06F6C"/>
    <w:rsid w:val="00B07333"/>
    <w:rsid w:val="00B216FE"/>
    <w:rsid w:val="00B23E8B"/>
    <w:rsid w:val="00B240CF"/>
    <w:rsid w:val="00B307AC"/>
    <w:rsid w:val="00B30BA4"/>
    <w:rsid w:val="00B32EAB"/>
    <w:rsid w:val="00B42544"/>
    <w:rsid w:val="00B430ED"/>
    <w:rsid w:val="00B510CB"/>
    <w:rsid w:val="00B53FA1"/>
    <w:rsid w:val="00B77C85"/>
    <w:rsid w:val="00B81180"/>
    <w:rsid w:val="00B852D2"/>
    <w:rsid w:val="00B87CBA"/>
    <w:rsid w:val="00B90F18"/>
    <w:rsid w:val="00B966B3"/>
    <w:rsid w:val="00B97B06"/>
    <w:rsid w:val="00BB52BA"/>
    <w:rsid w:val="00BC2710"/>
    <w:rsid w:val="00BC2AD7"/>
    <w:rsid w:val="00BC4A6B"/>
    <w:rsid w:val="00BC5818"/>
    <w:rsid w:val="00BC6B1E"/>
    <w:rsid w:val="00BC7D84"/>
    <w:rsid w:val="00BD0415"/>
    <w:rsid w:val="00BD40E8"/>
    <w:rsid w:val="00C010B2"/>
    <w:rsid w:val="00C02DFF"/>
    <w:rsid w:val="00C14BA5"/>
    <w:rsid w:val="00C14E29"/>
    <w:rsid w:val="00C15229"/>
    <w:rsid w:val="00C17188"/>
    <w:rsid w:val="00C22ED1"/>
    <w:rsid w:val="00C240A8"/>
    <w:rsid w:val="00C3228C"/>
    <w:rsid w:val="00C35E64"/>
    <w:rsid w:val="00C43C41"/>
    <w:rsid w:val="00C45239"/>
    <w:rsid w:val="00C52838"/>
    <w:rsid w:val="00C54F96"/>
    <w:rsid w:val="00C56001"/>
    <w:rsid w:val="00C568F1"/>
    <w:rsid w:val="00C6612C"/>
    <w:rsid w:val="00C71EA7"/>
    <w:rsid w:val="00C83D17"/>
    <w:rsid w:val="00C84A2B"/>
    <w:rsid w:val="00C85790"/>
    <w:rsid w:val="00C93749"/>
    <w:rsid w:val="00C952A2"/>
    <w:rsid w:val="00C95AFD"/>
    <w:rsid w:val="00CA4569"/>
    <w:rsid w:val="00CA78BB"/>
    <w:rsid w:val="00CC0645"/>
    <w:rsid w:val="00CC2683"/>
    <w:rsid w:val="00CC5371"/>
    <w:rsid w:val="00CC6028"/>
    <w:rsid w:val="00CD239E"/>
    <w:rsid w:val="00CD2529"/>
    <w:rsid w:val="00CD42E3"/>
    <w:rsid w:val="00CE4F97"/>
    <w:rsid w:val="00CE6F82"/>
    <w:rsid w:val="00CF01F8"/>
    <w:rsid w:val="00CF5347"/>
    <w:rsid w:val="00D041EE"/>
    <w:rsid w:val="00D054B3"/>
    <w:rsid w:val="00D1386D"/>
    <w:rsid w:val="00D15FFE"/>
    <w:rsid w:val="00D1694E"/>
    <w:rsid w:val="00D31409"/>
    <w:rsid w:val="00D31CFD"/>
    <w:rsid w:val="00D35BAB"/>
    <w:rsid w:val="00D37ECE"/>
    <w:rsid w:val="00D4016F"/>
    <w:rsid w:val="00D45053"/>
    <w:rsid w:val="00D54224"/>
    <w:rsid w:val="00D55013"/>
    <w:rsid w:val="00D64BE0"/>
    <w:rsid w:val="00D66038"/>
    <w:rsid w:val="00D67778"/>
    <w:rsid w:val="00D711AC"/>
    <w:rsid w:val="00D712C2"/>
    <w:rsid w:val="00D829F4"/>
    <w:rsid w:val="00D925F1"/>
    <w:rsid w:val="00D9346A"/>
    <w:rsid w:val="00D94939"/>
    <w:rsid w:val="00DA218F"/>
    <w:rsid w:val="00DA6C11"/>
    <w:rsid w:val="00DB3121"/>
    <w:rsid w:val="00DB3E56"/>
    <w:rsid w:val="00DB483E"/>
    <w:rsid w:val="00DB5E3D"/>
    <w:rsid w:val="00DC1AB1"/>
    <w:rsid w:val="00DC2907"/>
    <w:rsid w:val="00DC5BF3"/>
    <w:rsid w:val="00DC5D9E"/>
    <w:rsid w:val="00DD4DC3"/>
    <w:rsid w:val="00DD5C4E"/>
    <w:rsid w:val="00DD6D78"/>
    <w:rsid w:val="00DE2918"/>
    <w:rsid w:val="00DE7FF7"/>
    <w:rsid w:val="00DF1266"/>
    <w:rsid w:val="00DF2161"/>
    <w:rsid w:val="00DF5BEF"/>
    <w:rsid w:val="00DF5DD0"/>
    <w:rsid w:val="00E000EB"/>
    <w:rsid w:val="00E03A41"/>
    <w:rsid w:val="00E1082E"/>
    <w:rsid w:val="00E10AF3"/>
    <w:rsid w:val="00E146D1"/>
    <w:rsid w:val="00E17D36"/>
    <w:rsid w:val="00E17FB7"/>
    <w:rsid w:val="00E269F2"/>
    <w:rsid w:val="00E327CC"/>
    <w:rsid w:val="00E35826"/>
    <w:rsid w:val="00E35CE2"/>
    <w:rsid w:val="00E365B8"/>
    <w:rsid w:val="00E37807"/>
    <w:rsid w:val="00E40F16"/>
    <w:rsid w:val="00E4641F"/>
    <w:rsid w:val="00E47EDD"/>
    <w:rsid w:val="00E5354D"/>
    <w:rsid w:val="00E73117"/>
    <w:rsid w:val="00E75D75"/>
    <w:rsid w:val="00E82A9A"/>
    <w:rsid w:val="00E83B1D"/>
    <w:rsid w:val="00E843DF"/>
    <w:rsid w:val="00E851C0"/>
    <w:rsid w:val="00E87BC8"/>
    <w:rsid w:val="00EA187A"/>
    <w:rsid w:val="00EA4FBB"/>
    <w:rsid w:val="00EB2CCE"/>
    <w:rsid w:val="00EB50F7"/>
    <w:rsid w:val="00EB71B6"/>
    <w:rsid w:val="00EC0356"/>
    <w:rsid w:val="00EC504C"/>
    <w:rsid w:val="00EC7ADA"/>
    <w:rsid w:val="00ED0B38"/>
    <w:rsid w:val="00ED409E"/>
    <w:rsid w:val="00ED452E"/>
    <w:rsid w:val="00EE6587"/>
    <w:rsid w:val="00EF43BE"/>
    <w:rsid w:val="00EF7A99"/>
    <w:rsid w:val="00F00875"/>
    <w:rsid w:val="00F0167C"/>
    <w:rsid w:val="00F07D28"/>
    <w:rsid w:val="00F14352"/>
    <w:rsid w:val="00F21F88"/>
    <w:rsid w:val="00F26366"/>
    <w:rsid w:val="00F2681B"/>
    <w:rsid w:val="00F268CC"/>
    <w:rsid w:val="00F350D3"/>
    <w:rsid w:val="00F3757F"/>
    <w:rsid w:val="00F421C1"/>
    <w:rsid w:val="00F42985"/>
    <w:rsid w:val="00F473ED"/>
    <w:rsid w:val="00F502E3"/>
    <w:rsid w:val="00F55C58"/>
    <w:rsid w:val="00F560FB"/>
    <w:rsid w:val="00F61727"/>
    <w:rsid w:val="00F67DCF"/>
    <w:rsid w:val="00F71973"/>
    <w:rsid w:val="00F722B4"/>
    <w:rsid w:val="00F7272C"/>
    <w:rsid w:val="00F73AB6"/>
    <w:rsid w:val="00F7645E"/>
    <w:rsid w:val="00F8082E"/>
    <w:rsid w:val="00F8130C"/>
    <w:rsid w:val="00F82743"/>
    <w:rsid w:val="00F87CB1"/>
    <w:rsid w:val="00F902E6"/>
    <w:rsid w:val="00F96383"/>
    <w:rsid w:val="00F97B1F"/>
    <w:rsid w:val="00FB0401"/>
    <w:rsid w:val="00FC6124"/>
    <w:rsid w:val="00FC6D43"/>
    <w:rsid w:val="00FD2DCC"/>
    <w:rsid w:val="00FD4C8F"/>
    <w:rsid w:val="00FE28C1"/>
    <w:rsid w:val="00FE4105"/>
    <w:rsid w:val="00FF31BC"/>
    <w:rsid w:val="00FF381F"/>
    <w:rsid w:val="00FF6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5818"/>
  <w15:docId w15:val="{6056958D-35D6-4488-A8C9-0D5F3AEE2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textAlignment w:val="baseline"/>
    </w:pPr>
    <w:rPr>
      <w:rFonts w:ascii="Times New Roman" w:eastAsia="Times New Roman" w:hAnsi="Times New Roman"/>
      <w:sz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Calibri" w:eastAsia="Calibri" w:hAnsi="Calibr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rsid w:val="00E36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szCs w:val="24"/>
      <w:lang w:eastAsia="tr-TR"/>
    </w:rPr>
  </w:style>
  <w:style w:type="paragraph" w:customStyle="1" w:styleId="Default">
    <w:name w:val="Default"/>
    <w:rsid w:val="003A3C1D"/>
    <w:pPr>
      <w:autoSpaceDE w:val="0"/>
      <w:autoSpaceDN w:val="0"/>
      <w:adjustRightInd w:val="0"/>
    </w:pPr>
    <w:rPr>
      <w:rFonts w:cs="Calibri"/>
      <w:color w:val="000000"/>
      <w:sz w:val="24"/>
      <w:szCs w:val="24"/>
      <w:lang w:eastAsia="en-US"/>
    </w:rPr>
  </w:style>
  <w:style w:type="character" w:styleId="Kpr">
    <w:name w:val="Hyperlink"/>
    <w:uiPriority w:val="99"/>
    <w:unhideWhenUsed/>
    <w:rsid w:val="00FD2DCC"/>
    <w:rPr>
      <w:color w:val="0563C1"/>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5E47D0"/>
    <w:rPr>
      <w:b/>
      <w:bCs/>
    </w:rPr>
  </w:style>
  <w:style w:type="paragraph" w:styleId="AralkYok">
    <w:name w:val="No Spacing"/>
    <w:uiPriority w:val="1"/>
    <w:qFormat/>
    <w:rsid w:val="004B19B0"/>
    <w:rPr>
      <w:rFonts w:ascii="Times New Roman" w:eastAsia="SimSu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721294777">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731925094">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FA95A-F941-4677-BCEA-3915E4A77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1536</Words>
  <Characters>8760</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Atila Erenler</dc:creator>
  <cp:keywords/>
  <cp:lastModifiedBy>Serkan Kurt</cp:lastModifiedBy>
  <cp:revision>25</cp:revision>
  <cp:lastPrinted>2020-10-07T13:13:00Z</cp:lastPrinted>
  <dcterms:created xsi:type="dcterms:W3CDTF">2024-01-03T06:54:00Z</dcterms:created>
  <dcterms:modified xsi:type="dcterms:W3CDTF">2026-01-08T13:33:00Z</dcterms:modified>
</cp:coreProperties>
</file>