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663" w14:textId="77777777" w:rsidR="001B73A0" w:rsidRDefault="001B73A0" w:rsidP="001B73A0">
      <w:pPr>
        <w:spacing w:after="0"/>
        <w:jc w:val="center"/>
        <w:rPr>
          <w:rFonts w:ascii="Times New Roman" w:hAnsi="Times New Roman" w:cs="Times New Roman"/>
          <w:b/>
        </w:rPr>
      </w:pPr>
    </w:p>
    <w:p w14:paraId="57C23E4E" w14:textId="1BABE0AE" w:rsidR="00437D44" w:rsidRDefault="00437D44" w:rsidP="001B73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  <w:r w:rsidR="001B73A0">
        <w:rPr>
          <w:rFonts w:ascii="Times New Roman" w:hAnsi="Times New Roman" w:cs="Times New Roman"/>
          <w:b/>
        </w:rPr>
        <w:t>.</w:t>
      </w:r>
    </w:p>
    <w:p w14:paraId="51DD27ED" w14:textId="77777777" w:rsidR="00437D44" w:rsidRDefault="00437D44" w:rsidP="001B73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ERZURUM VALİLİĞİ</w:t>
      </w:r>
    </w:p>
    <w:p w14:paraId="2C519706" w14:textId="77777777" w:rsidR="00437D44" w:rsidRDefault="00437D44" w:rsidP="001B73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ÇEVRE, ŞEHİRCİLİK VE İKLİM DEĞİŞİKLİĞİ İL MÜDÜRLÜĞÜ</w:t>
      </w:r>
    </w:p>
    <w:p w14:paraId="511B988C" w14:textId="77777777" w:rsidR="00437D44" w:rsidRDefault="00437D44" w:rsidP="001B73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(Yapı Denetiminden Sorumlu Şube Müdürlüğü)</w:t>
      </w:r>
    </w:p>
    <w:p w14:paraId="3BBB352C" w14:textId="77777777" w:rsidR="00F251E1" w:rsidRDefault="00F251E1" w:rsidP="00F251E1">
      <w:pPr>
        <w:spacing w:after="0"/>
        <w:ind w:left="2832"/>
        <w:jc w:val="center"/>
        <w:rPr>
          <w:rFonts w:ascii="Times New Roman" w:hAnsi="Times New Roman" w:cs="Times New Roman"/>
          <w:b/>
        </w:rPr>
      </w:pPr>
    </w:p>
    <w:p w14:paraId="17F3B0E1" w14:textId="77777777" w:rsidR="00F251E1" w:rsidRDefault="00F251E1" w:rsidP="00F251E1">
      <w:pPr>
        <w:spacing w:after="0"/>
        <w:ind w:left="2832"/>
        <w:jc w:val="center"/>
        <w:rPr>
          <w:rFonts w:ascii="Times New Roman" w:hAnsi="Times New Roman" w:cs="Times New Roman"/>
          <w:b/>
        </w:rPr>
      </w:pPr>
    </w:p>
    <w:p w14:paraId="7AD55DAF" w14:textId="77777777" w:rsidR="00F251E1" w:rsidRDefault="00F251E1" w:rsidP="00F251E1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6677FA62" w14:textId="05AC579E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 adresinde faaliyet gösteren ………..…belge no</w:t>
      </w:r>
      <w:r w:rsidR="00E170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lu ………….………………………….…..Yapı Denetim </w:t>
      </w:r>
      <w:r w:rsidR="005F27D1">
        <w:rPr>
          <w:rFonts w:ascii="Times New Roman" w:hAnsi="Times New Roman" w:cs="Times New Roman"/>
        </w:rPr>
        <w:t>Limited Şirketinin v</w:t>
      </w:r>
      <w:r>
        <w:rPr>
          <w:rFonts w:ascii="Times New Roman" w:hAnsi="Times New Roman" w:cs="Times New Roman"/>
        </w:rPr>
        <w:t>ize işlemlerinin yapılması hususunda</w:t>
      </w:r>
      <w:r w:rsidR="00E170ED">
        <w:rPr>
          <w:rFonts w:ascii="Times New Roman" w:hAnsi="Times New Roman" w:cs="Times New Roman"/>
        </w:rPr>
        <w:t>,</w:t>
      </w:r>
    </w:p>
    <w:p w14:paraId="23CD6C87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arz ederim.  ….. / …... / ……</w:t>
      </w:r>
    </w:p>
    <w:p w14:paraId="1AC9323D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39914AB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2BABB0A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0A63D16" w14:textId="3DEC51BE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……………..….. Yapı Denetim Ltd.</w:t>
      </w:r>
      <w:r w:rsidR="005F27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Şti</w:t>
      </w:r>
    </w:p>
    <w:p w14:paraId="24822F4A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Adres  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  <w:t xml:space="preserve">Kaşe imza </w:t>
      </w:r>
    </w:p>
    <w:p w14:paraId="315CE980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4768F24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35E4865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30C2F3F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57D5495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422CA05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</w:rPr>
      </w:pPr>
    </w:p>
    <w:p w14:paraId="25ACFF41" w14:textId="77777777" w:rsidR="00F251E1" w:rsidRDefault="00F251E1" w:rsidP="00F251E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78C9277E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EKLER:</w:t>
      </w:r>
    </w:p>
    <w:p w14:paraId="57FD0688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  <w:b/>
        </w:rPr>
      </w:pPr>
    </w:p>
    <w:p w14:paraId="20F06FB1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(Dilekçe arkasına eksiksiz ve aşağıdaki sıra numarasına göre düzenlenmesi gerekmektedir.)</w:t>
      </w:r>
    </w:p>
    <w:p w14:paraId="42F99C70" w14:textId="77777777" w:rsidR="00F251E1" w:rsidRDefault="00F251E1" w:rsidP="00F25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344EF" w14:textId="77777777" w:rsidR="00C661E0" w:rsidRP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>Yapı Denetim İzin Belgesi</w:t>
      </w:r>
      <w:r w:rsidR="00D854F1" w:rsidRPr="00CB7DBE">
        <w:rPr>
          <w:rFonts w:ascii="Times New Roman" w:eastAsia="Times New Roman" w:hAnsi="Times New Roman" w:cs="Times New Roman"/>
          <w:lang w:eastAsia="tr-TR"/>
        </w:rPr>
        <w:t xml:space="preserve"> aslı</w:t>
      </w:r>
    </w:p>
    <w:p w14:paraId="1E69E1E2" w14:textId="77777777" w:rsidR="00CB7DBE" w:rsidRP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 xml:space="preserve">Ticaret Sicil Müdürlüğünden alınan 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 xml:space="preserve">Son Ortaklar Listesi veya Firma Son Durum Belgesi </w:t>
      </w:r>
    </w:p>
    <w:p w14:paraId="1BA87345" w14:textId="494D9223" w:rsidR="00F251E1" w:rsidRPr="00CB7DBE" w:rsidRDefault="00CB7DBE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>Ticaret Sicil Gazetesi Fotokopisi</w:t>
      </w:r>
    </w:p>
    <w:p w14:paraId="285AEE04" w14:textId="1456ABF8" w:rsidR="00F251E1" w:rsidRP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 xml:space="preserve">Vize 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 xml:space="preserve">İşlemine İlişkin Ücretin Yatırıldığına Dair Dekont 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>(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2026 yılı için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 xml:space="preserve"> 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>1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292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 xml:space="preserve"> kodu ile İ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l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 xml:space="preserve"> Müdürlüğümüzden alınan 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r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>eferans numarası ile 800</w:t>
      </w:r>
      <w:r w:rsidR="00E170ED" w:rsidRPr="00CB7DBE">
        <w:rPr>
          <w:rFonts w:ascii="Times New Roman" w:eastAsia="Times New Roman" w:hAnsi="Times New Roman" w:cs="Times New Roman"/>
          <w:lang w:eastAsia="tr-TR"/>
        </w:rPr>
        <w:t>0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 xml:space="preserve"> TL Halk Bankasına yatırılır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,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 xml:space="preserve"> </w:t>
      </w:r>
      <w:r w:rsidR="00891063">
        <w:rPr>
          <w:rFonts w:ascii="Times New Roman" w:eastAsia="Times New Roman" w:hAnsi="Times New Roman" w:cs="Times New Roman"/>
          <w:lang w:eastAsia="tr-TR"/>
        </w:rPr>
        <w:t>ş</w:t>
      </w:r>
      <w:r w:rsidR="00F861CA" w:rsidRPr="00CB7DBE">
        <w:rPr>
          <w:rFonts w:ascii="Times New Roman" w:eastAsia="Times New Roman" w:hAnsi="Times New Roman" w:cs="Times New Roman"/>
          <w:lang w:eastAsia="tr-TR"/>
        </w:rPr>
        <w:t xml:space="preserve">effaf dekont alınır.) </w:t>
      </w:r>
    </w:p>
    <w:p w14:paraId="4369E206" w14:textId="0BC29D6F" w:rsidR="00F251E1" w:rsidRP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 xml:space="preserve">Mevcut ortakların sabıka kaydı olmadığına dair adli sicil beyanı veya 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Adli Sicil Kayıt Belgesi</w:t>
      </w:r>
    </w:p>
    <w:p w14:paraId="5010E076" w14:textId="5CEB2759" w:rsidR="00F251E1" w:rsidRP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 xml:space="preserve">Mevcut ortakların ilgili </w:t>
      </w:r>
      <w:r w:rsidR="00CB7DBE" w:rsidRPr="00CB7DBE">
        <w:rPr>
          <w:rFonts w:ascii="Times New Roman" w:eastAsia="Times New Roman" w:hAnsi="Times New Roman" w:cs="Times New Roman"/>
          <w:lang w:eastAsia="tr-TR"/>
        </w:rPr>
        <w:t>Meslek Odası Kayıt Belgesi</w:t>
      </w:r>
    </w:p>
    <w:p w14:paraId="327FF85E" w14:textId="71936AAC" w:rsidR="00F251E1" w:rsidRPr="00CB7DBE" w:rsidRDefault="00CB7DBE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lang w:eastAsia="tr-TR"/>
        </w:rPr>
        <w:t>Teminat Mektubu veya Kefalet Senedi (Teyit Yazısı ile birlikte)</w:t>
      </w:r>
    </w:p>
    <w:p w14:paraId="497E0997" w14:textId="77777777" w:rsid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Büronun mimari projesi, </w:t>
      </w:r>
    </w:p>
    <w:p w14:paraId="697D83AD" w14:textId="77777777" w:rsidR="00CB7DBE" w:rsidRDefault="00CB7DBE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tr-TR"/>
        </w:rPr>
        <w:t>A</w:t>
      </w:r>
      <w:r w:rsidR="00F251E1"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>raç ruhsat fotokopileri / kiralık ise noter onaylı kiralama sözleşmeleri</w:t>
      </w:r>
    </w:p>
    <w:p w14:paraId="68BAF784" w14:textId="0D3E2EEC" w:rsidR="00CB7DBE" w:rsidRDefault="00F251E1" w:rsidP="00CB7DBE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hd w:val="clear" w:color="auto" w:fill="FFFFFF"/>
          <w:lang w:eastAsia="tr-TR"/>
        </w:rPr>
      </w:pPr>
      <w:r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 </w:t>
      </w:r>
      <w:r w:rsid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>B</w:t>
      </w:r>
      <w:r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>ilgisayar, yazıcı, fax</w:t>
      </w:r>
      <w:r w:rsid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 ve</w:t>
      </w:r>
      <w:r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 fotokopi makinelerinin faturaları/ muhasebe demirbaş listesi</w:t>
      </w:r>
    </w:p>
    <w:p w14:paraId="7F61CC0C" w14:textId="29F37E0E" w:rsidR="00C661E0" w:rsidRPr="00CB7DBE" w:rsidRDefault="00CB7DBE" w:rsidP="001A3E65">
      <w:pPr>
        <w:pStyle w:val="ListeParagraf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b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tr-TR"/>
        </w:rPr>
        <w:t>B</w:t>
      </w:r>
      <w:r w:rsidR="00F251E1" w:rsidRPr="00CB7DBE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üronun tapusu/ kiralık ise yeni tarihli kiralama kontratı </w:t>
      </w:r>
      <w:r w:rsidR="00F251E1" w:rsidRPr="00CB7DBE">
        <w:rPr>
          <w:rFonts w:ascii="Times New Roman" w:eastAsia="Times New Roman" w:hAnsi="Times New Roman" w:cs="Times New Roman"/>
          <w:lang w:eastAsia="tr-TR"/>
        </w:rPr>
        <w:br/>
      </w:r>
    </w:p>
    <w:sectPr w:rsidR="00C661E0" w:rsidRPr="00CB7DBE" w:rsidSect="001A3E65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0D49"/>
    <w:multiLevelType w:val="hybridMultilevel"/>
    <w:tmpl w:val="5AAC0B5A"/>
    <w:lvl w:ilvl="0" w:tplc="F68E2FE6">
      <w:start w:val="1"/>
      <w:numFmt w:val="decimal"/>
      <w:lvlText w:val="%1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37"/>
    <w:rsid w:val="000F1578"/>
    <w:rsid w:val="000F3852"/>
    <w:rsid w:val="001A3E65"/>
    <w:rsid w:val="001B73A0"/>
    <w:rsid w:val="002E724C"/>
    <w:rsid w:val="0039035F"/>
    <w:rsid w:val="003F044F"/>
    <w:rsid w:val="00437D44"/>
    <w:rsid w:val="004C5884"/>
    <w:rsid w:val="00565437"/>
    <w:rsid w:val="005F27D1"/>
    <w:rsid w:val="0082551E"/>
    <w:rsid w:val="00891063"/>
    <w:rsid w:val="00923553"/>
    <w:rsid w:val="009666E8"/>
    <w:rsid w:val="00A74359"/>
    <w:rsid w:val="00AA198A"/>
    <w:rsid w:val="00B96EEB"/>
    <w:rsid w:val="00BD5F09"/>
    <w:rsid w:val="00C1003C"/>
    <w:rsid w:val="00C1302E"/>
    <w:rsid w:val="00C661E0"/>
    <w:rsid w:val="00CB7DBE"/>
    <w:rsid w:val="00D3649B"/>
    <w:rsid w:val="00D44A02"/>
    <w:rsid w:val="00D854F1"/>
    <w:rsid w:val="00E170ED"/>
    <w:rsid w:val="00E51339"/>
    <w:rsid w:val="00E819DB"/>
    <w:rsid w:val="00F251E1"/>
    <w:rsid w:val="00F8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D458"/>
  <w15:chartTrackingRefBased/>
  <w15:docId w15:val="{1A73C032-D2E8-4EE8-969A-6C52A27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A3E65"/>
    <w:rPr>
      <w:b/>
      <w:bCs/>
    </w:rPr>
  </w:style>
  <w:style w:type="paragraph" w:styleId="ListeParagraf">
    <w:name w:val="List Paragraph"/>
    <w:basedOn w:val="Normal"/>
    <w:uiPriority w:val="34"/>
    <w:qFormat/>
    <w:rsid w:val="00F2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Sahın BALLI</dc:creator>
  <cp:keywords/>
  <dc:description/>
  <cp:lastModifiedBy>Muhammed Avci</cp:lastModifiedBy>
  <cp:revision>3</cp:revision>
  <dcterms:created xsi:type="dcterms:W3CDTF">2026-03-13T12:35:00Z</dcterms:created>
  <dcterms:modified xsi:type="dcterms:W3CDTF">2026-03-13T12:36:00Z</dcterms:modified>
</cp:coreProperties>
</file>