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6188" w14:textId="77777777" w:rsidR="004A7FEC" w:rsidRPr="004C734D" w:rsidRDefault="004A7FEC" w:rsidP="004A7FEC">
      <w:pPr>
        <w:pStyle w:val="a"/>
        <w:jc w:val="right"/>
        <w:rPr>
          <w:rFonts w:ascii="Times New Roman" w:hAnsi="Times New Roman"/>
          <w:b/>
        </w:rPr>
      </w:pPr>
      <w:r w:rsidRPr="004C734D">
        <w:rPr>
          <w:rFonts w:ascii="Times New Roman" w:hAnsi="Times New Roman"/>
          <w:b/>
        </w:rPr>
        <w:t>EK-1</w:t>
      </w:r>
    </w:p>
    <w:p w14:paraId="2025569B" w14:textId="60934CDC" w:rsidR="004A7FEC" w:rsidRPr="004C734D" w:rsidRDefault="00FC2F34" w:rsidP="004A7FEC">
      <w:pPr>
        <w:spacing w:after="0" w:line="240" w:lineRule="exact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BİTKİSEL ATIK YAĞLARIN YÖNETİMİ YÖNETMELİĞİ TASLAĞI </w:t>
      </w:r>
      <w:r w:rsidR="004A7FEC" w:rsidRPr="004C734D">
        <w:rPr>
          <w:rFonts w:ascii="Times New Roman" w:hAnsi="Times New Roman"/>
          <w:b/>
        </w:rPr>
        <w:t>GÖRÜŞ FORMU*</w:t>
      </w:r>
    </w:p>
    <w:p w14:paraId="537834A0" w14:textId="77777777" w:rsidR="004A7FEC" w:rsidRPr="004C734D" w:rsidRDefault="004A7FEC" w:rsidP="004A7FEC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/>
          <w:b/>
          <w:lang w:eastAsia="tr-TR"/>
        </w:rPr>
      </w:pPr>
      <w:r w:rsidRPr="004C734D">
        <w:rPr>
          <w:rFonts w:ascii="Times New Roman" w:eastAsia="Times New Roman" w:hAnsi="Times New Roman"/>
          <w:b/>
          <w:lang w:eastAsia="tr-TR"/>
        </w:rPr>
        <w:t>Görüş Bildiren Kurum:</w:t>
      </w:r>
    </w:p>
    <w:tbl>
      <w:tblPr>
        <w:tblW w:w="14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"/>
        <w:gridCol w:w="4816"/>
        <w:gridCol w:w="4771"/>
        <w:gridCol w:w="5026"/>
        <w:gridCol w:w="9"/>
      </w:tblGrid>
      <w:tr w:rsidR="004A7FEC" w:rsidRPr="004C734D" w14:paraId="03EE21CB" w14:textId="77777777" w:rsidTr="00C1304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87C06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4A7FEC" w:rsidRPr="004C734D" w14:paraId="1D20311A" w14:textId="77777777" w:rsidTr="00C1304D">
        <w:trPr>
          <w:gridBefore w:val="1"/>
          <w:wBefore w:w="9" w:type="dxa"/>
          <w:jc w:val="center"/>
        </w:trPr>
        <w:tc>
          <w:tcPr>
            <w:tcW w:w="146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31673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62D13256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14:paraId="0E84F10D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6A82F1DF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880D1" w14:textId="77777777" w:rsidR="004A7FEC" w:rsidRPr="004C734D" w:rsidRDefault="004A7FEC" w:rsidP="00C130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76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Mevcut Metin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2D1FB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Taslak Metin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E4DF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Öneri/Teklif Metni</w:t>
            </w:r>
          </w:p>
        </w:tc>
      </w:tr>
      <w:tr w:rsidR="004A7FEC" w:rsidRPr="004C734D" w14:paraId="08BBDF4C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E7BB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817C41A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0B1D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762025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1BA0DB87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A720E66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749F3AD4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5C499E05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99B2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359EF85D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231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4E6370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47B67F67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F4019F5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29309450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0095F612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710E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2F7E95E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BFB3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86F5F2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07578AC6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140DCA03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700B94C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4CB6E8C6" w14:textId="77777777" w:rsidTr="00C1304D">
        <w:trPr>
          <w:gridAfter w:val="1"/>
          <w:wAfter w:w="9" w:type="dxa"/>
          <w:jc w:val="center"/>
        </w:trPr>
        <w:tc>
          <w:tcPr>
            <w:tcW w:w="4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C29" w14:textId="77777777" w:rsidR="004A7FEC" w:rsidRPr="004C734D" w:rsidRDefault="004A7FEC" w:rsidP="00C1304D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D6F0D82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4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FB2F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21471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4A7FEC" w:rsidRPr="004C734D" w14:paraId="720F9A51" w14:textId="77777777" w:rsidTr="00C1304D">
        <w:trPr>
          <w:gridAfter w:val="1"/>
          <w:wAfter w:w="9" w:type="dxa"/>
          <w:jc w:val="center"/>
        </w:trPr>
        <w:tc>
          <w:tcPr>
            <w:tcW w:w="146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200CD6D6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C734D">
              <w:rPr>
                <w:rFonts w:ascii="Times New Roman" w:eastAsia="Times New Roman" w:hAnsi="Times New Roman"/>
                <w:b/>
                <w:lang w:eastAsia="tr-TR"/>
              </w:rPr>
              <w:t>Değerlendirme</w:t>
            </w:r>
          </w:p>
          <w:p w14:paraId="279AA097" w14:textId="77777777" w:rsidR="004A7FEC" w:rsidRPr="004C734D" w:rsidRDefault="004A7FEC" w:rsidP="00C130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5BA010FB" w14:textId="77777777" w:rsidR="004A7FEC" w:rsidRPr="004C734D" w:rsidRDefault="004A7FEC" w:rsidP="004A7FEC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</w:rPr>
      </w:pPr>
    </w:p>
    <w:p w14:paraId="26B85B41" w14:textId="77777777" w:rsidR="004A7FEC" w:rsidRPr="004C734D" w:rsidRDefault="004A7FEC" w:rsidP="004A7FEC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</w:rPr>
      </w:pPr>
    </w:p>
    <w:p w14:paraId="09919FF0" w14:textId="77777777" w:rsidR="004A7FEC" w:rsidRPr="004C734D" w:rsidRDefault="004A7FEC" w:rsidP="004A7FEC">
      <w:pPr>
        <w:shd w:val="clear" w:color="auto" w:fill="FFFFFF"/>
        <w:spacing w:after="0" w:line="276" w:lineRule="auto"/>
        <w:jc w:val="both"/>
        <w:rPr>
          <w:rFonts w:ascii="Times New Roman" w:hAnsi="Times New Roman"/>
        </w:rPr>
      </w:pPr>
      <w:r w:rsidRPr="004C734D">
        <w:rPr>
          <w:rFonts w:ascii="Times New Roman" w:hAnsi="Times New Roman"/>
          <w:b/>
        </w:rPr>
        <w:t xml:space="preserve">NOT: </w:t>
      </w:r>
      <w:r w:rsidRPr="004C734D">
        <w:rPr>
          <w:rFonts w:ascii="Times New Roman" w:hAnsi="Times New Roman"/>
        </w:rPr>
        <w:t>Mevcut metin ve taslak metin sütunları karşılaştırma cetveli ile aynı renk ve biçimde oluşturulur. Teklif metni ile yapılacak değişiklikler ise farklı renkte gösterilir.</w:t>
      </w:r>
    </w:p>
    <w:p w14:paraId="32B16D11" w14:textId="77777777" w:rsidR="004A7FEC" w:rsidRDefault="004A7FEC" w:rsidP="004A7FEC">
      <w:pPr>
        <w:spacing w:after="0" w:line="240" w:lineRule="exact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5BB1E577" w14:textId="77777777" w:rsidR="001634A7" w:rsidRDefault="001634A7"/>
    <w:sectPr w:rsidR="001634A7" w:rsidSect="004A7F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A3"/>
    <w:rsid w:val="001634A7"/>
    <w:rsid w:val="00293247"/>
    <w:rsid w:val="003066EC"/>
    <w:rsid w:val="00387195"/>
    <w:rsid w:val="004A7FEC"/>
    <w:rsid w:val="00C404A3"/>
    <w:rsid w:val="00DB0803"/>
    <w:rsid w:val="00F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AE4D"/>
  <w15:chartTrackingRefBased/>
  <w15:docId w15:val="{0B2E3E7E-5358-4636-80E5-A06C42CE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A7FE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4A7FEC"/>
  </w:style>
  <w:style w:type="paragraph" w:styleId="stBilgi">
    <w:name w:val="header"/>
    <w:basedOn w:val="Normal"/>
    <w:link w:val="stBilgiChar0"/>
    <w:uiPriority w:val="99"/>
    <w:semiHidden/>
    <w:unhideWhenUsed/>
    <w:rsid w:val="004A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4A7F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Cevre ve Sehircilik Bakanligi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Özbek</dc:creator>
  <cp:keywords/>
  <dc:description/>
  <cp:lastModifiedBy>Berat Özbek</cp:lastModifiedBy>
  <cp:revision>3</cp:revision>
  <dcterms:created xsi:type="dcterms:W3CDTF">2025-08-20T11:27:00Z</dcterms:created>
  <dcterms:modified xsi:type="dcterms:W3CDTF">2026-03-13T11:58:00Z</dcterms:modified>
</cp:coreProperties>
</file>