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592A0" w14:textId="20BCAE0F" w:rsidR="0068732D" w:rsidRDefault="0068732D" w:rsidP="0068732D">
      <w:pPr>
        <w:overflowPunct/>
        <w:autoSpaceDE/>
        <w:autoSpaceDN/>
        <w:adjustRightInd/>
        <w:spacing w:before="120"/>
        <w:jc w:val="center"/>
        <w:textAlignment w:val="auto"/>
        <w:rPr>
          <w:noProof/>
          <w:lang w:eastAsia="tr-TR"/>
        </w:rPr>
      </w:pPr>
      <w:bookmarkStart w:id="0" w:name="_Hlk60829547"/>
      <w:r w:rsidRPr="0017605F">
        <w:rPr>
          <w:b/>
          <w:bCs/>
          <w:color w:val="000000"/>
          <w:spacing w:val="10"/>
          <w:sz w:val="18"/>
          <w:szCs w:val="18"/>
        </w:rPr>
        <w:t>TABLO</w:t>
      </w:r>
      <w:r>
        <w:rPr>
          <w:b/>
          <w:bCs/>
          <w:color w:val="000000"/>
          <w:spacing w:val="10"/>
          <w:sz w:val="18"/>
          <w:szCs w:val="18"/>
        </w:rPr>
        <w:t xml:space="preserve"> 1</w:t>
      </w:r>
    </w:p>
    <w:p w14:paraId="7CD3DEDB" w14:textId="3FC3F946" w:rsidR="00CA76C5" w:rsidRDefault="00CA76C5" w:rsidP="0068732D">
      <w:pPr>
        <w:overflowPunct/>
        <w:autoSpaceDE/>
        <w:autoSpaceDN/>
        <w:adjustRightInd/>
        <w:spacing w:before="120"/>
        <w:jc w:val="center"/>
        <w:textAlignment w:val="auto"/>
        <w:rPr>
          <w:b/>
          <w:bCs/>
          <w:color w:val="000000"/>
          <w:spacing w:val="10"/>
          <w:sz w:val="18"/>
          <w:szCs w:val="18"/>
        </w:rPr>
      </w:pPr>
      <w:r w:rsidRPr="00CA76C5">
        <w:rPr>
          <w:noProof/>
        </w:rPr>
        <w:drawing>
          <wp:inline distT="0" distB="0" distL="0" distR="0" wp14:anchorId="695F0C0D" wp14:editId="53FD6A49">
            <wp:extent cx="10406380" cy="7029450"/>
            <wp:effectExtent l="0" t="0" r="0" b="0"/>
            <wp:docPr id="216722094"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06380" cy="7029450"/>
                    </a:xfrm>
                    <a:prstGeom prst="rect">
                      <a:avLst/>
                    </a:prstGeom>
                    <a:noFill/>
                    <a:ln>
                      <a:noFill/>
                    </a:ln>
                  </pic:spPr>
                </pic:pic>
              </a:graphicData>
            </a:graphic>
          </wp:inline>
        </w:drawing>
      </w:r>
    </w:p>
    <w:p w14:paraId="648A3B5F" w14:textId="77777777" w:rsidR="0068732D" w:rsidRDefault="0068732D" w:rsidP="0068732D">
      <w:pPr>
        <w:overflowPunct/>
        <w:autoSpaceDE/>
        <w:autoSpaceDN/>
        <w:adjustRightInd/>
        <w:spacing w:line="312" w:lineRule="auto"/>
        <w:textAlignment w:val="auto"/>
        <w:rPr>
          <w:b/>
          <w:szCs w:val="24"/>
        </w:rPr>
        <w:sectPr w:rsidR="0068732D" w:rsidSect="00F60C3C">
          <w:footnotePr>
            <w:numRestart w:val="eachPage"/>
          </w:footnotePr>
          <w:pgSz w:w="16838" w:h="11906" w:orient="landscape"/>
          <w:pgMar w:top="0" w:right="0" w:bottom="0" w:left="0" w:header="709" w:footer="0" w:gutter="0"/>
          <w:cols w:space="708"/>
          <w:docGrid w:linePitch="360"/>
        </w:sectPr>
      </w:pPr>
      <w:bookmarkStart w:id="1" w:name="_Hlk60829062"/>
    </w:p>
    <w:p w14:paraId="26148773" w14:textId="3B5C7E39" w:rsidR="0068732D" w:rsidRPr="00200469" w:rsidRDefault="005522D4" w:rsidP="0068732D">
      <w:pPr>
        <w:overflowPunct/>
        <w:autoSpaceDE/>
        <w:autoSpaceDN/>
        <w:adjustRightInd/>
        <w:spacing w:before="120"/>
        <w:jc w:val="center"/>
        <w:textAlignment w:val="auto"/>
        <w:rPr>
          <w:rFonts w:eastAsiaTheme="minorHAnsi"/>
          <w:b/>
          <w:bCs/>
          <w:szCs w:val="24"/>
        </w:rPr>
      </w:pPr>
      <w:r>
        <w:rPr>
          <w:rFonts w:eastAsiaTheme="minorHAnsi"/>
          <w:b/>
          <w:bCs/>
          <w:szCs w:val="24"/>
        </w:rPr>
        <w:lastRenderedPageBreak/>
        <w:t>ÜST GRUPLAR (</w:t>
      </w:r>
      <w:r w:rsidR="0068732D" w:rsidRPr="00200469">
        <w:rPr>
          <w:rFonts w:eastAsiaTheme="minorHAnsi"/>
          <w:b/>
          <w:bCs/>
          <w:szCs w:val="24"/>
        </w:rPr>
        <w:t>G1</w:t>
      </w:r>
      <w:r w:rsidR="0068732D">
        <w:rPr>
          <w:rFonts w:eastAsiaTheme="minorHAnsi"/>
          <w:b/>
          <w:bCs/>
          <w:szCs w:val="24"/>
        </w:rPr>
        <w:t xml:space="preserve">, </w:t>
      </w:r>
      <w:r w:rsidR="0068732D" w:rsidRPr="00200469">
        <w:rPr>
          <w:rFonts w:eastAsiaTheme="minorHAnsi"/>
          <w:b/>
          <w:bCs/>
          <w:szCs w:val="24"/>
        </w:rPr>
        <w:t>G, F1, F, E1, E, D1, D, C1, C, B1, B ve A GRUBU</w:t>
      </w:r>
      <w:r>
        <w:rPr>
          <w:rFonts w:eastAsiaTheme="minorHAnsi"/>
          <w:b/>
          <w:bCs/>
          <w:szCs w:val="24"/>
        </w:rPr>
        <w:t>)</w:t>
      </w:r>
      <w:r w:rsidR="0068732D" w:rsidRPr="00200469">
        <w:rPr>
          <w:rFonts w:eastAsiaTheme="minorHAnsi"/>
          <w:b/>
          <w:bCs/>
          <w:szCs w:val="24"/>
        </w:rPr>
        <w:t xml:space="preserve"> İÇİN </w:t>
      </w:r>
    </w:p>
    <w:p w14:paraId="7C9D1BBE" w14:textId="77777777" w:rsidR="0068732D" w:rsidRPr="00200469" w:rsidRDefault="0068732D" w:rsidP="0068732D">
      <w:pPr>
        <w:overflowPunct/>
        <w:autoSpaceDE/>
        <w:autoSpaceDN/>
        <w:adjustRightInd/>
        <w:spacing w:after="160" w:line="360" w:lineRule="auto"/>
        <w:ind w:left="-142" w:firstLine="142"/>
        <w:jc w:val="center"/>
        <w:textAlignment w:val="auto"/>
        <w:rPr>
          <w:rFonts w:eastAsiaTheme="minorHAnsi"/>
          <w:b/>
          <w:bCs/>
          <w:szCs w:val="24"/>
        </w:rPr>
      </w:pPr>
      <w:r w:rsidRPr="00200469">
        <w:rPr>
          <w:rFonts w:eastAsiaTheme="minorHAnsi"/>
          <w:b/>
          <w:bCs/>
          <w:szCs w:val="24"/>
        </w:rPr>
        <w:t>MÜTEAHHİTLİK YETKİ BELGESİ BAŞVURU KILAVUZU</w:t>
      </w:r>
    </w:p>
    <w:p w14:paraId="43C4C987" w14:textId="067E6312" w:rsidR="00DF31EE" w:rsidRPr="007E3E26" w:rsidRDefault="00DF31EE" w:rsidP="00DF31EE">
      <w:pPr>
        <w:overflowPunct/>
        <w:autoSpaceDE/>
        <w:autoSpaceDN/>
        <w:adjustRightInd/>
        <w:spacing w:after="120" w:line="276" w:lineRule="auto"/>
        <w:jc w:val="center"/>
        <w:textAlignment w:val="auto"/>
        <w:rPr>
          <w:b/>
          <w:szCs w:val="24"/>
        </w:rPr>
      </w:pPr>
      <w:r>
        <w:rPr>
          <w:b/>
          <w:szCs w:val="24"/>
        </w:rPr>
        <w:t>I</w:t>
      </w:r>
      <w:r w:rsidRPr="007E3E26">
        <w:rPr>
          <w:b/>
          <w:szCs w:val="24"/>
        </w:rPr>
        <w:t>- YETER</w:t>
      </w:r>
      <w:r>
        <w:rPr>
          <w:b/>
          <w:szCs w:val="24"/>
        </w:rPr>
        <w:t>Lİ</w:t>
      </w:r>
      <w:r w:rsidRPr="007E3E26">
        <w:rPr>
          <w:b/>
          <w:szCs w:val="24"/>
        </w:rPr>
        <w:t>LİK DEĞERLENDİRMESİNE İLİŞKİN HUSUSLAR</w:t>
      </w:r>
    </w:p>
    <w:p w14:paraId="6F742532" w14:textId="77777777" w:rsidR="00DF31EE" w:rsidRPr="002A5F98" w:rsidRDefault="00DF31EE" w:rsidP="00DF31EE">
      <w:pPr>
        <w:pStyle w:val="ListeParagraf"/>
        <w:numPr>
          <w:ilvl w:val="0"/>
          <w:numId w:val="6"/>
        </w:numPr>
        <w:adjustRightInd/>
        <w:spacing w:line="300" w:lineRule="auto"/>
        <w:ind w:left="568" w:hanging="284"/>
        <w:jc w:val="both"/>
        <w:textAlignment w:val="auto"/>
        <w:rPr>
          <w:szCs w:val="24"/>
        </w:rPr>
      </w:pPr>
      <w:r w:rsidRPr="005B323B">
        <w:rPr>
          <w:b/>
          <w:szCs w:val="24"/>
        </w:rPr>
        <w:t>Yetki Belge Numarası</w:t>
      </w:r>
      <w:r>
        <w:rPr>
          <w:b/>
          <w:szCs w:val="24"/>
        </w:rPr>
        <w:t xml:space="preserve"> ve Grup </w:t>
      </w:r>
      <w:r>
        <w:rPr>
          <w:bCs/>
          <w:szCs w:val="24"/>
        </w:rPr>
        <w:t>bilgisi</w:t>
      </w:r>
      <w:r w:rsidRPr="005B323B">
        <w:rPr>
          <w:b/>
          <w:szCs w:val="24"/>
        </w:rPr>
        <w:t>,</w:t>
      </w:r>
      <w:r w:rsidRPr="005B323B">
        <w:rPr>
          <w:bCs/>
          <w:szCs w:val="24"/>
        </w:rPr>
        <w:t xml:space="preserve"> işlemin sonuçlandığını bildiren </w:t>
      </w:r>
      <w:r>
        <w:rPr>
          <w:bCs/>
          <w:szCs w:val="24"/>
        </w:rPr>
        <w:t xml:space="preserve">cep telefonuna gönderilen </w:t>
      </w:r>
      <w:r w:rsidRPr="00A754A8">
        <w:rPr>
          <w:b/>
          <w:szCs w:val="24"/>
          <w:u w:val="single"/>
        </w:rPr>
        <w:t>sms</w:t>
      </w:r>
      <w:r w:rsidRPr="005B323B">
        <w:rPr>
          <w:bCs/>
          <w:szCs w:val="24"/>
        </w:rPr>
        <w:t xml:space="preserve"> </w:t>
      </w:r>
      <w:r>
        <w:rPr>
          <w:bCs/>
          <w:szCs w:val="24"/>
        </w:rPr>
        <w:t xml:space="preserve">ve KEP adresine gönderilen </w:t>
      </w:r>
      <w:r w:rsidRPr="00A754A8">
        <w:rPr>
          <w:b/>
          <w:szCs w:val="24"/>
          <w:u w:val="single"/>
        </w:rPr>
        <w:t>e-posta</w:t>
      </w:r>
      <w:r>
        <w:rPr>
          <w:bCs/>
          <w:szCs w:val="24"/>
        </w:rPr>
        <w:t xml:space="preserve"> ile </w:t>
      </w:r>
      <w:r w:rsidRPr="005B323B">
        <w:rPr>
          <w:bCs/>
          <w:szCs w:val="24"/>
        </w:rPr>
        <w:t>gelmektedir. Ayrıca e-devlet</w:t>
      </w:r>
      <w:r>
        <w:rPr>
          <w:bCs/>
          <w:szCs w:val="24"/>
        </w:rPr>
        <w:t>te</w:t>
      </w:r>
      <w:r w:rsidRPr="005B323B">
        <w:rPr>
          <w:bCs/>
          <w:szCs w:val="24"/>
        </w:rPr>
        <w:t xml:space="preserve"> </w:t>
      </w:r>
      <w:r>
        <w:rPr>
          <w:bCs/>
          <w:szCs w:val="24"/>
        </w:rPr>
        <w:t>bulunan</w:t>
      </w:r>
      <w:r w:rsidRPr="005B323B">
        <w:rPr>
          <w:bCs/>
          <w:szCs w:val="24"/>
        </w:rPr>
        <w:t xml:space="preserve"> </w:t>
      </w:r>
      <w:r w:rsidRPr="00043066">
        <w:rPr>
          <w:b/>
          <w:i/>
          <w:szCs w:val="24"/>
        </w:rPr>
        <w:t>“</w:t>
      </w:r>
      <w:hyperlink r:id="rId8" w:history="1">
        <w:r w:rsidRPr="00043066">
          <w:rPr>
            <w:rStyle w:val="Kpr"/>
            <w:b/>
            <w:i/>
            <w:szCs w:val="24"/>
          </w:rPr>
          <w:t>Müteahhit Bilgileri Sorgulama</w:t>
        </w:r>
      </w:hyperlink>
      <w:r w:rsidRPr="00043066">
        <w:rPr>
          <w:b/>
          <w:i/>
          <w:szCs w:val="24"/>
        </w:rPr>
        <w:t>”</w:t>
      </w:r>
      <w:r w:rsidRPr="005B323B">
        <w:rPr>
          <w:bCs/>
          <w:szCs w:val="24"/>
        </w:rPr>
        <w:t xml:space="preserve"> hizmeti üzerinden T.C. Kimlik Numarası veya Vergi Kimlik Numarası </w:t>
      </w:r>
      <w:r>
        <w:rPr>
          <w:bCs/>
          <w:szCs w:val="24"/>
        </w:rPr>
        <w:t>ile sorgulama yapılarak</w:t>
      </w:r>
      <w:r w:rsidRPr="005B323B">
        <w:rPr>
          <w:bCs/>
          <w:szCs w:val="24"/>
        </w:rPr>
        <w:t xml:space="preserve"> müteahhi</w:t>
      </w:r>
      <w:r>
        <w:rPr>
          <w:bCs/>
          <w:szCs w:val="24"/>
        </w:rPr>
        <w:t>d</w:t>
      </w:r>
      <w:r w:rsidRPr="005B323B">
        <w:rPr>
          <w:bCs/>
          <w:szCs w:val="24"/>
        </w:rPr>
        <w:t>e ait yetki belge numarası ve durumu ile yetki belge grubu sorgulanabilmektedir.</w:t>
      </w:r>
      <w:r w:rsidRPr="007A7A98">
        <w:rPr>
          <w:b/>
          <w:szCs w:val="24"/>
        </w:rPr>
        <w:t xml:space="preserve"> </w:t>
      </w:r>
      <w:r>
        <w:rPr>
          <w:b/>
          <w:szCs w:val="24"/>
        </w:rPr>
        <w:t xml:space="preserve">Başvuru sahiplerine </w:t>
      </w:r>
      <w:bookmarkStart w:id="2" w:name="_Hlk172076379"/>
      <w:r w:rsidRPr="005B323B">
        <w:rPr>
          <w:b/>
          <w:bCs/>
          <w:szCs w:val="24"/>
        </w:rPr>
        <w:t>Yapı Müteahhidi Yetki</w:t>
      </w:r>
      <w:r>
        <w:rPr>
          <w:b/>
          <w:bCs/>
          <w:szCs w:val="24"/>
        </w:rPr>
        <w:t xml:space="preserve"> Grubu tanımla</w:t>
      </w:r>
      <w:bookmarkEnd w:id="2"/>
      <w:r>
        <w:rPr>
          <w:b/>
          <w:bCs/>
          <w:szCs w:val="24"/>
        </w:rPr>
        <w:t xml:space="preserve">nmakta olup ayrıca </w:t>
      </w:r>
      <w:r>
        <w:rPr>
          <w:b/>
          <w:bCs/>
          <w:szCs w:val="24"/>
          <w:u w:val="single"/>
        </w:rPr>
        <w:t xml:space="preserve">bir belge </w:t>
      </w:r>
      <w:r w:rsidRPr="00254FD5">
        <w:rPr>
          <w:b/>
          <w:bCs/>
          <w:szCs w:val="24"/>
          <w:u w:val="single"/>
        </w:rPr>
        <w:t>verilmemektedir</w:t>
      </w:r>
      <w:r>
        <w:rPr>
          <w:b/>
          <w:bCs/>
          <w:szCs w:val="24"/>
        </w:rPr>
        <w:t>.</w:t>
      </w:r>
    </w:p>
    <w:p w14:paraId="55C3D13F" w14:textId="77777777" w:rsidR="00DF31EE" w:rsidRPr="002A5F98" w:rsidRDefault="00DF31EE" w:rsidP="00DF31EE">
      <w:pPr>
        <w:adjustRightInd/>
        <w:spacing w:line="300" w:lineRule="auto"/>
        <w:jc w:val="both"/>
        <w:textAlignment w:val="auto"/>
        <w:rPr>
          <w:szCs w:val="24"/>
        </w:rPr>
      </w:pPr>
      <w:r>
        <w:rPr>
          <w:noProof/>
          <w:szCs w:val="24"/>
          <w:lang w:eastAsia="tr-TR"/>
        </w:rPr>
        <w:drawing>
          <wp:inline distT="0" distB="0" distL="0" distR="0" wp14:anchorId="1D10694B" wp14:editId="19A41BDE">
            <wp:extent cx="6638925" cy="3686175"/>
            <wp:effectExtent l="0" t="0" r="9525" b="9525"/>
            <wp:docPr id="1" name="Resim 1" descr="C:\Users\dogukan.aras\AppData\Local\Microsoft\Windows\INetCache\Content.Word\müt sor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ogukan.aras\AppData\Local\Microsoft\Windows\INetCache\Content.Word\müt sorgu.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38925" cy="3686175"/>
                    </a:xfrm>
                    <a:prstGeom prst="rect">
                      <a:avLst/>
                    </a:prstGeom>
                    <a:noFill/>
                    <a:ln>
                      <a:noFill/>
                    </a:ln>
                  </pic:spPr>
                </pic:pic>
              </a:graphicData>
            </a:graphic>
          </wp:inline>
        </w:drawing>
      </w:r>
    </w:p>
    <w:p w14:paraId="543F2EE2" w14:textId="77777777" w:rsidR="00DF31EE" w:rsidRPr="00664ABD" w:rsidRDefault="00DF31EE" w:rsidP="00DF31EE">
      <w:pPr>
        <w:pStyle w:val="ListeParagraf"/>
        <w:numPr>
          <w:ilvl w:val="0"/>
          <w:numId w:val="6"/>
        </w:numPr>
        <w:adjustRightInd/>
        <w:spacing w:line="300" w:lineRule="auto"/>
        <w:ind w:left="568" w:hanging="284"/>
        <w:jc w:val="both"/>
        <w:textAlignment w:val="auto"/>
        <w:rPr>
          <w:szCs w:val="24"/>
        </w:rPr>
      </w:pPr>
      <w:r w:rsidRPr="00664ABD">
        <w:rPr>
          <w:bCs/>
          <w:szCs w:val="24"/>
        </w:rPr>
        <w:t>E-devlet</w:t>
      </w:r>
      <w:r>
        <w:rPr>
          <w:bCs/>
          <w:szCs w:val="24"/>
        </w:rPr>
        <w:t xml:space="preserve"> üzerinde yapılacak yukarıdaki sorgulama ekranında müteahhit bilgileri yer almaktadır. </w:t>
      </w:r>
    </w:p>
    <w:p w14:paraId="16F67B81" w14:textId="77777777" w:rsidR="00DF31EE" w:rsidRPr="00664ABD" w:rsidRDefault="00DF31EE" w:rsidP="00DF31EE">
      <w:pPr>
        <w:pStyle w:val="ListeParagraf"/>
        <w:numPr>
          <w:ilvl w:val="0"/>
          <w:numId w:val="16"/>
        </w:numPr>
        <w:adjustRightInd/>
        <w:spacing w:line="300" w:lineRule="auto"/>
        <w:jc w:val="both"/>
        <w:textAlignment w:val="auto"/>
        <w:rPr>
          <w:szCs w:val="24"/>
        </w:rPr>
      </w:pPr>
      <w:r>
        <w:rPr>
          <w:bCs/>
          <w:szCs w:val="24"/>
        </w:rPr>
        <w:t>Yetki Belgesi Durumu “Aktif” olması durumunda sadece müteahhit yetki belge numarasının aktif olduğu anlaşılır. Yapı ruhsatı veya yapı kullanma belgesinin düzenlenebilmesi için Yapım Grubu kısmında grup yazması gerekmektedir.</w:t>
      </w:r>
    </w:p>
    <w:p w14:paraId="08ECD0D1" w14:textId="77777777" w:rsidR="00DF31EE" w:rsidRPr="00664ABD" w:rsidRDefault="00DF31EE" w:rsidP="00DF31EE">
      <w:pPr>
        <w:pStyle w:val="ListeParagraf"/>
        <w:numPr>
          <w:ilvl w:val="0"/>
          <w:numId w:val="16"/>
        </w:numPr>
        <w:adjustRightInd/>
        <w:spacing w:line="300" w:lineRule="auto"/>
        <w:jc w:val="both"/>
        <w:textAlignment w:val="auto"/>
        <w:rPr>
          <w:szCs w:val="24"/>
        </w:rPr>
      </w:pPr>
      <w:r>
        <w:rPr>
          <w:bCs/>
          <w:szCs w:val="24"/>
        </w:rPr>
        <w:t>Yetki Belgesi Durumu “Pasif” olması durumunda Gelir İdaresi Başkanlığından aktif edildiğine dair belge ile birlikte İl Müdürlüğümüze başvuru yapılması gerekmektedir.</w:t>
      </w:r>
    </w:p>
    <w:p w14:paraId="0013AA50" w14:textId="770EDDE9" w:rsidR="00DF31EE" w:rsidRPr="00664ABD" w:rsidRDefault="00DF31EE" w:rsidP="00DF31EE">
      <w:pPr>
        <w:pStyle w:val="ListeParagraf"/>
        <w:numPr>
          <w:ilvl w:val="0"/>
          <w:numId w:val="16"/>
        </w:numPr>
        <w:adjustRightInd/>
        <w:spacing w:line="300" w:lineRule="auto"/>
        <w:jc w:val="both"/>
        <w:textAlignment w:val="auto"/>
        <w:rPr>
          <w:szCs w:val="24"/>
        </w:rPr>
      </w:pPr>
      <w:r>
        <w:rPr>
          <w:bCs/>
          <w:szCs w:val="24"/>
        </w:rPr>
        <w:t>Yapım Grubu bilgisinin olmaması durumunda grup başvurusu yapılması gerekmektedir. Daha önce grubu olmasına rağmen grup bilgisinin olmaması durumunda ise grup geçerlilik süresinin dolduğu</w:t>
      </w:r>
      <w:r w:rsidR="00267606">
        <w:rPr>
          <w:bCs/>
          <w:szCs w:val="24"/>
        </w:rPr>
        <w:t>ndan</w:t>
      </w:r>
      <w:r>
        <w:rPr>
          <w:bCs/>
          <w:szCs w:val="24"/>
        </w:rPr>
        <w:t xml:space="preserve"> yeni grup başvurusunun yapılması gerekmektedir.</w:t>
      </w:r>
    </w:p>
    <w:p w14:paraId="0D795E03" w14:textId="77777777" w:rsidR="00DF31EE" w:rsidRPr="00151845" w:rsidRDefault="00DF31EE" w:rsidP="00DF31EE">
      <w:pPr>
        <w:pStyle w:val="ListeParagraf"/>
        <w:numPr>
          <w:ilvl w:val="0"/>
          <w:numId w:val="6"/>
        </w:numPr>
        <w:overflowPunct/>
        <w:autoSpaceDE/>
        <w:autoSpaceDN/>
        <w:adjustRightInd/>
        <w:spacing w:line="288" w:lineRule="auto"/>
        <w:ind w:left="567" w:hanging="283"/>
        <w:jc w:val="both"/>
        <w:textAlignment w:val="auto"/>
        <w:rPr>
          <w:szCs w:val="24"/>
        </w:rPr>
      </w:pPr>
      <w:r w:rsidRPr="00151845">
        <w:rPr>
          <w:szCs w:val="24"/>
        </w:rPr>
        <w:t xml:space="preserve">Başvuru öncesi ve sonrasında </w:t>
      </w:r>
      <w:r w:rsidRPr="00151845">
        <w:rPr>
          <w:color w:val="000000"/>
        </w:rPr>
        <w:t xml:space="preserve">İl Müteahhitlik Yetki Belge Komisyonu (Belge Komisyonu) ile </w:t>
      </w:r>
      <w:r w:rsidRPr="00151845">
        <w:rPr>
          <w:b/>
          <w:bCs/>
          <w:color w:val="000000"/>
        </w:rPr>
        <w:t>görüşmek, belgelerin incelenmesini istemek veya belgelerin elden verilmesi</w:t>
      </w:r>
      <w:r>
        <w:rPr>
          <w:b/>
          <w:bCs/>
          <w:color w:val="000000"/>
        </w:rPr>
        <w:t>ni talep etmek</w:t>
      </w:r>
      <w:r w:rsidRPr="00151845">
        <w:rPr>
          <w:color w:val="000000"/>
        </w:rPr>
        <w:t xml:space="preserve"> </w:t>
      </w:r>
      <w:r w:rsidRPr="00151845">
        <w:rPr>
          <w:b/>
          <w:bCs/>
          <w:color w:val="000000"/>
          <w:u w:val="single"/>
        </w:rPr>
        <w:t>kesinlikle yasaktır.</w:t>
      </w:r>
      <w:r w:rsidRPr="00151845">
        <w:rPr>
          <w:color w:val="000000"/>
        </w:rPr>
        <w:t xml:space="preserve"> Soru ve sorunlarınızı </w:t>
      </w:r>
      <w:r w:rsidRPr="00151845">
        <w:rPr>
          <w:b/>
          <w:bCs/>
          <w:color w:val="000000"/>
        </w:rPr>
        <w:t>0224 271 51 10</w:t>
      </w:r>
      <w:r w:rsidRPr="00151845">
        <w:rPr>
          <w:color w:val="000000"/>
        </w:rPr>
        <w:t xml:space="preserve"> </w:t>
      </w:r>
      <w:r>
        <w:rPr>
          <w:color w:val="000000"/>
        </w:rPr>
        <w:t xml:space="preserve">telefon </w:t>
      </w:r>
      <w:r w:rsidRPr="00151845">
        <w:rPr>
          <w:color w:val="000000"/>
        </w:rPr>
        <w:t>numara</w:t>
      </w:r>
      <w:r>
        <w:rPr>
          <w:color w:val="000000"/>
        </w:rPr>
        <w:t>sı</w:t>
      </w:r>
      <w:r w:rsidRPr="00151845">
        <w:rPr>
          <w:color w:val="000000"/>
        </w:rPr>
        <w:t xml:space="preserve"> üzerinden iletebilirsiniz. </w:t>
      </w:r>
    </w:p>
    <w:p w14:paraId="04184D3F" w14:textId="77777777" w:rsidR="00DF31EE" w:rsidRPr="00A02BFD" w:rsidRDefault="00DF31EE" w:rsidP="00DF31EE">
      <w:pPr>
        <w:pStyle w:val="ListeParagraf"/>
        <w:numPr>
          <w:ilvl w:val="0"/>
          <w:numId w:val="6"/>
        </w:numPr>
        <w:adjustRightInd/>
        <w:spacing w:line="300" w:lineRule="auto"/>
        <w:ind w:left="568" w:hanging="284"/>
        <w:jc w:val="both"/>
        <w:textAlignment w:val="auto"/>
        <w:rPr>
          <w:szCs w:val="24"/>
        </w:rPr>
      </w:pPr>
      <w:r>
        <w:rPr>
          <w:szCs w:val="24"/>
        </w:rPr>
        <w:t>Başvuru evraklarının düzenlenmesinde sorumluluk evrakı düzenleyen kişilere aittir.</w:t>
      </w:r>
      <w:r w:rsidRPr="002C1AA2">
        <w:rPr>
          <w:color w:val="000000"/>
          <w:lang w:eastAsia="tr-TR"/>
        </w:rPr>
        <w:t xml:space="preserve"> </w:t>
      </w:r>
      <w:r>
        <w:rPr>
          <w:color w:val="000000"/>
          <w:lang w:eastAsia="tr-TR"/>
        </w:rPr>
        <w:t>B</w:t>
      </w:r>
      <w:r w:rsidRPr="006468F7">
        <w:rPr>
          <w:color w:val="000000"/>
          <w:lang w:eastAsia="tr-TR"/>
        </w:rPr>
        <w:t>aşvuru</w:t>
      </w:r>
      <w:r>
        <w:rPr>
          <w:color w:val="000000"/>
          <w:lang w:eastAsia="tr-TR"/>
        </w:rPr>
        <w:t>lar</w:t>
      </w:r>
      <w:r w:rsidRPr="006468F7">
        <w:rPr>
          <w:color w:val="000000"/>
          <w:lang w:eastAsia="tr-TR"/>
        </w:rPr>
        <w:t>da yanıltıcı bilgi ve/veya sahte belge veri</w:t>
      </w:r>
      <w:r>
        <w:rPr>
          <w:color w:val="000000"/>
          <w:lang w:eastAsia="tr-TR"/>
        </w:rPr>
        <w:t xml:space="preserve">ldiğinin tespiti durumunda </w:t>
      </w:r>
      <w:r w:rsidRPr="006468F7">
        <w:rPr>
          <w:color w:val="000000"/>
          <w:lang w:eastAsia="tr-TR"/>
        </w:rPr>
        <w:t>yetki belge numarası iptal edilir</w:t>
      </w:r>
      <w:r>
        <w:rPr>
          <w:color w:val="000000"/>
          <w:lang w:eastAsia="tr-TR"/>
        </w:rPr>
        <w:t xml:space="preserve">; </w:t>
      </w:r>
      <w:r w:rsidRPr="002C1AA2">
        <w:rPr>
          <w:color w:val="000000"/>
          <w:lang w:eastAsia="tr-TR"/>
        </w:rPr>
        <w:t>iptal kararından sonra bir yıl süreyle yeniden başvuru yap</w:t>
      </w:r>
      <w:r>
        <w:rPr>
          <w:color w:val="000000"/>
          <w:lang w:eastAsia="tr-TR"/>
        </w:rPr>
        <w:t>ıl</w:t>
      </w:r>
      <w:r w:rsidRPr="002C1AA2">
        <w:rPr>
          <w:color w:val="000000"/>
          <w:lang w:eastAsia="tr-TR"/>
        </w:rPr>
        <w:t>amaz</w:t>
      </w:r>
      <w:r>
        <w:rPr>
          <w:color w:val="000000"/>
          <w:lang w:eastAsia="tr-TR"/>
        </w:rPr>
        <w:t xml:space="preserve"> ve </w:t>
      </w:r>
      <w:r w:rsidRPr="006468F7">
        <w:rPr>
          <w:color w:val="000000"/>
          <w:lang w:eastAsia="tr-TR"/>
        </w:rPr>
        <w:t xml:space="preserve">iptal edilen </w:t>
      </w:r>
      <w:r>
        <w:rPr>
          <w:color w:val="000000"/>
          <w:lang w:eastAsia="tr-TR"/>
        </w:rPr>
        <w:t xml:space="preserve">bu </w:t>
      </w:r>
      <w:r w:rsidRPr="006468F7">
        <w:rPr>
          <w:color w:val="000000"/>
          <w:lang w:eastAsia="tr-TR"/>
        </w:rPr>
        <w:t>yetki belge grubu ile alınmış yapı ruhsat</w:t>
      </w:r>
      <w:r>
        <w:rPr>
          <w:color w:val="000000"/>
          <w:lang w:eastAsia="tr-TR"/>
        </w:rPr>
        <w:t>ları iptal ettirilir.</w:t>
      </w:r>
    </w:p>
    <w:p w14:paraId="335814D7" w14:textId="77777777" w:rsidR="00DF31EE" w:rsidRDefault="00DF31EE" w:rsidP="00DF31EE">
      <w:pPr>
        <w:pStyle w:val="ListeParagraf"/>
        <w:numPr>
          <w:ilvl w:val="0"/>
          <w:numId w:val="6"/>
        </w:numPr>
        <w:adjustRightInd/>
        <w:spacing w:line="300" w:lineRule="auto"/>
        <w:ind w:left="568" w:hanging="284"/>
        <w:jc w:val="both"/>
        <w:textAlignment w:val="auto"/>
        <w:rPr>
          <w:szCs w:val="24"/>
        </w:rPr>
      </w:pPr>
      <w:r>
        <w:rPr>
          <w:color w:val="000000"/>
        </w:rPr>
        <w:t>Müdürlük/Belge komisyonu başvuru evrakında çelişki ve/veya yanlışlık olduğu kanaatine varırsa, başvuru sahibinden, ilgili kurum ve kuruluşlara başvurması suretiyle evrakta yer alan bilgilerin doğruluğunun teyit ettirilmesini isteyebilir.</w:t>
      </w:r>
    </w:p>
    <w:p w14:paraId="5524512B" w14:textId="77777777" w:rsidR="00DF31EE" w:rsidRDefault="00DF31EE" w:rsidP="00DF31EE">
      <w:pPr>
        <w:pStyle w:val="ListeParagraf"/>
        <w:numPr>
          <w:ilvl w:val="0"/>
          <w:numId w:val="6"/>
        </w:numPr>
        <w:adjustRightInd/>
        <w:spacing w:line="300" w:lineRule="auto"/>
        <w:ind w:left="568" w:hanging="284"/>
        <w:jc w:val="both"/>
        <w:textAlignment w:val="auto"/>
        <w:rPr>
          <w:szCs w:val="24"/>
        </w:rPr>
      </w:pPr>
      <w:r w:rsidRPr="00A02BFD">
        <w:rPr>
          <w:szCs w:val="24"/>
        </w:rPr>
        <w:lastRenderedPageBreak/>
        <w:t>Başvurular mevzuatta belirtilen şartlara uygunluk yönünden Müdürlük</w:t>
      </w:r>
      <w:r>
        <w:rPr>
          <w:szCs w:val="24"/>
        </w:rPr>
        <w:t xml:space="preserve"> </w:t>
      </w:r>
      <w:r w:rsidRPr="00A02BFD">
        <w:rPr>
          <w:szCs w:val="24"/>
        </w:rPr>
        <w:t>Belge Komisyon</w:t>
      </w:r>
      <w:r>
        <w:rPr>
          <w:szCs w:val="24"/>
        </w:rPr>
        <w:t>u</w:t>
      </w:r>
      <w:r w:rsidRPr="00A02BFD">
        <w:rPr>
          <w:szCs w:val="24"/>
        </w:rPr>
        <w:t xml:space="preserve"> tarafından kontrol edilir</w:t>
      </w:r>
      <w:r>
        <w:rPr>
          <w:szCs w:val="24"/>
        </w:rPr>
        <w:t xml:space="preserve">. </w:t>
      </w:r>
    </w:p>
    <w:p w14:paraId="6D4AB6CF" w14:textId="77777777" w:rsidR="00DF31EE" w:rsidRPr="00430A04" w:rsidRDefault="00DF31EE" w:rsidP="00DF31EE">
      <w:pPr>
        <w:pStyle w:val="ListeParagraf"/>
        <w:numPr>
          <w:ilvl w:val="0"/>
          <w:numId w:val="6"/>
        </w:numPr>
        <w:adjustRightInd/>
        <w:spacing w:line="300" w:lineRule="auto"/>
        <w:ind w:left="567"/>
        <w:jc w:val="both"/>
        <w:textAlignment w:val="auto"/>
        <w:rPr>
          <w:szCs w:val="24"/>
        </w:rPr>
      </w:pPr>
      <w:r w:rsidRPr="00A02BFD">
        <w:rPr>
          <w:szCs w:val="24"/>
        </w:rPr>
        <w:t xml:space="preserve">Yapılan </w:t>
      </w:r>
      <w:r>
        <w:rPr>
          <w:color w:val="000000"/>
        </w:rPr>
        <w:t>kontrol </w:t>
      </w:r>
      <w:r w:rsidRPr="00A02BFD">
        <w:rPr>
          <w:szCs w:val="24"/>
        </w:rPr>
        <w:t xml:space="preserve">sonucunda eksiklik, çelişki veya hata olduğunun tespit edilmesi ya da ilave bilgi, belge ve açıklamaya ihtiyaç duyulması halinde </w:t>
      </w:r>
      <w:r w:rsidRPr="00C66006">
        <w:rPr>
          <w:szCs w:val="24"/>
        </w:rPr>
        <w:t xml:space="preserve">başvurunun kayda alındığı tarihi izleyen </w:t>
      </w:r>
      <w:r w:rsidRPr="00C66006">
        <w:rPr>
          <w:b/>
          <w:bCs/>
          <w:szCs w:val="24"/>
          <w:u w:val="single"/>
        </w:rPr>
        <w:t>beş iş günü içinde</w:t>
      </w:r>
      <w:r w:rsidRPr="00C66006">
        <w:rPr>
          <w:szCs w:val="24"/>
        </w:rPr>
        <w:t xml:space="preserve"> bu hususlar</w:t>
      </w:r>
      <w:r>
        <w:rPr>
          <w:szCs w:val="24"/>
        </w:rPr>
        <w:t xml:space="preserve"> </w:t>
      </w:r>
      <w:r w:rsidRPr="00A02BFD">
        <w:rPr>
          <w:szCs w:val="24"/>
        </w:rPr>
        <w:t>başvuru sahibin</w:t>
      </w:r>
      <w:r>
        <w:rPr>
          <w:szCs w:val="24"/>
        </w:rPr>
        <w:t xml:space="preserve">e (Cep telefonuna sms ve/veya Kep adresine e-posta yoluyla) </w:t>
      </w:r>
      <w:r w:rsidRPr="00A02BFD">
        <w:rPr>
          <w:szCs w:val="24"/>
        </w:rPr>
        <w:t xml:space="preserve">bildirilir. Başvuru sahibinin bildirimden sonra </w:t>
      </w:r>
      <w:r w:rsidRPr="00BE1A4B">
        <w:rPr>
          <w:b/>
          <w:szCs w:val="24"/>
          <w:u w:val="single"/>
        </w:rPr>
        <w:t>beş iş günü içerisinde</w:t>
      </w:r>
      <w:r w:rsidRPr="00A02BFD">
        <w:rPr>
          <w:szCs w:val="24"/>
        </w:rPr>
        <w:t xml:space="preserve"> başvurusundaki eksiklik, çelişki veya hataları gidermemesi halinde </w:t>
      </w:r>
      <w:r w:rsidRPr="00BE1A4B">
        <w:rPr>
          <w:b/>
          <w:szCs w:val="24"/>
          <w:u w:val="single"/>
        </w:rPr>
        <w:t>başvuru reddedilir.</w:t>
      </w:r>
    </w:p>
    <w:p w14:paraId="66541B62" w14:textId="77777777" w:rsidR="00DF31EE" w:rsidRPr="00A02BFD" w:rsidRDefault="00DF31EE" w:rsidP="00DF31EE">
      <w:pPr>
        <w:pStyle w:val="ListeParagraf"/>
        <w:numPr>
          <w:ilvl w:val="0"/>
          <w:numId w:val="6"/>
        </w:numPr>
        <w:adjustRightInd/>
        <w:spacing w:line="300" w:lineRule="auto"/>
        <w:ind w:left="568" w:hanging="284"/>
        <w:jc w:val="both"/>
        <w:textAlignment w:val="auto"/>
        <w:rPr>
          <w:szCs w:val="24"/>
        </w:rPr>
      </w:pPr>
      <w:r w:rsidRPr="00A02BFD">
        <w:rPr>
          <w:szCs w:val="24"/>
        </w:rPr>
        <w:t>Mevzuatta belirtilen belgelerin sunuluş şekline ilişkin düzenlemelere uygun sunulmayan, geçerlik süresi dolan ve ilgili mevzuatına uygun düzenlenmeyen belgeler değerlendirmeye alınmaz.</w:t>
      </w:r>
    </w:p>
    <w:p w14:paraId="43AB65EE" w14:textId="77777777" w:rsidR="00DF31EE" w:rsidRPr="00BA3FF7" w:rsidRDefault="00DF31EE" w:rsidP="00DF31EE">
      <w:pPr>
        <w:pStyle w:val="ListeParagraf"/>
        <w:numPr>
          <w:ilvl w:val="0"/>
          <w:numId w:val="6"/>
        </w:numPr>
        <w:adjustRightInd/>
        <w:spacing w:line="300" w:lineRule="auto"/>
        <w:ind w:left="568" w:hanging="284"/>
        <w:jc w:val="both"/>
        <w:textAlignment w:val="auto"/>
        <w:rPr>
          <w:szCs w:val="24"/>
        </w:rPr>
      </w:pPr>
      <w:r>
        <w:rPr>
          <w:szCs w:val="24"/>
        </w:rPr>
        <w:t xml:space="preserve">Yönetmelikte ve Tablo 1’de belirtilen bütün yeterliliklerin gerçek veya tüzel kişilerce sağlanması ve </w:t>
      </w:r>
      <w:r w:rsidRPr="00760367">
        <w:rPr>
          <w:b/>
          <w:szCs w:val="24"/>
          <w:u w:val="single"/>
        </w:rPr>
        <w:t xml:space="preserve">kılavuzda istenen bütün belgelerin </w:t>
      </w:r>
      <w:r>
        <w:rPr>
          <w:b/>
          <w:szCs w:val="24"/>
          <w:u w:val="single"/>
        </w:rPr>
        <w:t>her başvuruda (İlk Başvuru, Yenileme</w:t>
      </w:r>
      <w:r w:rsidRPr="00436B97">
        <w:rPr>
          <w:b/>
          <w:szCs w:val="24"/>
          <w:u w:val="single"/>
        </w:rPr>
        <w:t xml:space="preserve"> </w:t>
      </w:r>
      <w:r>
        <w:rPr>
          <w:b/>
          <w:szCs w:val="24"/>
          <w:u w:val="single"/>
        </w:rPr>
        <w:t xml:space="preserve">veya Yükseltme) </w:t>
      </w:r>
      <w:r w:rsidRPr="00760367">
        <w:rPr>
          <w:b/>
          <w:szCs w:val="24"/>
          <w:u w:val="single"/>
        </w:rPr>
        <w:t>sunulması gerekmektedir.</w:t>
      </w:r>
      <w:r w:rsidRPr="00346D9E">
        <w:rPr>
          <w:b/>
          <w:szCs w:val="24"/>
        </w:rPr>
        <w:t xml:space="preserve"> </w:t>
      </w:r>
      <w:r w:rsidRPr="00AA05EA">
        <w:rPr>
          <w:color w:val="000000"/>
          <w:szCs w:val="24"/>
        </w:rPr>
        <w:t>Belge grubunun yenilenmesi sırasında, yetki belgesi grubunun oluşturulmasına esas güncelliğini yitiren tüm belgeler istenir. </w:t>
      </w:r>
    </w:p>
    <w:p w14:paraId="21722172" w14:textId="77777777" w:rsidR="00DF31EE" w:rsidRPr="00110FB3" w:rsidRDefault="00DF31EE" w:rsidP="00DF31EE">
      <w:pPr>
        <w:pStyle w:val="ListeParagraf"/>
        <w:numPr>
          <w:ilvl w:val="0"/>
          <w:numId w:val="6"/>
        </w:numPr>
        <w:adjustRightInd/>
        <w:spacing w:line="300" w:lineRule="auto"/>
        <w:ind w:left="568" w:hanging="284"/>
        <w:jc w:val="both"/>
        <w:textAlignment w:val="auto"/>
        <w:rPr>
          <w:szCs w:val="24"/>
        </w:rPr>
      </w:pPr>
      <w:r w:rsidRPr="00110FB3">
        <w:rPr>
          <w:szCs w:val="24"/>
        </w:rPr>
        <w:t xml:space="preserve">Yetki belgesi grupları, mesleki ve teknik yeterlilikler ile ekonomik ve mali yeterlilikler esas alınarak; A, B, B1, C, C1, D, D1, E, E1, F, F1, G, G1 ve H olmak üzere gruplandırılır. Bu gruplandırmaya göre tabloda belirtilen yeterlilik ölçütlerinin </w:t>
      </w:r>
      <w:r w:rsidRPr="00C62EC7">
        <w:rPr>
          <w:b/>
          <w:bCs/>
          <w:szCs w:val="24"/>
          <w:u w:val="single"/>
        </w:rPr>
        <w:t xml:space="preserve">tamamının </w:t>
      </w:r>
      <w:r w:rsidRPr="00110FB3">
        <w:rPr>
          <w:b/>
          <w:szCs w:val="24"/>
          <w:u w:val="single"/>
        </w:rPr>
        <w:t>birlikte sağlanması gerekir</w:t>
      </w:r>
      <w:r w:rsidRPr="00110FB3">
        <w:rPr>
          <w:szCs w:val="24"/>
        </w:rPr>
        <w:t>. Başvurulan grup için belirtilen herhangi bir ye</w:t>
      </w:r>
      <w:r>
        <w:rPr>
          <w:szCs w:val="24"/>
        </w:rPr>
        <w:t xml:space="preserve">terlilik sağlanamadığı durumda </w:t>
      </w:r>
      <w:r w:rsidRPr="00110FB3">
        <w:rPr>
          <w:szCs w:val="24"/>
        </w:rPr>
        <w:t>başvuru tüm yeter</w:t>
      </w:r>
      <w:r>
        <w:rPr>
          <w:szCs w:val="24"/>
        </w:rPr>
        <w:t>li</w:t>
      </w:r>
      <w:r w:rsidRPr="00110FB3">
        <w:rPr>
          <w:szCs w:val="24"/>
        </w:rPr>
        <w:t>liklerin sağlandığı alt grup ile sonuçlan</w:t>
      </w:r>
      <w:r>
        <w:rPr>
          <w:szCs w:val="24"/>
        </w:rPr>
        <w:t>dırıl</w:t>
      </w:r>
      <w:r w:rsidRPr="00110FB3">
        <w:rPr>
          <w:szCs w:val="24"/>
        </w:rPr>
        <w:t>acaktır.</w:t>
      </w:r>
    </w:p>
    <w:p w14:paraId="3279DEEB" w14:textId="77777777" w:rsidR="00DF31EE" w:rsidRPr="00BA3FF7" w:rsidRDefault="00DF31EE" w:rsidP="00DF31EE">
      <w:pPr>
        <w:pStyle w:val="ListeParagraf"/>
        <w:numPr>
          <w:ilvl w:val="0"/>
          <w:numId w:val="6"/>
        </w:numPr>
        <w:adjustRightInd/>
        <w:spacing w:line="300" w:lineRule="auto"/>
        <w:ind w:left="568" w:hanging="284"/>
        <w:jc w:val="both"/>
        <w:textAlignment w:val="auto"/>
        <w:rPr>
          <w:szCs w:val="24"/>
        </w:rPr>
      </w:pPr>
      <w:r w:rsidRPr="00110FB3">
        <w:rPr>
          <w:szCs w:val="24"/>
        </w:rPr>
        <w:t>T</w:t>
      </w:r>
      <w:r w:rsidRPr="00BA3FF7">
        <w:rPr>
          <w:szCs w:val="24"/>
        </w:rPr>
        <w:t>ablodaki</w:t>
      </w:r>
      <w:r>
        <w:rPr>
          <w:szCs w:val="24"/>
        </w:rPr>
        <w:t xml:space="preserve"> ve kılavuzdaki</w:t>
      </w:r>
      <w:r w:rsidRPr="00BA3FF7">
        <w:rPr>
          <w:szCs w:val="24"/>
        </w:rPr>
        <w:t xml:space="preserve"> veriler Müdürlüğümüzce bilgilendirme amacıyla hazırlanmış olup; başvuru tarihi itibariyle mevzuattaki değişikliklerin başvuru sahiplerince göz önünde bulundurulması ve buna göre belgelerin düzenlenmesi gerekmektedir.</w:t>
      </w:r>
    </w:p>
    <w:p w14:paraId="0869A24F" w14:textId="77777777" w:rsidR="00DF31EE" w:rsidRDefault="00DF31EE" w:rsidP="00DF31EE">
      <w:pPr>
        <w:pStyle w:val="ListeParagraf"/>
        <w:numPr>
          <w:ilvl w:val="0"/>
          <w:numId w:val="6"/>
        </w:numPr>
        <w:adjustRightInd/>
        <w:spacing w:line="300" w:lineRule="auto"/>
        <w:ind w:left="568" w:hanging="284"/>
        <w:jc w:val="both"/>
        <w:textAlignment w:val="auto"/>
        <w:rPr>
          <w:szCs w:val="24"/>
        </w:rPr>
      </w:pPr>
      <w:r w:rsidRPr="00A02BFD">
        <w:rPr>
          <w:szCs w:val="24"/>
        </w:rPr>
        <w:t xml:space="preserve">Başvurular Müdürlükçe </w:t>
      </w:r>
      <w:r w:rsidRPr="00D3744A">
        <w:rPr>
          <w:szCs w:val="24"/>
        </w:rPr>
        <w:t>Yapı Müteahhidi Yetki Grubu tanımla</w:t>
      </w:r>
      <w:r>
        <w:rPr>
          <w:szCs w:val="24"/>
        </w:rPr>
        <w:t xml:space="preserve">ma </w:t>
      </w:r>
      <w:r w:rsidRPr="00A02BFD">
        <w:rPr>
          <w:szCs w:val="24"/>
        </w:rPr>
        <w:t xml:space="preserve">işlem süresinde sonuçlandırılır. Bu süre azami </w:t>
      </w:r>
      <w:r w:rsidRPr="00A15628">
        <w:rPr>
          <w:b/>
          <w:bCs/>
          <w:szCs w:val="24"/>
        </w:rPr>
        <w:t>on beş gündür.</w:t>
      </w:r>
      <w:r w:rsidRPr="00A02BFD">
        <w:rPr>
          <w:szCs w:val="24"/>
        </w:rPr>
        <w:t xml:space="preserve"> </w:t>
      </w:r>
      <w:r>
        <w:rPr>
          <w:szCs w:val="24"/>
        </w:rPr>
        <w:t>İ</w:t>
      </w:r>
      <w:r w:rsidRPr="00A02BFD">
        <w:rPr>
          <w:szCs w:val="24"/>
        </w:rPr>
        <w:t>şlem süresi başvurunun Müdürlüğe teslim edildiği tarihte başlar, eksiklik bulunması halinde ise eksikliklerin giderildiği tarihte başlar.</w:t>
      </w:r>
    </w:p>
    <w:p w14:paraId="5784685F" w14:textId="77777777" w:rsidR="00DF31EE" w:rsidRDefault="00DF31EE" w:rsidP="00DF31EE">
      <w:pPr>
        <w:pStyle w:val="ListeParagraf"/>
        <w:numPr>
          <w:ilvl w:val="0"/>
          <w:numId w:val="6"/>
        </w:numPr>
        <w:adjustRightInd/>
        <w:spacing w:line="300" w:lineRule="auto"/>
        <w:ind w:left="568" w:hanging="284"/>
        <w:jc w:val="both"/>
        <w:textAlignment w:val="auto"/>
        <w:rPr>
          <w:szCs w:val="24"/>
        </w:rPr>
      </w:pPr>
      <w:r>
        <w:rPr>
          <w:szCs w:val="24"/>
        </w:rPr>
        <w:t xml:space="preserve">Her gün toplanan komisyon tarafından yürütülen </w:t>
      </w:r>
      <w:r w:rsidRPr="00603395">
        <w:rPr>
          <w:szCs w:val="24"/>
        </w:rPr>
        <w:t xml:space="preserve">müteahhitlik yetki belge </w:t>
      </w:r>
      <w:r>
        <w:rPr>
          <w:szCs w:val="24"/>
        </w:rPr>
        <w:t xml:space="preserve">süreci; </w:t>
      </w:r>
    </w:p>
    <w:p w14:paraId="0DA4DCC8" w14:textId="77777777" w:rsidR="00DF31EE" w:rsidRDefault="00DF31EE" w:rsidP="00DF31EE">
      <w:pPr>
        <w:pStyle w:val="ListeParagraf"/>
        <w:adjustRightInd/>
        <w:spacing w:line="300" w:lineRule="auto"/>
        <w:ind w:left="568" w:hanging="284"/>
        <w:jc w:val="both"/>
        <w:textAlignment w:val="auto"/>
        <w:rPr>
          <w:szCs w:val="24"/>
        </w:rPr>
      </w:pPr>
      <w:r>
        <w:rPr>
          <w:szCs w:val="24"/>
        </w:rPr>
        <w:t xml:space="preserve">1-Ön inceleme yapılması, </w:t>
      </w:r>
    </w:p>
    <w:p w14:paraId="08B69716" w14:textId="77777777" w:rsidR="00DF31EE" w:rsidRDefault="00DF31EE" w:rsidP="00DF31EE">
      <w:pPr>
        <w:pStyle w:val="ListeParagraf"/>
        <w:adjustRightInd/>
        <w:spacing w:line="300" w:lineRule="auto"/>
        <w:ind w:left="568" w:hanging="284"/>
        <w:jc w:val="both"/>
        <w:textAlignment w:val="auto"/>
        <w:rPr>
          <w:szCs w:val="24"/>
        </w:rPr>
      </w:pPr>
      <w:r>
        <w:rPr>
          <w:szCs w:val="24"/>
        </w:rPr>
        <w:t xml:space="preserve">2-Eksiklik varsa süre verilerek eksikliğin başvuru sahibince giderilmesi, </w:t>
      </w:r>
    </w:p>
    <w:p w14:paraId="5FCEE3D5" w14:textId="77777777" w:rsidR="00DF31EE" w:rsidRDefault="00DF31EE" w:rsidP="00DF31EE">
      <w:pPr>
        <w:pStyle w:val="ListeParagraf"/>
        <w:adjustRightInd/>
        <w:spacing w:line="300" w:lineRule="auto"/>
        <w:ind w:left="568" w:hanging="284"/>
        <w:jc w:val="both"/>
        <w:textAlignment w:val="auto"/>
        <w:rPr>
          <w:szCs w:val="24"/>
        </w:rPr>
      </w:pPr>
      <w:r>
        <w:rPr>
          <w:szCs w:val="24"/>
        </w:rPr>
        <w:t>3-İnceleme yapılarak</w:t>
      </w:r>
      <w:r w:rsidRPr="00603395">
        <w:t xml:space="preserve"> </w:t>
      </w:r>
      <w:r w:rsidRPr="00603395">
        <w:rPr>
          <w:szCs w:val="24"/>
        </w:rPr>
        <w:t>başvuru dosyası inceleme formu</w:t>
      </w:r>
      <w:r>
        <w:rPr>
          <w:szCs w:val="24"/>
        </w:rPr>
        <w:t xml:space="preserve">nun imzalanması süreci, </w:t>
      </w:r>
    </w:p>
    <w:p w14:paraId="1F074F1A" w14:textId="26783F09" w:rsidR="00DF31EE" w:rsidRDefault="00DF31EE" w:rsidP="00DF31EE">
      <w:pPr>
        <w:pStyle w:val="ListeParagraf"/>
        <w:adjustRightInd/>
        <w:spacing w:line="300" w:lineRule="auto"/>
        <w:ind w:left="568" w:hanging="284"/>
        <w:jc w:val="both"/>
        <w:textAlignment w:val="auto"/>
        <w:rPr>
          <w:szCs w:val="24"/>
        </w:rPr>
      </w:pPr>
      <w:r>
        <w:rPr>
          <w:szCs w:val="24"/>
        </w:rPr>
        <w:t>4-Belirlenen grup ile mevcut grup arasındaki grup kayıt fark ücreti için referans kodunun gönderilmesi ve bu ücretin yatırılması, (Mevcut grupta kalınması</w:t>
      </w:r>
      <w:r w:rsidR="00C726A0">
        <w:rPr>
          <w:szCs w:val="24"/>
        </w:rPr>
        <w:t xml:space="preserve"> veya mevcut grubunun altında bir grup</w:t>
      </w:r>
      <w:r>
        <w:rPr>
          <w:szCs w:val="24"/>
        </w:rPr>
        <w:t xml:space="preserve"> </w:t>
      </w:r>
      <w:r w:rsidR="00C726A0">
        <w:rPr>
          <w:szCs w:val="24"/>
        </w:rPr>
        <w:t xml:space="preserve">tanımlanması </w:t>
      </w:r>
      <w:r>
        <w:rPr>
          <w:szCs w:val="24"/>
        </w:rPr>
        <w:t>durumunda sistem tarafından sonraki adıma geçilir.)</w:t>
      </w:r>
    </w:p>
    <w:p w14:paraId="7672616C" w14:textId="77777777" w:rsidR="00DF31EE" w:rsidRDefault="00DF31EE" w:rsidP="00DF31EE">
      <w:pPr>
        <w:pStyle w:val="ListeParagraf"/>
        <w:adjustRightInd/>
        <w:spacing w:line="300" w:lineRule="auto"/>
        <w:ind w:left="568" w:hanging="284"/>
        <w:jc w:val="both"/>
        <w:textAlignment w:val="auto"/>
        <w:rPr>
          <w:szCs w:val="24"/>
        </w:rPr>
      </w:pPr>
      <w:r>
        <w:rPr>
          <w:szCs w:val="24"/>
        </w:rPr>
        <w:t>5-Komisyonca karar alınarak bu kararın imzalanması süreci ile tamamlanmaktadır.</w:t>
      </w:r>
    </w:p>
    <w:p w14:paraId="06CC20F1" w14:textId="77777777" w:rsidR="00C726A0" w:rsidRDefault="00C726A0" w:rsidP="007B0BC0">
      <w:pPr>
        <w:overflowPunct/>
        <w:autoSpaceDE/>
        <w:autoSpaceDN/>
        <w:spacing w:before="120" w:after="120"/>
        <w:ind w:left="357"/>
        <w:jc w:val="center"/>
        <w:rPr>
          <w:b/>
          <w:szCs w:val="24"/>
        </w:rPr>
      </w:pPr>
    </w:p>
    <w:p w14:paraId="141F361C" w14:textId="6E1716A1" w:rsidR="007B0BC0" w:rsidRDefault="00DF31EE" w:rsidP="007B0BC0">
      <w:pPr>
        <w:overflowPunct/>
        <w:autoSpaceDE/>
        <w:autoSpaceDN/>
        <w:spacing w:before="120" w:after="120"/>
        <w:ind w:left="357"/>
        <w:jc w:val="center"/>
        <w:rPr>
          <w:b/>
          <w:szCs w:val="24"/>
        </w:rPr>
      </w:pPr>
      <w:r>
        <w:rPr>
          <w:b/>
          <w:szCs w:val="24"/>
        </w:rPr>
        <w:t>I</w:t>
      </w:r>
      <w:r w:rsidR="007B0BC0" w:rsidRPr="008906BD">
        <w:rPr>
          <w:b/>
          <w:szCs w:val="24"/>
        </w:rPr>
        <w:t>I- BAŞVURU</w:t>
      </w:r>
      <w:r w:rsidR="007B0BC0">
        <w:rPr>
          <w:b/>
          <w:szCs w:val="24"/>
        </w:rPr>
        <w:t>DA SUNULACAK BELGELER</w:t>
      </w:r>
    </w:p>
    <w:p w14:paraId="0C6B8C58" w14:textId="77777777" w:rsidR="007B0BC0" w:rsidRPr="005B323B" w:rsidRDefault="007B0BC0" w:rsidP="007B0BC0">
      <w:pPr>
        <w:pStyle w:val="ListeParagraf"/>
        <w:numPr>
          <w:ilvl w:val="0"/>
          <w:numId w:val="7"/>
        </w:numPr>
        <w:adjustRightInd/>
        <w:spacing w:line="300" w:lineRule="auto"/>
        <w:ind w:left="568" w:hanging="284"/>
        <w:textAlignment w:val="auto"/>
        <w:rPr>
          <w:szCs w:val="24"/>
        </w:rPr>
      </w:pPr>
      <w:r w:rsidRPr="005B323B">
        <w:rPr>
          <w:b/>
          <w:szCs w:val="24"/>
        </w:rPr>
        <w:t>Belgelerin sunuluş şekli;</w:t>
      </w:r>
      <w:r>
        <w:rPr>
          <w:b/>
          <w:szCs w:val="24"/>
        </w:rPr>
        <w:t xml:space="preserve"> </w:t>
      </w:r>
    </w:p>
    <w:p w14:paraId="40BD0ED5" w14:textId="0A2E4ED6" w:rsidR="007B0BC0" w:rsidRDefault="007B0BC0" w:rsidP="007B0BC0">
      <w:pPr>
        <w:overflowPunct/>
        <w:autoSpaceDE/>
        <w:autoSpaceDN/>
        <w:adjustRightInd/>
        <w:spacing w:line="288" w:lineRule="auto"/>
        <w:ind w:firstLine="567"/>
        <w:jc w:val="both"/>
        <w:textAlignment w:val="auto"/>
        <w:rPr>
          <w:szCs w:val="24"/>
        </w:rPr>
      </w:pPr>
      <w:r>
        <w:rPr>
          <w:color w:val="000000"/>
        </w:rPr>
        <w:t>Yetki belgesi numarası</w:t>
      </w:r>
      <w:r w:rsidRPr="00E56D33">
        <w:rPr>
          <w:szCs w:val="24"/>
        </w:rPr>
        <w:t xml:space="preserve"> </w:t>
      </w:r>
      <w:r>
        <w:rPr>
          <w:szCs w:val="24"/>
        </w:rPr>
        <w:t xml:space="preserve">veya yetki grubu </w:t>
      </w:r>
      <w:r w:rsidRPr="00E56D33">
        <w:rPr>
          <w:szCs w:val="24"/>
        </w:rPr>
        <w:t xml:space="preserve">almak isteyen başvuru sahiplerinin, başvuru yapılan tarih itibarıyla </w:t>
      </w:r>
      <w:r w:rsidRPr="00E56D33">
        <w:rPr>
          <w:b/>
          <w:szCs w:val="24"/>
          <w:u w:val="single"/>
        </w:rPr>
        <w:t>en az bir ay süreyle geçerli olacak şekilde</w:t>
      </w:r>
      <w:r>
        <w:rPr>
          <w:szCs w:val="24"/>
        </w:rPr>
        <w:t xml:space="preserve"> aşağıda sayılan belgeleri</w:t>
      </w:r>
      <w:r w:rsidRPr="00E56D33">
        <w:rPr>
          <w:szCs w:val="24"/>
        </w:rPr>
        <w:t xml:space="preserve"> </w:t>
      </w:r>
      <w:r w:rsidRPr="00E56D33">
        <w:rPr>
          <w:b/>
          <w:szCs w:val="24"/>
          <w:u w:val="single"/>
        </w:rPr>
        <w:t>dilekçe</w:t>
      </w:r>
      <w:r>
        <w:rPr>
          <w:b/>
          <w:szCs w:val="24"/>
          <w:u w:val="single"/>
        </w:rPr>
        <w:t xml:space="preserve"> zarfın üzerinde olacak şekilde</w:t>
      </w:r>
      <w:r w:rsidRPr="00E56D33">
        <w:rPr>
          <w:b/>
          <w:szCs w:val="24"/>
          <w:u w:val="single"/>
        </w:rPr>
        <w:t xml:space="preserve"> kapalı zarf içerisinde</w:t>
      </w:r>
      <w:r w:rsidRPr="00E56D33">
        <w:rPr>
          <w:b/>
          <w:szCs w:val="24"/>
        </w:rPr>
        <w:t xml:space="preserve"> </w:t>
      </w:r>
      <w:r>
        <w:rPr>
          <w:bCs/>
          <w:szCs w:val="24"/>
        </w:rPr>
        <w:t xml:space="preserve">İl </w:t>
      </w:r>
      <w:r w:rsidRPr="00E56D33">
        <w:rPr>
          <w:szCs w:val="24"/>
        </w:rPr>
        <w:t>Müdürlüğ</w:t>
      </w:r>
      <w:r>
        <w:rPr>
          <w:szCs w:val="24"/>
        </w:rPr>
        <w:t>üne</w:t>
      </w:r>
      <w:r w:rsidRPr="00E56D33">
        <w:rPr>
          <w:szCs w:val="24"/>
        </w:rPr>
        <w:t xml:space="preserve"> </w:t>
      </w:r>
      <w:r w:rsidRPr="00C155FD">
        <w:rPr>
          <w:b/>
          <w:bCs/>
          <w:szCs w:val="24"/>
          <w:u w:val="single"/>
        </w:rPr>
        <w:t>Evrak Kayıt Birimi</w:t>
      </w:r>
      <w:r>
        <w:rPr>
          <w:b/>
          <w:bCs/>
          <w:szCs w:val="24"/>
          <w:u w:val="single"/>
        </w:rPr>
        <w:t>ne (Z06 no.lu oda)</w:t>
      </w:r>
      <w:r>
        <w:rPr>
          <w:szCs w:val="24"/>
        </w:rPr>
        <w:t xml:space="preserve"> </w:t>
      </w:r>
      <w:r w:rsidRPr="00E56D33">
        <w:rPr>
          <w:szCs w:val="24"/>
        </w:rPr>
        <w:t>sunmaları gerekmektedir</w:t>
      </w:r>
      <w:r>
        <w:rPr>
          <w:szCs w:val="24"/>
        </w:rPr>
        <w:t>.</w:t>
      </w:r>
    </w:p>
    <w:p w14:paraId="2FEED560" w14:textId="600ED34B" w:rsidR="007B0BC0" w:rsidRDefault="007B0BC0" w:rsidP="007B0BC0">
      <w:pPr>
        <w:overflowPunct/>
        <w:autoSpaceDE/>
        <w:autoSpaceDN/>
        <w:adjustRightInd/>
        <w:spacing w:line="288" w:lineRule="auto"/>
        <w:ind w:firstLine="567"/>
        <w:jc w:val="both"/>
        <w:textAlignment w:val="auto"/>
        <w:rPr>
          <w:color w:val="000000"/>
        </w:rPr>
      </w:pPr>
      <w:r>
        <w:rPr>
          <w:szCs w:val="24"/>
        </w:rPr>
        <w:t xml:space="preserve">Başvuru öncesi ve sonrasında </w:t>
      </w:r>
      <w:r>
        <w:rPr>
          <w:color w:val="000000"/>
        </w:rPr>
        <w:t xml:space="preserve">İl Müteahhitlik Yetki Belge Komisyonu (Belge Komisyonu) ile </w:t>
      </w:r>
      <w:r w:rsidRPr="00151845">
        <w:rPr>
          <w:b/>
          <w:bCs/>
          <w:color w:val="000000"/>
        </w:rPr>
        <w:t>görüşmek, belgelerin incelenmesini istemek</w:t>
      </w:r>
      <w:r>
        <w:rPr>
          <w:b/>
          <w:bCs/>
          <w:color w:val="000000"/>
        </w:rPr>
        <w:t>, hangi gruba başvurulması gerektiğini sormak</w:t>
      </w:r>
      <w:r w:rsidRPr="00151845">
        <w:rPr>
          <w:b/>
          <w:bCs/>
          <w:color w:val="000000"/>
        </w:rPr>
        <w:t xml:space="preserve"> veya belgelerin elden verilmesi</w:t>
      </w:r>
      <w:r>
        <w:rPr>
          <w:b/>
          <w:bCs/>
          <w:color w:val="000000"/>
        </w:rPr>
        <w:t>ni talep etmek</w:t>
      </w:r>
      <w:r>
        <w:rPr>
          <w:color w:val="000000"/>
        </w:rPr>
        <w:t xml:space="preserve"> </w:t>
      </w:r>
      <w:r w:rsidRPr="00151845">
        <w:rPr>
          <w:b/>
          <w:bCs/>
          <w:color w:val="000000"/>
          <w:u w:val="single"/>
        </w:rPr>
        <w:t>kesinlikle yasaktır.</w:t>
      </w:r>
      <w:r>
        <w:rPr>
          <w:color w:val="000000"/>
        </w:rPr>
        <w:t xml:space="preserve"> Soru ve sorunlarınızı </w:t>
      </w:r>
      <w:r w:rsidRPr="00151845">
        <w:rPr>
          <w:b/>
          <w:bCs/>
          <w:color w:val="000000"/>
        </w:rPr>
        <w:t>0224 271 51 10</w:t>
      </w:r>
      <w:r>
        <w:rPr>
          <w:color w:val="000000"/>
        </w:rPr>
        <w:t xml:space="preserve"> telefon </w:t>
      </w:r>
      <w:r w:rsidRPr="00151845">
        <w:rPr>
          <w:color w:val="000000"/>
        </w:rPr>
        <w:t>numara</w:t>
      </w:r>
      <w:r>
        <w:rPr>
          <w:color w:val="000000"/>
        </w:rPr>
        <w:t>sı</w:t>
      </w:r>
      <w:r w:rsidRPr="00151845">
        <w:rPr>
          <w:color w:val="000000"/>
        </w:rPr>
        <w:t xml:space="preserve"> </w:t>
      </w:r>
      <w:r>
        <w:rPr>
          <w:color w:val="000000"/>
        </w:rPr>
        <w:t>üzerinden iletebilirsiniz.</w:t>
      </w:r>
    </w:p>
    <w:p w14:paraId="33CCD337" w14:textId="6BCDD9A1" w:rsidR="00832677" w:rsidRDefault="00832677" w:rsidP="007B0BC0">
      <w:pPr>
        <w:overflowPunct/>
        <w:autoSpaceDE/>
        <w:autoSpaceDN/>
        <w:adjustRightInd/>
        <w:spacing w:line="288" w:lineRule="auto"/>
        <w:ind w:firstLine="567"/>
        <w:jc w:val="both"/>
        <w:textAlignment w:val="auto"/>
        <w:rPr>
          <w:color w:val="000000"/>
        </w:rPr>
      </w:pPr>
      <w:r w:rsidRPr="002052C0">
        <w:rPr>
          <w:b/>
          <w:bCs/>
          <w:color w:val="000000"/>
        </w:rPr>
        <w:t>Tüm başvuru</w:t>
      </w:r>
      <w:r w:rsidR="00133522" w:rsidRPr="002052C0">
        <w:rPr>
          <w:b/>
          <w:bCs/>
          <w:color w:val="000000"/>
        </w:rPr>
        <w:t>larda</w:t>
      </w:r>
      <w:r w:rsidR="00133522">
        <w:rPr>
          <w:color w:val="000000"/>
        </w:rPr>
        <w:t xml:space="preserve"> </w:t>
      </w:r>
      <w:r>
        <w:rPr>
          <w:color w:val="000000"/>
        </w:rPr>
        <w:t xml:space="preserve">(İlk Başvuru, Yenileme, Yükseltme) -grup yenilenmesinin talep edilmesi durumu dahil- aşağıda belirtilen </w:t>
      </w:r>
      <w:r w:rsidR="002052C0" w:rsidRPr="002052C0">
        <w:rPr>
          <w:b/>
          <w:bCs/>
          <w:color w:val="000000"/>
          <w:u w:val="single"/>
        </w:rPr>
        <w:t xml:space="preserve">bütün </w:t>
      </w:r>
      <w:r w:rsidRPr="002052C0">
        <w:rPr>
          <w:b/>
          <w:bCs/>
          <w:color w:val="000000"/>
          <w:u w:val="single"/>
        </w:rPr>
        <w:t>evrakların</w:t>
      </w:r>
      <w:r>
        <w:rPr>
          <w:color w:val="000000"/>
        </w:rPr>
        <w:t xml:space="preserve"> teslim edilmesi gerekmektedir.</w:t>
      </w:r>
      <w:r w:rsidR="005B7724">
        <w:rPr>
          <w:color w:val="000000"/>
        </w:rPr>
        <w:t xml:space="preserve"> Yapılacak bütün başvurular yeni bir </w:t>
      </w:r>
      <w:r w:rsidR="005B7724">
        <w:rPr>
          <w:color w:val="000000"/>
        </w:rPr>
        <w:lastRenderedPageBreak/>
        <w:t>başvuru gibi değerlendirilmekte olup, dosyada hangi evraklar sunulursa bu evraklara göre değerlendirme yapılmaktadır.</w:t>
      </w:r>
    </w:p>
    <w:p w14:paraId="6B895A6B" w14:textId="77777777" w:rsidR="00DF31EE" w:rsidRDefault="00DF31EE" w:rsidP="007B0BC0">
      <w:pPr>
        <w:overflowPunct/>
        <w:autoSpaceDE/>
        <w:autoSpaceDN/>
        <w:adjustRightInd/>
        <w:spacing w:line="288" w:lineRule="auto"/>
        <w:ind w:firstLine="567"/>
        <w:jc w:val="both"/>
        <w:textAlignment w:val="auto"/>
        <w:rPr>
          <w:color w:val="000000"/>
        </w:rPr>
      </w:pPr>
    </w:p>
    <w:p w14:paraId="051E58F4" w14:textId="77777777" w:rsidR="005522D4" w:rsidRDefault="005522D4" w:rsidP="007B0BC0">
      <w:pPr>
        <w:overflowPunct/>
        <w:autoSpaceDE/>
        <w:autoSpaceDN/>
        <w:adjustRightInd/>
        <w:spacing w:line="288" w:lineRule="auto"/>
        <w:ind w:firstLine="567"/>
        <w:jc w:val="both"/>
        <w:textAlignment w:val="auto"/>
        <w:rPr>
          <w:szCs w:val="24"/>
        </w:rPr>
      </w:pPr>
    </w:p>
    <w:p w14:paraId="787C8F1A" w14:textId="77777777" w:rsidR="007B0BC0" w:rsidRDefault="007B0BC0" w:rsidP="007B0BC0">
      <w:pPr>
        <w:widowControl w:val="0"/>
        <w:numPr>
          <w:ilvl w:val="0"/>
          <w:numId w:val="4"/>
        </w:numPr>
        <w:shd w:val="clear" w:color="auto" w:fill="FFFFFF"/>
        <w:tabs>
          <w:tab w:val="left" w:pos="254"/>
          <w:tab w:val="left" w:pos="284"/>
        </w:tabs>
        <w:overflowPunct/>
        <w:spacing w:before="20" w:line="300" w:lineRule="auto"/>
        <w:ind w:left="284" w:hanging="284"/>
        <w:jc w:val="both"/>
        <w:textAlignment w:val="auto"/>
        <w:rPr>
          <w:b/>
          <w:bCs/>
          <w:szCs w:val="24"/>
        </w:rPr>
      </w:pPr>
      <w:r w:rsidRPr="00E56D33">
        <w:rPr>
          <w:b/>
          <w:bCs/>
          <w:szCs w:val="24"/>
        </w:rPr>
        <w:t>Dilekçe;</w:t>
      </w:r>
    </w:p>
    <w:p w14:paraId="0EB63FBA" w14:textId="77777777" w:rsidR="005522D4" w:rsidRPr="00750B0A" w:rsidRDefault="005522D4" w:rsidP="005522D4">
      <w:pPr>
        <w:widowControl w:val="0"/>
        <w:numPr>
          <w:ilvl w:val="1"/>
          <w:numId w:val="4"/>
        </w:numPr>
        <w:shd w:val="clear" w:color="auto" w:fill="FFFFFF"/>
        <w:tabs>
          <w:tab w:val="left" w:pos="134"/>
        </w:tabs>
        <w:overflowPunct/>
        <w:spacing w:before="24" w:line="300" w:lineRule="auto"/>
        <w:ind w:left="397" w:right="367"/>
        <w:jc w:val="both"/>
        <w:textAlignment w:val="auto"/>
        <w:rPr>
          <w:sz w:val="22"/>
          <w:szCs w:val="22"/>
        </w:rPr>
      </w:pPr>
      <w:r w:rsidRPr="00750B0A">
        <w:rPr>
          <w:spacing w:val="-1"/>
          <w:sz w:val="22"/>
          <w:szCs w:val="22"/>
        </w:rPr>
        <w:t>Dilekçede, Tebligata Elverişli Kayıtlı Elektronik Posta (KEP) adresi yazması zorunludur.</w:t>
      </w:r>
    </w:p>
    <w:p w14:paraId="3DA80F0A" w14:textId="77777777" w:rsidR="007B0BC0" w:rsidRDefault="007B0BC0" w:rsidP="007B0BC0">
      <w:pPr>
        <w:widowControl w:val="0"/>
        <w:numPr>
          <w:ilvl w:val="0"/>
          <w:numId w:val="4"/>
        </w:numPr>
        <w:shd w:val="clear" w:color="auto" w:fill="FFFFFF"/>
        <w:tabs>
          <w:tab w:val="left" w:pos="254"/>
        </w:tabs>
        <w:overflowPunct/>
        <w:spacing w:before="20" w:line="300" w:lineRule="auto"/>
        <w:jc w:val="both"/>
        <w:textAlignment w:val="auto"/>
        <w:rPr>
          <w:b/>
          <w:bCs/>
          <w:szCs w:val="24"/>
        </w:rPr>
      </w:pPr>
      <w:r w:rsidRPr="00E56D33">
        <w:rPr>
          <w:b/>
          <w:bCs/>
          <w:szCs w:val="24"/>
        </w:rPr>
        <w:t>Yetki Belgesi Başvuru Formu (Ek-1),</w:t>
      </w:r>
    </w:p>
    <w:p w14:paraId="38A2554A" w14:textId="3ED7F731" w:rsidR="007B0BC0" w:rsidRPr="00C66212" w:rsidRDefault="007B0BC0" w:rsidP="00B121DD">
      <w:pPr>
        <w:widowControl w:val="0"/>
        <w:numPr>
          <w:ilvl w:val="0"/>
          <w:numId w:val="4"/>
        </w:numPr>
        <w:shd w:val="clear" w:color="auto" w:fill="FFFFFF"/>
        <w:tabs>
          <w:tab w:val="left" w:pos="284"/>
        </w:tabs>
        <w:overflowPunct/>
        <w:spacing w:before="20" w:line="300" w:lineRule="auto"/>
        <w:textAlignment w:val="auto"/>
        <w:rPr>
          <w:szCs w:val="24"/>
        </w:rPr>
      </w:pPr>
      <w:r w:rsidRPr="00B121DD">
        <w:rPr>
          <w:b/>
          <w:szCs w:val="24"/>
        </w:rPr>
        <w:t>İ</w:t>
      </w:r>
      <w:r w:rsidRPr="00B121DD">
        <w:rPr>
          <w:b/>
        </w:rPr>
        <w:t>mza beyannamesi</w:t>
      </w:r>
      <w:r>
        <w:t xml:space="preserve"> </w:t>
      </w:r>
      <w:bookmarkStart w:id="3" w:name="_Hlk171634867"/>
      <w:r w:rsidRPr="00B121DD">
        <w:rPr>
          <w:szCs w:val="24"/>
          <w:lang w:eastAsia="tr-TR"/>
        </w:rPr>
        <w:t>(</w:t>
      </w:r>
      <w:r w:rsidRPr="00B121DD">
        <w:rPr>
          <w:b/>
          <w:szCs w:val="24"/>
          <w:lang w:eastAsia="tr-TR"/>
        </w:rPr>
        <w:t>Aşağıda form olarak yer almaktadır. Bu form doldurularak sunulmalıdır.</w:t>
      </w:r>
      <w:r w:rsidRPr="00B121DD">
        <w:rPr>
          <w:szCs w:val="24"/>
          <w:lang w:eastAsia="tr-TR"/>
        </w:rPr>
        <w:t>)</w:t>
      </w:r>
      <w:bookmarkEnd w:id="3"/>
      <w:r w:rsidRPr="00B121DD">
        <w:rPr>
          <w:szCs w:val="24"/>
          <w:lang w:eastAsia="tr-TR"/>
        </w:rPr>
        <w:t xml:space="preserve"> </w:t>
      </w:r>
      <w:bookmarkStart w:id="4" w:name="_Hlk171634913"/>
    </w:p>
    <w:bookmarkEnd w:id="4"/>
    <w:p w14:paraId="46AED970" w14:textId="7E32D748" w:rsidR="007B0BC0" w:rsidRPr="00E56D33" w:rsidRDefault="007B0BC0" w:rsidP="007B0BC0">
      <w:pPr>
        <w:widowControl w:val="0"/>
        <w:numPr>
          <w:ilvl w:val="0"/>
          <w:numId w:val="4"/>
        </w:numPr>
        <w:shd w:val="clear" w:color="auto" w:fill="FFFFFF"/>
        <w:tabs>
          <w:tab w:val="left" w:pos="254"/>
          <w:tab w:val="left" w:pos="284"/>
        </w:tabs>
        <w:overflowPunct/>
        <w:spacing w:before="20" w:line="300" w:lineRule="auto"/>
        <w:ind w:right="-58"/>
        <w:jc w:val="both"/>
        <w:textAlignment w:val="auto"/>
        <w:rPr>
          <w:b/>
          <w:bCs/>
          <w:szCs w:val="24"/>
        </w:rPr>
      </w:pPr>
      <w:r w:rsidRPr="00E56D33">
        <w:rPr>
          <w:b/>
          <w:szCs w:val="24"/>
        </w:rPr>
        <w:t>Ticaret ve/veya Sanayi Odasından alınmış</w:t>
      </w:r>
      <w:r>
        <w:rPr>
          <w:b/>
          <w:szCs w:val="24"/>
        </w:rPr>
        <w:t xml:space="preserve"> (</w:t>
      </w:r>
      <w:r w:rsidRPr="00BE3ACC">
        <w:rPr>
          <w:b/>
          <w:szCs w:val="24"/>
          <w:u w:val="single"/>
        </w:rPr>
        <w:t>Diğer Odalar geçerli değil</w:t>
      </w:r>
      <w:r>
        <w:rPr>
          <w:b/>
          <w:szCs w:val="24"/>
          <w:u w:val="single"/>
        </w:rPr>
        <w:t xml:space="preserve"> Ör. Esnaf ve Sanatkarlar Odası</w:t>
      </w:r>
      <w:r>
        <w:rPr>
          <w:b/>
          <w:szCs w:val="24"/>
        </w:rPr>
        <w:t>)</w:t>
      </w:r>
      <w:r w:rsidRPr="00E56D33">
        <w:rPr>
          <w:b/>
          <w:szCs w:val="24"/>
        </w:rPr>
        <w:t>;</w:t>
      </w:r>
    </w:p>
    <w:p w14:paraId="3CD88A8F" w14:textId="77777777" w:rsidR="007B0BC0" w:rsidRPr="00E56D33" w:rsidRDefault="007B0BC0" w:rsidP="007B0BC0">
      <w:pPr>
        <w:widowControl w:val="0"/>
        <w:numPr>
          <w:ilvl w:val="1"/>
          <w:numId w:val="4"/>
        </w:numPr>
        <w:shd w:val="clear" w:color="auto" w:fill="FFFFFF"/>
        <w:tabs>
          <w:tab w:val="left" w:pos="254"/>
        </w:tabs>
        <w:overflowPunct/>
        <w:spacing w:before="20" w:line="300" w:lineRule="auto"/>
        <w:ind w:right="-58"/>
        <w:jc w:val="both"/>
        <w:textAlignment w:val="auto"/>
        <w:rPr>
          <w:bCs/>
          <w:szCs w:val="24"/>
        </w:rPr>
      </w:pPr>
      <w:r w:rsidRPr="00E56D33">
        <w:rPr>
          <w:szCs w:val="24"/>
        </w:rPr>
        <w:t>Faaliyet Belgesi</w:t>
      </w:r>
      <w:r>
        <w:rPr>
          <w:szCs w:val="24"/>
        </w:rPr>
        <w:t xml:space="preserve"> Aslı veya e-imzalı sureti</w:t>
      </w:r>
      <w:r w:rsidRPr="00E56D33">
        <w:rPr>
          <w:szCs w:val="24"/>
        </w:rPr>
        <w:t>.</w:t>
      </w:r>
      <w:r>
        <w:rPr>
          <w:szCs w:val="24"/>
        </w:rPr>
        <w:t xml:space="preserve"> (</w:t>
      </w:r>
      <w:r w:rsidRPr="00110FB3">
        <w:rPr>
          <w:szCs w:val="18"/>
        </w:rPr>
        <w:t>Başvuru yılı içinde alınmış olmalıdır</w:t>
      </w:r>
      <w:r>
        <w:rPr>
          <w:sz w:val="18"/>
          <w:szCs w:val="18"/>
        </w:rPr>
        <w:t>.</w:t>
      </w:r>
      <w:r>
        <w:rPr>
          <w:szCs w:val="24"/>
        </w:rPr>
        <w:t>)</w:t>
      </w:r>
    </w:p>
    <w:p w14:paraId="5A4866DD" w14:textId="29A87E5B" w:rsidR="007B0BC0" w:rsidRPr="000F4D42" w:rsidRDefault="007B0BC0" w:rsidP="007B0BC0">
      <w:pPr>
        <w:widowControl w:val="0"/>
        <w:shd w:val="clear" w:color="auto" w:fill="FFFFFF"/>
        <w:tabs>
          <w:tab w:val="left" w:pos="254"/>
        </w:tabs>
        <w:overflowPunct/>
        <w:spacing w:before="20" w:line="300" w:lineRule="auto"/>
        <w:ind w:left="397" w:right="-58"/>
        <w:textAlignment w:val="auto"/>
        <w:rPr>
          <w:szCs w:val="24"/>
        </w:rPr>
      </w:pPr>
      <w:r w:rsidRPr="00BF661A">
        <w:rPr>
          <w:szCs w:val="24"/>
        </w:rPr>
        <w:t>* Şahıs işletmelerinin</w:t>
      </w:r>
      <w:r>
        <w:rPr>
          <w:szCs w:val="24"/>
        </w:rPr>
        <w:t xml:space="preserve"> (Gerçek kişi)</w:t>
      </w:r>
      <w:r w:rsidRPr="00BF661A">
        <w:rPr>
          <w:szCs w:val="24"/>
        </w:rPr>
        <w:t xml:space="preserve"> faaliyet konusunda inşaatla ilgili bir </w:t>
      </w:r>
      <w:proofErr w:type="spellStart"/>
      <w:r w:rsidRPr="00BF661A">
        <w:rPr>
          <w:b/>
          <w:szCs w:val="24"/>
        </w:rPr>
        <w:t>nace</w:t>
      </w:r>
      <w:proofErr w:type="spellEnd"/>
      <w:r w:rsidRPr="00BF661A">
        <w:rPr>
          <w:b/>
          <w:szCs w:val="24"/>
        </w:rPr>
        <w:t xml:space="preserve"> </w:t>
      </w:r>
      <w:r w:rsidRPr="00BF661A">
        <w:rPr>
          <w:szCs w:val="24"/>
        </w:rPr>
        <w:t xml:space="preserve">kodunun </w:t>
      </w:r>
      <w:r>
        <w:rPr>
          <w:szCs w:val="24"/>
        </w:rPr>
        <w:t>(41.0</w:t>
      </w:r>
      <w:r w:rsidRPr="00BF661A">
        <w:rPr>
          <w:szCs w:val="24"/>
        </w:rPr>
        <w:t>0</w:t>
      </w:r>
      <w:r>
        <w:rPr>
          <w:szCs w:val="24"/>
        </w:rPr>
        <w:t>.</w:t>
      </w:r>
      <w:r w:rsidRPr="00BF661A">
        <w:rPr>
          <w:szCs w:val="24"/>
        </w:rPr>
        <w:t>01-41</w:t>
      </w:r>
      <w:r>
        <w:rPr>
          <w:szCs w:val="24"/>
        </w:rPr>
        <w:t>.</w:t>
      </w:r>
      <w:r w:rsidRPr="00BF661A">
        <w:rPr>
          <w:szCs w:val="24"/>
        </w:rPr>
        <w:t>00</w:t>
      </w:r>
      <w:r>
        <w:rPr>
          <w:szCs w:val="24"/>
        </w:rPr>
        <w:t>.0</w:t>
      </w:r>
      <w:r w:rsidRPr="00BF661A">
        <w:rPr>
          <w:szCs w:val="24"/>
        </w:rPr>
        <w:t>2</w:t>
      </w:r>
      <w:r>
        <w:rPr>
          <w:szCs w:val="24"/>
        </w:rPr>
        <w:t>-</w:t>
      </w:r>
      <w:r w:rsidRPr="00BF661A">
        <w:rPr>
          <w:szCs w:val="24"/>
        </w:rPr>
        <w:t>41</w:t>
      </w:r>
      <w:r>
        <w:rPr>
          <w:szCs w:val="24"/>
        </w:rPr>
        <w:t>.0</w:t>
      </w:r>
      <w:r w:rsidRPr="00BF661A">
        <w:rPr>
          <w:szCs w:val="24"/>
        </w:rPr>
        <w:t>0</w:t>
      </w:r>
      <w:r>
        <w:rPr>
          <w:szCs w:val="24"/>
        </w:rPr>
        <w:t>.</w:t>
      </w:r>
      <w:r w:rsidRPr="00BF661A">
        <w:rPr>
          <w:szCs w:val="24"/>
        </w:rPr>
        <w:t>04-4</w:t>
      </w:r>
      <w:r>
        <w:rPr>
          <w:szCs w:val="24"/>
        </w:rPr>
        <w:t>1.00.05</w:t>
      </w:r>
      <w:r w:rsidRPr="00BF661A">
        <w:rPr>
          <w:szCs w:val="24"/>
        </w:rPr>
        <w:t>-43</w:t>
      </w:r>
      <w:r>
        <w:rPr>
          <w:szCs w:val="24"/>
        </w:rPr>
        <w:t>.42.03-43.</w:t>
      </w:r>
      <w:r w:rsidRPr="00BF661A">
        <w:rPr>
          <w:szCs w:val="24"/>
        </w:rPr>
        <w:t>99</w:t>
      </w:r>
      <w:r>
        <w:rPr>
          <w:szCs w:val="24"/>
        </w:rPr>
        <w:t>.99)</w:t>
      </w:r>
      <w:r w:rsidRPr="00BF661A">
        <w:rPr>
          <w:szCs w:val="24"/>
        </w:rPr>
        <w:t xml:space="preserve"> bulunması zorunludur.</w:t>
      </w:r>
      <w:r>
        <w:rPr>
          <w:szCs w:val="24"/>
        </w:rPr>
        <w:t xml:space="preserve"> </w:t>
      </w:r>
    </w:p>
    <w:p w14:paraId="269F211A" w14:textId="0A1D2217" w:rsidR="00B121DD" w:rsidRPr="00B121DD" w:rsidRDefault="00B121DD" w:rsidP="00B121DD">
      <w:pPr>
        <w:widowControl w:val="0"/>
        <w:numPr>
          <w:ilvl w:val="0"/>
          <w:numId w:val="4"/>
        </w:numPr>
        <w:shd w:val="clear" w:color="auto" w:fill="FFFFFF"/>
        <w:tabs>
          <w:tab w:val="left" w:pos="284"/>
        </w:tabs>
        <w:overflowPunct/>
        <w:spacing w:before="20" w:line="300" w:lineRule="auto"/>
        <w:jc w:val="both"/>
        <w:textAlignment w:val="auto"/>
        <w:rPr>
          <w:b/>
          <w:bCs/>
          <w:szCs w:val="24"/>
        </w:rPr>
      </w:pPr>
      <w:r w:rsidRPr="00B121DD">
        <w:rPr>
          <w:szCs w:val="24"/>
        </w:rPr>
        <w:t xml:space="preserve"> </w:t>
      </w:r>
      <w:r w:rsidRPr="00B121DD">
        <w:rPr>
          <w:b/>
          <w:bCs/>
          <w:szCs w:val="24"/>
        </w:rPr>
        <w:t>Ticaret Sicili Gazetesinin sureti.</w:t>
      </w:r>
    </w:p>
    <w:p w14:paraId="03C2233A" w14:textId="60052BBC" w:rsidR="007B0BC0" w:rsidRPr="00E56D33" w:rsidRDefault="007B0BC0" w:rsidP="007B0BC0">
      <w:pPr>
        <w:widowControl w:val="0"/>
        <w:numPr>
          <w:ilvl w:val="1"/>
          <w:numId w:val="4"/>
        </w:numPr>
        <w:shd w:val="clear" w:color="auto" w:fill="FFFFFF"/>
        <w:tabs>
          <w:tab w:val="left" w:pos="284"/>
        </w:tabs>
        <w:overflowPunct/>
        <w:spacing w:before="20" w:line="300" w:lineRule="auto"/>
        <w:jc w:val="both"/>
        <w:textAlignment w:val="auto"/>
        <w:rPr>
          <w:szCs w:val="24"/>
        </w:rPr>
      </w:pPr>
      <w:r w:rsidRPr="00E56D33">
        <w:rPr>
          <w:szCs w:val="24"/>
        </w:rPr>
        <w:t xml:space="preserve">Birden fazla pay sahipli Anonim Şirket olması halinde, </w:t>
      </w:r>
      <w:r w:rsidRPr="00A66742">
        <w:rPr>
          <w:b/>
          <w:szCs w:val="24"/>
        </w:rPr>
        <w:t>Ortaklık Durum Belgesi</w:t>
      </w:r>
      <w:r>
        <w:rPr>
          <w:b/>
          <w:szCs w:val="24"/>
        </w:rPr>
        <w:t xml:space="preserve"> </w:t>
      </w:r>
      <w:r w:rsidRPr="00C155FD">
        <w:rPr>
          <w:bCs/>
          <w:szCs w:val="24"/>
        </w:rPr>
        <w:t>(</w:t>
      </w:r>
      <w:r w:rsidRPr="00FA0D43">
        <w:rPr>
          <w:szCs w:val="24"/>
        </w:rPr>
        <w:t>Aşağıda yer almaktadır.</w:t>
      </w:r>
      <w:r w:rsidRPr="00C155FD">
        <w:rPr>
          <w:bCs/>
          <w:szCs w:val="24"/>
        </w:rPr>
        <w:t>)</w:t>
      </w:r>
    </w:p>
    <w:p w14:paraId="49CE0BA9" w14:textId="77777777" w:rsidR="007B0BC0" w:rsidRPr="00E56D33" w:rsidRDefault="007B0BC0" w:rsidP="007B0BC0">
      <w:pPr>
        <w:widowControl w:val="0"/>
        <w:numPr>
          <w:ilvl w:val="0"/>
          <w:numId w:val="4"/>
        </w:numPr>
        <w:shd w:val="clear" w:color="auto" w:fill="FFFFFF"/>
        <w:tabs>
          <w:tab w:val="left" w:pos="284"/>
        </w:tabs>
        <w:overflowPunct/>
        <w:spacing w:before="20" w:line="300" w:lineRule="auto"/>
        <w:jc w:val="both"/>
        <w:textAlignment w:val="auto"/>
        <w:rPr>
          <w:b/>
          <w:bCs/>
          <w:spacing w:val="-2"/>
          <w:szCs w:val="24"/>
        </w:rPr>
      </w:pPr>
      <w:r w:rsidRPr="00E56D33">
        <w:rPr>
          <w:b/>
          <w:bCs/>
          <w:szCs w:val="24"/>
        </w:rPr>
        <w:t>Sicil Durumu Beyannamesi (Ek-5),</w:t>
      </w:r>
    </w:p>
    <w:p w14:paraId="00A236F4" w14:textId="77777777" w:rsidR="007B0BC0" w:rsidRPr="00E56D33" w:rsidRDefault="007B0BC0" w:rsidP="007B0BC0">
      <w:pPr>
        <w:widowControl w:val="0"/>
        <w:numPr>
          <w:ilvl w:val="0"/>
          <w:numId w:val="4"/>
        </w:numPr>
        <w:shd w:val="clear" w:color="auto" w:fill="FFFFFF"/>
        <w:tabs>
          <w:tab w:val="left" w:pos="284"/>
        </w:tabs>
        <w:overflowPunct/>
        <w:spacing w:before="20" w:line="300" w:lineRule="auto"/>
        <w:jc w:val="both"/>
        <w:textAlignment w:val="auto"/>
        <w:rPr>
          <w:b/>
          <w:bCs/>
          <w:spacing w:val="-2"/>
          <w:szCs w:val="24"/>
        </w:rPr>
      </w:pPr>
      <w:r w:rsidRPr="00E56D33">
        <w:rPr>
          <w:b/>
          <w:bCs/>
          <w:szCs w:val="24"/>
        </w:rPr>
        <w:t>Bildirim Yükümlülüğü Taahhütnamesi (Ek-7),</w:t>
      </w:r>
    </w:p>
    <w:p w14:paraId="0FFE1E5D" w14:textId="77777777" w:rsidR="00B121DD" w:rsidRDefault="007B0BC0" w:rsidP="00B121DD">
      <w:pPr>
        <w:widowControl w:val="0"/>
        <w:numPr>
          <w:ilvl w:val="0"/>
          <w:numId w:val="4"/>
        </w:numPr>
        <w:shd w:val="clear" w:color="auto" w:fill="FFFFFF"/>
        <w:tabs>
          <w:tab w:val="left" w:pos="284"/>
        </w:tabs>
        <w:overflowPunct/>
        <w:spacing w:before="20" w:line="300" w:lineRule="auto"/>
        <w:textAlignment w:val="auto"/>
        <w:rPr>
          <w:b/>
          <w:bCs/>
          <w:spacing w:val="-2"/>
          <w:szCs w:val="24"/>
        </w:rPr>
      </w:pPr>
      <w:r w:rsidRPr="00E56D33">
        <w:rPr>
          <w:b/>
          <w:bCs/>
          <w:szCs w:val="24"/>
        </w:rPr>
        <w:t>Vergi Levhası ve</w:t>
      </w:r>
      <w:r w:rsidRPr="00E56D33">
        <w:rPr>
          <w:bCs/>
          <w:szCs w:val="24"/>
        </w:rPr>
        <w:t xml:space="preserve"> </w:t>
      </w:r>
      <w:r w:rsidRPr="00E56D33">
        <w:rPr>
          <w:b/>
          <w:bCs/>
          <w:szCs w:val="24"/>
        </w:rPr>
        <w:t>Gelir İdaresi Başkanlığı kayıtlarına göre faaliyet durumunun aktif olduğuna dair belge,</w:t>
      </w:r>
      <w:r>
        <w:rPr>
          <w:b/>
          <w:bCs/>
          <w:szCs w:val="24"/>
        </w:rPr>
        <w:t xml:space="preserve"> </w:t>
      </w:r>
    </w:p>
    <w:p w14:paraId="6A22D8F9" w14:textId="63EE6BCB" w:rsidR="007B0BC0" w:rsidRPr="00B121DD" w:rsidRDefault="007B0BC0" w:rsidP="00B121DD">
      <w:pPr>
        <w:pStyle w:val="ListeParagraf"/>
        <w:widowControl w:val="0"/>
        <w:numPr>
          <w:ilvl w:val="1"/>
          <w:numId w:val="4"/>
        </w:numPr>
        <w:shd w:val="clear" w:color="auto" w:fill="FFFFFF"/>
        <w:tabs>
          <w:tab w:val="left" w:pos="284"/>
        </w:tabs>
        <w:overflowPunct/>
        <w:spacing w:before="20" w:line="300" w:lineRule="auto"/>
        <w:textAlignment w:val="auto"/>
        <w:rPr>
          <w:b/>
          <w:bCs/>
          <w:spacing w:val="-2"/>
          <w:szCs w:val="24"/>
        </w:rPr>
      </w:pPr>
      <w:r w:rsidRPr="00B121DD">
        <w:rPr>
          <w:spacing w:val="-2"/>
          <w:szCs w:val="24"/>
        </w:rPr>
        <w:t>Gelir İdaresi Başkanlığında işyeri adres ve merkez bilgilerinin girilmiş olması gerekmektedir.</w:t>
      </w:r>
    </w:p>
    <w:p w14:paraId="55EABA59" w14:textId="4BADE27F" w:rsidR="007B0BC0" w:rsidRPr="00434990" w:rsidRDefault="007B0BC0" w:rsidP="007B0BC0">
      <w:pPr>
        <w:widowControl w:val="0"/>
        <w:numPr>
          <w:ilvl w:val="0"/>
          <w:numId w:val="4"/>
        </w:numPr>
        <w:shd w:val="clear" w:color="auto" w:fill="FFFFFF"/>
        <w:tabs>
          <w:tab w:val="left" w:pos="426"/>
        </w:tabs>
        <w:overflowPunct/>
        <w:spacing w:before="20" w:line="300" w:lineRule="auto"/>
        <w:textAlignment w:val="auto"/>
        <w:rPr>
          <w:b/>
          <w:bCs/>
          <w:szCs w:val="24"/>
        </w:rPr>
      </w:pPr>
      <w:r>
        <w:rPr>
          <w:b/>
          <w:bCs/>
          <w:szCs w:val="24"/>
        </w:rPr>
        <w:t>G</w:t>
      </w:r>
      <w:r w:rsidRPr="00434990">
        <w:rPr>
          <w:b/>
          <w:bCs/>
          <w:szCs w:val="24"/>
        </w:rPr>
        <w:t xml:space="preserve">erçek kişinin T.C. Kimlik Kartı fotokopisi, Tüzel kişinin </w:t>
      </w:r>
      <w:r w:rsidR="0063292E">
        <w:rPr>
          <w:b/>
          <w:bCs/>
          <w:szCs w:val="24"/>
        </w:rPr>
        <w:t>yetkilisinin</w:t>
      </w:r>
      <w:r w:rsidRPr="00434990">
        <w:rPr>
          <w:b/>
          <w:bCs/>
          <w:szCs w:val="24"/>
        </w:rPr>
        <w:t xml:space="preserve"> T.C. Kimlik Kartı fotokopisi,</w:t>
      </w:r>
    </w:p>
    <w:p w14:paraId="5F96A9A9" w14:textId="77777777" w:rsidR="007B0BC0" w:rsidRPr="00E56D33" w:rsidRDefault="007B0BC0" w:rsidP="007B0BC0">
      <w:pPr>
        <w:widowControl w:val="0"/>
        <w:numPr>
          <w:ilvl w:val="0"/>
          <w:numId w:val="4"/>
        </w:numPr>
        <w:shd w:val="clear" w:color="auto" w:fill="FFFFFF"/>
        <w:tabs>
          <w:tab w:val="left" w:pos="426"/>
        </w:tabs>
        <w:overflowPunct/>
        <w:spacing w:before="20" w:line="300" w:lineRule="auto"/>
        <w:jc w:val="both"/>
        <w:textAlignment w:val="auto"/>
        <w:rPr>
          <w:szCs w:val="24"/>
        </w:rPr>
      </w:pPr>
      <w:r w:rsidRPr="00E56D33">
        <w:rPr>
          <w:b/>
          <w:color w:val="000000"/>
          <w:szCs w:val="24"/>
        </w:rPr>
        <w:t>Ekonomik ve Mali Yeterlik Bildirim Formu (Ek-2)</w:t>
      </w:r>
      <w:r w:rsidRPr="00E56D33">
        <w:rPr>
          <w:color w:val="000000"/>
          <w:szCs w:val="24"/>
        </w:rPr>
        <w:t xml:space="preserve">, </w:t>
      </w:r>
    </w:p>
    <w:p w14:paraId="31F7A172" w14:textId="77777777" w:rsidR="007B0BC0" w:rsidRPr="007808E1" w:rsidRDefault="007B0BC0" w:rsidP="007B0BC0">
      <w:pPr>
        <w:pStyle w:val="ListeParagraf"/>
        <w:widowControl w:val="0"/>
        <w:numPr>
          <w:ilvl w:val="1"/>
          <w:numId w:val="4"/>
        </w:numPr>
        <w:shd w:val="clear" w:color="auto" w:fill="FFFFFF"/>
        <w:tabs>
          <w:tab w:val="left" w:pos="426"/>
        </w:tabs>
        <w:overflowPunct/>
        <w:spacing w:before="20" w:line="300" w:lineRule="auto"/>
        <w:jc w:val="both"/>
        <w:textAlignment w:val="auto"/>
        <w:rPr>
          <w:bCs/>
          <w:szCs w:val="24"/>
          <w:u w:val="single"/>
        </w:rPr>
      </w:pPr>
      <w:bookmarkStart w:id="5" w:name="_Hlk173646763"/>
      <w:r w:rsidRPr="007808E1">
        <w:rPr>
          <w:b/>
          <w:bCs/>
          <w:color w:val="000000"/>
          <w:szCs w:val="24"/>
          <w:u w:val="single"/>
        </w:rPr>
        <w:t>G ve G1 grubundan istenmemektedir.</w:t>
      </w:r>
    </w:p>
    <w:p w14:paraId="03F95F38" w14:textId="44197C52" w:rsidR="007B0BC0" w:rsidRPr="00160C6B" w:rsidRDefault="007B0BC0" w:rsidP="007B0BC0">
      <w:pPr>
        <w:pStyle w:val="ListeParagraf"/>
        <w:widowControl w:val="0"/>
        <w:numPr>
          <w:ilvl w:val="1"/>
          <w:numId w:val="4"/>
        </w:numPr>
        <w:shd w:val="clear" w:color="auto" w:fill="FFFFFF"/>
        <w:tabs>
          <w:tab w:val="left" w:pos="426"/>
        </w:tabs>
        <w:overflowPunct/>
        <w:spacing w:before="20" w:line="300" w:lineRule="auto"/>
        <w:jc w:val="both"/>
        <w:textAlignment w:val="auto"/>
        <w:rPr>
          <w:bCs/>
          <w:szCs w:val="24"/>
        </w:rPr>
      </w:pPr>
      <w:r>
        <w:rPr>
          <w:szCs w:val="24"/>
        </w:rPr>
        <w:t>Ek-2’d</w:t>
      </w:r>
      <w:r w:rsidRPr="006833FF">
        <w:rPr>
          <w:szCs w:val="24"/>
        </w:rPr>
        <w:t xml:space="preserve">e </w:t>
      </w:r>
      <w:r>
        <w:rPr>
          <w:szCs w:val="24"/>
        </w:rPr>
        <w:t>belirtilen açıklamalar doğrultusunda hazırlanmalıdır.</w:t>
      </w:r>
      <w:r w:rsidRPr="007808E1">
        <w:rPr>
          <w:szCs w:val="24"/>
        </w:rPr>
        <w:t xml:space="preserve"> </w:t>
      </w:r>
      <w:r>
        <w:rPr>
          <w:szCs w:val="24"/>
        </w:rPr>
        <w:t>Ek-2’d</w:t>
      </w:r>
      <w:r w:rsidRPr="006833FF">
        <w:rPr>
          <w:szCs w:val="24"/>
        </w:rPr>
        <w:t xml:space="preserve">e sunulan </w:t>
      </w:r>
      <w:r>
        <w:rPr>
          <w:szCs w:val="24"/>
        </w:rPr>
        <w:t xml:space="preserve">tüm </w:t>
      </w:r>
      <w:r w:rsidRPr="006833FF">
        <w:rPr>
          <w:szCs w:val="24"/>
        </w:rPr>
        <w:t>yıllara ait Kurumlar Vergisi Beyannamelerinin</w:t>
      </w:r>
      <w:r>
        <w:rPr>
          <w:szCs w:val="24"/>
        </w:rPr>
        <w:t xml:space="preserve"> </w:t>
      </w:r>
      <w:r w:rsidRPr="006833FF">
        <w:rPr>
          <w:szCs w:val="24"/>
        </w:rPr>
        <w:t xml:space="preserve">sunulması </w:t>
      </w:r>
      <w:r w:rsidR="005522D4">
        <w:rPr>
          <w:szCs w:val="24"/>
        </w:rPr>
        <w:t>gerekmektedir</w:t>
      </w:r>
      <w:r w:rsidRPr="006833FF">
        <w:rPr>
          <w:szCs w:val="24"/>
        </w:rPr>
        <w:t>.</w:t>
      </w:r>
    </w:p>
    <w:p w14:paraId="10C6A1CB" w14:textId="77777777" w:rsidR="007B0BC0" w:rsidRPr="00E56D33" w:rsidRDefault="007B0BC0" w:rsidP="007B0BC0">
      <w:pPr>
        <w:widowControl w:val="0"/>
        <w:numPr>
          <w:ilvl w:val="0"/>
          <w:numId w:val="4"/>
        </w:numPr>
        <w:shd w:val="clear" w:color="auto" w:fill="FFFFFF"/>
        <w:tabs>
          <w:tab w:val="left" w:pos="426"/>
        </w:tabs>
        <w:overflowPunct/>
        <w:spacing w:before="20" w:line="300" w:lineRule="auto"/>
        <w:jc w:val="both"/>
        <w:textAlignment w:val="auto"/>
        <w:rPr>
          <w:b/>
          <w:szCs w:val="24"/>
        </w:rPr>
      </w:pPr>
      <w:bookmarkStart w:id="6" w:name="_Hlk172072986"/>
      <w:bookmarkEnd w:id="5"/>
      <w:r>
        <w:rPr>
          <w:b/>
          <w:color w:val="000000"/>
          <w:szCs w:val="24"/>
        </w:rPr>
        <w:t>Banka Referans Mektubu Bilgilerine Dair Beyan (Ek-3)</w:t>
      </w:r>
      <w:r w:rsidRPr="00E56D33">
        <w:rPr>
          <w:b/>
          <w:color w:val="000000"/>
          <w:szCs w:val="24"/>
        </w:rPr>
        <w:t>,</w:t>
      </w:r>
    </w:p>
    <w:bookmarkEnd w:id="6"/>
    <w:p w14:paraId="2F398FEF" w14:textId="60187A2B" w:rsidR="007B0BC0" w:rsidRDefault="007B0BC0" w:rsidP="007B0BC0">
      <w:pPr>
        <w:pStyle w:val="ListeParagraf"/>
        <w:widowControl w:val="0"/>
        <w:numPr>
          <w:ilvl w:val="1"/>
          <w:numId w:val="4"/>
        </w:numPr>
        <w:shd w:val="clear" w:color="auto" w:fill="FFFFFF"/>
        <w:tabs>
          <w:tab w:val="left" w:pos="426"/>
        </w:tabs>
        <w:overflowPunct/>
        <w:spacing w:before="20" w:line="300" w:lineRule="auto"/>
        <w:jc w:val="both"/>
        <w:textAlignment w:val="auto"/>
        <w:rPr>
          <w:szCs w:val="24"/>
        </w:rPr>
      </w:pPr>
      <w:r w:rsidRPr="000F1041">
        <w:rPr>
          <w:b/>
          <w:szCs w:val="24"/>
          <w:u w:val="single"/>
        </w:rPr>
        <w:t>Banka referans mektubu fiziki olarak istenmemektedir. E-Referans olarak düzenlenebilir</w:t>
      </w:r>
      <w:r>
        <w:rPr>
          <w:szCs w:val="24"/>
        </w:rPr>
        <w:t>. Bankadan alacağınız Takasbank Referans Mektubu Numarasını (Ör.</w:t>
      </w:r>
      <w:r w:rsidRPr="000F1041">
        <w:t xml:space="preserve"> </w:t>
      </w:r>
      <w:r w:rsidRPr="000F1041">
        <w:rPr>
          <w:szCs w:val="24"/>
        </w:rPr>
        <w:t>202</w:t>
      </w:r>
      <w:r w:rsidR="00B121DD">
        <w:rPr>
          <w:szCs w:val="24"/>
        </w:rPr>
        <w:t>60</w:t>
      </w:r>
      <w:r w:rsidRPr="000F1041">
        <w:rPr>
          <w:szCs w:val="24"/>
        </w:rPr>
        <w:t>1</w:t>
      </w:r>
      <w:r w:rsidR="00B121DD">
        <w:rPr>
          <w:szCs w:val="24"/>
        </w:rPr>
        <w:t>1</w:t>
      </w:r>
      <w:r w:rsidRPr="000F1041">
        <w:rPr>
          <w:szCs w:val="24"/>
        </w:rPr>
        <w:t>7CSIYMS00004</w:t>
      </w:r>
      <w:r>
        <w:rPr>
          <w:szCs w:val="24"/>
        </w:rPr>
        <w:t>) ve formda yazan diğer bilgileri doldurarak imzalamanız yeterlidir.</w:t>
      </w:r>
    </w:p>
    <w:p w14:paraId="26139B70" w14:textId="2D9937C8" w:rsidR="00C726A0" w:rsidRPr="000F1041" w:rsidRDefault="00C726A0" w:rsidP="007B0BC0">
      <w:pPr>
        <w:pStyle w:val="ListeParagraf"/>
        <w:widowControl w:val="0"/>
        <w:numPr>
          <w:ilvl w:val="1"/>
          <w:numId w:val="4"/>
        </w:numPr>
        <w:shd w:val="clear" w:color="auto" w:fill="FFFFFF"/>
        <w:tabs>
          <w:tab w:val="left" w:pos="426"/>
        </w:tabs>
        <w:overflowPunct/>
        <w:spacing w:before="20" w:line="300" w:lineRule="auto"/>
        <w:jc w:val="both"/>
        <w:textAlignment w:val="auto"/>
        <w:rPr>
          <w:szCs w:val="24"/>
        </w:rPr>
      </w:pPr>
      <w:r>
        <w:rPr>
          <w:b/>
          <w:szCs w:val="24"/>
          <w:u w:val="single"/>
        </w:rPr>
        <w:t>Banka referans mektubu tarihi en fazla başvuru tarihinden 30 gün önce düzenlenmelidir. Bankanızdan 1 aylık mektup tanımlamasını isteyebilirsiniz. Mektup tanımlandıktan sonra 30 gün içindeki başvurularda kullanılabilir.</w:t>
      </w:r>
    </w:p>
    <w:p w14:paraId="4415889C" w14:textId="31D60965" w:rsidR="00C726A0" w:rsidRPr="00C726A0" w:rsidRDefault="007B0BC0" w:rsidP="007B0BC0">
      <w:pPr>
        <w:widowControl w:val="0"/>
        <w:numPr>
          <w:ilvl w:val="0"/>
          <w:numId w:val="4"/>
        </w:numPr>
        <w:shd w:val="clear" w:color="auto" w:fill="FFFFFF"/>
        <w:tabs>
          <w:tab w:val="left" w:pos="426"/>
        </w:tabs>
        <w:overflowPunct/>
        <w:spacing w:before="20" w:line="300" w:lineRule="auto"/>
        <w:jc w:val="both"/>
        <w:textAlignment w:val="auto"/>
        <w:rPr>
          <w:szCs w:val="24"/>
        </w:rPr>
      </w:pPr>
      <w:r w:rsidRPr="00E56D33">
        <w:rPr>
          <w:b/>
          <w:color w:val="000000"/>
          <w:szCs w:val="24"/>
        </w:rPr>
        <w:t>Mesleki ve Teknik Yeterlik Bildirim Formu (Ek-4)</w:t>
      </w:r>
    </w:p>
    <w:p w14:paraId="7B3339CF" w14:textId="1F62E578" w:rsidR="00C726A0" w:rsidRPr="00C726A0" w:rsidRDefault="00C726A0" w:rsidP="00C726A0">
      <w:pPr>
        <w:pStyle w:val="ListeParagraf"/>
        <w:widowControl w:val="0"/>
        <w:numPr>
          <w:ilvl w:val="1"/>
          <w:numId w:val="4"/>
        </w:numPr>
        <w:shd w:val="clear" w:color="auto" w:fill="FFFFFF"/>
        <w:tabs>
          <w:tab w:val="left" w:pos="426"/>
        </w:tabs>
        <w:overflowPunct/>
        <w:spacing w:before="20" w:line="300" w:lineRule="auto"/>
        <w:jc w:val="both"/>
        <w:textAlignment w:val="auto"/>
        <w:rPr>
          <w:szCs w:val="24"/>
        </w:rPr>
      </w:pPr>
      <w:r>
        <w:rPr>
          <w:b/>
          <w:szCs w:val="24"/>
          <w:u w:val="single"/>
        </w:rPr>
        <w:t>01.01.2027 yılına kadar yapılacak başvurularda beyana esas sunulmalıdır. İspatlayıcı bir belge istenmeyecektir.</w:t>
      </w:r>
    </w:p>
    <w:p w14:paraId="53B3807B" w14:textId="77777777" w:rsidR="007B0BC0" w:rsidRPr="00257551" w:rsidRDefault="007B0BC0" w:rsidP="007B0BC0">
      <w:pPr>
        <w:widowControl w:val="0"/>
        <w:numPr>
          <w:ilvl w:val="0"/>
          <w:numId w:val="4"/>
        </w:numPr>
        <w:shd w:val="clear" w:color="auto" w:fill="FFFFFF"/>
        <w:tabs>
          <w:tab w:val="left" w:pos="426"/>
        </w:tabs>
        <w:overflowPunct/>
        <w:spacing w:before="20" w:line="300" w:lineRule="auto"/>
        <w:jc w:val="both"/>
        <w:textAlignment w:val="auto"/>
        <w:rPr>
          <w:szCs w:val="24"/>
        </w:rPr>
      </w:pPr>
      <w:r w:rsidRPr="00E56D33">
        <w:rPr>
          <w:b/>
          <w:color w:val="000000"/>
          <w:szCs w:val="24"/>
        </w:rPr>
        <w:t>İş deneyimini gösteren belgeler</w:t>
      </w:r>
      <w:r>
        <w:rPr>
          <w:b/>
          <w:color w:val="000000"/>
          <w:szCs w:val="24"/>
        </w:rPr>
        <w:t>,</w:t>
      </w:r>
    </w:p>
    <w:p w14:paraId="2854CDB2" w14:textId="3525EC41" w:rsidR="007B0BC0" w:rsidRPr="00D54728" w:rsidRDefault="007B0BC0" w:rsidP="007B0BC0">
      <w:pPr>
        <w:pStyle w:val="ListeParagraf"/>
        <w:widowControl w:val="0"/>
        <w:numPr>
          <w:ilvl w:val="1"/>
          <w:numId w:val="4"/>
        </w:numPr>
        <w:shd w:val="clear" w:color="auto" w:fill="FFFFFF"/>
        <w:tabs>
          <w:tab w:val="left" w:pos="426"/>
        </w:tabs>
        <w:overflowPunct/>
        <w:spacing w:before="20" w:line="300" w:lineRule="auto"/>
        <w:jc w:val="both"/>
        <w:textAlignment w:val="auto"/>
        <w:rPr>
          <w:b/>
          <w:bCs/>
          <w:szCs w:val="24"/>
        </w:rPr>
      </w:pPr>
      <w:r w:rsidRPr="00DA6069">
        <w:rPr>
          <w:b/>
          <w:bCs/>
          <w:szCs w:val="24"/>
        </w:rPr>
        <w:t>İş Deneyim Belgesi</w:t>
      </w:r>
      <w:r w:rsidR="00267606">
        <w:rPr>
          <w:b/>
          <w:bCs/>
          <w:szCs w:val="24"/>
        </w:rPr>
        <w:t xml:space="preserve"> (Ayrıca iş deneyim belgesine esas </w:t>
      </w:r>
      <w:r w:rsidR="00267606" w:rsidRPr="005E5691">
        <w:rPr>
          <w:b/>
          <w:bCs/>
          <w:szCs w:val="24"/>
        </w:rPr>
        <w:t>yapı ruhsatı</w:t>
      </w:r>
      <w:r w:rsidR="00267606">
        <w:rPr>
          <w:b/>
          <w:bCs/>
          <w:szCs w:val="24"/>
        </w:rPr>
        <w:t xml:space="preserve"> (ilk-yeni yapı)</w:t>
      </w:r>
      <w:r w:rsidR="00267606" w:rsidRPr="005E5691">
        <w:rPr>
          <w:b/>
          <w:bCs/>
          <w:szCs w:val="24"/>
        </w:rPr>
        <w:t>, yapı kullanma izin belgesi</w:t>
      </w:r>
      <w:r w:rsidR="00267606">
        <w:rPr>
          <w:b/>
          <w:bCs/>
          <w:szCs w:val="24"/>
        </w:rPr>
        <w:t>, devir işlemi varsa seviye tespit tutanağı, ortaklık ile belge alındıysa ortaklık sözleşmesi sureti, sözleşme bedel üzerinden düzenlendiyse sözleşmenin sureti, )</w:t>
      </w:r>
    </w:p>
    <w:p w14:paraId="5863E56D" w14:textId="2DF67D41" w:rsidR="007B0BC0" w:rsidRDefault="007B0BC0" w:rsidP="007B0BC0">
      <w:pPr>
        <w:pStyle w:val="ListeParagraf"/>
        <w:widowControl w:val="0"/>
        <w:numPr>
          <w:ilvl w:val="1"/>
          <w:numId w:val="4"/>
        </w:numPr>
        <w:shd w:val="clear" w:color="auto" w:fill="FFFFFF"/>
        <w:tabs>
          <w:tab w:val="left" w:pos="426"/>
        </w:tabs>
        <w:overflowPunct/>
        <w:spacing w:before="20" w:line="300" w:lineRule="auto"/>
        <w:jc w:val="both"/>
        <w:textAlignment w:val="auto"/>
        <w:rPr>
          <w:szCs w:val="24"/>
        </w:rPr>
      </w:pPr>
      <w:r w:rsidRPr="009B3B8A">
        <w:rPr>
          <w:szCs w:val="24"/>
        </w:rPr>
        <w:t>Yapı sahibinin</w:t>
      </w:r>
      <w:r>
        <w:rPr>
          <w:szCs w:val="24"/>
        </w:rPr>
        <w:t xml:space="preserve"> (arsanın tamamının müteahhidin adına kayıtlı olması şartıyla)</w:t>
      </w:r>
      <w:r w:rsidRPr="009B3B8A">
        <w:rPr>
          <w:szCs w:val="24"/>
        </w:rPr>
        <w:t xml:space="preserve"> aynı zamanda yapı müteahhitliğini üstlendiği</w:t>
      </w:r>
      <w:r w:rsidRPr="00B26E20">
        <w:rPr>
          <w:szCs w:val="24"/>
        </w:rPr>
        <w:t xml:space="preserve"> durumlarda </w:t>
      </w:r>
      <w:r w:rsidRPr="005E5691">
        <w:rPr>
          <w:b/>
          <w:bCs/>
          <w:szCs w:val="24"/>
        </w:rPr>
        <w:t>yapı ruhsatı, yapı kullanma izin belgesi,</w:t>
      </w:r>
      <w:r w:rsidRPr="005E5691">
        <w:rPr>
          <w:b/>
          <w:bCs/>
          <w:color w:val="000000"/>
          <w:lang w:eastAsia="tr-TR"/>
        </w:rPr>
        <w:t xml:space="preserve"> sigorta müdürlüğünden onaylı iş yeri bildirgesi ve </w:t>
      </w:r>
      <w:r w:rsidRPr="00391699">
        <w:rPr>
          <w:b/>
          <w:bCs/>
          <w:color w:val="000000"/>
          <w:lang w:eastAsia="tr-TR"/>
        </w:rPr>
        <w:t>2 adet fatura örneği (ruhsatta belirtilen yere ait</w:t>
      </w:r>
      <w:r>
        <w:rPr>
          <w:b/>
          <w:bCs/>
          <w:color w:val="000000"/>
          <w:lang w:eastAsia="tr-TR"/>
        </w:rPr>
        <w:t xml:space="preserve"> alış ve satış faturası</w:t>
      </w:r>
      <w:r w:rsidRPr="00391699">
        <w:rPr>
          <w:b/>
          <w:bCs/>
          <w:color w:val="000000"/>
          <w:lang w:eastAsia="tr-TR"/>
        </w:rPr>
        <w:t>)</w:t>
      </w:r>
      <w:r>
        <w:rPr>
          <w:color w:val="000000"/>
          <w:lang w:eastAsia="tr-TR"/>
        </w:rPr>
        <w:t>,</w:t>
      </w:r>
    </w:p>
    <w:p w14:paraId="0B65768B" w14:textId="77777777" w:rsidR="007B0BC0" w:rsidRDefault="007B0BC0" w:rsidP="007B0BC0">
      <w:pPr>
        <w:pStyle w:val="ListeParagraf"/>
        <w:numPr>
          <w:ilvl w:val="1"/>
          <w:numId w:val="4"/>
        </w:numPr>
        <w:jc w:val="both"/>
        <w:rPr>
          <w:szCs w:val="24"/>
        </w:rPr>
      </w:pPr>
      <w:r w:rsidRPr="00434990">
        <w:rPr>
          <w:szCs w:val="24"/>
        </w:rPr>
        <w:t xml:space="preserve">E-devlet üzerinden alınan inşaat mühendisliği veya mimarlık bölümleri </w:t>
      </w:r>
      <w:r w:rsidRPr="00434990">
        <w:rPr>
          <w:b/>
          <w:bCs/>
          <w:szCs w:val="24"/>
        </w:rPr>
        <w:t>Mezun</w:t>
      </w:r>
      <w:r>
        <w:rPr>
          <w:b/>
          <w:bCs/>
          <w:szCs w:val="24"/>
        </w:rPr>
        <w:t>iyet</w:t>
      </w:r>
      <w:r w:rsidRPr="00434990">
        <w:rPr>
          <w:b/>
          <w:bCs/>
          <w:szCs w:val="24"/>
        </w:rPr>
        <w:t xml:space="preserve"> Belgesi</w:t>
      </w:r>
      <w:r w:rsidRPr="00434990">
        <w:rPr>
          <w:szCs w:val="24"/>
        </w:rPr>
        <w:t>,</w:t>
      </w:r>
      <w:r w:rsidRPr="00E30297">
        <w:t xml:space="preserve"> </w:t>
      </w:r>
      <w:r w:rsidRPr="00434990">
        <w:rPr>
          <w:szCs w:val="24"/>
        </w:rPr>
        <w:t xml:space="preserve">(Diplomalar aşağıda yer alan Tablo-2’de güncellenerek hesaplanabilir.) Diplomaların </w:t>
      </w:r>
      <w:proofErr w:type="spellStart"/>
      <w:r w:rsidRPr="00434990">
        <w:rPr>
          <w:szCs w:val="24"/>
        </w:rPr>
        <w:t>YÖKSİS’e</w:t>
      </w:r>
      <w:proofErr w:type="spellEnd"/>
      <w:r w:rsidRPr="00434990">
        <w:rPr>
          <w:szCs w:val="24"/>
        </w:rPr>
        <w:t xml:space="preserve"> kayıtlı olması zorunludur. </w:t>
      </w:r>
      <w:r>
        <w:rPr>
          <w:szCs w:val="24"/>
        </w:rPr>
        <w:t>M</w:t>
      </w:r>
      <w:r w:rsidRPr="00434990">
        <w:rPr>
          <w:szCs w:val="24"/>
        </w:rPr>
        <w:t>ezuniyetten sonra geçen süre</w:t>
      </w:r>
      <w:r>
        <w:rPr>
          <w:szCs w:val="24"/>
        </w:rPr>
        <w:t xml:space="preserve"> olarak</w:t>
      </w:r>
      <w:r w:rsidRPr="00434990">
        <w:rPr>
          <w:szCs w:val="24"/>
        </w:rPr>
        <w:t xml:space="preserve"> 15 (</w:t>
      </w:r>
      <w:proofErr w:type="spellStart"/>
      <w:r w:rsidRPr="00434990">
        <w:rPr>
          <w:szCs w:val="24"/>
        </w:rPr>
        <w:t>onbeş</w:t>
      </w:r>
      <w:proofErr w:type="spellEnd"/>
      <w:r w:rsidRPr="00434990">
        <w:rPr>
          <w:szCs w:val="24"/>
        </w:rPr>
        <w:t>) yıldan fazlasının değerlendirmeye alınabilmesi için, başvuru kapsamında mezuniyet belgesi sahibine ait bir iş deneyim belgesinin (tutar önemli değil) sunulması zorunludur.</w:t>
      </w:r>
    </w:p>
    <w:p w14:paraId="4E817435" w14:textId="21E0CB57" w:rsidR="007B0BC0" w:rsidRPr="00437163" w:rsidRDefault="007B0BC0" w:rsidP="007B0BC0">
      <w:pPr>
        <w:pStyle w:val="ListeParagraf"/>
        <w:numPr>
          <w:ilvl w:val="1"/>
          <w:numId w:val="4"/>
        </w:numPr>
        <w:jc w:val="both"/>
        <w:rPr>
          <w:b/>
          <w:szCs w:val="24"/>
        </w:rPr>
      </w:pPr>
      <w:r>
        <w:rPr>
          <w:szCs w:val="24"/>
        </w:rPr>
        <w:lastRenderedPageBreak/>
        <w:t xml:space="preserve">Şirketlerin pilot ortağına (en az %51 hisseye sahip) ait iş deneyim belgesi ve diplomanın kullanılmak istenmesi durumunda ilgisine göre </w:t>
      </w:r>
      <w:r w:rsidR="00832677">
        <w:rPr>
          <w:szCs w:val="24"/>
        </w:rPr>
        <w:t>aşağıda</w:t>
      </w:r>
      <w:r>
        <w:rPr>
          <w:szCs w:val="24"/>
        </w:rPr>
        <w:t xml:space="preserve"> yer alan </w:t>
      </w:r>
      <w:r w:rsidRPr="00437163">
        <w:rPr>
          <w:b/>
          <w:szCs w:val="24"/>
        </w:rPr>
        <w:t xml:space="preserve">“Ortaklık Durum Belgesi” </w:t>
      </w:r>
      <w:proofErr w:type="spellStart"/>
      <w:r w:rsidRPr="00437163">
        <w:rPr>
          <w:b/>
          <w:szCs w:val="24"/>
        </w:rPr>
        <w:t>nde</w:t>
      </w:r>
      <w:proofErr w:type="spellEnd"/>
      <w:r w:rsidRPr="00437163">
        <w:rPr>
          <w:b/>
          <w:szCs w:val="24"/>
        </w:rPr>
        <w:t xml:space="preserve"> belirtilen şartların sağlanması ve bu belgelerin </w:t>
      </w:r>
      <w:r w:rsidRPr="00437163">
        <w:rPr>
          <w:b/>
          <w:szCs w:val="24"/>
          <w:u w:val="single"/>
        </w:rPr>
        <w:t>sunulması zorunludur</w:t>
      </w:r>
      <w:r w:rsidRPr="00437163">
        <w:rPr>
          <w:b/>
          <w:szCs w:val="24"/>
        </w:rPr>
        <w:t>.</w:t>
      </w:r>
      <w:r w:rsidR="00267606">
        <w:rPr>
          <w:b/>
          <w:szCs w:val="24"/>
        </w:rPr>
        <w:t xml:space="preserve"> Pilot ortağa ait iş deneyim belgesinin şirkette kullanılabilmesi için </w:t>
      </w:r>
      <w:r w:rsidR="00267606" w:rsidRPr="005B7724">
        <w:rPr>
          <w:b/>
          <w:szCs w:val="24"/>
          <w:u w:val="single"/>
        </w:rPr>
        <w:t>1 yıl</w:t>
      </w:r>
      <w:r w:rsidR="00267606">
        <w:rPr>
          <w:b/>
          <w:szCs w:val="24"/>
        </w:rPr>
        <w:t xml:space="preserve">, </w:t>
      </w:r>
      <w:r w:rsidR="005B7724">
        <w:rPr>
          <w:b/>
          <w:szCs w:val="24"/>
        </w:rPr>
        <w:t xml:space="preserve">pilot ortağa ait </w:t>
      </w:r>
      <w:r w:rsidR="00267606">
        <w:rPr>
          <w:b/>
          <w:szCs w:val="24"/>
        </w:rPr>
        <w:t xml:space="preserve">diplomanın kullanılabilmesi için </w:t>
      </w:r>
      <w:r w:rsidR="00267606" w:rsidRPr="005B7724">
        <w:rPr>
          <w:b/>
          <w:szCs w:val="24"/>
          <w:u w:val="single"/>
        </w:rPr>
        <w:t>5 yıl</w:t>
      </w:r>
      <w:r w:rsidR="00267606" w:rsidRPr="005B7724">
        <w:rPr>
          <w:b/>
          <w:szCs w:val="24"/>
        </w:rPr>
        <w:t xml:space="preserve"> </w:t>
      </w:r>
      <w:r w:rsidR="005B7724">
        <w:rPr>
          <w:b/>
          <w:szCs w:val="24"/>
        </w:rPr>
        <w:t xml:space="preserve">bu pilot ortağın </w:t>
      </w:r>
      <w:r w:rsidR="00267606">
        <w:rPr>
          <w:b/>
          <w:szCs w:val="24"/>
        </w:rPr>
        <w:t xml:space="preserve">kesintisiz olarak </w:t>
      </w:r>
      <w:r w:rsidR="005B7724">
        <w:rPr>
          <w:b/>
          <w:szCs w:val="24"/>
        </w:rPr>
        <w:t xml:space="preserve">şirkette </w:t>
      </w:r>
      <w:r w:rsidR="00267606">
        <w:rPr>
          <w:b/>
          <w:szCs w:val="24"/>
        </w:rPr>
        <w:t>en az %51 hisseye sahip ol</w:t>
      </w:r>
      <w:r w:rsidR="005B7724">
        <w:rPr>
          <w:b/>
          <w:szCs w:val="24"/>
        </w:rPr>
        <w:t>ması gerekmektedir.</w:t>
      </w:r>
    </w:p>
    <w:p w14:paraId="5753FA8E" w14:textId="5322EDF9" w:rsidR="007B0BC0" w:rsidRDefault="007B0BC0" w:rsidP="007B0BC0">
      <w:pPr>
        <w:pStyle w:val="ListeParagraf"/>
        <w:numPr>
          <w:ilvl w:val="1"/>
          <w:numId w:val="4"/>
        </w:numPr>
        <w:jc w:val="both"/>
        <w:rPr>
          <w:szCs w:val="24"/>
        </w:rPr>
      </w:pPr>
      <w:r w:rsidRPr="005522D4">
        <w:rPr>
          <w:b/>
          <w:szCs w:val="24"/>
          <w:u w:val="single"/>
        </w:rPr>
        <w:t>Mezuniyet belgesi ile iş deneyim belgeleri toplanmaz.</w:t>
      </w:r>
      <w:r w:rsidRPr="00633542">
        <w:rPr>
          <w:szCs w:val="24"/>
        </w:rPr>
        <w:t xml:space="preserve"> İş deneyimi olarak ya mezuniyet belgesi </w:t>
      </w:r>
      <w:r w:rsidR="005522D4">
        <w:rPr>
          <w:szCs w:val="24"/>
        </w:rPr>
        <w:t>ya da</w:t>
      </w:r>
      <w:r w:rsidRPr="00633542">
        <w:rPr>
          <w:szCs w:val="24"/>
        </w:rPr>
        <w:t xml:space="preserve"> iş deneyim belge</w:t>
      </w:r>
      <w:r w:rsidR="005522D4">
        <w:rPr>
          <w:szCs w:val="24"/>
        </w:rPr>
        <w:t>sin</w:t>
      </w:r>
      <w:r w:rsidRPr="00633542">
        <w:rPr>
          <w:szCs w:val="24"/>
        </w:rPr>
        <w:t>in sunulması gerekmektedir.</w:t>
      </w:r>
    </w:p>
    <w:p w14:paraId="7E10464A" w14:textId="77777777" w:rsidR="005B7724" w:rsidRDefault="005B7724" w:rsidP="005B7724">
      <w:pPr>
        <w:pStyle w:val="ListeParagraf"/>
        <w:ind w:left="284"/>
        <w:jc w:val="both"/>
        <w:rPr>
          <w:szCs w:val="24"/>
        </w:rPr>
      </w:pPr>
    </w:p>
    <w:p w14:paraId="4BC0099A" w14:textId="77777777" w:rsidR="007B0BC0" w:rsidRPr="005522D4" w:rsidRDefault="007B0BC0" w:rsidP="007B0BC0">
      <w:pPr>
        <w:widowControl w:val="0"/>
        <w:numPr>
          <w:ilvl w:val="0"/>
          <w:numId w:val="4"/>
        </w:numPr>
        <w:shd w:val="clear" w:color="auto" w:fill="FFFFFF"/>
        <w:tabs>
          <w:tab w:val="left" w:pos="426"/>
        </w:tabs>
        <w:overflowPunct/>
        <w:spacing w:before="20" w:line="300" w:lineRule="auto"/>
        <w:jc w:val="both"/>
        <w:textAlignment w:val="auto"/>
        <w:rPr>
          <w:szCs w:val="24"/>
        </w:rPr>
      </w:pPr>
      <w:r w:rsidRPr="00E95657">
        <w:rPr>
          <w:b/>
          <w:color w:val="000000"/>
          <w:szCs w:val="24"/>
        </w:rPr>
        <w:t>Dekont</w:t>
      </w:r>
      <w:r>
        <w:rPr>
          <w:b/>
          <w:color w:val="000000"/>
          <w:szCs w:val="24"/>
        </w:rPr>
        <w:t>.</w:t>
      </w:r>
    </w:p>
    <w:p w14:paraId="50ED0440" w14:textId="65AC3EE1" w:rsidR="00DF31EE" w:rsidRDefault="00DF31EE" w:rsidP="00DF31EE">
      <w:pPr>
        <w:pStyle w:val="ListeParagraf"/>
        <w:overflowPunct/>
        <w:spacing w:after="120"/>
        <w:ind w:left="284"/>
        <w:jc w:val="both"/>
        <w:textAlignment w:val="auto"/>
        <w:rPr>
          <w:rStyle w:val="Kpr"/>
          <w:color w:val="000000" w:themeColor="text1"/>
          <w:szCs w:val="24"/>
          <w:u w:val="none"/>
        </w:rPr>
      </w:pPr>
      <w:r>
        <w:rPr>
          <w:b/>
          <w:color w:val="000000"/>
          <w:szCs w:val="24"/>
        </w:rPr>
        <w:tab/>
        <w:t xml:space="preserve">14.1. </w:t>
      </w:r>
      <w:r w:rsidRPr="007B0BC6">
        <w:rPr>
          <w:bCs/>
          <w:szCs w:val="24"/>
        </w:rPr>
        <w:t xml:space="preserve">Yapı Müteahhidi Yetki Belgesi başvuruları kapsamında </w:t>
      </w:r>
      <w:r w:rsidRPr="007808E1">
        <w:rPr>
          <w:b/>
          <w:bCs/>
          <w:szCs w:val="24"/>
          <w:u w:val="single"/>
        </w:rPr>
        <w:t>3 (üç) adet ücret</w:t>
      </w:r>
      <w:r w:rsidRPr="007B0BC6">
        <w:rPr>
          <w:bCs/>
          <w:szCs w:val="24"/>
        </w:rPr>
        <w:t xml:space="preserve"> bulunmaktadır.</w:t>
      </w:r>
    </w:p>
    <w:p w14:paraId="6C882447" w14:textId="77777777" w:rsidR="00DF31EE" w:rsidRPr="00FA0D43" w:rsidRDefault="00DF31EE" w:rsidP="00DF31EE">
      <w:pPr>
        <w:pStyle w:val="ListeParagraf"/>
        <w:overflowPunct/>
        <w:spacing w:after="120"/>
        <w:ind w:left="568"/>
        <w:jc w:val="both"/>
        <w:textAlignment w:val="auto"/>
        <w:rPr>
          <w:rStyle w:val="Kpr"/>
          <w:color w:val="000000" w:themeColor="text1"/>
          <w:szCs w:val="24"/>
          <w:u w:val="none"/>
        </w:rPr>
      </w:pPr>
    </w:p>
    <w:p w14:paraId="60D3ED42" w14:textId="5564B054" w:rsidR="005522D4" w:rsidRPr="00B103E7" w:rsidRDefault="005522D4" w:rsidP="005522D4">
      <w:pPr>
        <w:pStyle w:val="ListeParagraf"/>
        <w:numPr>
          <w:ilvl w:val="0"/>
          <w:numId w:val="8"/>
        </w:numPr>
        <w:overflowPunct/>
        <w:spacing w:line="300" w:lineRule="auto"/>
        <w:ind w:left="568" w:hanging="284"/>
        <w:jc w:val="both"/>
        <w:textAlignment w:val="auto"/>
        <w:rPr>
          <w:color w:val="000000" w:themeColor="text1"/>
          <w:szCs w:val="24"/>
        </w:rPr>
      </w:pPr>
      <w:r w:rsidRPr="00B103E7">
        <w:rPr>
          <w:b/>
          <w:color w:val="000000" w:themeColor="text1"/>
          <w:szCs w:val="24"/>
        </w:rPr>
        <w:t xml:space="preserve">Yapı Müteahhidi Yetki Belgesi Numarası Kayıt İşlemleri Ücreti: </w:t>
      </w:r>
      <w:r>
        <w:rPr>
          <w:b/>
          <w:color w:val="000000" w:themeColor="text1"/>
          <w:szCs w:val="24"/>
        </w:rPr>
        <w:t>17</w:t>
      </w:r>
      <w:r w:rsidRPr="00B103E7">
        <w:rPr>
          <w:b/>
          <w:color w:val="000000" w:themeColor="text1"/>
          <w:szCs w:val="24"/>
        </w:rPr>
        <w:t>.</w:t>
      </w:r>
      <w:r>
        <w:rPr>
          <w:b/>
          <w:color w:val="000000" w:themeColor="text1"/>
          <w:szCs w:val="24"/>
        </w:rPr>
        <w:t>0</w:t>
      </w:r>
      <w:r w:rsidRPr="00B103E7">
        <w:rPr>
          <w:b/>
          <w:color w:val="000000" w:themeColor="text1"/>
          <w:szCs w:val="24"/>
        </w:rPr>
        <w:t>00 ₺ (11</w:t>
      </w:r>
      <w:r>
        <w:rPr>
          <w:b/>
          <w:color w:val="000000" w:themeColor="text1"/>
          <w:szCs w:val="24"/>
        </w:rPr>
        <w:t>16</w:t>
      </w:r>
      <w:r w:rsidRPr="00B103E7">
        <w:rPr>
          <w:b/>
          <w:color w:val="000000" w:themeColor="text1"/>
          <w:szCs w:val="24"/>
        </w:rPr>
        <w:t xml:space="preserve"> kodu), </w:t>
      </w:r>
    </w:p>
    <w:p w14:paraId="3D41E547" w14:textId="32B88882" w:rsidR="005522D4" w:rsidRDefault="005522D4" w:rsidP="005522D4">
      <w:pPr>
        <w:pStyle w:val="ListeParagraf"/>
        <w:overflowPunct/>
        <w:spacing w:line="300" w:lineRule="auto"/>
        <w:ind w:left="284"/>
        <w:jc w:val="both"/>
        <w:textAlignment w:val="auto"/>
        <w:rPr>
          <w:szCs w:val="24"/>
        </w:rPr>
      </w:pPr>
      <w:r w:rsidRPr="00B103E7">
        <w:rPr>
          <w:color w:val="000000" w:themeColor="text1"/>
          <w:szCs w:val="24"/>
        </w:rPr>
        <w:t xml:space="preserve">(Müteahhitlik yetki belgesine </w:t>
      </w:r>
      <w:r w:rsidRPr="00B103E7">
        <w:rPr>
          <w:color w:val="000000" w:themeColor="text1"/>
          <w:szCs w:val="24"/>
          <w:u w:val="single"/>
        </w:rPr>
        <w:t>ilk defa başvuranlar</w:t>
      </w:r>
      <w:r>
        <w:rPr>
          <w:color w:val="000000" w:themeColor="text1"/>
          <w:szCs w:val="24"/>
        </w:rPr>
        <w:t xml:space="preserve"> </w:t>
      </w:r>
      <w:r w:rsidRPr="00BF661A">
        <w:rPr>
          <w:szCs w:val="24"/>
        </w:rPr>
        <w:t xml:space="preserve">veya </w:t>
      </w:r>
      <w:r w:rsidRPr="00BF661A">
        <w:rPr>
          <w:szCs w:val="24"/>
          <w:u w:val="single"/>
        </w:rPr>
        <w:t>daha önceden yetki belge numaralarını ücret yatırmadan almış olanlar</w:t>
      </w:r>
      <w:r>
        <w:rPr>
          <w:szCs w:val="24"/>
          <w:u w:val="single"/>
        </w:rPr>
        <w:t xml:space="preserve"> yatıracaktır. </w:t>
      </w:r>
      <w:r w:rsidRPr="00B103E7">
        <w:rPr>
          <w:b/>
          <w:color w:val="000000" w:themeColor="text1"/>
          <w:szCs w:val="24"/>
        </w:rPr>
        <w:t>Yetki Belgesi Numarası</w:t>
      </w:r>
      <w:r>
        <w:rPr>
          <w:b/>
          <w:color w:val="000000" w:themeColor="text1"/>
          <w:szCs w:val="24"/>
        </w:rPr>
        <w:t xml:space="preserve"> olanlar yatırmayacaktır.</w:t>
      </w:r>
      <w:r w:rsidRPr="00BF661A">
        <w:rPr>
          <w:szCs w:val="24"/>
        </w:rPr>
        <w:t>)</w:t>
      </w:r>
    </w:p>
    <w:p w14:paraId="2C3D8536" w14:textId="77777777" w:rsidR="00DF31EE" w:rsidRDefault="005522D4" w:rsidP="00DF31EE">
      <w:pPr>
        <w:pStyle w:val="ListeParagraf"/>
        <w:numPr>
          <w:ilvl w:val="0"/>
          <w:numId w:val="8"/>
        </w:numPr>
        <w:overflowPunct/>
        <w:spacing w:line="300" w:lineRule="auto"/>
        <w:ind w:left="568" w:hanging="284"/>
        <w:jc w:val="both"/>
        <w:textAlignment w:val="auto"/>
        <w:rPr>
          <w:color w:val="000000" w:themeColor="text1"/>
          <w:szCs w:val="24"/>
        </w:rPr>
      </w:pPr>
      <w:r w:rsidRPr="00B103E7">
        <w:rPr>
          <w:b/>
          <w:bCs/>
          <w:color w:val="000000" w:themeColor="text1"/>
          <w:szCs w:val="24"/>
        </w:rPr>
        <w:t xml:space="preserve">Yapı Müteahhidi Yetki Belgesi Grup Tayini Ücreti </w:t>
      </w:r>
      <w:r>
        <w:rPr>
          <w:b/>
          <w:bCs/>
          <w:szCs w:val="24"/>
        </w:rPr>
        <w:t>(Aktivasyon Ücreti)</w:t>
      </w:r>
      <w:r w:rsidRPr="00BF661A">
        <w:rPr>
          <w:b/>
          <w:bCs/>
          <w:szCs w:val="24"/>
        </w:rPr>
        <w:t xml:space="preserve"> </w:t>
      </w:r>
      <w:r w:rsidRPr="00B103E7">
        <w:rPr>
          <w:b/>
          <w:bCs/>
          <w:color w:val="000000" w:themeColor="text1"/>
          <w:szCs w:val="24"/>
        </w:rPr>
        <w:t>(</w:t>
      </w:r>
      <w:r>
        <w:rPr>
          <w:b/>
          <w:bCs/>
          <w:color w:val="000000" w:themeColor="text1"/>
          <w:szCs w:val="24"/>
        </w:rPr>
        <w:t>Tablo 1’de yer alan başvuru grubuna göre hizmet kodu ve ücreti seçilmelidir.</w:t>
      </w:r>
      <w:r w:rsidRPr="00B103E7">
        <w:rPr>
          <w:color w:val="000000" w:themeColor="text1"/>
          <w:szCs w:val="24"/>
        </w:rPr>
        <w:t>)</w:t>
      </w:r>
    </w:p>
    <w:p w14:paraId="1704B08B" w14:textId="55EFD846" w:rsidR="005522D4" w:rsidRPr="00C726A0" w:rsidRDefault="005522D4" w:rsidP="00DF31EE">
      <w:pPr>
        <w:pStyle w:val="ListeParagraf"/>
        <w:numPr>
          <w:ilvl w:val="0"/>
          <w:numId w:val="8"/>
        </w:numPr>
        <w:overflowPunct/>
        <w:spacing w:line="300" w:lineRule="auto"/>
        <w:ind w:left="568" w:hanging="284"/>
        <w:jc w:val="both"/>
        <w:textAlignment w:val="auto"/>
        <w:rPr>
          <w:color w:val="000000" w:themeColor="text1"/>
          <w:szCs w:val="24"/>
        </w:rPr>
      </w:pPr>
      <w:r w:rsidRPr="00DF31EE">
        <w:rPr>
          <w:b/>
          <w:szCs w:val="24"/>
        </w:rPr>
        <w:t>Yapı Müteahhidi Yetki Belgesi Grup Kayıt Bedeli</w:t>
      </w:r>
      <w:r w:rsidRPr="00DF31EE">
        <w:rPr>
          <w:bCs/>
          <w:szCs w:val="24"/>
        </w:rPr>
        <w:t xml:space="preserve">, Komisyon incelemesi tamamlandıktan sonra sistem tarafından üretilen ve cep telefonuna sms ile ve/veya KEP adresine e-posta ile gönderilen referans koduyla </w:t>
      </w:r>
      <w:r w:rsidRPr="00DF31EE">
        <w:rPr>
          <w:bCs/>
          <w:szCs w:val="24"/>
          <w:lang w:eastAsia="tr-TR"/>
        </w:rPr>
        <w:t xml:space="preserve">Halk Bankasına </w:t>
      </w:r>
      <w:r w:rsidRPr="00DF31EE">
        <w:rPr>
          <w:bCs/>
          <w:szCs w:val="24"/>
        </w:rPr>
        <w:t>yatırılması gerekmektedir.</w:t>
      </w:r>
      <w:r w:rsidRPr="00DF31EE">
        <w:rPr>
          <w:b/>
          <w:bCs/>
          <w:szCs w:val="24"/>
        </w:rPr>
        <w:t xml:space="preserve"> </w:t>
      </w:r>
      <w:bookmarkStart w:id="7" w:name="_Hlk221482774"/>
      <w:r w:rsidRPr="00DF31EE">
        <w:rPr>
          <w:b/>
          <w:bCs/>
          <w:szCs w:val="24"/>
        </w:rPr>
        <w:t>Yetki Belgesi Grup Kayıt Bedeli ödeme dekontunun İl Müdürlüğümüze sunulma zorunluluğu yoktur.</w:t>
      </w:r>
    </w:p>
    <w:p w14:paraId="6D48E8BE" w14:textId="77777777" w:rsidR="00C726A0" w:rsidRPr="00C726A0" w:rsidRDefault="00C726A0" w:rsidP="00C726A0">
      <w:pPr>
        <w:pStyle w:val="ListeParagraf"/>
        <w:overflowPunct/>
        <w:spacing w:line="300" w:lineRule="auto"/>
        <w:ind w:left="568"/>
        <w:jc w:val="both"/>
        <w:textAlignment w:val="auto"/>
        <w:rPr>
          <w:color w:val="000000" w:themeColor="text1"/>
          <w:szCs w:val="24"/>
        </w:rPr>
      </w:pPr>
    </w:p>
    <w:p w14:paraId="3535B32F" w14:textId="164A007B" w:rsidR="00C726A0" w:rsidRPr="00C726A0" w:rsidRDefault="00C726A0" w:rsidP="00C726A0">
      <w:pPr>
        <w:widowControl w:val="0"/>
        <w:numPr>
          <w:ilvl w:val="0"/>
          <w:numId w:val="6"/>
        </w:numPr>
        <w:shd w:val="clear" w:color="auto" w:fill="FFFFFF"/>
        <w:tabs>
          <w:tab w:val="left" w:pos="284"/>
        </w:tabs>
        <w:overflowPunct/>
        <w:spacing w:line="300" w:lineRule="auto"/>
        <w:ind w:left="568" w:hanging="284"/>
        <w:jc w:val="both"/>
        <w:textAlignment w:val="auto"/>
        <w:rPr>
          <w:bCs/>
          <w:szCs w:val="24"/>
        </w:rPr>
      </w:pPr>
      <w:r w:rsidRPr="00A15628">
        <w:rPr>
          <w:b/>
          <w:bCs/>
          <w:szCs w:val="24"/>
        </w:rPr>
        <w:t xml:space="preserve">Halk Bankasına yatırılacak ücretler </w:t>
      </w:r>
      <w:r w:rsidRPr="00A15628">
        <w:rPr>
          <w:bCs/>
          <w:szCs w:val="24"/>
        </w:rPr>
        <w:t xml:space="preserve">için </w:t>
      </w:r>
      <w:r w:rsidRPr="00A15628">
        <w:rPr>
          <w:b/>
          <w:bCs/>
          <w:szCs w:val="24"/>
          <w:u w:val="single"/>
        </w:rPr>
        <w:t xml:space="preserve">Döner Sermaye İşletmesi Müdürlüğü Başvuru Sistemi </w:t>
      </w:r>
      <w:hyperlink r:id="rId10" w:history="1">
        <w:r w:rsidRPr="00A15628">
          <w:rPr>
            <w:rStyle w:val="Kpr"/>
            <w:b/>
            <w:bCs/>
            <w:color w:val="auto"/>
            <w:szCs w:val="24"/>
          </w:rPr>
          <w:t>https://basvuru.csb.gov.tr/</w:t>
        </w:r>
      </w:hyperlink>
      <w:r w:rsidRPr="00A15628">
        <w:rPr>
          <w:bCs/>
          <w:szCs w:val="24"/>
        </w:rPr>
        <w:t xml:space="preserve"> adresi üzerinden </w:t>
      </w:r>
      <w:r w:rsidRPr="00A15628">
        <w:rPr>
          <w:b/>
          <w:bCs/>
          <w:szCs w:val="24"/>
          <w:u w:val="single"/>
        </w:rPr>
        <w:t>her bir ücret için ayrı ayrı</w:t>
      </w:r>
      <w:r w:rsidRPr="00A15628">
        <w:rPr>
          <w:bCs/>
          <w:szCs w:val="24"/>
          <w:u w:val="single"/>
        </w:rPr>
        <w:t xml:space="preserve"> </w:t>
      </w:r>
      <w:r w:rsidRPr="00A15628">
        <w:rPr>
          <w:b/>
          <w:bCs/>
          <w:szCs w:val="24"/>
          <w:u w:val="single"/>
        </w:rPr>
        <w:t>Banka</w:t>
      </w:r>
      <w:r w:rsidRPr="00A15628">
        <w:rPr>
          <w:bCs/>
          <w:szCs w:val="24"/>
          <w:u w:val="single"/>
        </w:rPr>
        <w:t xml:space="preserve"> </w:t>
      </w:r>
      <w:r w:rsidRPr="00A15628">
        <w:rPr>
          <w:b/>
          <w:bCs/>
          <w:szCs w:val="24"/>
          <w:u w:val="single"/>
        </w:rPr>
        <w:t>Referans Kodu</w:t>
      </w:r>
      <w:r w:rsidRPr="00A15628">
        <w:rPr>
          <w:bCs/>
          <w:szCs w:val="24"/>
          <w:u w:val="single"/>
        </w:rPr>
        <w:t xml:space="preserve"> alınması gerekmektedir. (Verilen adresin sağ alt köşesinde yardım videosu bulunmaktadır.)</w:t>
      </w:r>
    </w:p>
    <w:p w14:paraId="3001393D" w14:textId="77777777" w:rsidR="00C726A0" w:rsidRPr="005522D4" w:rsidRDefault="00C726A0" w:rsidP="00C726A0">
      <w:pPr>
        <w:widowControl w:val="0"/>
        <w:shd w:val="clear" w:color="auto" w:fill="FFFFFF"/>
        <w:tabs>
          <w:tab w:val="left" w:pos="284"/>
        </w:tabs>
        <w:overflowPunct/>
        <w:spacing w:line="300" w:lineRule="auto"/>
        <w:ind w:left="568"/>
        <w:jc w:val="both"/>
        <w:textAlignment w:val="auto"/>
        <w:rPr>
          <w:bCs/>
          <w:szCs w:val="24"/>
        </w:rPr>
      </w:pPr>
    </w:p>
    <w:p w14:paraId="6827EDC9" w14:textId="77777777" w:rsidR="00C726A0" w:rsidRPr="005522D4" w:rsidRDefault="00C726A0" w:rsidP="00C726A0">
      <w:pPr>
        <w:pStyle w:val="ListeParagraf"/>
        <w:numPr>
          <w:ilvl w:val="0"/>
          <w:numId w:val="9"/>
        </w:numPr>
        <w:overflowPunct/>
        <w:spacing w:after="120"/>
        <w:ind w:left="568" w:hanging="284"/>
        <w:jc w:val="both"/>
        <w:textAlignment w:val="auto"/>
        <w:rPr>
          <w:color w:val="000000" w:themeColor="text1"/>
          <w:szCs w:val="24"/>
        </w:rPr>
      </w:pPr>
      <w:r w:rsidRPr="00FA0D43">
        <w:rPr>
          <w:szCs w:val="24"/>
        </w:rPr>
        <w:t xml:space="preserve">Banka Referans Kodu İl Müdürlüğümüz Döner Sermaye Biriminden </w:t>
      </w:r>
      <w:r>
        <w:rPr>
          <w:szCs w:val="24"/>
        </w:rPr>
        <w:t xml:space="preserve">(Zemin kat - Z01 no.lu oda Tel: 0224 271 51 10 </w:t>
      </w:r>
      <w:r w:rsidRPr="00CB25FF">
        <w:rPr>
          <w:szCs w:val="24"/>
        </w:rPr>
        <w:t>Dahili:</w:t>
      </w:r>
      <w:r>
        <w:rPr>
          <w:szCs w:val="24"/>
        </w:rPr>
        <w:t xml:space="preserve">1101,1113,1003) </w:t>
      </w:r>
      <w:r w:rsidRPr="00FA0D43">
        <w:rPr>
          <w:szCs w:val="24"/>
        </w:rPr>
        <w:t>de alınabilmektedir</w:t>
      </w:r>
      <w:r w:rsidRPr="00FA0D43">
        <w:rPr>
          <w:b/>
          <w:szCs w:val="24"/>
        </w:rPr>
        <w:t>.</w:t>
      </w:r>
    </w:p>
    <w:p w14:paraId="6E8A9B81" w14:textId="51752645" w:rsidR="00C726A0" w:rsidRPr="00DF31EE" w:rsidRDefault="00C726A0" w:rsidP="00C726A0">
      <w:pPr>
        <w:pStyle w:val="ListeParagraf"/>
        <w:overflowPunct/>
        <w:spacing w:line="300" w:lineRule="auto"/>
        <w:ind w:left="568"/>
        <w:jc w:val="both"/>
        <w:textAlignment w:val="auto"/>
        <w:rPr>
          <w:color w:val="000000" w:themeColor="text1"/>
          <w:szCs w:val="24"/>
        </w:rPr>
      </w:pPr>
      <w:r>
        <w:rPr>
          <w:szCs w:val="24"/>
        </w:rPr>
        <w:t>Ödemeleri sadece başvuru sahipleri yapabilmektedir</w:t>
      </w:r>
      <w:r w:rsidRPr="005522D4">
        <w:rPr>
          <w:rStyle w:val="Kpr"/>
          <w:color w:val="000000" w:themeColor="text1"/>
          <w:u w:val="none"/>
        </w:rPr>
        <w:t>.</w:t>
      </w:r>
      <w:r>
        <w:rPr>
          <w:rStyle w:val="Kpr"/>
          <w:color w:val="000000" w:themeColor="text1"/>
          <w:szCs w:val="24"/>
          <w:u w:val="none"/>
        </w:rPr>
        <w:t xml:space="preserve"> Halkbank hesabınız olması durumunda ödeme yapabilirsiniz. Halkbank mobil uygulamada “İşlemler – Ödemeler - Fatura ve Kurum Ödemesi - Diğer Kurumlar - Çevre ve Şehircilik – Başvuru No (Referans No)” adımlarını ilerleyerek ödeme yapabilirsiniz</w:t>
      </w:r>
      <w:r>
        <w:rPr>
          <w:rStyle w:val="Kpr"/>
          <w:color w:val="000000" w:themeColor="text1"/>
          <w:szCs w:val="24"/>
          <w:u w:val="none"/>
        </w:rPr>
        <w:t>.</w:t>
      </w:r>
    </w:p>
    <w:bookmarkEnd w:id="7"/>
    <w:p w14:paraId="2AD4D604" w14:textId="77777777" w:rsidR="005522D4" w:rsidRDefault="005522D4" w:rsidP="007B0BC0">
      <w:pPr>
        <w:pStyle w:val="ListeParagraf"/>
        <w:widowControl w:val="0"/>
        <w:shd w:val="clear" w:color="auto" w:fill="FFFFFF"/>
        <w:tabs>
          <w:tab w:val="left" w:pos="284"/>
        </w:tabs>
        <w:overflowPunct/>
        <w:spacing w:line="300" w:lineRule="auto"/>
        <w:ind w:left="284"/>
        <w:jc w:val="both"/>
        <w:textAlignment w:val="auto"/>
        <w:rPr>
          <w:b/>
          <w:bCs/>
          <w:szCs w:val="24"/>
        </w:rPr>
      </w:pPr>
    </w:p>
    <w:p w14:paraId="65887C02" w14:textId="4BC157F2" w:rsidR="005522D4" w:rsidRDefault="005522D4" w:rsidP="005522D4">
      <w:pPr>
        <w:pStyle w:val="ListeParagraf"/>
        <w:widowControl w:val="0"/>
        <w:shd w:val="clear" w:color="auto" w:fill="FFFFFF"/>
        <w:tabs>
          <w:tab w:val="left" w:pos="426"/>
        </w:tabs>
        <w:overflowPunct/>
        <w:spacing w:before="20" w:line="300" w:lineRule="auto"/>
        <w:ind w:left="284"/>
        <w:jc w:val="both"/>
        <w:textAlignment w:val="auto"/>
        <w:rPr>
          <w:szCs w:val="24"/>
        </w:rPr>
      </w:pPr>
      <w:r w:rsidRPr="00DA6069">
        <w:rPr>
          <w:szCs w:val="24"/>
        </w:rPr>
        <w:t>(</w:t>
      </w:r>
      <w:hyperlink r:id="rId11" w:history="1">
        <w:r w:rsidRPr="00DA6069">
          <w:rPr>
            <w:rStyle w:val="Kpr"/>
            <w:szCs w:val="24"/>
          </w:rPr>
          <w:t>https://bursa.csb.gov.tr/yapi-muteahhitligi-i-1720</w:t>
        </w:r>
      </w:hyperlink>
      <w:r w:rsidRPr="00DA6069">
        <w:rPr>
          <w:szCs w:val="24"/>
        </w:rPr>
        <w:t xml:space="preserve"> internet sayfamızda yer alan </w:t>
      </w:r>
      <w:r w:rsidR="009A276D" w:rsidRPr="009A276D">
        <w:rPr>
          <w:szCs w:val="24"/>
        </w:rPr>
        <w:t>TABLO ve KILAVUZLAR</w:t>
      </w:r>
      <w:r w:rsidR="009A276D">
        <w:rPr>
          <w:szCs w:val="24"/>
        </w:rPr>
        <w:t xml:space="preserve"> başlığı altında yer alan tablolarda </w:t>
      </w:r>
      <w:r w:rsidR="009A276D" w:rsidRPr="00DA6069">
        <w:rPr>
          <w:szCs w:val="24"/>
        </w:rPr>
        <w:t>İş Deneyim Belgelerinizin güncelleme hesabı</w:t>
      </w:r>
      <w:r w:rsidR="009A276D">
        <w:rPr>
          <w:szCs w:val="24"/>
        </w:rPr>
        <w:t xml:space="preserve"> </w:t>
      </w:r>
      <w:r w:rsidR="009A276D" w:rsidRPr="00DA6069">
        <w:rPr>
          <w:szCs w:val="24"/>
        </w:rPr>
        <w:t xml:space="preserve">iş deneyiminizin </w:t>
      </w:r>
      <w:r w:rsidR="009A276D">
        <w:rPr>
          <w:szCs w:val="24"/>
        </w:rPr>
        <w:t xml:space="preserve">ve ekonomik verileriniz ile </w:t>
      </w:r>
      <w:r w:rsidR="009A276D" w:rsidRPr="00DA6069">
        <w:rPr>
          <w:szCs w:val="24"/>
        </w:rPr>
        <w:t>hangi gruba yeterli olduğunun hesabı</w:t>
      </w:r>
      <w:r w:rsidR="00DF1077">
        <w:rPr>
          <w:szCs w:val="24"/>
        </w:rPr>
        <w:t>,</w:t>
      </w:r>
      <w:r w:rsidR="009A276D" w:rsidRPr="00DA6069">
        <w:rPr>
          <w:szCs w:val="24"/>
        </w:rPr>
        <w:t xml:space="preserve"> </w:t>
      </w:r>
      <w:r w:rsidR="00DF1077">
        <w:rPr>
          <w:szCs w:val="24"/>
        </w:rPr>
        <w:t>Sözleşme yapacağınız iş için grubunuzun yeterliliği vb. hesaplamalar yapılabilir</w:t>
      </w:r>
      <w:r w:rsidRPr="00DA6069">
        <w:rPr>
          <w:szCs w:val="24"/>
        </w:rPr>
        <w:t xml:space="preserve">.) </w:t>
      </w:r>
    </w:p>
    <w:p w14:paraId="65A58950" w14:textId="77777777" w:rsidR="00DF1077" w:rsidRDefault="00DF1077" w:rsidP="005522D4">
      <w:pPr>
        <w:pStyle w:val="ListeParagraf"/>
        <w:widowControl w:val="0"/>
        <w:shd w:val="clear" w:color="auto" w:fill="FFFFFF"/>
        <w:tabs>
          <w:tab w:val="left" w:pos="426"/>
        </w:tabs>
        <w:overflowPunct/>
        <w:spacing w:before="20" w:line="300" w:lineRule="auto"/>
        <w:ind w:left="284"/>
        <w:jc w:val="both"/>
        <w:textAlignment w:val="auto"/>
        <w:rPr>
          <w:szCs w:val="24"/>
        </w:rPr>
      </w:pPr>
    </w:p>
    <w:p w14:paraId="604A50C0" w14:textId="21DC64DC" w:rsidR="00DF1077" w:rsidRPr="00DF1077" w:rsidRDefault="00DF1077" w:rsidP="00DF1077">
      <w:pPr>
        <w:pStyle w:val="ListeParagraf"/>
        <w:widowControl w:val="0"/>
        <w:shd w:val="clear" w:color="auto" w:fill="FFFFFF"/>
        <w:tabs>
          <w:tab w:val="left" w:pos="426"/>
        </w:tabs>
        <w:overflowPunct/>
        <w:spacing w:before="20" w:line="300" w:lineRule="auto"/>
        <w:ind w:left="284"/>
        <w:jc w:val="both"/>
        <w:textAlignment w:val="auto"/>
        <w:rPr>
          <w:b/>
          <w:bCs/>
          <w:szCs w:val="24"/>
        </w:rPr>
      </w:pPr>
      <w:r w:rsidRPr="00DF1077">
        <w:rPr>
          <w:b/>
          <w:bCs/>
          <w:szCs w:val="24"/>
        </w:rPr>
        <w:t xml:space="preserve">NOT: Başvuru yapılmadan önce </w:t>
      </w:r>
      <w:hyperlink r:id="rId12" w:history="1">
        <w:r w:rsidRPr="00DF1077">
          <w:rPr>
            <w:rStyle w:val="Kpr"/>
            <w:b/>
            <w:bCs/>
            <w:szCs w:val="24"/>
          </w:rPr>
          <w:t>https://bursa.csb.gov.tr/yapi-muteahhitligi-i-1720</w:t>
        </w:r>
      </w:hyperlink>
      <w:r w:rsidRPr="00DF1077">
        <w:rPr>
          <w:b/>
          <w:bCs/>
          <w:szCs w:val="24"/>
        </w:rPr>
        <w:t xml:space="preserve"> internet sayfamızda yer alan “16.</w:t>
      </w:r>
      <w:r w:rsidRPr="00DF1077">
        <w:rPr>
          <w:b/>
          <w:bCs/>
          <w:szCs w:val="24"/>
        </w:rPr>
        <w:tab/>
        <w:t>Grup Başvurularında Dikkat Edilmesi Gereken Hususlar” başlığı altındaki hususlar incelenmelidir.</w:t>
      </w:r>
    </w:p>
    <w:p w14:paraId="27222F97" w14:textId="77777777" w:rsidR="005522D4" w:rsidRPr="00D4017F" w:rsidRDefault="005522D4" w:rsidP="007B0BC0">
      <w:pPr>
        <w:pStyle w:val="ListeParagraf"/>
        <w:widowControl w:val="0"/>
        <w:shd w:val="clear" w:color="auto" w:fill="FFFFFF"/>
        <w:tabs>
          <w:tab w:val="left" w:pos="284"/>
        </w:tabs>
        <w:overflowPunct/>
        <w:spacing w:line="300" w:lineRule="auto"/>
        <w:ind w:left="284"/>
        <w:jc w:val="both"/>
        <w:textAlignment w:val="auto"/>
        <w:rPr>
          <w:b/>
          <w:bCs/>
          <w:szCs w:val="24"/>
        </w:rPr>
      </w:pPr>
    </w:p>
    <w:p w14:paraId="74EB5C64" w14:textId="04446769" w:rsidR="00832677" w:rsidRDefault="00832677" w:rsidP="0068732D">
      <w:pPr>
        <w:pStyle w:val="ListeParagraf"/>
        <w:adjustRightInd/>
        <w:spacing w:line="300" w:lineRule="auto"/>
        <w:ind w:left="568" w:hanging="284"/>
        <w:jc w:val="both"/>
        <w:textAlignment w:val="auto"/>
        <w:rPr>
          <w:szCs w:val="24"/>
        </w:rPr>
      </w:pPr>
    </w:p>
    <w:p w14:paraId="4F3FDD04" w14:textId="77777777" w:rsidR="00832677" w:rsidRDefault="00832677" w:rsidP="0068732D">
      <w:pPr>
        <w:pStyle w:val="ListeParagraf"/>
        <w:adjustRightInd/>
        <w:spacing w:line="300" w:lineRule="auto"/>
        <w:ind w:left="568" w:hanging="284"/>
        <w:jc w:val="both"/>
        <w:textAlignment w:val="auto"/>
        <w:rPr>
          <w:szCs w:val="24"/>
        </w:rPr>
      </w:pPr>
    </w:p>
    <w:p w14:paraId="58928720" w14:textId="77777777" w:rsidR="00446B0A" w:rsidRDefault="00446B0A" w:rsidP="0068732D">
      <w:pPr>
        <w:widowControl w:val="0"/>
        <w:shd w:val="clear" w:color="auto" w:fill="FFFFFF"/>
        <w:overflowPunct/>
        <w:spacing w:before="20" w:line="300" w:lineRule="auto"/>
        <w:ind w:left="284" w:firstLine="425"/>
        <w:jc w:val="both"/>
        <w:textAlignment w:val="auto"/>
        <w:rPr>
          <w:szCs w:val="24"/>
        </w:rPr>
        <w:sectPr w:rsidR="00446B0A" w:rsidSect="00436B97">
          <w:footnotePr>
            <w:numRestart w:val="eachPage"/>
          </w:footnotePr>
          <w:pgSz w:w="11906" w:h="16838"/>
          <w:pgMar w:top="284" w:right="567" w:bottom="284" w:left="567" w:header="709" w:footer="0" w:gutter="0"/>
          <w:cols w:space="708"/>
          <w:docGrid w:linePitch="360"/>
        </w:sectPr>
      </w:pPr>
    </w:p>
    <w:bookmarkEnd w:id="0"/>
    <w:bookmarkEnd w:id="1"/>
    <w:p w14:paraId="1C527A77" w14:textId="49DE7E21" w:rsidR="0068732D" w:rsidRDefault="00755D27" w:rsidP="0068732D">
      <w:pPr>
        <w:overflowPunct/>
        <w:autoSpaceDE/>
        <w:autoSpaceDN/>
        <w:adjustRightInd/>
        <w:spacing w:after="160" w:line="259" w:lineRule="auto"/>
        <w:jc w:val="center"/>
        <w:textAlignment w:val="auto"/>
      </w:pPr>
      <w:r>
        <w:lastRenderedPageBreak/>
        <w:t xml:space="preserve">BURSA </w:t>
      </w:r>
      <w:r w:rsidR="0068732D">
        <w:t>ÇEVRE, ŞEHİRCİLİK VE İKLİM DEĞİŞİKLİĞİ İL MÜDÜRLÜĞÜNE</w:t>
      </w:r>
    </w:p>
    <w:p w14:paraId="28A710DC" w14:textId="77777777" w:rsidR="0068732D" w:rsidRPr="002043CD" w:rsidRDefault="0068732D" w:rsidP="0068732D">
      <w:pPr>
        <w:jc w:val="both"/>
      </w:pPr>
    </w:p>
    <w:p w14:paraId="2C3EA13D" w14:textId="77777777" w:rsidR="0068732D" w:rsidRPr="002043CD" w:rsidRDefault="0068732D" w:rsidP="0068732D">
      <w:pPr>
        <w:jc w:val="both"/>
      </w:pPr>
    </w:p>
    <w:p w14:paraId="79BC686A" w14:textId="0DC1F52C" w:rsidR="0068732D" w:rsidRDefault="0068732D" w:rsidP="0068732D">
      <w:pPr>
        <w:spacing w:line="276" w:lineRule="auto"/>
        <w:ind w:firstLine="708"/>
        <w:jc w:val="both"/>
      </w:pPr>
      <w:bookmarkStart w:id="8" w:name="_Hlk221481662"/>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Yapı Müteahhitlerinin Sınıflandırılması ve Kayıtlarının</w:t>
      </w:r>
      <w:r>
        <w:t xml:space="preserve"> </w:t>
      </w:r>
      <w:r w:rsidRPr="00097769">
        <w:t>Tutulması Hakkında Yönetmelik</w:t>
      </w:r>
      <w:r>
        <w:t xml:space="preserve"> </w:t>
      </w:r>
      <w:r w:rsidRPr="00493C34">
        <w:t>kapsamında</w:t>
      </w:r>
      <w:r>
        <w:t xml:space="preserve"> aşağıda talep ettiğim şekilde </w:t>
      </w:r>
      <w:r w:rsidR="00BE6004">
        <w:rPr>
          <w:color w:val="000000"/>
        </w:rPr>
        <w:t>ŞANTİYE-M</w:t>
      </w:r>
      <w:r w:rsidR="00DF31EE">
        <w:rPr>
          <w:color w:val="000000"/>
        </w:rPr>
        <w:t xml:space="preserve"> sistemine</w:t>
      </w:r>
      <w:r w:rsidR="00BE6004">
        <w:rPr>
          <w:color w:val="000000"/>
        </w:rPr>
        <w:t xml:space="preserve"> </w:t>
      </w:r>
      <w:r>
        <w:t>kaydımın yapılması hususunda;</w:t>
      </w:r>
    </w:p>
    <w:p w14:paraId="4BFEA0BF" w14:textId="765B77A8" w:rsidR="0068732D" w:rsidRDefault="0068732D" w:rsidP="0068732D">
      <w:pPr>
        <w:spacing w:line="276" w:lineRule="auto"/>
        <w:ind w:firstLine="708"/>
        <w:jc w:val="both"/>
      </w:pPr>
      <w:r>
        <w:t>Gereğini arz ederim.</w:t>
      </w:r>
      <w:r w:rsidRPr="00B72566">
        <w:t xml:space="preserve"> …</w:t>
      </w:r>
      <w:r w:rsidR="00493310">
        <w:t>..</w:t>
      </w:r>
      <w:r w:rsidRPr="00B72566">
        <w:t>/</w:t>
      </w:r>
      <w:r w:rsidR="00493310">
        <w:t>..</w:t>
      </w:r>
      <w:r w:rsidRPr="00B72566">
        <w:t>…/20</w:t>
      </w:r>
      <w:r w:rsidR="00493310">
        <w:t>2</w:t>
      </w:r>
      <w:r w:rsidR="00BC318A">
        <w:t>6</w:t>
      </w:r>
    </w:p>
    <w:bookmarkEnd w:id="8"/>
    <w:p w14:paraId="02698B25" w14:textId="77777777" w:rsidR="0068732D" w:rsidRDefault="0068732D" w:rsidP="0068732D">
      <w:pPr>
        <w:spacing w:line="276" w:lineRule="auto"/>
        <w:ind w:firstLine="708"/>
        <w:jc w:val="both"/>
      </w:pPr>
    </w:p>
    <w:p w14:paraId="260BB00F" w14:textId="77777777" w:rsidR="0068732D" w:rsidRPr="000774EE" w:rsidRDefault="0068732D" w:rsidP="0068732D">
      <w:pPr>
        <w:jc w:val="both"/>
        <w:rPr>
          <w:color w:val="808080" w:themeColor="background1" w:themeShade="80"/>
        </w:rPr>
      </w:pPr>
      <w:r>
        <w:tab/>
      </w:r>
      <w:r>
        <w:tab/>
      </w:r>
      <w:r>
        <w:tab/>
      </w:r>
      <w:r>
        <w:tab/>
      </w:r>
      <w:r>
        <w:tab/>
      </w:r>
      <w:r>
        <w:tab/>
      </w:r>
      <w:r>
        <w:tab/>
      </w:r>
      <w:r>
        <w:tab/>
      </w:r>
      <w:r>
        <w:tab/>
      </w:r>
      <w:r>
        <w:tab/>
      </w:r>
      <w:r>
        <w:tab/>
      </w:r>
      <w:r>
        <w:tab/>
      </w: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4"/>
      </w:tblGrid>
      <w:tr w:rsidR="0068732D" w14:paraId="78B5BA9D" w14:textId="77777777" w:rsidTr="00FB41CE">
        <w:tc>
          <w:tcPr>
            <w:tcW w:w="4161" w:type="dxa"/>
          </w:tcPr>
          <w:p w14:paraId="296DE9F9" w14:textId="77777777" w:rsidR="0068732D" w:rsidRPr="00A82A46" w:rsidRDefault="0068732D" w:rsidP="00FB41CE">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68732D" w14:paraId="186941E0" w14:textId="77777777" w:rsidTr="00FB41CE">
        <w:tc>
          <w:tcPr>
            <w:tcW w:w="4161" w:type="dxa"/>
          </w:tcPr>
          <w:p w14:paraId="6EC50BF9" w14:textId="77777777" w:rsidR="0068732D" w:rsidRDefault="0068732D" w:rsidP="00FB41CE">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proofErr w:type="spellStart"/>
            <w:r>
              <w:rPr>
                <w:color w:val="A6A6A6" w:themeColor="background1" w:themeShade="A6"/>
              </w:rPr>
              <w:t>no</w:t>
            </w:r>
            <w:proofErr w:type="spellEnd"/>
            <w:r>
              <w:rPr>
                <w:color w:val="A6A6A6" w:themeColor="background1" w:themeShade="A6"/>
              </w:rPr>
              <w:t>/Kaşe</w:t>
            </w:r>
          </w:p>
        </w:tc>
      </w:tr>
      <w:tr w:rsidR="0068732D" w14:paraId="39D1A18E" w14:textId="77777777" w:rsidTr="00FB41CE">
        <w:tc>
          <w:tcPr>
            <w:tcW w:w="4161" w:type="dxa"/>
          </w:tcPr>
          <w:p w14:paraId="1910EFF1" w14:textId="77777777" w:rsidR="0068732D" w:rsidRPr="00A82A46" w:rsidRDefault="0068732D" w:rsidP="00FB41CE">
            <w:pPr>
              <w:jc w:val="center"/>
              <w:rPr>
                <w:color w:val="A6A6A6" w:themeColor="background1" w:themeShade="A6"/>
              </w:rPr>
            </w:pPr>
            <w:r w:rsidRPr="00906476">
              <w:rPr>
                <w:color w:val="A6A6A6" w:themeColor="background1" w:themeShade="A6"/>
              </w:rPr>
              <w:t>İmza</w:t>
            </w:r>
          </w:p>
        </w:tc>
      </w:tr>
    </w:tbl>
    <w:p w14:paraId="3A2F967C" w14:textId="77777777" w:rsidR="0068732D" w:rsidRPr="000774EE" w:rsidRDefault="0068732D" w:rsidP="0068732D">
      <w:pPr>
        <w:jc w:val="both"/>
        <w:rPr>
          <w:color w:val="808080" w:themeColor="background1" w:themeShade="80"/>
        </w:rPr>
      </w:pPr>
    </w:p>
    <w:p w14:paraId="4EACDAFA" w14:textId="77777777" w:rsidR="0068732D" w:rsidRPr="00993D01" w:rsidRDefault="0068732D" w:rsidP="0068732D">
      <w:pPr>
        <w:jc w:val="both"/>
        <w:rPr>
          <w:b/>
          <w:color w:val="FFFFFF"/>
        </w:rPr>
      </w:pPr>
      <w:r>
        <w:tab/>
      </w:r>
      <w:r w:rsidRPr="00700C4A">
        <w:rPr>
          <w:b/>
          <w:color w:val="FF0000"/>
        </w:rPr>
        <w:t xml:space="preserve"> </w:t>
      </w:r>
    </w:p>
    <w:p w14:paraId="5859910B" w14:textId="77777777" w:rsidR="0068732D" w:rsidRPr="00F4604F" w:rsidRDefault="0068732D" w:rsidP="0068732D">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7F1E463B" w14:textId="77777777" w:rsidR="0068732D" w:rsidRDefault="0068732D" w:rsidP="0068732D">
      <w:pPr>
        <w:jc w:val="both"/>
      </w:pPr>
    </w:p>
    <w:p w14:paraId="47795393" w14:textId="77777777" w:rsidR="0068732D" w:rsidRDefault="0068732D" w:rsidP="0068732D">
      <w:pPr>
        <w:jc w:val="both"/>
      </w:pPr>
    </w:p>
    <w:p w14:paraId="1487F7E9" w14:textId="77777777" w:rsidR="0068732D" w:rsidRDefault="0068732D" w:rsidP="0068732D">
      <w:pPr>
        <w:jc w:val="both"/>
      </w:pPr>
    </w:p>
    <w:p w14:paraId="58989B20" w14:textId="350F80D8" w:rsidR="00493310" w:rsidRDefault="00493310" w:rsidP="00493310">
      <w:pPr>
        <w:jc w:val="both"/>
      </w:pPr>
      <w:r>
        <w:t>Adres</w:t>
      </w:r>
      <w:r>
        <w:tab/>
      </w:r>
      <w:r>
        <w:tab/>
      </w:r>
      <w:r>
        <w:tab/>
      </w:r>
      <w:r>
        <w:tab/>
      </w:r>
      <w:r>
        <w:tab/>
      </w:r>
      <w:r>
        <w:tab/>
      </w:r>
      <w:r>
        <w:tab/>
      </w:r>
      <w:r>
        <w:tab/>
      </w:r>
      <w:r>
        <w:tab/>
      </w:r>
      <w:r>
        <w:tab/>
        <w:t>:</w:t>
      </w:r>
    </w:p>
    <w:p w14:paraId="2ECEB11E" w14:textId="77777777" w:rsidR="00493310" w:rsidRDefault="00493310" w:rsidP="00493310">
      <w:pPr>
        <w:jc w:val="both"/>
      </w:pPr>
    </w:p>
    <w:p w14:paraId="26F7D519" w14:textId="4E927E88" w:rsidR="00493310" w:rsidRDefault="00493310" w:rsidP="00493310">
      <w:pPr>
        <w:jc w:val="both"/>
      </w:pPr>
      <w:r>
        <w:t>Cep Tel.</w:t>
      </w:r>
      <w:r w:rsidR="00BE6004">
        <w:tab/>
        <w:t xml:space="preserve"> </w:t>
      </w:r>
      <w:bookmarkStart w:id="9" w:name="_Hlk221481681"/>
      <w:r w:rsidR="00BE6004">
        <w:t>(Ek-1 formunda belirtilen numara)</w:t>
      </w:r>
      <w:r>
        <w:tab/>
      </w:r>
      <w:r>
        <w:tab/>
      </w:r>
      <w:r>
        <w:tab/>
      </w:r>
      <w:r>
        <w:tab/>
      </w:r>
      <w:r>
        <w:tab/>
        <w:t>:</w:t>
      </w:r>
    </w:p>
    <w:bookmarkEnd w:id="9"/>
    <w:p w14:paraId="0CB6F7D4" w14:textId="77777777" w:rsidR="00493310" w:rsidRDefault="00493310" w:rsidP="00493310">
      <w:pPr>
        <w:jc w:val="both"/>
      </w:pPr>
    </w:p>
    <w:p w14:paraId="624E2807" w14:textId="01E7BAF9" w:rsidR="00493310" w:rsidRDefault="00493310" w:rsidP="00493310">
      <w:pPr>
        <w:jc w:val="both"/>
      </w:pPr>
      <w:r>
        <w:t>Vergi No(Tüzel Kişi)/T.C. No(Gerçek Kişi)</w:t>
      </w:r>
      <w:r>
        <w:tab/>
        <w:t>:</w:t>
      </w:r>
    </w:p>
    <w:p w14:paraId="31FC98B5" w14:textId="77777777" w:rsidR="004A1C3E" w:rsidRDefault="004A1C3E" w:rsidP="00493310">
      <w:pPr>
        <w:jc w:val="both"/>
      </w:pPr>
    </w:p>
    <w:p w14:paraId="6B626E3B" w14:textId="77929A97" w:rsidR="00493310" w:rsidRDefault="00493310" w:rsidP="00493310">
      <w:pPr>
        <w:jc w:val="both"/>
      </w:pPr>
      <w:r>
        <w:t>Doğum Tarihi</w:t>
      </w:r>
      <w:r>
        <w:tab/>
      </w:r>
      <w:r w:rsidR="00BE6004">
        <w:t xml:space="preserve"> </w:t>
      </w:r>
      <w:r>
        <w:t>(Gerçek Kişi)</w:t>
      </w:r>
      <w:r>
        <w:tab/>
      </w:r>
      <w:r>
        <w:tab/>
      </w:r>
      <w:r>
        <w:tab/>
        <w:t>:</w:t>
      </w:r>
    </w:p>
    <w:p w14:paraId="3A2BB788" w14:textId="77777777" w:rsidR="00493310" w:rsidRDefault="00493310" w:rsidP="00493310">
      <w:pPr>
        <w:jc w:val="both"/>
      </w:pPr>
    </w:p>
    <w:p w14:paraId="3A2CBE0A" w14:textId="318DE7AC" w:rsidR="00493310" w:rsidRDefault="00271EC3" w:rsidP="00493310">
      <w:pPr>
        <w:jc w:val="both"/>
      </w:pPr>
      <w:bookmarkStart w:id="10" w:name="_Hlk221481699"/>
      <w:r>
        <w:t>Kep</w:t>
      </w:r>
      <w:r w:rsidR="00493310">
        <w:t xml:space="preserve"> adresi</w:t>
      </w:r>
      <w:r w:rsidR="00493310">
        <w:tab/>
      </w:r>
      <w:r>
        <w:t xml:space="preserve"> (ZORUNLU)</w:t>
      </w:r>
      <w:r w:rsidR="00493310">
        <w:t>:</w:t>
      </w:r>
      <w:bookmarkEnd w:id="10"/>
      <w:r w:rsidR="00493310">
        <w:t xml:space="preserve">  …………………………….. @ ............ .kep.tr </w:t>
      </w:r>
    </w:p>
    <w:p w14:paraId="6183531B" w14:textId="77777777" w:rsidR="00493310" w:rsidRDefault="00493310" w:rsidP="00493310">
      <w:pPr>
        <w:jc w:val="both"/>
      </w:pPr>
    </w:p>
    <w:p w14:paraId="685B97EB" w14:textId="64E74F75" w:rsidR="00493310" w:rsidRDefault="00493310" w:rsidP="00DF31EE">
      <w:pPr>
        <w:spacing w:line="360" w:lineRule="auto"/>
      </w:pPr>
      <w:r>
        <w:t>Mezuniyet</w:t>
      </w:r>
      <w:r w:rsidR="00BE6004">
        <w:t xml:space="preserve"> </w:t>
      </w:r>
      <w:bookmarkStart w:id="11" w:name="_Hlk221481728"/>
      <w:r w:rsidR="00BE6004">
        <w:t>(Gerçek Kişi)</w:t>
      </w:r>
      <w:r w:rsidR="00BE6004">
        <w:tab/>
      </w:r>
      <w:r w:rsidR="00BE6004">
        <w:tab/>
      </w:r>
      <w:r w:rsidR="00BE6004">
        <w:tab/>
      </w:r>
      <w:bookmarkEnd w:id="11"/>
      <w:r w:rsidR="00BE6004">
        <w:t xml:space="preserve"> </w:t>
      </w:r>
      <w:r>
        <w:tab/>
      </w:r>
      <w:r>
        <w:tab/>
      </w:r>
      <w:r>
        <w:tab/>
      </w:r>
      <w:r>
        <w:tab/>
      </w:r>
      <w:r>
        <w:tab/>
        <w:t>:</w:t>
      </w:r>
    </w:p>
    <w:p w14:paraId="1CDFEF82" w14:textId="77777777" w:rsidR="00493310" w:rsidRDefault="00493310" w:rsidP="00493310">
      <w:pPr>
        <w:jc w:val="both"/>
      </w:pPr>
      <w:r>
        <w:t xml:space="preserve">Müteahhitlik Yetki Belgesi Numarası (Varsa): </w:t>
      </w:r>
    </w:p>
    <w:p w14:paraId="28716484" w14:textId="77777777" w:rsidR="0068732D" w:rsidRDefault="0068732D" w:rsidP="0068732D">
      <w:pPr>
        <w:jc w:val="both"/>
      </w:pPr>
    </w:p>
    <w:p w14:paraId="2129D86C" w14:textId="77777777" w:rsidR="0068732D" w:rsidRDefault="0068732D" w:rsidP="0068732D">
      <w:pPr>
        <w:jc w:val="both"/>
      </w:pPr>
      <w:r>
        <w:t>Mevcut Yetki Belgesi Grubu</w:t>
      </w:r>
      <w:r>
        <w:tab/>
      </w:r>
      <w:r>
        <w:tab/>
        <w:t>:</w:t>
      </w:r>
    </w:p>
    <w:p w14:paraId="5D60711D" w14:textId="77777777" w:rsidR="0068732D" w:rsidRDefault="0068732D" w:rsidP="0068732D">
      <w:pPr>
        <w:jc w:val="both"/>
      </w:pPr>
    </w:p>
    <w:p w14:paraId="57E0431F" w14:textId="77777777" w:rsidR="0068732D" w:rsidRDefault="0068732D" w:rsidP="0068732D">
      <w:pPr>
        <w:jc w:val="both"/>
      </w:pPr>
      <w:r>
        <w:t>Talep Edilen Yetki Belgesi Grubu</w:t>
      </w:r>
      <w:r>
        <w:rPr>
          <w:rStyle w:val="DipnotBavurusu"/>
        </w:rPr>
        <w:footnoteReference w:id="1"/>
      </w:r>
      <w:r>
        <w:t xml:space="preserve"> </w:t>
      </w:r>
      <w:r>
        <w:tab/>
      </w:r>
      <w:r>
        <w:tab/>
        <w:t>:</w:t>
      </w:r>
    </w:p>
    <w:p w14:paraId="517BD114" w14:textId="77777777" w:rsidR="0068732D" w:rsidRDefault="0068732D" w:rsidP="0068732D">
      <w:pPr>
        <w:jc w:val="both"/>
      </w:pPr>
    </w:p>
    <w:p w14:paraId="1610DDC9" w14:textId="77777777" w:rsidR="0068732D" w:rsidRDefault="0068732D" w:rsidP="0068732D">
      <w:pPr>
        <w:jc w:val="both"/>
      </w:pPr>
    </w:p>
    <w:p w14:paraId="2019229E" w14:textId="77777777" w:rsidR="0068732D" w:rsidRDefault="0068732D" w:rsidP="0068732D">
      <w:pPr>
        <w:jc w:val="both"/>
      </w:pPr>
    </w:p>
    <w:p w14:paraId="7F51BC85" w14:textId="77777777" w:rsidR="0068732D" w:rsidRDefault="0068732D" w:rsidP="0068732D">
      <w:pPr>
        <w:jc w:val="both"/>
      </w:pPr>
      <w:r>
        <w:t>Ekler: Başvuru evrakı (Kapalı zarf içerisinde)</w:t>
      </w:r>
      <w:r>
        <w:rPr>
          <w:rStyle w:val="DipnotBavurusu"/>
        </w:rPr>
        <w:footnoteReference w:id="2"/>
      </w:r>
    </w:p>
    <w:p w14:paraId="7DBA3233" w14:textId="77777777" w:rsidR="0068732D" w:rsidRDefault="0068732D" w:rsidP="0068732D">
      <w:pPr>
        <w:overflowPunct/>
        <w:autoSpaceDE/>
        <w:autoSpaceDN/>
        <w:adjustRightInd/>
        <w:spacing w:after="160" w:line="259" w:lineRule="auto"/>
        <w:jc w:val="both"/>
        <w:textAlignment w:val="auto"/>
        <w:rPr>
          <w:rFonts w:asciiTheme="minorHAnsi" w:eastAsiaTheme="minorHAnsi" w:hAnsiTheme="minorHAnsi" w:cstheme="minorBidi"/>
          <w:szCs w:val="24"/>
        </w:rPr>
      </w:pPr>
      <w:r>
        <w:br w:type="page"/>
      </w:r>
    </w:p>
    <w:p w14:paraId="6B24C057" w14:textId="77777777" w:rsidR="0068732D" w:rsidRDefault="0068732D" w:rsidP="0068732D">
      <w:pPr>
        <w:pStyle w:val="AltBilgi"/>
        <w:jc w:val="both"/>
        <w:rPr>
          <w:rFonts w:eastAsiaTheme="minorHAnsi"/>
          <w:b/>
          <w:bCs/>
          <w:smallCaps/>
          <w:color w:val="000000"/>
          <w:sz w:val="28"/>
          <w:szCs w:val="28"/>
          <w:shd w:val="clear" w:color="auto" w:fill="FFFFFF"/>
        </w:rPr>
        <w:sectPr w:rsidR="0068732D" w:rsidSect="00446B0A">
          <w:footnotePr>
            <w:numRestart w:val="eachPage"/>
          </w:footnotePr>
          <w:pgSz w:w="11906" w:h="16838" w:code="9"/>
          <w:pgMar w:top="1134" w:right="1134" w:bottom="1134" w:left="1134" w:header="709" w:footer="0" w:gutter="0"/>
          <w:cols w:space="708"/>
          <w:docGrid w:linePitch="360"/>
        </w:sectPr>
      </w:pPr>
    </w:p>
    <w:tbl>
      <w:tblPr>
        <w:tblpPr w:leftFromText="284" w:rightFromText="284" w:vertAnchor="page" w:horzAnchor="margin" w:tblpY="239"/>
        <w:tblW w:w="10060" w:type="dxa"/>
        <w:tblLayout w:type="fixed"/>
        <w:tblCellMar>
          <w:left w:w="0" w:type="dxa"/>
          <w:right w:w="0" w:type="dxa"/>
        </w:tblCellMar>
        <w:tblLook w:val="04A0" w:firstRow="1" w:lastRow="0" w:firstColumn="1" w:lastColumn="0" w:noHBand="0" w:noVBand="1"/>
      </w:tblPr>
      <w:tblGrid>
        <w:gridCol w:w="637"/>
        <w:gridCol w:w="1196"/>
        <w:gridCol w:w="364"/>
        <w:gridCol w:w="1054"/>
        <w:gridCol w:w="141"/>
        <w:gridCol w:w="426"/>
        <w:gridCol w:w="283"/>
        <w:gridCol w:w="284"/>
        <w:gridCol w:w="283"/>
        <w:gridCol w:w="284"/>
        <w:gridCol w:w="728"/>
        <w:gridCol w:w="406"/>
        <w:gridCol w:w="141"/>
        <w:gridCol w:w="20"/>
        <w:gridCol w:w="264"/>
        <w:gridCol w:w="870"/>
        <w:gridCol w:w="264"/>
        <w:gridCol w:w="283"/>
        <w:gridCol w:w="780"/>
        <w:gridCol w:w="1352"/>
      </w:tblGrid>
      <w:tr w:rsidR="0068732D" w:rsidRPr="000428C9" w14:paraId="521361A3" w14:textId="77777777" w:rsidTr="00755D27">
        <w:trPr>
          <w:trHeight w:val="312"/>
        </w:trPr>
        <w:tc>
          <w:tcPr>
            <w:tcW w:w="10060" w:type="dxa"/>
            <w:gridSpan w:val="20"/>
            <w:tcBorders>
              <w:top w:val="single" w:sz="8" w:space="0" w:color="auto"/>
              <w:left w:val="single" w:sz="8" w:space="0" w:color="auto"/>
              <w:bottom w:val="single" w:sz="8" w:space="0" w:color="auto"/>
              <w:right w:val="single" w:sz="8" w:space="0" w:color="000000"/>
            </w:tcBorders>
            <w:vAlign w:val="bottom"/>
            <w:hideMark/>
          </w:tcPr>
          <w:p w14:paraId="7BF3C682" w14:textId="77777777" w:rsidR="0068732D" w:rsidRPr="0016756B" w:rsidRDefault="0068732D" w:rsidP="00755D27">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lastRenderedPageBreak/>
              <w:t xml:space="preserve">EK-1 YAPI MÜTEAHHİTLİĞİ YETKİ BELGESİ NUMARASI/GRUBU BAŞVURU FORMU </w:t>
            </w:r>
          </w:p>
        </w:tc>
      </w:tr>
      <w:tr w:rsidR="0068732D" w:rsidRPr="000428C9" w14:paraId="3A0B9E72" w14:textId="77777777" w:rsidTr="00DB3FB4">
        <w:trPr>
          <w:trHeight w:val="64"/>
        </w:trPr>
        <w:tc>
          <w:tcPr>
            <w:tcW w:w="637" w:type="dxa"/>
            <w:tcBorders>
              <w:top w:val="nil"/>
              <w:left w:val="nil"/>
              <w:bottom w:val="single" w:sz="4" w:space="0" w:color="auto"/>
              <w:right w:val="nil"/>
            </w:tcBorders>
            <w:noWrap/>
            <w:vAlign w:val="bottom"/>
            <w:hideMark/>
          </w:tcPr>
          <w:p w14:paraId="4C958028" w14:textId="77777777" w:rsidR="0068732D" w:rsidRPr="000428C9" w:rsidRDefault="0068732D" w:rsidP="00755D27">
            <w:pPr>
              <w:overflowPunct/>
              <w:autoSpaceDE/>
              <w:autoSpaceDN/>
              <w:adjustRightInd/>
              <w:jc w:val="center"/>
              <w:textAlignment w:val="auto"/>
              <w:rPr>
                <w:rFonts w:ascii="Calibri" w:hAnsi="Calibri" w:cs="Calibri"/>
                <w:b/>
                <w:bCs/>
                <w:color w:val="000000"/>
                <w:sz w:val="16"/>
                <w:szCs w:val="16"/>
                <w:lang w:eastAsia="tr-TR"/>
              </w:rPr>
            </w:pPr>
          </w:p>
        </w:tc>
        <w:tc>
          <w:tcPr>
            <w:tcW w:w="1560" w:type="dxa"/>
            <w:gridSpan w:val="2"/>
            <w:tcBorders>
              <w:top w:val="nil"/>
              <w:left w:val="nil"/>
              <w:bottom w:val="single" w:sz="4" w:space="0" w:color="auto"/>
              <w:right w:val="nil"/>
            </w:tcBorders>
            <w:noWrap/>
            <w:vAlign w:val="bottom"/>
            <w:hideMark/>
          </w:tcPr>
          <w:p w14:paraId="1E62657C" w14:textId="77777777" w:rsidR="0068732D" w:rsidRPr="000428C9" w:rsidRDefault="0068732D" w:rsidP="00755D27">
            <w:pPr>
              <w:overflowPunct/>
              <w:autoSpaceDE/>
              <w:autoSpaceDN/>
              <w:adjustRightInd/>
              <w:jc w:val="center"/>
              <w:textAlignment w:val="auto"/>
              <w:rPr>
                <w:sz w:val="16"/>
                <w:szCs w:val="16"/>
                <w:lang w:eastAsia="tr-TR"/>
              </w:rPr>
            </w:pPr>
          </w:p>
        </w:tc>
        <w:tc>
          <w:tcPr>
            <w:tcW w:w="1904" w:type="dxa"/>
            <w:gridSpan w:val="4"/>
            <w:tcBorders>
              <w:top w:val="nil"/>
              <w:left w:val="nil"/>
              <w:bottom w:val="single" w:sz="4" w:space="0" w:color="auto"/>
              <w:right w:val="nil"/>
            </w:tcBorders>
            <w:noWrap/>
            <w:vAlign w:val="bottom"/>
            <w:hideMark/>
          </w:tcPr>
          <w:p w14:paraId="3FDC0F8D" w14:textId="77777777" w:rsidR="0068732D" w:rsidRPr="000428C9" w:rsidRDefault="0068732D" w:rsidP="00755D27">
            <w:pPr>
              <w:overflowPunct/>
              <w:autoSpaceDE/>
              <w:autoSpaceDN/>
              <w:adjustRightInd/>
              <w:jc w:val="center"/>
              <w:textAlignment w:val="auto"/>
              <w:rPr>
                <w:sz w:val="16"/>
                <w:szCs w:val="16"/>
                <w:lang w:eastAsia="tr-TR"/>
              </w:rPr>
            </w:pPr>
          </w:p>
        </w:tc>
        <w:tc>
          <w:tcPr>
            <w:tcW w:w="567" w:type="dxa"/>
            <w:gridSpan w:val="2"/>
            <w:tcBorders>
              <w:top w:val="nil"/>
              <w:left w:val="nil"/>
              <w:bottom w:val="single" w:sz="4" w:space="0" w:color="auto"/>
              <w:right w:val="nil"/>
            </w:tcBorders>
            <w:noWrap/>
            <w:vAlign w:val="bottom"/>
            <w:hideMark/>
          </w:tcPr>
          <w:p w14:paraId="784D7554" w14:textId="77777777" w:rsidR="0068732D" w:rsidRPr="000428C9" w:rsidRDefault="0068732D" w:rsidP="00755D27">
            <w:pPr>
              <w:overflowPunct/>
              <w:autoSpaceDE/>
              <w:autoSpaceDN/>
              <w:adjustRightInd/>
              <w:jc w:val="center"/>
              <w:textAlignment w:val="auto"/>
              <w:rPr>
                <w:sz w:val="16"/>
                <w:szCs w:val="16"/>
                <w:lang w:eastAsia="tr-TR"/>
              </w:rPr>
            </w:pPr>
          </w:p>
        </w:tc>
        <w:tc>
          <w:tcPr>
            <w:tcW w:w="1559" w:type="dxa"/>
            <w:gridSpan w:val="4"/>
            <w:tcBorders>
              <w:top w:val="nil"/>
              <w:left w:val="nil"/>
              <w:bottom w:val="single" w:sz="4" w:space="0" w:color="auto"/>
              <w:right w:val="nil"/>
            </w:tcBorders>
            <w:noWrap/>
            <w:vAlign w:val="bottom"/>
            <w:hideMark/>
          </w:tcPr>
          <w:p w14:paraId="4E9B00F0" w14:textId="77777777" w:rsidR="0068732D" w:rsidRPr="000428C9" w:rsidRDefault="0068732D" w:rsidP="00755D27">
            <w:pPr>
              <w:overflowPunct/>
              <w:autoSpaceDE/>
              <w:autoSpaceDN/>
              <w:adjustRightInd/>
              <w:jc w:val="center"/>
              <w:textAlignment w:val="auto"/>
              <w:rPr>
                <w:color w:val="000000"/>
                <w:sz w:val="16"/>
                <w:szCs w:val="16"/>
                <w:lang w:eastAsia="tr-TR"/>
              </w:rPr>
            </w:pPr>
          </w:p>
        </w:tc>
        <w:tc>
          <w:tcPr>
            <w:tcW w:w="2481" w:type="dxa"/>
            <w:gridSpan w:val="6"/>
            <w:tcBorders>
              <w:top w:val="nil"/>
              <w:left w:val="nil"/>
              <w:bottom w:val="single" w:sz="4" w:space="0" w:color="auto"/>
              <w:right w:val="nil"/>
            </w:tcBorders>
            <w:noWrap/>
            <w:vAlign w:val="bottom"/>
            <w:hideMark/>
          </w:tcPr>
          <w:p w14:paraId="2B7FE6E8" w14:textId="77777777" w:rsidR="0068732D" w:rsidRPr="000428C9" w:rsidRDefault="0068732D" w:rsidP="00755D27">
            <w:pPr>
              <w:overflowPunct/>
              <w:autoSpaceDE/>
              <w:autoSpaceDN/>
              <w:adjustRightInd/>
              <w:jc w:val="center"/>
              <w:textAlignment w:val="auto"/>
              <w:rPr>
                <w:sz w:val="16"/>
                <w:szCs w:val="16"/>
                <w:lang w:eastAsia="tr-TR"/>
              </w:rPr>
            </w:pPr>
          </w:p>
        </w:tc>
        <w:tc>
          <w:tcPr>
            <w:tcW w:w="1352" w:type="dxa"/>
            <w:tcBorders>
              <w:top w:val="nil"/>
              <w:left w:val="nil"/>
              <w:bottom w:val="single" w:sz="4" w:space="0" w:color="auto"/>
              <w:right w:val="nil"/>
            </w:tcBorders>
            <w:noWrap/>
            <w:vAlign w:val="bottom"/>
            <w:hideMark/>
          </w:tcPr>
          <w:p w14:paraId="64CA2573" w14:textId="77777777" w:rsidR="0068732D" w:rsidRPr="000428C9" w:rsidRDefault="0068732D" w:rsidP="00755D27">
            <w:pPr>
              <w:overflowPunct/>
              <w:autoSpaceDE/>
              <w:autoSpaceDN/>
              <w:adjustRightInd/>
              <w:jc w:val="center"/>
              <w:textAlignment w:val="auto"/>
              <w:rPr>
                <w:sz w:val="16"/>
                <w:szCs w:val="16"/>
                <w:lang w:eastAsia="tr-TR"/>
              </w:rPr>
            </w:pPr>
          </w:p>
        </w:tc>
      </w:tr>
      <w:tr w:rsidR="0068732D" w:rsidRPr="000428C9" w14:paraId="6C9D6E28" w14:textId="77777777" w:rsidTr="00DB3FB4">
        <w:trPr>
          <w:trHeight w:val="288"/>
        </w:trPr>
        <w:tc>
          <w:tcPr>
            <w:tcW w:w="10060" w:type="dxa"/>
            <w:gridSpan w:val="20"/>
            <w:tcBorders>
              <w:top w:val="single" w:sz="4" w:space="0" w:color="auto"/>
              <w:left w:val="single" w:sz="8" w:space="0" w:color="auto"/>
              <w:bottom w:val="single" w:sz="4" w:space="0" w:color="auto"/>
              <w:right w:val="single" w:sz="8" w:space="0" w:color="auto"/>
            </w:tcBorders>
            <w:shd w:val="pct20" w:color="auto" w:fill="auto"/>
            <w:noWrap/>
            <w:vAlign w:val="bottom"/>
            <w:hideMark/>
          </w:tcPr>
          <w:p w14:paraId="6ACA43F1" w14:textId="77777777" w:rsidR="0068732D" w:rsidRPr="000428C9" w:rsidRDefault="0068732D" w:rsidP="00755D27">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ADRES -İLETİŞİM BİLGİLERİ (Bu alan tüm başvuru sahipleri tarafından doldurulacaktır.)</w:t>
            </w:r>
          </w:p>
        </w:tc>
      </w:tr>
      <w:tr w:rsidR="0068732D" w:rsidRPr="000428C9" w14:paraId="4D50F7F4" w14:textId="77777777" w:rsidTr="00271EC3">
        <w:trPr>
          <w:trHeight w:val="262"/>
        </w:trPr>
        <w:tc>
          <w:tcPr>
            <w:tcW w:w="637" w:type="dxa"/>
            <w:tcBorders>
              <w:top w:val="nil"/>
              <w:left w:val="single" w:sz="8" w:space="0" w:color="auto"/>
              <w:bottom w:val="single" w:sz="4" w:space="0" w:color="auto"/>
              <w:right w:val="single" w:sz="4" w:space="0" w:color="auto"/>
            </w:tcBorders>
            <w:shd w:val="clear" w:color="000000" w:fill="FFFFFF"/>
            <w:noWrap/>
            <w:vAlign w:val="center"/>
            <w:hideMark/>
          </w:tcPr>
          <w:p w14:paraId="6E97ED3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İLİ</w:t>
            </w:r>
          </w:p>
        </w:tc>
        <w:tc>
          <w:tcPr>
            <w:tcW w:w="1196" w:type="dxa"/>
            <w:tcBorders>
              <w:top w:val="nil"/>
              <w:left w:val="nil"/>
              <w:bottom w:val="single" w:sz="4" w:space="0" w:color="auto"/>
              <w:right w:val="single" w:sz="4" w:space="0" w:color="auto"/>
            </w:tcBorders>
            <w:shd w:val="clear" w:color="000000" w:fill="FFFFFF"/>
            <w:noWrap/>
            <w:vAlign w:val="center"/>
            <w:hideMark/>
          </w:tcPr>
          <w:p w14:paraId="55752EFA"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İLÇESİ</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14:paraId="0B98035E"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MAHALLE</w:t>
            </w:r>
          </w:p>
        </w:tc>
        <w:tc>
          <w:tcPr>
            <w:tcW w:w="1701" w:type="dxa"/>
            <w:gridSpan w:val="6"/>
            <w:tcBorders>
              <w:top w:val="nil"/>
              <w:left w:val="nil"/>
              <w:bottom w:val="single" w:sz="4" w:space="0" w:color="auto"/>
              <w:right w:val="single" w:sz="4" w:space="0" w:color="auto"/>
            </w:tcBorders>
            <w:shd w:val="clear" w:color="000000" w:fill="FFFFFF"/>
            <w:noWrap/>
            <w:vAlign w:val="center"/>
            <w:hideMark/>
          </w:tcPr>
          <w:p w14:paraId="61C5D8C1"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CADDE-SOKAK</w:t>
            </w:r>
          </w:p>
        </w:tc>
        <w:tc>
          <w:tcPr>
            <w:tcW w:w="728" w:type="dxa"/>
            <w:tcBorders>
              <w:top w:val="nil"/>
              <w:left w:val="nil"/>
              <w:bottom w:val="single" w:sz="4" w:space="0" w:color="auto"/>
              <w:right w:val="single" w:sz="4" w:space="0" w:color="auto"/>
            </w:tcBorders>
            <w:shd w:val="clear" w:color="000000" w:fill="FFFFFF"/>
            <w:noWrap/>
            <w:vAlign w:val="center"/>
            <w:hideMark/>
          </w:tcPr>
          <w:p w14:paraId="2D869BFB" w14:textId="5380631D" w:rsidR="0068732D" w:rsidRPr="000428C9" w:rsidRDefault="0068732D" w:rsidP="00271EC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BİNA</w:t>
            </w:r>
            <w:r w:rsidR="00271EC3">
              <w:rPr>
                <w:rFonts w:ascii="Calibri" w:hAnsi="Calibri" w:cs="Calibri"/>
                <w:color w:val="000000"/>
                <w:sz w:val="16"/>
                <w:szCs w:val="16"/>
                <w:lang w:eastAsia="tr-TR"/>
              </w:rPr>
              <w:t xml:space="preserve"> </w:t>
            </w:r>
            <w:r w:rsidRPr="000428C9">
              <w:rPr>
                <w:rFonts w:ascii="Calibri" w:hAnsi="Calibri" w:cs="Calibri"/>
                <w:color w:val="000000"/>
                <w:sz w:val="16"/>
                <w:szCs w:val="16"/>
                <w:lang w:eastAsia="tr-TR"/>
              </w:rPr>
              <w:t>NO</w:t>
            </w:r>
          </w:p>
        </w:tc>
        <w:tc>
          <w:tcPr>
            <w:tcW w:w="1701" w:type="dxa"/>
            <w:gridSpan w:val="5"/>
            <w:tcBorders>
              <w:top w:val="nil"/>
              <w:left w:val="nil"/>
              <w:bottom w:val="single" w:sz="4" w:space="0" w:color="auto"/>
              <w:right w:val="single" w:sz="8" w:space="0" w:color="auto"/>
            </w:tcBorders>
            <w:shd w:val="clear" w:color="000000" w:fill="FFFFFF"/>
            <w:vAlign w:val="center"/>
            <w:hideMark/>
          </w:tcPr>
          <w:p w14:paraId="201AB970" w14:textId="765B8E68"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CEP</w:t>
            </w:r>
            <w:r w:rsidR="005B7724">
              <w:rPr>
                <w:rFonts w:ascii="Calibri" w:hAnsi="Calibri" w:cs="Calibri"/>
                <w:color w:val="000000"/>
                <w:sz w:val="16"/>
                <w:szCs w:val="16"/>
                <w:lang w:eastAsia="tr-TR"/>
              </w:rPr>
              <w:t xml:space="preserve"> TELEFONU</w:t>
            </w:r>
          </w:p>
        </w:tc>
        <w:tc>
          <w:tcPr>
            <w:tcW w:w="2679" w:type="dxa"/>
            <w:gridSpan w:val="4"/>
            <w:tcBorders>
              <w:top w:val="nil"/>
              <w:left w:val="single" w:sz="4" w:space="0" w:color="auto"/>
              <w:bottom w:val="single" w:sz="4" w:space="0" w:color="auto"/>
              <w:right w:val="single" w:sz="8" w:space="0" w:color="auto"/>
            </w:tcBorders>
            <w:shd w:val="clear" w:color="000000" w:fill="FFFFFF"/>
            <w:vAlign w:val="center"/>
            <w:hideMark/>
          </w:tcPr>
          <w:p w14:paraId="3C48BB94" w14:textId="21BA117B" w:rsidR="0068732D" w:rsidRPr="000428C9" w:rsidRDefault="00271EC3" w:rsidP="00271EC3">
            <w:pPr>
              <w:overflowPunct/>
              <w:autoSpaceDE/>
              <w:autoSpaceDN/>
              <w:adjustRightInd/>
              <w:spacing w:before="100" w:beforeAutospacing="1"/>
              <w:textAlignment w:val="auto"/>
              <w:rPr>
                <w:rFonts w:ascii="Calibri" w:hAnsi="Calibri" w:cs="Calibri"/>
                <w:color w:val="000000"/>
                <w:sz w:val="16"/>
                <w:szCs w:val="16"/>
                <w:lang w:eastAsia="tr-TR"/>
              </w:rPr>
            </w:pPr>
            <w:r>
              <w:rPr>
                <w:rFonts w:ascii="Calibri" w:hAnsi="Calibri" w:cs="Calibri"/>
                <w:color w:val="000000"/>
                <w:sz w:val="16"/>
                <w:szCs w:val="16"/>
                <w:lang w:eastAsia="tr-TR"/>
              </w:rPr>
              <w:tab/>
              <w:t xml:space="preserve">      </w:t>
            </w:r>
            <w:r w:rsidR="0068732D" w:rsidRPr="000428C9">
              <w:rPr>
                <w:rFonts w:ascii="Calibri" w:hAnsi="Calibri" w:cs="Calibri"/>
                <w:color w:val="000000"/>
                <w:sz w:val="16"/>
                <w:szCs w:val="16"/>
                <w:lang w:eastAsia="tr-TR"/>
              </w:rPr>
              <w:t>KAYITLI</w:t>
            </w:r>
            <w:r>
              <w:rPr>
                <w:rFonts w:ascii="Calibri" w:hAnsi="Calibri" w:cs="Calibri"/>
                <w:color w:val="000000"/>
                <w:sz w:val="16"/>
                <w:szCs w:val="16"/>
                <w:lang w:eastAsia="tr-TR"/>
              </w:rPr>
              <w:t xml:space="preserve"> KEP ADRESİ</w:t>
            </w:r>
          </w:p>
        </w:tc>
      </w:tr>
      <w:tr w:rsidR="0068732D" w:rsidRPr="000428C9" w14:paraId="1576AC24" w14:textId="77777777" w:rsidTr="00271EC3">
        <w:trPr>
          <w:trHeight w:val="264"/>
        </w:trPr>
        <w:tc>
          <w:tcPr>
            <w:tcW w:w="637" w:type="dxa"/>
            <w:tcBorders>
              <w:top w:val="nil"/>
              <w:left w:val="single" w:sz="8" w:space="0" w:color="auto"/>
              <w:bottom w:val="single" w:sz="8" w:space="0" w:color="auto"/>
              <w:right w:val="single" w:sz="4" w:space="0" w:color="auto"/>
            </w:tcBorders>
            <w:shd w:val="clear" w:color="000000" w:fill="FFFFFF"/>
            <w:noWrap/>
            <w:vAlign w:val="center"/>
            <w:hideMark/>
          </w:tcPr>
          <w:p w14:paraId="364527A7" w14:textId="090E16DD" w:rsidR="0068732D" w:rsidRPr="000428C9" w:rsidRDefault="00271EC3"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ab/>
              <w:t>BURSA</w:t>
            </w:r>
          </w:p>
        </w:tc>
        <w:tc>
          <w:tcPr>
            <w:tcW w:w="1196" w:type="dxa"/>
            <w:tcBorders>
              <w:top w:val="nil"/>
              <w:left w:val="nil"/>
              <w:bottom w:val="single" w:sz="8" w:space="0" w:color="auto"/>
              <w:right w:val="single" w:sz="4" w:space="0" w:color="auto"/>
            </w:tcBorders>
            <w:shd w:val="clear" w:color="000000" w:fill="FFFFFF"/>
            <w:noWrap/>
            <w:vAlign w:val="center"/>
            <w:hideMark/>
          </w:tcPr>
          <w:p w14:paraId="160F0D9C"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c>
          <w:tcPr>
            <w:tcW w:w="1418" w:type="dxa"/>
            <w:gridSpan w:val="2"/>
            <w:tcBorders>
              <w:top w:val="nil"/>
              <w:left w:val="nil"/>
              <w:bottom w:val="single" w:sz="8" w:space="0" w:color="auto"/>
              <w:right w:val="single" w:sz="4" w:space="0" w:color="auto"/>
            </w:tcBorders>
            <w:shd w:val="clear" w:color="000000" w:fill="FFFFFF"/>
            <w:noWrap/>
            <w:vAlign w:val="center"/>
            <w:hideMark/>
          </w:tcPr>
          <w:p w14:paraId="5A89C847"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c>
          <w:tcPr>
            <w:tcW w:w="1701" w:type="dxa"/>
            <w:gridSpan w:val="6"/>
            <w:tcBorders>
              <w:top w:val="nil"/>
              <w:left w:val="nil"/>
              <w:bottom w:val="single" w:sz="8" w:space="0" w:color="auto"/>
              <w:right w:val="single" w:sz="4" w:space="0" w:color="auto"/>
            </w:tcBorders>
            <w:shd w:val="clear" w:color="000000" w:fill="FFFFFF"/>
            <w:noWrap/>
            <w:vAlign w:val="center"/>
            <w:hideMark/>
          </w:tcPr>
          <w:p w14:paraId="72D524E1"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c>
          <w:tcPr>
            <w:tcW w:w="728" w:type="dxa"/>
            <w:tcBorders>
              <w:top w:val="nil"/>
              <w:left w:val="nil"/>
              <w:bottom w:val="single" w:sz="8" w:space="0" w:color="auto"/>
              <w:right w:val="single" w:sz="4" w:space="0" w:color="auto"/>
            </w:tcBorders>
            <w:shd w:val="clear" w:color="000000" w:fill="FFFFFF"/>
            <w:noWrap/>
            <w:vAlign w:val="center"/>
            <w:hideMark/>
          </w:tcPr>
          <w:p w14:paraId="75F4CAD0"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c>
          <w:tcPr>
            <w:tcW w:w="1701" w:type="dxa"/>
            <w:gridSpan w:val="5"/>
            <w:tcBorders>
              <w:top w:val="nil"/>
              <w:left w:val="nil"/>
              <w:bottom w:val="single" w:sz="8" w:space="0" w:color="auto"/>
              <w:right w:val="nil"/>
            </w:tcBorders>
            <w:shd w:val="clear" w:color="000000" w:fill="FFFFFF"/>
            <w:noWrap/>
            <w:vAlign w:val="center"/>
            <w:hideMark/>
          </w:tcPr>
          <w:p w14:paraId="4B15902A"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c>
          <w:tcPr>
            <w:tcW w:w="2679" w:type="dxa"/>
            <w:gridSpan w:val="4"/>
            <w:tcBorders>
              <w:top w:val="nil"/>
              <w:left w:val="single" w:sz="4" w:space="0" w:color="auto"/>
              <w:bottom w:val="single" w:sz="8" w:space="0" w:color="auto"/>
              <w:right w:val="single" w:sz="8" w:space="0" w:color="auto"/>
            </w:tcBorders>
            <w:shd w:val="clear" w:color="000000" w:fill="FFFFFF"/>
            <w:noWrap/>
            <w:vAlign w:val="center"/>
          </w:tcPr>
          <w:p w14:paraId="154865D0" w14:textId="6F10B254" w:rsidR="0068732D" w:rsidRPr="00E40F6C" w:rsidRDefault="00E40F6C" w:rsidP="00A146F1">
            <w:pPr>
              <w:overflowPunct/>
              <w:autoSpaceDE/>
              <w:autoSpaceDN/>
              <w:adjustRightInd/>
              <w:jc w:val="right"/>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r w:rsidR="00A146F1">
              <w:rPr>
                <w:rFonts w:ascii="Calibri" w:hAnsi="Calibri" w:cs="Calibri"/>
                <w:color w:val="000000"/>
                <w:sz w:val="16"/>
                <w:szCs w:val="16"/>
                <w:lang w:eastAsia="tr-TR"/>
              </w:rPr>
              <w:t>...</w:t>
            </w:r>
            <w:r>
              <w:rPr>
                <w:rFonts w:ascii="Calibri" w:hAnsi="Calibri" w:cs="Calibri"/>
                <w:color w:val="000000"/>
                <w:sz w:val="16"/>
                <w:szCs w:val="16"/>
                <w:lang w:eastAsia="tr-TR"/>
              </w:rPr>
              <w:t>.....kep.tr</w:t>
            </w:r>
          </w:p>
        </w:tc>
      </w:tr>
      <w:tr w:rsidR="0068732D" w:rsidRPr="000428C9" w14:paraId="6ADE23B9" w14:textId="77777777" w:rsidTr="00755D27">
        <w:trPr>
          <w:trHeight w:val="85"/>
        </w:trPr>
        <w:tc>
          <w:tcPr>
            <w:tcW w:w="10060" w:type="dxa"/>
            <w:gridSpan w:val="20"/>
            <w:tcBorders>
              <w:top w:val="nil"/>
              <w:left w:val="nil"/>
              <w:bottom w:val="nil"/>
              <w:right w:val="nil"/>
            </w:tcBorders>
            <w:shd w:val="clear" w:color="000000" w:fill="FFFFFF"/>
            <w:noWrap/>
            <w:vAlign w:val="bottom"/>
            <w:hideMark/>
          </w:tcPr>
          <w:p w14:paraId="04B690D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05EF6850" w14:textId="77777777" w:rsidTr="00755D27">
        <w:trPr>
          <w:trHeight w:val="288"/>
        </w:trPr>
        <w:tc>
          <w:tcPr>
            <w:tcW w:w="10060" w:type="dxa"/>
            <w:gridSpan w:val="20"/>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670D57D5" w14:textId="77777777" w:rsidR="0068732D" w:rsidRPr="0016756B" w:rsidRDefault="0068732D" w:rsidP="00755D27">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I-GEÇİCİ YAPI MÜTEAHHİTLİĞİ YETKİ BELGESİ NUMARASI BAŞVURU BÖLÜMÜ</w:t>
            </w:r>
          </w:p>
        </w:tc>
      </w:tr>
      <w:tr w:rsidR="0068732D" w:rsidRPr="000428C9" w14:paraId="4FD562BE" w14:textId="77777777" w:rsidTr="00755D27">
        <w:trPr>
          <w:trHeight w:val="288"/>
        </w:trPr>
        <w:tc>
          <w:tcPr>
            <w:tcW w:w="2197" w:type="dxa"/>
            <w:gridSpan w:val="3"/>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4C81880C" w14:textId="77777777" w:rsidR="0068732D" w:rsidRPr="000428C9" w:rsidRDefault="0068732D" w:rsidP="00755D27">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BAŞVURU YAPAN</w:t>
            </w:r>
          </w:p>
        </w:tc>
        <w:tc>
          <w:tcPr>
            <w:tcW w:w="247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204D1D09" w14:textId="77777777" w:rsidR="0068732D" w:rsidRPr="000428C9" w:rsidRDefault="0068732D" w:rsidP="00755D27">
            <w:pPr>
              <w:overflowPunct/>
              <w:autoSpaceDE/>
              <w:autoSpaceDN/>
              <w:adjustRightInd/>
              <w:textAlignment w:val="auto"/>
              <w:rPr>
                <w:rFonts w:ascii="Calibri" w:hAnsi="Calibri" w:cs="Calibri"/>
                <w:b/>
                <w:bCs/>
                <w:color w:val="000000"/>
                <w:sz w:val="16"/>
                <w:szCs w:val="16"/>
                <w:lang w:eastAsia="tr-TR"/>
              </w:rPr>
            </w:pPr>
            <w:r>
              <w:rPr>
                <w:rFonts w:ascii="Calibri" w:hAnsi="Calibri" w:cs="Calibri"/>
                <w:b/>
                <w:bCs/>
                <w:color w:val="000000"/>
                <w:sz w:val="16"/>
                <w:szCs w:val="16"/>
                <w:lang w:eastAsia="tr-TR"/>
              </w:rPr>
              <w:t xml:space="preserve">  </w:t>
            </w:r>
            <w:r w:rsidRPr="000428C9">
              <w:rPr>
                <w:rFonts w:ascii="Calibri" w:hAnsi="Calibri" w:cs="Calibri"/>
                <w:b/>
                <w:bCs/>
                <w:color w:val="000000"/>
                <w:sz w:val="16"/>
                <w:szCs w:val="16"/>
                <w:lang w:eastAsia="tr-TR"/>
              </w:rPr>
              <w:t>GERÇEK KİŞİ</w:t>
            </w:r>
          </w:p>
        </w:tc>
        <w:tc>
          <w:tcPr>
            <w:tcW w:w="1559" w:type="dxa"/>
            <w:gridSpan w:val="4"/>
            <w:tcBorders>
              <w:top w:val="nil"/>
              <w:left w:val="nil"/>
              <w:bottom w:val="single" w:sz="4" w:space="0" w:color="auto"/>
              <w:right w:val="single" w:sz="4" w:space="0" w:color="auto"/>
            </w:tcBorders>
            <w:shd w:val="clear" w:color="000000" w:fill="FFFFFF"/>
            <w:noWrap/>
            <w:vAlign w:val="bottom"/>
            <w:hideMark/>
          </w:tcPr>
          <w:p w14:paraId="495FB298" w14:textId="77777777" w:rsidR="0068732D" w:rsidRPr="000428C9" w:rsidRDefault="0068732D" w:rsidP="00755D27">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 </w:t>
            </w:r>
          </w:p>
        </w:tc>
        <w:tc>
          <w:tcPr>
            <w:tcW w:w="3833" w:type="dxa"/>
            <w:gridSpan w:val="7"/>
            <w:tcBorders>
              <w:top w:val="single" w:sz="4" w:space="0" w:color="auto"/>
              <w:left w:val="nil"/>
              <w:bottom w:val="single" w:sz="4" w:space="0" w:color="auto"/>
              <w:right w:val="single" w:sz="8" w:space="0" w:color="000000"/>
            </w:tcBorders>
            <w:shd w:val="clear" w:color="000000" w:fill="FFFFFF"/>
            <w:noWrap/>
            <w:vAlign w:val="bottom"/>
            <w:hideMark/>
          </w:tcPr>
          <w:p w14:paraId="77534044" w14:textId="77777777" w:rsidR="0068732D" w:rsidRPr="000428C9" w:rsidRDefault="0068732D" w:rsidP="00755D27">
            <w:pPr>
              <w:overflowPunct/>
              <w:autoSpaceDE/>
              <w:autoSpaceDN/>
              <w:adjustRightInd/>
              <w:textAlignment w:val="auto"/>
              <w:rPr>
                <w:rFonts w:ascii="Calibri" w:hAnsi="Calibri" w:cs="Calibri"/>
                <w:b/>
                <w:bCs/>
                <w:color w:val="000000"/>
                <w:sz w:val="16"/>
                <w:szCs w:val="16"/>
                <w:lang w:eastAsia="tr-TR"/>
              </w:rPr>
            </w:pPr>
            <w:r>
              <w:rPr>
                <w:rFonts w:ascii="Calibri" w:hAnsi="Calibri" w:cs="Calibri"/>
                <w:b/>
                <w:bCs/>
                <w:color w:val="000000"/>
                <w:sz w:val="16"/>
                <w:szCs w:val="16"/>
                <w:lang w:eastAsia="tr-TR"/>
              </w:rPr>
              <w:t xml:space="preserve">  </w:t>
            </w:r>
            <w:r w:rsidRPr="000428C9">
              <w:rPr>
                <w:rFonts w:ascii="Calibri" w:hAnsi="Calibri" w:cs="Calibri"/>
                <w:b/>
                <w:bCs/>
                <w:color w:val="000000"/>
                <w:sz w:val="16"/>
                <w:szCs w:val="16"/>
                <w:lang w:eastAsia="tr-TR"/>
              </w:rPr>
              <w:t>TÜZEL KİŞİ</w:t>
            </w:r>
          </w:p>
        </w:tc>
      </w:tr>
      <w:tr w:rsidR="0068732D" w:rsidRPr="000428C9" w14:paraId="73E70D6F" w14:textId="77777777" w:rsidTr="00755D27">
        <w:trPr>
          <w:trHeight w:val="108"/>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4839FE8C" w14:textId="77777777" w:rsidR="0068732D" w:rsidRPr="000428C9" w:rsidRDefault="0068732D" w:rsidP="00755D27">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 </w:t>
            </w:r>
          </w:p>
        </w:tc>
      </w:tr>
      <w:tr w:rsidR="0068732D" w:rsidRPr="000428C9" w14:paraId="729FA6C7" w14:textId="77777777" w:rsidTr="00755D27">
        <w:trPr>
          <w:trHeight w:val="288"/>
        </w:trPr>
        <w:tc>
          <w:tcPr>
            <w:tcW w:w="2197" w:type="dxa"/>
            <w:gridSpan w:val="3"/>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1FB4D9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TC KİMLİK NO</w:t>
            </w:r>
          </w:p>
        </w:tc>
        <w:tc>
          <w:tcPr>
            <w:tcW w:w="2471"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20DC73D9"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14:paraId="44550514"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3833" w:type="dxa"/>
            <w:gridSpan w:val="7"/>
            <w:tcBorders>
              <w:top w:val="single" w:sz="4" w:space="0" w:color="auto"/>
              <w:left w:val="nil"/>
              <w:bottom w:val="single" w:sz="4" w:space="0" w:color="auto"/>
              <w:right w:val="single" w:sz="8" w:space="0" w:color="000000"/>
            </w:tcBorders>
            <w:shd w:val="clear" w:color="000000" w:fill="FFFFFF"/>
            <w:noWrap/>
            <w:vAlign w:val="center"/>
            <w:hideMark/>
          </w:tcPr>
          <w:p w14:paraId="0CB0B86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r>
      <w:tr w:rsidR="0068732D" w:rsidRPr="000428C9" w14:paraId="1A125C47" w14:textId="77777777" w:rsidTr="00755D27">
        <w:trPr>
          <w:trHeight w:val="312"/>
        </w:trPr>
        <w:tc>
          <w:tcPr>
            <w:tcW w:w="219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1CE0C3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w:t>
            </w:r>
          </w:p>
        </w:tc>
        <w:tc>
          <w:tcPr>
            <w:tcW w:w="2471"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08B67CD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w:t>
            </w:r>
          </w:p>
        </w:tc>
        <w:tc>
          <w:tcPr>
            <w:tcW w:w="1559" w:type="dxa"/>
            <w:gridSpan w:val="4"/>
            <w:tcBorders>
              <w:top w:val="nil"/>
              <w:left w:val="nil"/>
              <w:bottom w:val="single" w:sz="4" w:space="0" w:color="auto"/>
              <w:right w:val="single" w:sz="4" w:space="0" w:color="auto"/>
            </w:tcBorders>
            <w:shd w:val="clear" w:color="000000" w:fill="FFFFFF"/>
            <w:noWrap/>
            <w:vAlign w:val="bottom"/>
            <w:hideMark/>
          </w:tcPr>
          <w:p w14:paraId="5BE0BB4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3833" w:type="dxa"/>
            <w:gridSpan w:val="7"/>
            <w:tcBorders>
              <w:top w:val="single" w:sz="4" w:space="0" w:color="auto"/>
              <w:left w:val="nil"/>
              <w:bottom w:val="single" w:sz="4" w:space="0" w:color="auto"/>
              <w:right w:val="single" w:sz="8" w:space="0" w:color="000000"/>
            </w:tcBorders>
            <w:shd w:val="clear" w:color="000000" w:fill="FFFFFF"/>
            <w:noWrap/>
            <w:vAlign w:val="bottom"/>
            <w:hideMark/>
          </w:tcPr>
          <w:p w14:paraId="577E0F0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w:t>
            </w:r>
          </w:p>
        </w:tc>
      </w:tr>
      <w:tr w:rsidR="0068732D" w:rsidRPr="000428C9" w14:paraId="14FFD229" w14:textId="77777777" w:rsidTr="00755D27">
        <w:trPr>
          <w:trHeight w:val="231"/>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vAlign w:val="bottom"/>
            <w:hideMark/>
          </w:tcPr>
          <w:p w14:paraId="4D6ACB23"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b/>
                <w:bCs/>
                <w:color w:val="000000"/>
                <w:sz w:val="16"/>
                <w:szCs w:val="16"/>
                <w:lang w:eastAsia="tr-TR"/>
              </w:rPr>
              <w:t>Dilekçe Ekleri (kendi yapısını yapacak gerçek kişiler için):</w:t>
            </w:r>
            <w:r w:rsidRPr="000428C9">
              <w:rPr>
                <w:rFonts w:ascii="Calibri" w:hAnsi="Calibri" w:cs="Calibri"/>
                <w:color w:val="000000"/>
                <w:sz w:val="16"/>
                <w:szCs w:val="16"/>
                <w:lang w:eastAsia="tr-TR"/>
              </w:rPr>
              <w:t xml:space="preserve"> Tapu, Nüfus Cüzdanı Fotokopisi, Muvafakatname (Hisseli Arsalar İçin)</w:t>
            </w:r>
          </w:p>
        </w:tc>
      </w:tr>
      <w:tr w:rsidR="0068732D" w:rsidRPr="000428C9" w14:paraId="0426D2C7" w14:textId="77777777" w:rsidTr="00755D27">
        <w:trPr>
          <w:trHeight w:val="476"/>
        </w:trPr>
        <w:tc>
          <w:tcPr>
            <w:tcW w:w="10060" w:type="dxa"/>
            <w:gridSpan w:val="20"/>
            <w:tcBorders>
              <w:top w:val="single" w:sz="4" w:space="0" w:color="auto"/>
              <w:left w:val="single" w:sz="8" w:space="0" w:color="auto"/>
              <w:bottom w:val="single" w:sz="8" w:space="0" w:color="auto"/>
              <w:right w:val="single" w:sz="8" w:space="0" w:color="000000"/>
            </w:tcBorders>
            <w:shd w:val="clear" w:color="000000" w:fill="FFFFFF"/>
            <w:vAlign w:val="bottom"/>
            <w:hideMark/>
          </w:tcPr>
          <w:p w14:paraId="352E3D92" w14:textId="77777777" w:rsidR="0068732D" w:rsidRPr="000428C9" w:rsidRDefault="0068732D" w:rsidP="00755D27">
            <w:pPr>
              <w:overflowPunct/>
              <w:autoSpaceDE/>
              <w:autoSpaceDN/>
              <w:adjustRightInd/>
              <w:textAlignment w:val="auto"/>
              <w:rPr>
                <w:rFonts w:ascii="Calibri" w:hAnsi="Calibri" w:cs="Calibri"/>
                <w:sz w:val="16"/>
                <w:szCs w:val="16"/>
                <w:lang w:eastAsia="tr-TR"/>
              </w:rPr>
            </w:pPr>
            <w:r w:rsidRPr="000428C9">
              <w:rPr>
                <w:rFonts w:ascii="Calibri" w:hAnsi="Calibri" w:cs="Calibri"/>
                <w:b/>
                <w:bCs/>
                <w:sz w:val="16"/>
                <w:szCs w:val="16"/>
                <w:lang w:eastAsia="tr-TR"/>
              </w:rPr>
              <w:t xml:space="preserve">Dilekçe Ekleri (kendi yapısını yapacak vakıf, dernek vb. </w:t>
            </w:r>
            <w:proofErr w:type="spellStart"/>
            <w:r w:rsidRPr="000428C9">
              <w:rPr>
                <w:rFonts w:ascii="Calibri" w:hAnsi="Calibri" w:cs="Calibri"/>
                <w:b/>
                <w:bCs/>
                <w:sz w:val="16"/>
                <w:szCs w:val="16"/>
                <w:lang w:eastAsia="tr-TR"/>
              </w:rPr>
              <w:t>lerinin</w:t>
            </w:r>
            <w:proofErr w:type="spellEnd"/>
            <w:r w:rsidRPr="000428C9">
              <w:rPr>
                <w:rFonts w:ascii="Calibri" w:hAnsi="Calibri" w:cs="Calibri"/>
                <w:b/>
                <w:bCs/>
                <w:sz w:val="16"/>
                <w:szCs w:val="16"/>
                <w:lang w:eastAsia="tr-TR"/>
              </w:rPr>
              <w:t xml:space="preserve"> ticari işletmeleri ve yapı kooperatifleri için):</w:t>
            </w:r>
            <w:r w:rsidRPr="000428C9">
              <w:rPr>
                <w:rFonts w:ascii="Calibri" w:hAnsi="Calibri" w:cs="Calibri"/>
                <w:sz w:val="16"/>
                <w:szCs w:val="16"/>
                <w:lang w:eastAsia="tr-TR"/>
              </w:rPr>
              <w:t xml:space="preserve"> Tapu, Nüfus Cüzdanı Fotokopisi,  başvuruyu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49FCD93D" w14:textId="77777777" w:rsidR="0068732D" w:rsidRPr="000428C9" w:rsidRDefault="0068732D" w:rsidP="00755D27">
            <w:pPr>
              <w:overflowPunct/>
              <w:autoSpaceDE/>
              <w:autoSpaceDN/>
              <w:adjustRightInd/>
              <w:textAlignment w:val="auto"/>
              <w:rPr>
                <w:rFonts w:ascii="Calibri" w:hAnsi="Calibri" w:cs="Calibri"/>
                <w:sz w:val="16"/>
                <w:szCs w:val="16"/>
                <w:lang w:eastAsia="tr-TR"/>
              </w:rPr>
            </w:pPr>
            <w:r w:rsidRPr="000428C9">
              <w:rPr>
                <w:rFonts w:ascii="Calibri" w:hAnsi="Calibri" w:cs="Calibri"/>
                <w:sz w:val="16"/>
                <w:szCs w:val="16"/>
                <w:lang w:eastAsia="tr-TR"/>
              </w:rPr>
              <w:t xml:space="preserve">Kooperatifler için ayrıca 5520 sayılı Kurumlar Vergisi Kanununun 4 üncü maddesinin birinci fıkrasının (k) bendi kapsamında kurumlar vergisinden muaf olarak inşaat yapılacağına dair taahhütname ve ilgili vergi dairesine bu konuda yapılan resmi başvuru </w:t>
            </w:r>
            <w:r w:rsidRPr="000428C9">
              <w:rPr>
                <w:rFonts w:ascii="Calibri" w:hAnsi="Calibri" w:cs="Calibri"/>
                <w:color w:val="000000"/>
                <w:sz w:val="16"/>
                <w:szCs w:val="16"/>
                <w:lang w:eastAsia="tr-TR"/>
              </w:rPr>
              <w:t>(verilen taahhütnameye aykırı hareket edildiğinin daha sonra anlaşılması halinde geçici belge numarası derhal iptal edilir)</w:t>
            </w:r>
            <w:r w:rsidRPr="000428C9">
              <w:rPr>
                <w:rFonts w:ascii="Calibri" w:hAnsi="Calibri" w:cs="Calibri"/>
                <w:sz w:val="16"/>
                <w:szCs w:val="16"/>
                <w:lang w:eastAsia="tr-TR"/>
              </w:rPr>
              <w:t>.</w:t>
            </w:r>
          </w:p>
        </w:tc>
      </w:tr>
      <w:tr w:rsidR="0068732D" w:rsidRPr="000428C9" w14:paraId="6443FA33" w14:textId="77777777" w:rsidTr="00DB3FB4">
        <w:trPr>
          <w:trHeight w:val="91"/>
        </w:trPr>
        <w:tc>
          <w:tcPr>
            <w:tcW w:w="10060" w:type="dxa"/>
            <w:gridSpan w:val="20"/>
            <w:tcBorders>
              <w:top w:val="nil"/>
              <w:left w:val="nil"/>
              <w:bottom w:val="single" w:sz="4" w:space="0" w:color="auto"/>
              <w:right w:val="nil"/>
            </w:tcBorders>
            <w:shd w:val="clear" w:color="000000" w:fill="FFFFFF"/>
            <w:noWrap/>
            <w:vAlign w:val="bottom"/>
            <w:hideMark/>
          </w:tcPr>
          <w:p w14:paraId="6070D90F"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68732D" w:rsidRPr="000428C9" w14:paraId="6F090B97" w14:textId="77777777" w:rsidTr="00DB3FB4">
        <w:trPr>
          <w:trHeight w:val="288"/>
        </w:trPr>
        <w:tc>
          <w:tcPr>
            <w:tcW w:w="10060" w:type="dxa"/>
            <w:gridSpan w:val="20"/>
            <w:tcBorders>
              <w:top w:val="single" w:sz="4" w:space="0" w:color="auto"/>
              <w:left w:val="single" w:sz="8" w:space="0" w:color="auto"/>
              <w:bottom w:val="single" w:sz="4" w:space="0" w:color="auto"/>
              <w:right w:val="single" w:sz="8" w:space="0" w:color="auto"/>
            </w:tcBorders>
            <w:shd w:val="pct20" w:color="auto" w:fill="auto"/>
            <w:noWrap/>
            <w:vAlign w:val="bottom"/>
            <w:hideMark/>
          </w:tcPr>
          <w:p w14:paraId="1EE269FF" w14:textId="77777777" w:rsidR="0068732D" w:rsidRPr="0016756B" w:rsidRDefault="0068732D" w:rsidP="00755D27">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II-GERÇEK KİŞİ YAPI MÜTEAHHİTLİĞİ YETKİ BELGESİ NUMARASI BAŞVURU BÖLÜMÜ</w:t>
            </w:r>
          </w:p>
        </w:tc>
      </w:tr>
      <w:tr w:rsidR="0068732D" w:rsidRPr="000428C9" w14:paraId="2B144674" w14:textId="77777777" w:rsidTr="00DB3FB4">
        <w:trPr>
          <w:trHeight w:val="288"/>
        </w:trPr>
        <w:tc>
          <w:tcPr>
            <w:tcW w:w="2197" w:type="dxa"/>
            <w:gridSpan w:val="3"/>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490E8349"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TC KİMLİK NO</w:t>
            </w:r>
          </w:p>
        </w:tc>
        <w:tc>
          <w:tcPr>
            <w:tcW w:w="2471" w:type="dxa"/>
            <w:gridSpan w:val="6"/>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4CCF62D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1559" w:type="dxa"/>
            <w:gridSpan w:val="4"/>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4B10558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3833" w:type="dxa"/>
            <w:gridSpan w:val="7"/>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4CAD2FE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r>
      <w:tr w:rsidR="0068732D" w:rsidRPr="000428C9" w14:paraId="1ADD731D" w14:textId="77777777" w:rsidTr="00755D27">
        <w:trPr>
          <w:trHeight w:val="312"/>
        </w:trPr>
        <w:tc>
          <w:tcPr>
            <w:tcW w:w="2197" w:type="dxa"/>
            <w:gridSpan w:val="3"/>
            <w:tcBorders>
              <w:top w:val="single" w:sz="8" w:space="0" w:color="auto"/>
              <w:left w:val="single" w:sz="8" w:space="0" w:color="auto"/>
              <w:bottom w:val="single" w:sz="8" w:space="0" w:color="auto"/>
              <w:right w:val="single" w:sz="8" w:space="0" w:color="auto"/>
            </w:tcBorders>
            <w:shd w:val="clear" w:color="000000" w:fill="FFFFFF"/>
            <w:noWrap/>
            <w:vAlign w:val="bottom"/>
          </w:tcPr>
          <w:p w14:paraId="43DFA23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71" w:type="dxa"/>
            <w:gridSpan w:val="6"/>
            <w:tcBorders>
              <w:top w:val="single" w:sz="8" w:space="0" w:color="auto"/>
              <w:left w:val="single" w:sz="8" w:space="0" w:color="auto"/>
              <w:bottom w:val="single" w:sz="8" w:space="0" w:color="auto"/>
              <w:right w:val="single" w:sz="8" w:space="0" w:color="auto"/>
            </w:tcBorders>
            <w:shd w:val="clear" w:color="000000" w:fill="FFFFFF"/>
            <w:noWrap/>
            <w:vAlign w:val="bottom"/>
          </w:tcPr>
          <w:p w14:paraId="755DE14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559" w:type="dxa"/>
            <w:gridSpan w:val="4"/>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2D994D5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3833" w:type="dxa"/>
            <w:gridSpan w:val="7"/>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6D38107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5D0BD1E5" w14:textId="77777777" w:rsidTr="00DB3FB4">
        <w:trPr>
          <w:trHeight w:val="75"/>
        </w:trPr>
        <w:tc>
          <w:tcPr>
            <w:tcW w:w="10060" w:type="dxa"/>
            <w:gridSpan w:val="20"/>
            <w:tcBorders>
              <w:top w:val="single" w:sz="8" w:space="0" w:color="auto"/>
              <w:left w:val="nil"/>
              <w:bottom w:val="single" w:sz="4" w:space="0" w:color="auto"/>
              <w:right w:val="nil"/>
            </w:tcBorders>
            <w:shd w:val="clear" w:color="000000" w:fill="FFFFFF"/>
            <w:noWrap/>
            <w:vAlign w:val="bottom"/>
            <w:hideMark/>
          </w:tcPr>
          <w:p w14:paraId="3C95E1FF"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68732D" w:rsidRPr="000428C9" w14:paraId="350C5B37" w14:textId="77777777" w:rsidTr="00DB3FB4">
        <w:trPr>
          <w:trHeight w:hRule="exact" w:val="319"/>
        </w:trPr>
        <w:tc>
          <w:tcPr>
            <w:tcW w:w="10060" w:type="dxa"/>
            <w:gridSpan w:val="20"/>
            <w:tcBorders>
              <w:top w:val="single" w:sz="4" w:space="0" w:color="auto"/>
              <w:left w:val="single" w:sz="8" w:space="0" w:color="auto"/>
              <w:bottom w:val="single" w:sz="4" w:space="0" w:color="auto"/>
              <w:right w:val="single" w:sz="8" w:space="0" w:color="auto"/>
            </w:tcBorders>
            <w:shd w:val="pct20" w:color="auto" w:fill="auto"/>
            <w:noWrap/>
            <w:vAlign w:val="bottom"/>
            <w:hideMark/>
          </w:tcPr>
          <w:p w14:paraId="29802B5D" w14:textId="77777777" w:rsidR="0068732D" w:rsidRPr="0016756B" w:rsidRDefault="0068732D" w:rsidP="00755D27">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III-TÜZEL KİŞİ YAPI MÜTEAHHİTLİĞİ YETKİ BELGESİ NUMARASI BAŞVURU BÖLÜMÜ</w:t>
            </w:r>
          </w:p>
        </w:tc>
      </w:tr>
      <w:tr w:rsidR="0068732D" w:rsidRPr="000428C9" w14:paraId="3AA8E439" w14:textId="77777777" w:rsidTr="00DB3FB4">
        <w:trPr>
          <w:trHeight w:hRule="exact" w:val="227"/>
        </w:trPr>
        <w:tc>
          <w:tcPr>
            <w:tcW w:w="3392" w:type="dxa"/>
            <w:gridSpan w:val="5"/>
            <w:tcBorders>
              <w:top w:val="single" w:sz="4" w:space="0" w:color="auto"/>
              <w:left w:val="single" w:sz="8" w:space="0" w:color="auto"/>
              <w:bottom w:val="single" w:sz="4" w:space="0" w:color="auto"/>
              <w:right w:val="single" w:sz="4" w:space="0" w:color="auto"/>
            </w:tcBorders>
            <w:shd w:val="clear" w:color="000000" w:fill="FFFFFF"/>
            <w:vAlign w:val="center"/>
            <w:hideMark/>
          </w:tcPr>
          <w:p w14:paraId="36140AF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TÜZEL KİŞİ /ŞİRKET UNVANI</w:t>
            </w:r>
          </w:p>
        </w:tc>
        <w:tc>
          <w:tcPr>
            <w:tcW w:w="993" w:type="dxa"/>
            <w:gridSpan w:val="3"/>
            <w:tcBorders>
              <w:top w:val="single" w:sz="4" w:space="0" w:color="auto"/>
              <w:left w:val="single" w:sz="8" w:space="0" w:color="auto"/>
              <w:bottom w:val="single" w:sz="4" w:space="0" w:color="auto"/>
              <w:right w:val="single" w:sz="4" w:space="0" w:color="auto"/>
            </w:tcBorders>
            <w:shd w:val="clear" w:color="000000" w:fill="FFFFFF"/>
            <w:vAlign w:val="center"/>
          </w:tcPr>
          <w:p w14:paraId="39F4C81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84378">
              <w:rPr>
                <w:rFonts w:ascii="Calibri" w:hAnsi="Calibri" w:cs="Calibri"/>
                <w:color w:val="000000"/>
                <w:sz w:val="16"/>
                <w:szCs w:val="16"/>
                <w:lang w:eastAsia="tr-TR"/>
              </w:rPr>
              <w:t>ŞİRKET TÜRÜ</w:t>
            </w:r>
          </w:p>
        </w:tc>
        <w:tc>
          <w:tcPr>
            <w:tcW w:w="2126" w:type="dxa"/>
            <w:gridSpan w:val="7"/>
            <w:tcBorders>
              <w:top w:val="single" w:sz="4" w:space="0" w:color="auto"/>
              <w:left w:val="nil"/>
              <w:bottom w:val="single" w:sz="4" w:space="0" w:color="auto"/>
              <w:right w:val="single" w:sz="4" w:space="0" w:color="auto"/>
            </w:tcBorders>
            <w:shd w:val="clear" w:color="000000" w:fill="FFFFFF"/>
            <w:vAlign w:val="center"/>
            <w:hideMark/>
          </w:tcPr>
          <w:p w14:paraId="7EAC326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1417" w:type="dxa"/>
            <w:gridSpan w:val="3"/>
            <w:tcBorders>
              <w:top w:val="single" w:sz="4" w:space="0" w:color="auto"/>
              <w:left w:val="nil"/>
              <w:bottom w:val="single" w:sz="4" w:space="0" w:color="auto"/>
              <w:right w:val="single" w:sz="8" w:space="0" w:color="000000"/>
            </w:tcBorders>
            <w:shd w:val="clear" w:color="000000" w:fill="FFFFFF"/>
            <w:vAlign w:val="center"/>
            <w:hideMark/>
          </w:tcPr>
          <w:p w14:paraId="2F17824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c>
          <w:tcPr>
            <w:tcW w:w="2132" w:type="dxa"/>
            <w:gridSpan w:val="2"/>
            <w:tcBorders>
              <w:top w:val="single" w:sz="4" w:space="0" w:color="auto"/>
              <w:left w:val="nil"/>
              <w:bottom w:val="single" w:sz="4" w:space="0" w:color="auto"/>
              <w:right w:val="single" w:sz="8" w:space="0" w:color="000000"/>
            </w:tcBorders>
            <w:shd w:val="clear" w:color="000000" w:fill="FFFFFF"/>
            <w:vAlign w:val="center"/>
          </w:tcPr>
          <w:p w14:paraId="33ED88E1" w14:textId="77777777" w:rsidR="0068732D" w:rsidRPr="00084378" w:rsidRDefault="0068732D" w:rsidP="00755D27">
            <w:pPr>
              <w:overflowPunct/>
              <w:autoSpaceDE/>
              <w:autoSpaceDN/>
              <w:adjustRightInd/>
              <w:textAlignment w:val="auto"/>
              <w:rPr>
                <w:rFonts w:ascii="Calibri" w:hAnsi="Calibri" w:cs="Calibri"/>
                <w:color w:val="000000"/>
                <w:sz w:val="16"/>
                <w:szCs w:val="16"/>
                <w:lang w:eastAsia="tr-TR"/>
              </w:rPr>
            </w:pPr>
            <w:r>
              <w:rPr>
                <w:rFonts w:ascii="Calibri" w:hAnsi="Calibri" w:cs="Calibri"/>
                <w:color w:val="000000"/>
                <w:sz w:val="16"/>
                <w:szCs w:val="16"/>
                <w:lang w:eastAsia="tr-TR"/>
              </w:rPr>
              <w:t xml:space="preserve">SAN. TİC. </w:t>
            </w:r>
            <w:r w:rsidRPr="00084378">
              <w:rPr>
                <w:rFonts w:ascii="Calibri" w:hAnsi="Calibri" w:cs="Calibri"/>
                <w:color w:val="000000"/>
                <w:sz w:val="16"/>
                <w:szCs w:val="16"/>
                <w:lang w:eastAsia="tr-TR"/>
              </w:rPr>
              <w:t>ODA SİCİL NUMARASI</w:t>
            </w:r>
          </w:p>
        </w:tc>
      </w:tr>
      <w:tr w:rsidR="0068732D" w:rsidRPr="000428C9" w14:paraId="332F0584" w14:textId="77777777" w:rsidTr="00755D27">
        <w:trPr>
          <w:trHeight w:hRule="exact" w:val="227"/>
        </w:trPr>
        <w:tc>
          <w:tcPr>
            <w:tcW w:w="3392" w:type="dxa"/>
            <w:gridSpan w:val="5"/>
            <w:tcBorders>
              <w:top w:val="single" w:sz="4" w:space="0" w:color="auto"/>
              <w:left w:val="single" w:sz="8" w:space="0" w:color="auto"/>
              <w:bottom w:val="single" w:sz="4" w:space="0" w:color="auto"/>
              <w:right w:val="single" w:sz="4" w:space="0" w:color="auto"/>
            </w:tcBorders>
            <w:shd w:val="clear" w:color="000000" w:fill="FFFFFF"/>
            <w:noWrap/>
            <w:vAlign w:val="bottom"/>
          </w:tcPr>
          <w:p w14:paraId="7C48394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993" w:type="dxa"/>
            <w:gridSpan w:val="3"/>
            <w:tcBorders>
              <w:top w:val="single" w:sz="4" w:space="0" w:color="auto"/>
              <w:left w:val="single" w:sz="8" w:space="0" w:color="auto"/>
              <w:bottom w:val="single" w:sz="4" w:space="0" w:color="auto"/>
              <w:right w:val="single" w:sz="4" w:space="0" w:color="auto"/>
            </w:tcBorders>
            <w:shd w:val="clear" w:color="000000" w:fill="FFFFFF"/>
            <w:vAlign w:val="bottom"/>
          </w:tcPr>
          <w:p w14:paraId="79CAE33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126" w:type="dxa"/>
            <w:gridSpan w:val="7"/>
            <w:tcBorders>
              <w:top w:val="single" w:sz="4" w:space="0" w:color="auto"/>
              <w:left w:val="nil"/>
              <w:bottom w:val="single" w:sz="4" w:space="0" w:color="auto"/>
              <w:right w:val="single" w:sz="4" w:space="0" w:color="auto"/>
            </w:tcBorders>
            <w:shd w:val="clear" w:color="000000" w:fill="FFFFFF"/>
            <w:noWrap/>
            <w:vAlign w:val="bottom"/>
            <w:hideMark/>
          </w:tcPr>
          <w:p w14:paraId="777C71B3"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41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7C22D86F"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132" w:type="dxa"/>
            <w:gridSpan w:val="2"/>
            <w:tcBorders>
              <w:top w:val="single" w:sz="4" w:space="0" w:color="auto"/>
              <w:left w:val="nil"/>
              <w:bottom w:val="single" w:sz="4" w:space="0" w:color="auto"/>
              <w:right w:val="single" w:sz="8" w:space="0" w:color="000000"/>
            </w:tcBorders>
            <w:shd w:val="clear" w:color="000000" w:fill="FFFFFF"/>
            <w:vAlign w:val="bottom"/>
          </w:tcPr>
          <w:p w14:paraId="5FD616A1"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6E205795" w14:textId="77777777" w:rsidTr="00755D27">
        <w:trPr>
          <w:trHeight w:hRule="exact" w:val="227"/>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2DF3696D" w14:textId="431F679C" w:rsidR="0068732D" w:rsidRPr="000428C9" w:rsidRDefault="00E40F6C" w:rsidP="00E40F6C">
            <w:pPr>
              <w:overflowPunct/>
              <w:autoSpaceDE/>
              <w:autoSpaceDN/>
              <w:adjustRightInd/>
              <w:textAlignment w:val="auto"/>
              <w:rPr>
                <w:rFonts w:ascii="Calibri" w:hAnsi="Calibri" w:cs="Calibri"/>
                <w:color w:val="000000"/>
                <w:sz w:val="16"/>
                <w:szCs w:val="16"/>
                <w:lang w:eastAsia="tr-TR"/>
              </w:rPr>
            </w:pPr>
            <w:r>
              <w:rPr>
                <w:rFonts w:ascii="Calibri" w:hAnsi="Calibri" w:cs="Calibri"/>
                <w:color w:val="000000"/>
                <w:sz w:val="16"/>
                <w:szCs w:val="16"/>
                <w:lang w:eastAsia="tr-TR"/>
              </w:rPr>
              <w:t xml:space="preserve">                               </w:t>
            </w:r>
            <w:r>
              <w:rPr>
                <w:rFonts w:ascii="Calibri" w:hAnsi="Calibri" w:cs="Calibri"/>
                <w:color w:val="000000"/>
                <w:sz w:val="16"/>
                <w:szCs w:val="16"/>
                <w:lang w:eastAsia="tr-TR"/>
              </w:rPr>
              <w:tab/>
            </w:r>
            <w:r>
              <w:rPr>
                <w:rFonts w:ascii="Calibri" w:hAnsi="Calibri" w:cs="Calibri"/>
                <w:color w:val="000000"/>
                <w:sz w:val="16"/>
                <w:szCs w:val="16"/>
                <w:lang w:eastAsia="tr-TR"/>
              </w:rPr>
              <w:tab/>
            </w:r>
            <w:r w:rsidR="0068732D" w:rsidRPr="000428C9">
              <w:rPr>
                <w:rFonts w:ascii="Calibri" w:hAnsi="Calibri" w:cs="Calibri"/>
                <w:color w:val="000000"/>
                <w:sz w:val="16"/>
                <w:szCs w:val="16"/>
                <w:lang w:eastAsia="tr-TR"/>
              </w:rPr>
              <w:t>ŞİRKET ORTAKLARININ</w:t>
            </w:r>
          </w:p>
        </w:tc>
      </w:tr>
      <w:tr w:rsidR="0068732D" w:rsidRPr="000428C9" w14:paraId="44391A81"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9CCD8ED" w14:textId="77777777" w:rsidR="0068732D" w:rsidRPr="00E40F6C" w:rsidRDefault="0068732D" w:rsidP="00755D27">
            <w:pPr>
              <w:overflowPunct/>
              <w:autoSpaceDE/>
              <w:autoSpaceDN/>
              <w:adjustRightInd/>
              <w:jc w:val="center"/>
              <w:textAlignment w:val="auto"/>
              <w:rPr>
                <w:rFonts w:ascii="Calibri" w:hAnsi="Calibri" w:cs="Calibri"/>
                <w:b/>
                <w:color w:val="000000"/>
                <w:sz w:val="16"/>
                <w:szCs w:val="16"/>
                <w:lang w:eastAsia="tr-TR"/>
              </w:rPr>
            </w:pPr>
            <w:r w:rsidRPr="00E40F6C">
              <w:rPr>
                <w:rFonts w:ascii="Calibri" w:hAnsi="Calibri" w:cs="Calibri"/>
                <w:b/>
                <w:color w:val="000000"/>
                <w:sz w:val="16"/>
                <w:szCs w:val="16"/>
                <w:lang w:eastAsia="tr-TR"/>
              </w:rPr>
              <w:t>ADI SOYADI</w:t>
            </w: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hideMark/>
          </w:tcPr>
          <w:p w14:paraId="72AAE837" w14:textId="77777777" w:rsidR="0068732D" w:rsidRPr="00E40F6C" w:rsidRDefault="0068732D" w:rsidP="00755D27">
            <w:pPr>
              <w:overflowPunct/>
              <w:autoSpaceDE/>
              <w:autoSpaceDN/>
              <w:adjustRightInd/>
              <w:jc w:val="center"/>
              <w:textAlignment w:val="auto"/>
              <w:rPr>
                <w:rFonts w:ascii="Calibri" w:hAnsi="Calibri" w:cs="Calibri"/>
                <w:b/>
                <w:color w:val="000000"/>
                <w:sz w:val="16"/>
                <w:szCs w:val="16"/>
                <w:lang w:eastAsia="tr-TR"/>
              </w:rPr>
            </w:pPr>
            <w:r w:rsidRPr="00E40F6C">
              <w:rPr>
                <w:rFonts w:ascii="Calibri" w:hAnsi="Calibri" w:cs="Calibri"/>
                <w:b/>
                <w:color w:val="000000"/>
                <w:sz w:val="16"/>
                <w:szCs w:val="16"/>
                <w:lang w:eastAsia="tr-TR"/>
              </w:rPr>
              <w:t>TC KİMLİK NUMARASI</w:t>
            </w:r>
          </w:p>
        </w:tc>
        <w:tc>
          <w:tcPr>
            <w:tcW w:w="2461" w:type="dxa"/>
            <w:gridSpan w:val="5"/>
            <w:tcBorders>
              <w:top w:val="nil"/>
              <w:left w:val="nil"/>
              <w:bottom w:val="single" w:sz="4" w:space="0" w:color="auto"/>
              <w:right w:val="nil"/>
            </w:tcBorders>
            <w:shd w:val="clear" w:color="000000" w:fill="FFFFFF"/>
            <w:noWrap/>
            <w:vAlign w:val="bottom"/>
            <w:hideMark/>
          </w:tcPr>
          <w:p w14:paraId="219B8A4E" w14:textId="77777777" w:rsidR="0068732D" w:rsidRPr="00E40F6C" w:rsidRDefault="0068732D" w:rsidP="00755D27">
            <w:pPr>
              <w:overflowPunct/>
              <w:autoSpaceDE/>
              <w:autoSpaceDN/>
              <w:adjustRightInd/>
              <w:jc w:val="center"/>
              <w:textAlignment w:val="auto"/>
              <w:rPr>
                <w:rFonts w:ascii="Calibri" w:hAnsi="Calibri" w:cs="Calibri"/>
                <w:b/>
                <w:color w:val="000000"/>
                <w:sz w:val="16"/>
                <w:szCs w:val="16"/>
                <w:lang w:eastAsia="tr-TR"/>
              </w:rPr>
            </w:pPr>
            <w:r w:rsidRPr="00E40F6C">
              <w:rPr>
                <w:rFonts w:ascii="Calibri" w:hAnsi="Calibri" w:cs="Calibri"/>
                <w:b/>
                <w:color w:val="000000"/>
                <w:sz w:val="16"/>
                <w:szCs w:val="16"/>
                <w:lang w:eastAsia="tr-TR"/>
              </w:rPr>
              <w:t> VERGİ NO</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6715A3C8" w14:textId="77777777" w:rsidR="0068732D" w:rsidRPr="00E40F6C" w:rsidRDefault="0068732D" w:rsidP="00755D27">
            <w:pPr>
              <w:overflowPunct/>
              <w:autoSpaceDE/>
              <w:autoSpaceDN/>
              <w:adjustRightInd/>
              <w:jc w:val="center"/>
              <w:textAlignment w:val="auto"/>
              <w:rPr>
                <w:rFonts w:ascii="Calibri" w:hAnsi="Calibri" w:cs="Calibri"/>
                <w:b/>
                <w:color w:val="000000"/>
                <w:sz w:val="16"/>
                <w:szCs w:val="16"/>
                <w:lang w:eastAsia="tr-TR"/>
              </w:rPr>
            </w:pPr>
            <w:r w:rsidRPr="00E40F6C">
              <w:rPr>
                <w:rFonts w:ascii="Calibri" w:hAnsi="Calibri" w:cs="Calibri"/>
                <w:b/>
                <w:color w:val="000000"/>
                <w:sz w:val="16"/>
                <w:szCs w:val="16"/>
                <w:lang w:eastAsia="tr-TR"/>
              </w:rPr>
              <w:t>PAY ORANI</w:t>
            </w:r>
          </w:p>
        </w:tc>
      </w:tr>
      <w:tr w:rsidR="0068732D" w:rsidRPr="000428C9" w14:paraId="4F22577D"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5DBAA173"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tcPr>
          <w:p w14:paraId="5BD0A9C5"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4" w:space="0" w:color="auto"/>
              <w:right w:val="nil"/>
            </w:tcBorders>
            <w:shd w:val="clear" w:color="000000" w:fill="FFFFFF"/>
            <w:noWrap/>
            <w:vAlign w:val="bottom"/>
          </w:tcPr>
          <w:p w14:paraId="6F0DC11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7DB62124"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1EF5DA49"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7383488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tcPr>
          <w:p w14:paraId="0E822F0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4" w:space="0" w:color="auto"/>
              <w:right w:val="nil"/>
            </w:tcBorders>
            <w:shd w:val="clear" w:color="000000" w:fill="FFFFFF"/>
            <w:noWrap/>
            <w:vAlign w:val="bottom"/>
          </w:tcPr>
          <w:p w14:paraId="3352B3DA"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06CA6E4B"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74E6C78B"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58C3EE59"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tcPr>
          <w:p w14:paraId="6F9B9F4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4" w:space="0" w:color="auto"/>
              <w:right w:val="nil"/>
            </w:tcBorders>
            <w:shd w:val="clear" w:color="000000" w:fill="FFFFFF"/>
            <w:noWrap/>
            <w:vAlign w:val="bottom"/>
          </w:tcPr>
          <w:p w14:paraId="403A438E"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163E73A2"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4482A135"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54821A74"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tcPr>
          <w:p w14:paraId="1E3DB0D4"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4" w:space="0" w:color="auto"/>
              <w:right w:val="nil"/>
            </w:tcBorders>
            <w:shd w:val="clear" w:color="000000" w:fill="FFFFFF"/>
            <w:noWrap/>
            <w:vAlign w:val="bottom"/>
          </w:tcPr>
          <w:p w14:paraId="3FB582F1"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316D2DCB"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7CAE1398"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626F4DA3"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tcPr>
          <w:p w14:paraId="630248D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4" w:space="0" w:color="auto"/>
              <w:right w:val="nil"/>
            </w:tcBorders>
            <w:shd w:val="clear" w:color="000000" w:fill="FFFFFF"/>
            <w:noWrap/>
            <w:vAlign w:val="bottom"/>
          </w:tcPr>
          <w:p w14:paraId="69B07BA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32839313"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31D3E393" w14:textId="77777777" w:rsidTr="0090642C">
        <w:trPr>
          <w:trHeight w:hRule="exact" w:val="227"/>
        </w:trPr>
        <w:tc>
          <w:tcPr>
            <w:tcW w:w="3818" w:type="dxa"/>
            <w:gridSpan w:val="6"/>
            <w:tcBorders>
              <w:top w:val="single" w:sz="4" w:space="0" w:color="auto"/>
              <w:left w:val="single" w:sz="8" w:space="0" w:color="auto"/>
              <w:bottom w:val="single" w:sz="8" w:space="0" w:color="auto"/>
              <w:right w:val="single" w:sz="4" w:space="0" w:color="auto"/>
            </w:tcBorders>
            <w:shd w:val="clear" w:color="000000" w:fill="FFFFFF"/>
            <w:noWrap/>
            <w:vAlign w:val="bottom"/>
          </w:tcPr>
          <w:p w14:paraId="3D32AA4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8" w:space="0" w:color="auto"/>
              <w:right w:val="single" w:sz="4" w:space="0" w:color="auto"/>
            </w:tcBorders>
            <w:shd w:val="clear" w:color="000000" w:fill="FFFFFF"/>
            <w:noWrap/>
            <w:vAlign w:val="bottom"/>
          </w:tcPr>
          <w:p w14:paraId="5BBC1E05"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8" w:space="0" w:color="auto"/>
              <w:right w:val="nil"/>
            </w:tcBorders>
            <w:shd w:val="clear" w:color="000000" w:fill="FFFFFF"/>
            <w:noWrap/>
            <w:vAlign w:val="bottom"/>
          </w:tcPr>
          <w:p w14:paraId="5AD87BAF"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8" w:space="0" w:color="auto"/>
              <w:right w:val="single" w:sz="8" w:space="0" w:color="auto"/>
            </w:tcBorders>
            <w:shd w:val="clear" w:color="000000" w:fill="FFFFFF"/>
            <w:noWrap/>
            <w:vAlign w:val="bottom"/>
          </w:tcPr>
          <w:p w14:paraId="3E0DC88F"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648DA97E" w14:textId="77777777" w:rsidTr="0090642C">
        <w:trPr>
          <w:trHeight w:hRule="exact" w:val="227"/>
        </w:trPr>
        <w:tc>
          <w:tcPr>
            <w:tcW w:w="6247" w:type="dxa"/>
            <w:gridSpan w:val="14"/>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28CE5F23" w14:textId="2AA17189" w:rsidR="0068732D" w:rsidRPr="00E40F6C" w:rsidRDefault="00DB3FB4" w:rsidP="00755D27">
            <w:pPr>
              <w:overflowPunct/>
              <w:autoSpaceDE/>
              <w:autoSpaceDN/>
              <w:adjustRightInd/>
              <w:jc w:val="center"/>
              <w:textAlignment w:val="auto"/>
              <w:rPr>
                <w:rFonts w:ascii="Calibri" w:hAnsi="Calibri" w:cs="Calibri"/>
                <w:b/>
                <w:color w:val="000000"/>
                <w:sz w:val="16"/>
                <w:szCs w:val="16"/>
                <w:lang w:eastAsia="tr-TR"/>
              </w:rPr>
            </w:pPr>
            <w:r w:rsidRPr="00E40F6C">
              <w:rPr>
                <w:rFonts w:ascii="Calibri" w:hAnsi="Calibri" w:cs="Calibri"/>
                <w:b/>
                <w:color w:val="000000"/>
                <w:sz w:val="16"/>
                <w:szCs w:val="16"/>
                <w:lang w:eastAsia="tr-TR"/>
              </w:rPr>
              <w:t>ŞİRKET MÜDÜRÜNÜN/YÖNETİM KUR. ÜYELERİNİN/GENEL MÜDÜRÜN ADI SOYADI</w:t>
            </w:r>
          </w:p>
        </w:tc>
        <w:tc>
          <w:tcPr>
            <w:tcW w:w="3813" w:type="dxa"/>
            <w:gridSpan w:val="6"/>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1024884D" w14:textId="77777777" w:rsidR="0068732D" w:rsidRPr="00E40F6C" w:rsidRDefault="0068732D" w:rsidP="00755D27">
            <w:pPr>
              <w:overflowPunct/>
              <w:autoSpaceDE/>
              <w:autoSpaceDN/>
              <w:adjustRightInd/>
              <w:jc w:val="center"/>
              <w:textAlignment w:val="auto"/>
              <w:rPr>
                <w:rFonts w:ascii="Calibri" w:hAnsi="Calibri" w:cs="Calibri"/>
                <w:b/>
                <w:color w:val="000000"/>
                <w:sz w:val="16"/>
                <w:szCs w:val="16"/>
                <w:lang w:eastAsia="tr-TR"/>
              </w:rPr>
            </w:pPr>
            <w:r w:rsidRPr="00E40F6C">
              <w:rPr>
                <w:rFonts w:ascii="Calibri" w:hAnsi="Calibri" w:cs="Calibri"/>
                <w:b/>
                <w:color w:val="000000"/>
                <w:sz w:val="16"/>
                <w:szCs w:val="16"/>
                <w:lang w:eastAsia="tr-TR"/>
              </w:rPr>
              <w:t>TC KİMLİK NUMARASI</w:t>
            </w:r>
          </w:p>
        </w:tc>
      </w:tr>
      <w:tr w:rsidR="0068732D" w:rsidRPr="000428C9" w14:paraId="6A1539CB" w14:textId="77777777" w:rsidTr="0090642C">
        <w:trPr>
          <w:trHeight w:hRule="exact" w:val="227"/>
        </w:trPr>
        <w:tc>
          <w:tcPr>
            <w:tcW w:w="6247" w:type="dxa"/>
            <w:gridSpan w:val="14"/>
            <w:tcBorders>
              <w:top w:val="single" w:sz="8" w:space="0" w:color="auto"/>
              <w:left w:val="single" w:sz="8" w:space="0" w:color="auto"/>
              <w:bottom w:val="single" w:sz="4" w:space="0" w:color="auto"/>
              <w:right w:val="single" w:sz="4" w:space="0" w:color="000000"/>
            </w:tcBorders>
            <w:shd w:val="clear" w:color="000000" w:fill="FFFFFF"/>
            <w:noWrap/>
            <w:vAlign w:val="bottom"/>
          </w:tcPr>
          <w:p w14:paraId="29AC377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3813" w:type="dxa"/>
            <w:gridSpan w:val="6"/>
            <w:tcBorders>
              <w:top w:val="single" w:sz="8" w:space="0" w:color="auto"/>
              <w:left w:val="nil"/>
              <w:bottom w:val="single" w:sz="4" w:space="0" w:color="auto"/>
              <w:right w:val="single" w:sz="8" w:space="0" w:color="000000"/>
            </w:tcBorders>
            <w:shd w:val="clear" w:color="000000" w:fill="FFFFFF"/>
            <w:noWrap/>
            <w:vAlign w:val="bottom"/>
          </w:tcPr>
          <w:p w14:paraId="4ED8B143"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233528D2" w14:textId="77777777" w:rsidTr="00DB3FB4">
        <w:trPr>
          <w:trHeight w:hRule="exact" w:val="227"/>
        </w:trPr>
        <w:tc>
          <w:tcPr>
            <w:tcW w:w="6247" w:type="dxa"/>
            <w:gridSpan w:val="14"/>
            <w:tcBorders>
              <w:top w:val="single" w:sz="4" w:space="0" w:color="auto"/>
              <w:left w:val="single" w:sz="8" w:space="0" w:color="auto"/>
              <w:bottom w:val="single" w:sz="4" w:space="0" w:color="auto"/>
              <w:right w:val="single" w:sz="4" w:space="0" w:color="000000"/>
            </w:tcBorders>
            <w:shd w:val="clear" w:color="000000" w:fill="FFFFFF"/>
            <w:noWrap/>
            <w:vAlign w:val="bottom"/>
          </w:tcPr>
          <w:p w14:paraId="4B571483"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3813" w:type="dxa"/>
            <w:gridSpan w:val="6"/>
            <w:tcBorders>
              <w:top w:val="single" w:sz="4" w:space="0" w:color="auto"/>
              <w:left w:val="nil"/>
              <w:bottom w:val="single" w:sz="4" w:space="0" w:color="auto"/>
              <w:right w:val="single" w:sz="8" w:space="0" w:color="000000"/>
            </w:tcBorders>
            <w:shd w:val="clear" w:color="000000" w:fill="FFFFFF"/>
            <w:noWrap/>
            <w:vAlign w:val="bottom"/>
          </w:tcPr>
          <w:p w14:paraId="66BAB16A"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3F128780" w14:textId="77777777" w:rsidTr="00DB3FB4">
        <w:trPr>
          <w:trHeight w:hRule="exact" w:val="227"/>
        </w:trPr>
        <w:tc>
          <w:tcPr>
            <w:tcW w:w="6247" w:type="dxa"/>
            <w:gridSpan w:val="14"/>
            <w:tcBorders>
              <w:top w:val="single" w:sz="4" w:space="0" w:color="auto"/>
              <w:left w:val="single" w:sz="8" w:space="0" w:color="auto"/>
              <w:bottom w:val="single" w:sz="4" w:space="0" w:color="auto"/>
              <w:right w:val="single" w:sz="4" w:space="0" w:color="000000"/>
            </w:tcBorders>
            <w:shd w:val="clear" w:color="000000" w:fill="FFFFFF"/>
            <w:noWrap/>
            <w:vAlign w:val="bottom"/>
          </w:tcPr>
          <w:p w14:paraId="496BB6B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3813" w:type="dxa"/>
            <w:gridSpan w:val="6"/>
            <w:tcBorders>
              <w:top w:val="single" w:sz="4" w:space="0" w:color="auto"/>
              <w:left w:val="nil"/>
              <w:bottom w:val="single" w:sz="4" w:space="0" w:color="auto"/>
              <w:right w:val="single" w:sz="8" w:space="0" w:color="000000"/>
            </w:tcBorders>
            <w:shd w:val="clear" w:color="000000" w:fill="FFFFFF"/>
            <w:noWrap/>
            <w:vAlign w:val="bottom"/>
          </w:tcPr>
          <w:p w14:paraId="444C52D5"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68E182CF" w14:textId="77777777" w:rsidTr="00DB3FB4">
        <w:trPr>
          <w:trHeight w:hRule="exact" w:val="227"/>
        </w:trPr>
        <w:tc>
          <w:tcPr>
            <w:tcW w:w="6247" w:type="dxa"/>
            <w:gridSpan w:val="14"/>
            <w:tcBorders>
              <w:top w:val="single" w:sz="4" w:space="0" w:color="auto"/>
              <w:left w:val="single" w:sz="8" w:space="0" w:color="auto"/>
              <w:bottom w:val="single" w:sz="4" w:space="0" w:color="auto"/>
              <w:right w:val="single" w:sz="4" w:space="0" w:color="000000"/>
            </w:tcBorders>
            <w:shd w:val="clear" w:color="000000" w:fill="FFFFFF"/>
            <w:noWrap/>
            <w:vAlign w:val="bottom"/>
          </w:tcPr>
          <w:p w14:paraId="44E5165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3813" w:type="dxa"/>
            <w:gridSpan w:val="6"/>
            <w:tcBorders>
              <w:top w:val="single" w:sz="4" w:space="0" w:color="auto"/>
              <w:left w:val="nil"/>
              <w:bottom w:val="single" w:sz="4" w:space="0" w:color="auto"/>
              <w:right w:val="single" w:sz="8" w:space="0" w:color="000000"/>
            </w:tcBorders>
            <w:shd w:val="clear" w:color="000000" w:fill="FFFFFF"/>
            <w:noWrap/>
            <w:vAlign w:val="bottom"/>
          </w:tcPr>
          <w:p w14:paraId="2396BD1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51A2C07C" w14:textId="77777777" w:rsidTr="00755D27">
        <w:trPr>
          <w:trHeight w:val="84"/>
        </w:trPr>
        <w:tc>
          <w:tcPr>
            <w:tcW w:w="10060" w:type="dxa"/>
            <w:gridSpan w:val="20"/>
            <w:tcBorders>
              <w:top w:val="single" w:sz="8" w:space="0" w:color="auto"/>
              <w:left w:val="nil"/>
              <w:bottom w:val="single" w:sz="8" w:space="0" w:color="auto"/>
              <w:right w:val="nil"/>
            </w:tcBorders>
            <w:shd w:val="clear" w:color="000000" w:fill="FFFFFF"/>
            <w:noWrap/>
            <w:vAlign w:val="bottom"/>
            <w:hideMark/>
          </w:tcPr>
          <w:p w14:paraId="2E641C69"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68732D" w:rsidRPr="000428C9" w14:paraId="2159A1EC" w14:textId="77777777" w:rsidTr="00755D27">
        <w:trPr>
          <w:trHeight w:val="288"/>
        </w:trPr>
        <w:tc>
          <w:tcPr>
            <w:tcW w:w="10060" w:type="dxa"/>
            <w:gridSpan w:val="20"/>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6BBF34CE" w14:textId="77777777" w:rsidR="0068732D" w:rsidRPr="0016756B" w:rsidRDefault="0068732D" w:rsidP="00755D27">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IV-ORTAK GİRİŞİM YAPI MÜTEAHHİTLİĞİ YETKİ BELGESİ NUMARASI BAŞVURU BÖLÜMÜ</w:t>
            </w:r>
          </w:p>
        </w:tc>
      </w:tr>
      <w:tr w:rsidR="0068732D" w:rsidRPr="000428C9" w14:paraId="6ED3B2DB" w14:textId="77777777" w:rsidTr="00755D27">
        <w:trPr>
          <w:trHeight w:val="419"/>
        </w:trPr>
        <w:tc>
          <w:tcPr>
            <w:tcW w:w="2197" w:type="dxa"/>
            <w:gridSpan w:val="3"/>
            <w:tcBorders>
              <w:top w:val="single" w:sz="4" w:space="0" w:color="auto"/>
              <w:left w:val="single" w:sz="8" w:space="0" w:color="auto"/>
              <w:bottom w:val="single" w:sz="4" w:space="0" w:color="auto"/>
              <w:right w:val="single" w:sz="4" w:space="0" w:color="000000"/>
            </w:tcBorders>
            <w:shd w:val="clear" w:color="000000" w:fill="FFFFFF"/>
            <w:vAlign w:val="center"/>
            <w:hideMark/>
          </w:tcPr>
          <w:p w14:paraId="06A5A18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SOYADI/TÜZEL KİŞİ UNVANI</w:t>
            </w:r>
          </w:p>
        </w:tc>
        <w:tc>
          <w:tcPr>
            <w:tcW w:w="2471" w:type="dxa"/>
            <w:gridSpan w:val="6"/>
            <w:tcBorders>
              <w:top w:val="single" w:sz="4" w:space="0" w:color="auto"/>
              <w:left w:val="nil"/>
              <w:bottom w:val="single" w:sz="4" w:space="0" w:color="auto"/>
              <w:right w:val="single" w:sz="4" w:space="0" w:color="000000"/>
            </w:tcBorders>
            <w:shd w:val="clear" w:color="000000" w:fill="FFFFFF"/>
            <w:vAlign w:val="center"/>
            <w:hideMark/>
          </w:tcPr>
          <w:p w14:paraId="1B331DE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SANAYİ VE TİCARET ODASI SİCİL NUMARASI</w:t>
            </w:r>
          </w:p>
        </w:tc>
        <w:tc>
          <w:tcPr>
            <w:tcW w:w="1559" w:type="dxa"/>
            <w:gridSpan w:val="4"/>
            <w:tcBorders>
              <w:top w:val="nil"/>
              <w:left w:val="nil"/>
              <w:bottom w:val="single" w:sz="4" w:space="0" w:color="auto"/>
              <w:right w:val="single" w:sz="4" w:space="0" w:color="auto"/>
            </w:tcBorders>
            <w:shd w:val="clear" w:color="000000" w:fill="FFFFFF"/>
            <w:vAlign w:val="center"/>
            <w:hideMark/>
          </w:tcPr>
          <w:p w14:paraId="130FCB11"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Ortaklık Oranı (%)/ Uzmanlık İş Kısmı</w:t>
            </w:r>
          </w:p>
        </w:tc>
        <w:tc>
          <w:tcPr>
            <w:tcW w:w="2481" w:type="dxa"/>
            <w:gridSpan w:val="6"/>
            <w:tcBorders>
              <w:top w:val="nil"/>
              <w:left w:val="nil"/>
              <w:bottom w:val="single" w:sz="4" w:space="0" w:color="auto"/>
              <w:right w:val="single" w:sz="4" w:space="0" w:color="auto"/>
            </w:tcBorders>
            <w:shd w:val="clear" w:color="000000" w:fill="FFFFFF"/>
            <w:vAlign w:val="center"/>
            <w:hideMark/>
          </w:tcPr>
          <w:p w14:paraId="5FEE06F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NO/TC KİMLİK NO</w:t>
            </w:r>
          </w:p>
        </w:tc>
        <w:tc>
          <w:tcPr>
            <w:tcW w:w="1352" w:type="dxa"/>
            <w:tcBorders>
              <w:top w:val="nil"/>
              <w:left w:val="nil"/>
              <w:bottom w:val="single" w:sz="4" w:space="0" w:color="auto"/>
              <w:right w:val="single" w:sz="8" w:space="0" w:color="auto"/>
            </w:tcBorders>
            <w:shd w:val="clear" w:color="000000" w:fill="FFFFFF"/>
            <w:vAlign w:val="center"/>
            <w:hideMark/>
          </w:tcPr>
          <w:p w14:paraId="498E2FF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YETKİ BELGESİ NUMARASI*</w:t>
            </w:r>
          </w:p>
        </w:tc>
      </w:tr>
      <w:tr w:rsidR="0068732D" w:rsidRPr="000428C9" w14:paraId="698C4E61" w14:textId="77777777" w:rsidTr="00755D27">
        <w:trPr>
          <w:trHeight w:val="288"/>
        </w:trPr>
        <w:tc>
          <w:tcPr>
            <w:tcW w:w="219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A81735E"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71"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6333C81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559" w:type="dxa"/>
            <w:gridSpan w:val="4"/>
            <w:tcBorders>
              <w:top w:val="nil"/>
              <w:left w:val="nil"/>
              <w:bottom w:val="single" w:sz="4" w:space="0" w:color="auto"/>
              <w:right w:val="single" w:sz="4" w:space="0" w:color="auto"/>
            </w:tcBorders>
            <w:shd w:val="clear" w:color="000000" w:fill="FFFFFF"/>
            <w:noWrap/>
            <w:vAlign w:val="bottom"/>
            <w:hideMark/>
          </w:tcPr>
          <w:p w14:paraId="548F3C1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81" w:type="dxa"/>
            <w:gridSpan w:val="6"/>
            <w:tcBorders>
              <w:top w:val="nil"/>
              <w:left w:val="nil"/>
              <w:bottom w:val="single" w:sz="4" w:space="0" w:color="auto"/>
              <w:right w:val="nil"/>
            </w:tcBorders>
            <w:shd w:val="clear" w:color="000000" w:fill="FFFFFF"/>
            <w:noWrap/>
            <w:vAlign w:val="bottom"/>
            <w:hideMark/>
          </w:tcPr>
          <w:p w14:paraId="1601519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4BA3E4C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68732D" w:rsidRPr="000428C9" w14:paraId="0E7EC502" w14:textId="77777777" w:rsidTr="00755D27">
        <w:trPr>
          <w:trHeight w:val="288"/>
        </w:trPr>
        <w:tc>
          <w:tcPr>
            <w:tcW w:w="219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6A7BFE5"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71"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2C799A2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559" w:type="dxa"/>
            <w:gridSpan w:val="4"/>
            <w:tcBorders>
              <w:top w:val="nil"/>
              <w:left w:val="nil"/>
              <w:bottom w:val="single" w:sz="4" w:space="0" w:color="auto"/>
              <w:right w:val="single" w:sz="4" w:space="0" w:color="auto"/>
            </w:tcBorders>
            <w:shd w:val="clear" w:color="000000" w:fill="FFFFFF"/>
            <w:noWrap/>
            <w:vAlign w:val="bottom"/>
            <w:hideMark/>
          </w:tcPr>
          <w:p w14:paraId="501C45A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81" w:type="dxa"/>
            <w:gridSpan w:val="6"/>
            <w:tcBorders>
              <w:top w:val="nil"/>
              <w:left w:val="nil"/>
              <w:bottom w:val="single" w:sz="4" w:space="0" w:color="auto"/>
              <w:right w:val="nil"/>
            </w:tcBorders>
            <w:shd w:val="clear" w:color="000000" w:fill="FFFFFF"/>
            <w:noWrap/>
            <w:vAlign w:val="bottom"/>
            <w:hideMark/>
          </w:tcPr>
          <w:p w14:paraId="67A7FB71"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3266029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68732D" w:rsidRPr="000428C9" w14:paraId="5462000C" w14:textId="77777777" w:rsidTr="00755D27">
        <w:trPr>
          <w:trHeight w:val="135"/>
        </w:trPr>
        <w:tc>
          <w:tcPr>
            <w:tcW w:w="10060" w:type="dxa"/>
            <w:gridSpan w:val="20"/>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3058A941"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xml:space="preserve">*Ortaklık adına başvuruda bulunmadan önce her bir ortağın yetki belgesi numarası alması zorunludur. </w:t>
            </w:r>
          </w:p>
        </w:tc>
      </w:tr>
      <w:tr w:rsidR="0068732D" w:rsidRPr="000428C9" w14:paraId="39E542B4" w14:textId="77777777" w:rsidTr="00755D27">
        <w:trPr>
          <w:trHeight w:val="84"/>
        </w:trPr>
        <w:tc>
          <w:tcPr>
            <w:tcW w:w="10060" w:type="dxa"/>
            <w:gridSpan w:val="20"/>
            <w:tcBorders>
              <w:top w:val="single" w:sz="8" w:space="0" w:color="auto"/>
              <w:left w:val="nil"/>
              <w:bottom w:val="single" w:sz="8" w:space="0" w:color="auto"/>
              <w:right w:val="nil"/>
            </w:tcBorders>
            <w:shd w:val="clear" w:color="000000" w:fill="FFFFFF"/>
            <w:noWrap/>
            <w:vAlign w:val="bottom"/>
            <w:hideMark/>
          </w:tcPr>
          <w:p w14:paraId="4EA8B99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68732D" w:rsidRPr="000428C9" w14:paraId="578E771D" w14:textId="77777777" w:rsidTr="00755D27">
        <w:trPr>
          <w:trHeight w:val="270"/>
        </w:trPr>
        <w:tc>
          <w:tcPr>
            <w:tcW w:w="10060" w:type="dxa"/>
            <w:gridSpan w:val="20"/>
            <w:tcBorders>
              <w:top w:val="nil"/>
              <w:left w:val="single" w:sz="8" w:space="0" w:color="auto"/>
              <w:bottom w:val="single" w:sz="4" w:space="0" w:color="auto"/>
              <w:right w:val="single" w:sz="8" w:space="0" w:color="000000"/>
            </w:tcBorders>
            <w:shd w:val="clear" w:color="000000" w:fill="FFFFFF"/>
            <w:noWrap/>
            <w:vAlign w:val="bottom"/>
            <w:hideMark/>
          </w:tcPr>
          <w:p w14:paraId="2B3CD39A" w14:textId="77777777" w:rsidR="0068732D" w:rsidRPr="000428C9" w:rsidRDefault="0068732D" w:rsidP="00755D27">
            <w:pPr>
              <w:overflowPunct/>
              <w:autoSpaceDE/>
              <w:autoSpaceDN/>
              <w:adjustRightInd/>
              <w:textAlignment w:val="auto"/>
              <w:rPr>
                <w:rFonts w:ascii="Calibri" w:hAnsi="Calibri" w:cs="Calibri"/>
                <w:b/>
                <w:color w:val="000000"/>
                <w:sz w:val="16"/>
                <w:szCs w:val="16"/>
                <w:lang w:eastAsia="tr-TR"/>
              </w:rPr>
            </w:pPr>
            <w:r w:rsidRPr="000428C9">
              <w:rPr>
                <w:rFonts w:ascii="Calibri" w:hAnsi="Calibri" w:cs="Calibri"/>
                <w:b/>
                <w:color w:val="000000"/>
                <w:sz w:val="16"/>
                <w:szCs w:val="16"/>
                <w:lang w:eastAsia="tr-TR"/>
              </w:rPr>
              <w:t>DİLEKÇE EKLERİ (II, III ve IV numaralı başvuru tiplerinde):</w:t>
            </w:r>
          </w:p>
        </w:tc>
      </w:tr>
      <w:tr w:rsidR="0068732D" w:rsidRPr="000428C9" w14:paraId="32AAF6FD" w14:textId="77777777" w:rsidTr="00755D27">
        <w:trPr>
          <w:trHeight w:val="89"/>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vAlign w:val="bottom"/>
            <w:hideMark/>
          </w:tcPr>
          <w:p w14:paraId="0F7C67E8"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68732D" w:rsidRPr="000428C9" w14:paraId="0E6B7FAD" w14:textId="77777777" w:rsidTr="00755D27">
        <w:trPr>
          <w:trHeight w:val="163"/>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vAlign w:val="bottom"/>
            <w:hideMark/>
          </w:tcPr>
          <w:p w14:paraId="63D21B3B"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2- Gelir İdaresi Başkanlığı kayıtlarına göre faaliyet durumunun aktif olduğuna dair belge.</w:t>
            </w:r>
          </w:p>
        </w:tc>
      </w:tr>
      <w:tr w:rsidR="0068732D" w:rsidRPr="000428C9" w14:paraId="25F6A2B6" w14:textId="77777777" w:rsidTr="00755D27">
        <w:trPr>
          <w:trHeight w:val="520"/>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vAlign w:val="bottom"/>
            <w:hideMark/>
          </w:tcPr>
          <w:p w14:paraId="4D0DD023"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68732D" w:rsidRPr="000428C9" w14:paraId="2D6D76E5" w14:textId="77777777" w:rsidTr="00755D27">
        <w:trPr>
          <w:trHeight w:val="344"/>
        </w:trPr>
        <w:tc>
          <w:tcPr>
            <w:tcW w:w="10060" w:type="dxa"/>
            <w:gridSpan w:val="20"/>
            <w:tcBorders>
              <w:top w:val="single" w:sz="4" w:space="0" w:color="auto"/>
              <w:left w:val="single" w:sz="8" w:space="0" w:color="auto"/>
              <w:bottom w:val="single" w:sz="8" w:space="0" w:color="auto"/>
              <w:right w:val="single" w:sz="8" w:space="0" w:color="000000"/>
            </w:tcBorders>
            <w:shd w:val="clear" w:color="000000" w:fill="FFFFFF"/>
            <w:vAlign w:val="bottom"/>
            <w:hideMark/>
          </w:tcPr>
          <w:p w14:paraId="01CCEB59"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68732D" w:rsidRPr="000428C9" w14:paraId="004384DA" w14:textId="77777777" w:rsidTr="00755D27">
        <w:trPr>
          <w:trHeight w:val="105"/>
        </w:trPr>
        <w:tc>
          <w:tcPr>
            <w:tcW w:w="10060" w:type="dxa"/>
            <w:gridSpan w:val="20"/>
            <w:tcBorders>
              <w:top w:val="nil"/>
              <w:left w:val="nil"/>
              <w:bottom w:val="single" w:sz="8" w:space="0" w:color="auto"/>
              <w:right w:val="nil"/>
            </w:tcBorders>
            <w:noWrap/>
            <w:vAlign w:val="bottom"/>
            <w:hideMark/>
          </w:tcPr>
          <w:p w14:paraId="5B77068F"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68732D" w:rsidRPr="000428C9" w14:paraId="2FED5FB0" w14:textId="77777777" w:rsidTr="00755D27">
        <w:trPr>
          <w:trHeight w:val="660"/>
        </w:trPr>
        <w:tc>
          <w:tcPr>
            <w:tcW w:w="10060" w:type="dxa"/>
            <w:gridSpan w:val="20"/>
            <w:tcBorders>
              <w:top w:val="single" w:sz="8" w:space="0" w:color="auto"/>
              <w:left w:val="single" w:sz="8" w:space="0" w:color="auto"/>
              <w:bottom w:val="single" w:sz="8" w:space="0" w:color="auto"/>
              <w:right w:val="single" w:sz="8" w:space="0" w:color="000000"/>
            </w:tcBorders>
            <w:hideMark/>
          </w:tcPr>
          <w:p w14:paraId="394C5E10" w14:textId="6EBB338F" w:rsidR="0068732D" w:rsidRPr="000428C9" w:rsidRDefault="0068732D" w:rsidP="00755D27">
            <w:pPr>
              <w:overflowPunct/>
              <w:autoSpaceDE/>
              <w:autoSpaceDN/>
              <w:adjustRightInd/>
              <w:ind w:left="484" w:hanging="484"/>
              <w:textAlignment w:val="auto"/>
              <w:rPr>
                <w:rFonts w:ascii="Calibri" w:hAnsi="Calibri" w:cs="Calibri"/>
                <w:b/>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70528" behindDoc="0" locked="0" layoutInCell="1" allowOverlap="1" wp14:anchorId="4160739F" wp14:editId="7F15ABA0">
                      <wp:simplePos x="0" y="0"/>
                      <wp:positionH relativeFrom="column">
                        <wp:posOffset>67310</wp:posOffset>
                      </wp:positionH>
                      <wp:positionV relativeFrom="paragraph">
                        <wp:posOffset>12700</wp:posOffset>
                      </wp:positionV>
                      <wp:extent cx="223520" cy="200025"/>
                      <wp:effectExtent l="0" t="0" r="24130" b="28575"/>
                      <wp:wrapSquare wrapText="bothSides"/>
                      <wp:docPr id="21" name="Dikdörtgen 21"/>
                      <wp:cNvGraphicFramePr/>
                      <a:graphic xmlns:a="http://schemas.openxmlformats.org/drawingml/2006/main">
                        <a:graphicData uri="http://schemas.microsoft.com/office/word/2010/wordprocessingShape">
                          <wps:wsp>
                            <wps:cNvSpPr/>
                            <wps:spPr>
                              <a:xfrm>
                                <a:off x="0" y="0"/>
                                <a:ext cx="22352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B80CE7" id="Dikdörtgen 21" o:spid="_x0000_s1026" style="position:absolute;margin-left:5.3pt;margin-top:1pt;width:17.6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" fillcolor="window" strokecolor="windowText" strokeweight="1pt">
                      <w10:wrap type="square"/>
                    </v:rect>
                  </w:pict>
                </mc:Fallback>
              </mc:AlternateContent>
            </w:r>
            <w:r>
              <w:rPr>
                <w:rFonts w:ascii="Calibri" w:hAnsi="Calibri" w:cs="Calibri"/>
                <w:color w:val="000000"/>
                <w:sz w:val="16"/>
                <w:szCs w:val="16"/>
                <w:lang w:eastAsia="tr-TR"/>
              </w:rPr>
              <w:tab/>
            </w:r>
            <w:r>
              <w:rPr>
                <w:rFonts w:ascii="Calibri" w:hAnsi="Calibri" w:cs="Calibri"/>
                <w:color w:val="000000"/>
                <w:sz w:val="16"/>
                <w:szCs w:val="16"/>
                <w:lang w:eastAsia="tr-TR"/>
              </w:rPr>
              <w:tab/>
            </w:r>
            <w:r w:rsidR="00755D27">
              <w:rPr>
                <w:rFonts w:ascii="Calibri" w:hAnsi="Calibri" w:cs="Calibri"/>
                <w:color w:val="000000"/>
                <w:sz w:val="16"/>
                <w:szCs w:val="16"/>
                <w:lang w:eastAsia="tr-TR"/>
              </w:rPr>
              <w:tab/>
            </w:r>
            <w:r w:rsidRPr="000428C9">
              <w:rPr>
                <w:rFonts w:ascii="Calibri" w:hAnsi="Calibri" w:cs="Calibri"/>
                <w:b/>
                <w:color w:val="000000"/>
                <w:sz w:val="16"/>
                <w:szCs w:val="16"/>
                <w:lang w:eastAsia="tr-TR"/>
              </w:rPr>
              <w:t xml:space="preserve">Daha önce Bakanlıktan müteahhitlik yetki belgesi numarası almadım. Tarafıma yetki belgesi numarası verilmesini </w:t>
            </w:r>
            <w:r w:rsidRPr="000428C9">
              <w:rPr>
                <w:rFonts w:ascii="Calibri" w:hAnsi="Calibri" w:cs="Calibri"/>
                <w:b/>
                <w:sz w:val="16"/>
                <w:szCs w:val="16"/>
                <w:lang w:eastAsia="tr-TR"/>
              </w:rPr>
              <w:t xml:space="preserve">ve </w:t>
            </w:r>
            <w:r w:rsidRPr="000428C9">
              <w:rPr>
                <w:rFonts w:ascii="Calibri" w:hAnsi="Calibri" w:cs="Calibri"/>
                <w:b/>
                <w:color w:val="000000"/>
                <w:sz w:val="16"/>
                <w:szCs w:val="16"/>
                <w:lang w:eastAsia="tr-TR"/>
              </w:rPr>
              <w:t xml:space="preserve">yetki belge grubumun </w:t>
            </w:r>
            <w:r>
              <w:rPr>
                <w:rFonts w:ascii="Calibri" w:hAnsi="Calibri" w:cs="Calibri"/>
                <w:b/>
                <w:color w:val="000000"/>
                <w:sz w:val="16"/>
                <w:szCs w:val="16"/>
                <w:lang w:eastAsia="tr-TR"/>
              </w:rPr>
              <w:tab/>
            </w:r>
            <w:r w:rsidRPr="000428C9">
              <w:rPr>
                <w:rFonts w:ascii="Calibri" w:hAnsi="Calibri" w:cs="Calibri"/>
                <w:b/>
                <w:sz w:val="16"/>
                <w:szCs w:val="16"/>
                <w:lang w:eastAsia="tr-TR"/>
              </w:rPr>
              <w:t>belirlenmesini istiyorum. Gereğini a</w:t>
            </w:r>
            <w:r w:rsidRPr="000428C9">
              <w:rPr>
                <w:rFonts w:ascii="Calibri" w:hAnsi="Calibri" w:cs="Calibri"/>
                <w:b/>
                <w:color w:val="000000"/>
                <w:sz w:val="16"/>
                <w:szCs w:val="16"/>
                <w:lang w:eastAsia="tr-TR"/>
              </w:rPr>
              <w:t>rz ederim.</w:t>
            </w:r>
          </w:p>
          <w:p w14:paraId="41C14E80" w14:textId="77777777" w:rsidR="0068732D" w:rsidRPr="000428C9" w:rsidRDefault="0068732D" w:rsidP="00755D27">
            <w:pPr>
              <w:overflowPunct/>
              <w:autoSpaceDE/>
              <w:autoSpaceDN/>
              <w:adjustRightInd/>
              <w:textAlignment w:val="auto"/>
              <w:rPr>
                <w:rFonts w:ascii="Calibri" w:hAnsi="Calibri" w:cs="Calibri"/>
                <w:b/>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71552" behindDoc="0" locked="0" layoutInCell="1" allowOverlap="1" wp14:anchorId="3E9B1711" wp14:editId="13FED5DF">
                      <wp:simplePos x="0" y="0"/>
                      <wp:positionH relativeFrom="column">
                        <wp:posOffset>67310</wp:posOffset>
                      </wp:positionH>
                      <wp:positionV relativeFrom="paragraph">
                        <wp:posOffset>2540</wp:posOffset>
                      </wp:positionV>
                      <wp:extent cx="223520" cy="204470"/>
                      <wp:effectExtent l="0" t="0" r="24130" b="24130"/>
                      <wp:wrapSquare wrapText="bothSides"/>
                      <wp:docPr id="22" name="Dikdörtgen 22"/>
                      <wp:cNvGraphicFramePr/>
                      <a:graphic xmlns:a="http://schemas.openxmlformats.org/drawingml/2006/main">
                        <a:graphicData uri="http://schemas.microsoft.com/office/word/2010/wordprocessingShape">
                          <wps:wsp>
                            <wps:cNvSpPr/>
                            <wps:spPr>
                              <a:xfrm>
                                <a:off x="0" y="0"/>
                                <a:ext cx="223520" cy="2044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D5C7BF5" w14:textId="77777777" w:rsidR="00AC425C" w:rsidRDefault="00AC425C" w:rsidP="0068732D">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9B1711" id="Dikdörtgen 22" o:spid="_x0000_s1026" style="position:absolute;margin-left:5.3pt;margin-top:.2pt;width:17.6pt;height:16.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yIviwIAACMFAAAOAAAAZHJzL2Uyb0RvYy54bWysVEtu2zAQ3RfoHQjuG9mq0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" fillcolor="window" strokecolor="windowText" strokeweight="1pt">
                      <v:textbox>
                        <w:txbxContent>
                          <w:p w14:paraId="4D5C7BF5" w14:textId="77777777" w:rsidR="00AC425C" w:rsidRDefault="00AC425C" w:rsidP="0068732D">
                            <w:r>
                              <w:t xml:space="preserve">    </w:t>
                            </w:r>
                          </w:p>
                        </w:txbxContent>
                      </v:textbox>
                      <w10:wrap type="square"/>
                    </v:rect>
                  </w:pict>
                </mc:Fallback>
              </mc:AlternateContent>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sidRPr="000428C9">
              <w:rPr>
                <w:rFonts w:ascii="Calibri" w:hAnsi="Calibri" w:cs="Calibri"/>
                <w:b/>
                <w:color w:val="000000"/>
                <w:sz w:val="16"/>
                <w:szCs w:val="16"/>
                <w:lang w:eastAsia="tr-TR"/>
              </w:rPr>
              <w:t>Daha önce almış olduğum ……………………………………………………</w:t>
            </w:r>
            <w:r>
              <w:rPr>
                <w:rFonts w:ascii="Calibri" w:hAnsi="Calibri" w:cs="Calibri"/>
                <w:b/>
                <w:color w:val="000000"/>
                <w:sz w:val="16"/>
                <w:szCs w:val="16"/>
                <w:lang w:eastAsia="tr-TR"/>
              </w:rPr>
              <w:t>.........</w:t>
            </w:r>
            <w:r w:rsidRPr="000428C9">
              <w:rPr>
                <w:rFonts w:ascii="Calibri" w:hAnsi="Calibri" w:cs="Calibri"/>
                <w:b/>
                <w:color w:val="000000"/>
                <w:sz w:val="16"/>
                <w:szCs w:val="16"/>
                <w:lang w:eastAsia="tr-TR"/>
              </w:rPr>
              <w:t xml:space="preserve">. Numaralı müteahhitlik yetki belgesi numaram var. Yetki belge </w:t>
            </w:r>
            <w:r>
              <w:rPr>
                <w:rFonts w:ascii="Calibri" w:hAnsi="Calibri" w:cs="Calibri"/>
                <w:b/>
                <w:color w:val="000000"/>
                <w:sz w:val="16"/>
                <w:szCs w:val="16"/>
                <w:lang w:eastAsia="tr-TR"/>
              </w:rPr>
              <w:tab/>
            </w:r>
            <w:r w:rsidRPr="000428C9">
              <w:rPr>
                <w:rFonts w:ascii="Calibri" w:hAnsi="Calibri" w:cs="Calibri"/>
                <w:b/>
                <w:color w:val="000000"/>
                <w:sz w:val="16"/>
                <w:szCs w:val="16"/>
                <w:lang w:eastAsia="tr-TR"/>
              </w:rPr>
              <w:t xml:space="preserve">grubumun </w:t>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sidRPr="000428C9">
              <w:rPr>
                <w:rFonts w:ascii="Calibri" w:hAnsi="Calibri" w:cs="Calibri"/>
                <w:b/>
                <w:sz w:val="16"/>
                <w:szCs w:val="16"/>
                <w:lang w:eastAsia="tr-TR"/>
              </w:rPr>
              <w:t>belirlenmesini/yenilenmesini</w:t>
            </w:r>
            <w:r w:rsidRPr="000428C9">
              <w:rPr>
                <w:rFonts w:ascii="Calibri" w:hAnsi="Calibri" w:cs="Calibri"/>
                <w:b/>
                <w:color w:val="FF0000"/>
                <w:sz w:val="16"/>
                <w:szCs w:val="16"/>
                <w:lang w:eastAsia="tr-TR"/>
              </w:rPr>
              <w:t xml:space="preserve"> </w:t>
            </w:r>
            <w:r w:rsidRPr="000428C9">
              <w:rPr>
                <w:rFonts w:ascii="Calibri" w:hAnsi="Calibri" w:cs="Calibri"/>
                <w:b/>
                <w:sz w:val="16"/>
                <w:szCs w:val="16"/>
                <w:lang w:eastAsia="tr-TR"/>
              </w:rPr>
              <w:t>istiyorum. Gereğini a</w:t>
            </w:r>
            <w:r w:rsidRPr="000428C9">
              <w:rPr>
                <w:rFonts w:ascii="Calibri" w:hAnsi="Calibri" w:cs="Calibri"/>
                <w:b/>
                <w:color w:val="000000"/>
                <w:sz w:val="16"/>
                <w:szCs w:val="16"/>
                <w:lang w:eastAsia="tr-TR"/>
              </w:rPr>
              <w:t>rz ederim.</w:t>
            </w:r>
          </w:p>
        </w:tc>
      </w:tr>
      <w:tr w:rsidR="0068732D" w:rsidRPr="000428C9" w14:paraId="0CB64C38" w14:textId="77777777" w:rsidTr="00755D27">
        <w:trPr>
          <w:trHeight w:val="334"/>
        </w:trPr>
        <w:tc>
          <w:tcPr>
            <w:tcW w:w="10060" w:type="dxa"/>
            <w:gridSpan w:val="20"/>
            <w:tcBorders>
              <w:top w:val="single" w:sz="8" w:space="0" w:color="auto"/>
              <w:left w:val="single" w:sz="8" w:space="0" w:color="auto"/>
              <w:right w:val="single" w:sz="8" w:space="0" w:color="auto"/>
            </w:tcBorders>
            <w:noWrap/>
            <w:hideMark/>
          </w:tcPr>
          <w:p w14:paraId="407CBEF3" w14:textId="77777777" w:rsidR="0068732D" w:rsidRPr="000428C9" w:rsidRDefault="0068732D" w:rsidP="00755D27">
            <w:pPr>
              <w:overflowPunct/>
              <w:autoSpaceDE/>
              <w:autoSpaceDN/>
              <w:adjustRightInd/>
              <w:textAlignment w:val="auto"/>
              <w:rPr>
                <w:rFonts w:ascii="Calibri" w:hAnsi="Calibri" w:cs="Calibri"/>
                <w:sz w:val="16"/>
                <w:szCs w:val="16"/>
                <w:lang w:eastAsia="tr-TR"/>
              </w:rPr>
            </w:pPr>
            <w:r w:rsidRPr="000428C9">
              <w:rPr>
                <w:rFonts w:ascii="Calibri" w:hAnsi="Calibri" w:cs="Calibri"/>
                <w:noProof/>
                <w:sz w:val="16"/>
                <w:szCs w:val="16"/>
                <w:lang w:eastAsia="tr-TR"/>
              </w:rPr>
              <mc:AlternateContent>
                <mc:Choice Requires="wpg">
                  <w:drawing>
                    <wp:anchor distT="0" distB="0" distL="114300" distR="114300" simplePos="0" relativeHeight="251669504" behindDoc="0" locked="0" layoutInCell="1" allowOverlap="1" wp14:anchorId="0A753D86" wp14:editId="533CAB8B">
                      <wp:simplePos x="0" y="0"/>
                      <wp:positionH relativeFrom="column">
                        <wp:posOffset>1477010</wp:posOffset>
                      </wp:positionH>
                      <wp:positionV relativeFrom="paragraph">
                        <wp:posOffset>37465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BE0BCF" id="Grup 28" o:spid="_x0000_s1026" style="position:absolute;margin-left:116.3pt;margin-top:2.95pt;width:296.4pt;height:6.7pt;z-index:251669504;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0428C9">
              <w:rPr>
                <w:rFonts w:ascii="Calibri" w:hAnsi="Calibri" w:cs="Calibri"/>
                <w:sz w:val="16"/>
                <w:szCs w:val="16"/>
                <w:lang w:eastAsia="tr-TR"/>
              </w:rPr>
              <w:t xml:space="preserve">TALEP EDİLEN YETKİ BELGE GRUBU:         </w:t>
            </w:r>
            <w:r>
              <w:rPr>
                <w:rFonts w:ascii="Calibri" w:hAnsi="Calibri" w:cs="Calibri"/>
                <w:sz w:val="16"/>
                <w:szCs w:val="16"/>
                <w:lang w:eastAsia="tr-TR"/>
              </w:rPr>
              <w:tab/>
            </w:r>
            <w:r w:rsidRPr="0016756B">
              <w:rPr>
                <w:rFonts w:ascii="Calibri" w:hAnsi="Calibri" w:cs="Calibri"/>
                <w:sz w:val="20"/>
                <w:szCs w:val="16"/>
                <w:lang w:eastAsia="tr-TR"/>
              </w:rPr>
              <w:tab/>
            </w:r>
            <w:r w:rsidRPr="0016756B">
              <w:rPr>
                <w:rFonts w:ascii="Calibri" w:hAnsi="Calibri" w:cs="Calibri"/>
                <w:sz w:val="22"/>
                <w:szCs w:val="16"/>
                <w:lang w:eastAsia="tr-TR"/>
              </w:rPr>
              <w:t xml:space="preserve">A            B            B1        C            C1           D            D1         E            E1               </w:t>
            </w:r>
          </w:p>
        </w:tc>
      </w:tr>
      <w:tr w:rsidR="0068732D" w:rsidRPr="000428C9" w14:paraId="57C2795E" w14:textId="77777777" w:rsidTr="00DB3FB4">
        <w:trPr>
          <w:trHeight w:val="127"/>
        </w:trPr>
        <w:tc>
          <w:tcPr>
            <w:tcW w:w="10060" w:type="dxa"/>
            <w:gridSpan w:val="20"/>
            <w:tcBorders>
              <w:left w:val="single" w:sz="8" w:space="0" w:color="auto"/>
              <w:bottom w:val="single" w:sz="4" w:space="0" w:color="auto"/>
              <w:right w:val="single" w:sz="8" w:space="0" w:color="auto"/>
            </w:tcBorders>
            <w:noWrap/>
            <w:vAlign w:val="bottom"/>
            <w:hideMark/>
          </w:tcPr>
          <w:p w14:paraId="4896AEF3" w14:textId="6ADACC85" w:rsidR="0068732D" w:rsidRPr="000428C9" w:rsidRDefault="0068732D" w:rsidP="0090642C">
            <w:pPr>
              <w:overflowPunct/>
              <w:autoSpaceDE/>
              <w:autoSpaceDN/>
              <w:adjustRightInd/>
              <w:textAlignment w:val="auto"/>
              <w:rPr>
                <w:rFonts w:ascii="Calibri" w:hAnsi="Calibri" w:cs="Calibri"/>
                <w:sz w:val="16"/>
                <w:szCs w:val="16"/>
                <w:lang w:eastAsia="tr-TR"/>
              </w:rPr>
            </w:pPr>
            <w:r w:rsidRPr="0016756B">
              <w:rPr>
                <w:rFonts w:ascii="Calibri" w:hAnsi="Calibri" w:cs="Calibri"/>
                <w:noProof/>
                <w:sz w:val="22"/>
                <w:szCs w:val="16"/>
                <w:lang w:eastAsia="tr-TR"/>
              </w:rPr>
              <mc:AlternateContent>
                <mc:Choice Requires="wps">
                  <w:drawing>
                    <wp:anchor distT="0" distB="0" distL="114300" distR="114300" simplePos="0" relativeHeight="251663360" behindDoc="0" locked="0" layoutInCell="1" allowOverlap="1" wp14:anchorId="3DA5A26E" wp14:editId="4AE9AAFE">
                      <wp:simplePos x="0" y="0"/>
                      <wp:positionH relativeFrom="column">
                        <wp:posOffset>2056130</wp:posOffset>
                      </wp:positionH>
                      <wp:positionV relativeFrom="paragraph">
                        <wp:posOffset>35560</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B497EC" id="Dikdörtgen 30" o:spid="_x0000_s1026" style="position:absolute;margin-left:161.9pt;margin-top:2.8pt;width:12.4pt;height: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UsgA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64384" behindDoc="0" locked="0" layoutInCell="1" allowOverlap="1" wp14:anchorId="5B40325A" wp14:editId="48D897C3">
                      <wp:simplePos x="0" y="0"/>
                      <wp:positionH relativeFrom="column">
                        <wp:posOffset>2512695</wp:posOffset>
                      </wp:positionH>
                      <wp:positionV relativeFrom="paragraph">
                        <wp:posOffset>47625</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2D393" id="Dikdörtgen 31" o:spid="_x0000_s1026" style="position:absolute;margin-left:197.85pt;margin-top:3.75pt;width:12.4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gA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65408" behindDoc="0" locked="0" layoutInCell="1" allowOverlap="1" wp14:anchorId="3842F15A" wp14:editId="7B31D78B">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4BBACE" id="Dikdörtgen 32" o:spid="_x0000_s1026" style="position:absolute;margin-left:236.1pt;margin-top:3.1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66432" behindDoc="0" locked="0" layoutInCell="1" allowOverlap="1" wp14:anchorId="4226E522" wp14:editId="69312A15">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69AE60" id="Dikdörtgen 33" o:spid="_x0000_s1026" style="position:absolute;margin-left:268.5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16756B">
              <w:rPr>
                <w:rFonts w:ascii="Calibri" w:hAnsi="Calibri" w:cs="Calibri"/>
                <w:sz w:val="22"/>
                <w:szCs w:val="16"/>
                <w:lang w:eastAsia="tr-TR"/>
              </w:rPr>
              <w:t xml:space="preserve">                                                                        F            F1  </w:t>
            </w:r>
            <w:r w:rsidR="0090642C">
              <w:rPr>
                <w:rFonts w:ascii="Calibri" w:hAnsi="Calibri" w:cs="Calibri"/>
                <w:sz w:val="22"/>
                <w:szCs w:val="16"/>
                <w:lang w:eastAsia="tr-TR"/>
              </w:rPr>
              <w:t xml:space="preserve">         G          G1      </w:t>
            </w:r>
            <w:r w:rsidRPr="0016756B">
              <w:rPr>
                <w:rFonts w:ascii="Calibri" w:hAnsi="Calibri" w:cs="Calibri"/>
                <w:sz w:val="22"/>
                <w:szCs w:val="16"/>
                <w:lang w:eastAsia="tr-TR"/>
              </w:rPr>
              <w:t xml:space="preserve">         </w:t>
            </w:r>
          </w:p>
        </w:tc>
      </w:tr>
      <w:tr w:rsidR="0068732D" w:rsidRPr="000428C9" w14:paraId="387A6DB7" w14:textId="77777777" w:rsidTr="00DB3FB4">
        <w:trPr>
          <w:trHeight w:val="288"/>
        </w:trPr>
        <w:tc>
          <w:tcPr>
            <w:tcW w:w="3251" w:type="dxa"/>
            <w:gridSpan w:val="4"/>
            <w:tcBorders>
              <w:top w:val="single" w:sz="4" w:space="0" w:color="auto"/>
              <w:left w:val="single" w:sz="8" w:space="0" w:color="auto"/>
              <w:bottom w:val="single" w:sz="4" w:space="0" w:color="auto"/>
              <w:right w:val="single" w:sz="4" w:space="0" w:color="auto"/>
            </w:tcBorders>
            <w:shd w:val="pct20" w:color="auto" w:fill="auto"/>
            <w:noWrap/>
            <w:vAlign w:val="bottom"/>
            <w:hideMark/>
          </w:tcPr>
          <w:p w14:paraId="5AB6E3D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UNVAN</w:t>
            </w:r>
            <w:r>
              <w:rPr>
                <w:rFonts w:ascii="Calibri" w:hAnsi="Calibri" w:cs="Calibri"/>
                <w:color w:val="000000"/>
                <w:sz w:val="16"/>
                <w:szCs w:val="16"/>
                <w:lang w:eastAsia="tr-TR"/>
              </w:rPr>
              <w:t xml:space="preserve"> (TÜZEL KİŞİ)</w:t>
            </w:r>
          </w:p>
        </w:tc>
        <w:tc>
          <w:tcPr>
            <w:tcW w:w="2835" w:type="dxa"/>
            <w:gridSpan w:val="8"/>
            <w:tcBorders>
              <w:top w:val="single" w:sz="4" w:space="0" w:color="auto"/>
              <w:left w:val="nil"/>
              <w:bottom w:val="single" w:sz="4" w:space="0" w:color="auto"/>
              <w:right w:val="single" w:sz="4" w:space="0" w:color="auto"/>
            </w:tcBorders>
            <w:shd w:val="pct20" w:color="auto" w:fill="auto"/>
            <w:noWrap/>
            <w:vAlign w:val="bottom"/>
            <w:hideMark/>
          </w:tcPr>
          <w:p w14:paraId="3550718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r>
              <w:rPr>
                <w:rFonts w:ascii="Calibri" w:hAnsi="Calibri" w:cs="Calibri"/>
                <w:color w:val="000000"/>
                <w:sz w:val="16"/>
                <w:szCs w:val="16"/>
                <w:lang w:eastAsia="tr-TR"/>
              </w:rPr>
              <w:t xml:space="preserve"> (GERÇEK KİŞİ)</w:t>
            </w:r>
          </w:p>
        </w:tc>
        <w:tc>
          <w:tcPr>
            <w:tcW w:w="1559" w:type="dxa"/>
            <w:gridSpan w:val="5"/>
            <w:tcBorders>
              <w:top w:val="single" w:sz="4" w:space="0" w:color="auto"/>
              <w:left w:val="nil"/>
              <w:bottom w:val="single" w:sz="4" w:space="0" w:color="auto"/>
              <w:right w:val="single" w:sz="4" w:space="0" w:color="auto"/>
            </w:tcBorders>
            <w:shd w:val="pct20" w:color="auto" w:fill="auto"/>
            <w:noWrap/>
            <w:vAlign w:val="bottom"/>
            <w:hideMark/>
          </w:tcPr>
          <w:p w14:paraId="6A1FEC2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TARİH</w:t>
            </w:r>
          </w:p>
        </w:tc>
        <w:tc>
          <w:tcPr>
            <w:tcW w:w="2415" w:type="dxa"/>
            <w:gridSpan w:val="3"/>
            <w:tcBorders>
              <w:top w:val="single" w:sz="4" w:space="0" w:color="auto"/>
              <w:left w:val="nil"/>
              <w:bottom w:val="single" w:sz="4" w:space="0" w:color="auto"/>
              <w:right w:val="single" w:sz="8" w:space="0" w:color="auto"/>
            </w:tcBorders>
            <w:shd w:val="pct20" w:color="auto" w:fill="auto"/>
            <w:noWrap/>
            <w:vAlign w:val="bottom"/>
            <w:hideMark/>
          </w:tcPr>
          <w:p w14:paraId="65B3A98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60288" behindDoc="0" locked="0" layoutInCell="1" allowOverlap="1" wp14:anchorId="1E285494" wp14:editId="0C41694A">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FA06C"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0428C9">
              <w:rPr>
                <w:rFonts w:eastAsia="Calibri"/>
                <w:b/>
                <w:noProof/>
                <w:sz w:val="16"/>
                <w:szCs w:val="16"/>
                <w:lang w:eastAsia="tr-TR"/>
              </w:rPr>
              <mc:AlternateContent>
                <mc:Choice Requires="wps">
                  <w:drawing>
                    <wp:anchor distT="0" distB="0" distL="114300" distR="114300" simplePos="0" relativeHeight="251659264" behindDoc="0" locked="0" layoutInCell="1" allowOverlap="1" wp14:anchorId="44710636" wp14:editId="3F0826A6">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22FD4"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0428C9">
              <w:rPr>
                <w:rFonts w:ascii="Calibri" w:hAnsi="Calibri" w:cs="Calibri"/>
                <w:color w:val="000000"/>
                <w:sz w:val="16"/>
                <w:szCs w:val="16"/>
                <w:lang w:eastAsia="tr-TR"/>
              </w:rPr>
              <w:t>İMZA</w:t>
            </w:r>
          </w:p>
        </w:tc>
      </w:tr>
      <w:tr w:rsidR="00DB3FB4" w:rsidRPr="000428C9" w14:paraId="207F9068" w14:textId="77777777" w:rsidTr="00F6627F">
        <w:trPr>
          <w:trHeight w:val="652"/>
        </w:trPr>
        <w:tc>
          <w:tcPr>
            <w:tcW w:w="3251" w:type="dxa"/>
            <w:gridSpan w:val="4"/>
            <w:tcBorders>
              <w:top w:val="single" w:sz="4" w:space="0" w:color="auto"/>
              <w:left w:val="single" w:sz="8" w:space="0" w:color="auto"/>
              <w:bottom w:val="single" w:sz="8" w:space="0" w:color="auto"/>
              <w:right w:val="single" w:sz="4" w:space="0" w:color="auto"/>
            </w:tcBorders>
            <w:noWrap/>
            <w:vAlign w:val="center"/>
            <w:hideMark/>
          </w:tcPr>
          <w:p w14:paraId="4BCFD3A1" w14:textId="77777777" w:rsidR="00DB3FB4" w:rsidRPr="000428C9" w:rsidRDefault="00DB3FB4" w:rsidP="00755D27">
            <w:pPr>
              <w:overflowPunct/>
              <w:autoSpaceDE/>
              <w:autoSpaceDN/>
              <w:adjustRightInd/>
              <w:textAlignment w:val="auto"/>
              <w:rPr>
                <w:rFonts w:ascii="Calibri" w:hAnsi="Calibri" w:cs="Calibri"/>
                <w:color w:val="000000"/>
                <w:sz w:val="16"/>
                <w:szCs w:val="16"/>
                <w:lang w:eastAsia="tr-TR"/>
              </w:rPr>
            </w:pPr>
          </w:p>
        </w:tc>
        <w:tc>
          <w:tcPr>
            <w:tcW w:w="2835" w:type="dxa"/>
            <w:gridSpan w:val="8"/>
            <w:tcBorders>
              <w:top w:val="single" w:sz="4" w:space="0" w:color="auto"/>
              <w:left w:val="nil"/>
              <w:bottom w:val="single" w:sz="8" w:space="0" w:color="auto"/>
              <w:right w:val="single" w:sz="4" w:space="0" w:color="auto"/>
            </w:tcBorders>
            <w:noWrap/>
            <w:vAlign w:val="center"/>
            <w:hideMark/>
          </w:tcPr>
          <w:p w14:paraId="5D73F66A" w14:textId="77777777" w:rsidR="00DB3FB4" w:rsidRDefault="00DB3FB4" w:rsidP="00F6627F">
            <w:pPr>
              <w:overflowPunct/>
              <w:autoSpaceDE/>
              <w:autoSpaceDN/>
              <w:adjustRightInd/>
              <w:jc w:val="center"/>
              <w:textAlignment w:val="auto"/>
              <w:rPr>
                <w:rFonts w:ascii="Calibri" w:hAnsi="Calibri" w:cs="Calibri"/>
                <w:color w:val="000000"/>
                <w:sz w:val="16"/>
                <w:szCs w:val="16"/>
                <w:lang w:eastAsia="tr-TR"/>
              </w:rPr>
            </w:pPr>
          </w:p>
          <w:p w14:paraId="592FE750" w14:textId="77777777" w:rsidR="00DB3FB4" w:rsidRPr="000428C9" w:rsidRDefault="00DB3FB4" w:rsidP="00755D27">
            <w:pPr>
              <w:overflowPunct/>
              <w:autoSpaceDE/>
              <w:autoSpaceDN/>
              <w:adjustRightInd/>
              <w:jc w:val="center"/>
              <w:textAlignment w:val="auto"/>
              <w:rPr>
                <w:rFonts w:ascii="Calibri" w:hAnsi="Calibri" w:cs="Calibri"/>
                <w:color w:val="000000"/>
                <w:sz w:val="16"/>
                <w:szCs w:val="16"/>
                <w:lang w:eastAsia="tr-TR"/>
              </w:rPr>
            </w:pPr>
          </w:p>
        </w:tc>
        <w:tc>
          <w:tcPr>
            <w:tcW w:w="1559" w:type="dxa"/>
            <w:gridSpan w:val="5"/>
            <w:tcBorders>
              <w:top w:val="nil"/>
              <w:left w:val="nil"/>
              <w:bottom w:val="single" w:sz="8" w:space="0" w:color="auto"/>
              <w:right w:val="single" w:sz="4" w:space="0" w:color="auto"/>
            </w:tcBorders>
            <w:noWrap/>
            <w:vAlign w:val="center"/>
            <w:hideMark/>
          </w:tcPr>
          <w:p w14:paraId="1DC9C8A6" w14:textId="1C915664" w:rsidR="00DB3FB4" w:rsidRPr="000428C9" w:rsidRDefault="00DB3FB4"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.….../……./202</w:t>
            </w:r>
            <w:r w:rsidR="00BC318A">
              <w:rPr>
                <w:rFonts w:ascii="Calibri" w:hAnsi="Calibri" w:cs="Calibri"/>
                <w:color w:val="000000"/>
                <w:sz w:val="16"/>
                <w:szCs w:val="16"/>
                <w:lang w:eastAsia="tr-TR"/>
              </w:rPr>
              <w:t>6</w:t>
            </w:r>
          </w:p>
        </w:tc>
        <w:tc>
          <w:tcPr>
            <w:tcW w:w="2415" w:type="dxa"/>
            <w:gridSpan w:val="3"/>
            <w:tcBorders>
              <w:top w:val="single" w:sz="4" w:space="0" w:color="auto"/>
              <w:left w:val="nil"/>
              <w:bottom w:val="single" w:sz="8" w:space="0" w:color="auto"/>
              <w:right w:val="single" w:sz="8" w:space="0" w:color="auto"/>
            </w:tcBorders>
            <w:noWrap/>
            <w:vAlign w:val="bottom"/>
            <w:hideMark/>
          </w:tcPr>
          <w:p w14:paraId="612340F3" w14:textId="14AB9934" w:rsidR="00DB3FB4" w:rsidRPr="000428C9" w:rsidRDefault="00DB3FB4"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bl>
    <w:p w14:paraId="58D3AF5C"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BFB447F"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17FA172"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86135B5"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456296F" w14:textId="77777777" w:rsidR="0068732D" w:rsidRPr="0041152E"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EK-5</w:t>
      </w:r>
    </w:p>
    <w:p w14:paraId="58807402" w14:textId="77777777" w:rsidR="0068732D" w:rsidRPr="0041152E"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SİCİL DURUMU BEYANNAMESİ</w:t>
      </w:r>
    </w:p>
    <w:p w14:paraId="52EF4971" w14:textId="77777777" w:rsidR="0068732D" w:rsidRPr="0041152E" w:rsidRDefault="0068732D" w:rsidP="0068732D">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40E1504A" w14:textId="77777777" w:rsidR="0068732D" w:rsidRPr="0041152E" w:rsidRDefault="0068732D" w:rsidP="0068732D">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DB3FB4" w:rsidRPr="0041152E" w14:paraId="21368DA6" w14:textId="77777777" w:rsidTr="00FB41CE">
        <w:trPr>
          <w:trHeight w:val="220"/>
        </w:trPr>
        <w:tc>
          <w:tcPr>
            <w:tcW w:w="4961" w:type="dxa"/>
            <w:vAlign w:val="center"/>
          </w:tcPr>
          <w:p w14:paraId="195BB3F6" w14:textId="77777777" w:rsidR="00DB3FB4" w:rsidRDefault="00DB3FB4" w:rsidP="00F6627F">
            <w:pPr>
              <w:widowControl w:val="0"/>
              <w:overflowPunct/>
              <w:autoSpaceDE/>
              <w:autoSpaceDN/>
              <w:adjustRightInd/>
              <w:jc w:val="both"/>
              <w:textAlignment w:val="auto"/>
              <w:rPr>
                <w:rFonts w:eastAsia="Calibri"/>
                <w:b/>
                <w:bCs/>
                <w:color w:val="000000"/>
                <w:sz w:val="22"/>
                <w:szCs w:val="22"/>
                <w:shd w:val="clear" w:color="auto" w:fill="FFFFFF"/>
              </w:rPr>
            </w:pPr>
            <w:r w:rsidRPr="0041152E">
              <w:rPr>
                <w:rFonts w:eastAsia="Calibri"/>
                <w:b/>
                <w:bCs/>
                <w:color w:val="000000"/>
                <w:sz w:val="22"/>
                <w:szCs w:val="22"/>
                <w:shd w:val="clear" w:color="auto" w:fill="FFFFFF"/>
              </w:rPr>
              <w:t xml:space="preserve">Beyannameyi Veren Kişinin </w:t>
            </w:r>
          </w:p>
          <w:p w14:paraId="6E13A793" w14:textId="77777777" w:rsidR="00DB3FB4" w:rsidRDefault="00DB3FB4" w:rsidP="00F6627F">
            <w:pPr>
              <w:widowControl w:val="0"/>
              <w:overflowPunct/>
              <w:autoSpaceDE/>
              <w:autoSpaceDN/>
              <w:adjustRightInd/>
              <w:jc w:val="both"/>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 xml:space="preserve">Adı ve </w:t>
            </w:r>
            <w:r w:rsidRPr="0041152E">
              <w:rPr>
                <w:rFonts w:eastAsia="Calibri"/>
                <w:b/>
                <w:bCs/>
                <w:color w:val="000000"/>
                <w:sz w:val="22"/>
                <w:szCs w:val="22"/>
                <w:shd w:val="clear" w:color="auto" w:fill="FFFFFF"/>
              </w:rPr>
              <w:t>Soyadı</w:t>
            </w:r>
            <w:r>
              <w:rPr>
                <w:rFonts w:eastAsia="Calibri"/>
                <w:b/>
                <w:bCs/>
                <w:color w:val="000000"/>
                <w:sz w:val="22"/>
                <w:szCs w:val="22"/>
                <w:shd w:val="clear" w:color="auto" w:fill="FFFFFF"/>
              </w:rPr>
              <w:t xml:space="preserve"> (Gerçek Kişi)</w:t>
            </w:r>
            <w:r w:rsidRPr="0041152E">
              <w:rPr>
                <w:rFonts w:eastAsia="Calibri"/>
                <w:b/>
                <w:bCs/>
                <w:color w:val="000000"/>
                <w:sz w:val="22"/>
                <w:szCs w:val="22"/>
                <w:shd w:val="clear" w:color="auto" w:fill="FFFFFF"/>
              </w:rPr>
              <w:t>/</w:t>
            </w:r>
          </w:p>
          <w:p w14:paraId="77254563" w14:textId="0310AFFC" w:rsidR="00DB3FB4" w:rsidRPr="0041152E" w:rsidRDefault="00DB3FB4" w:rsidP="00B51EDB">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Ticaret Unvanı</w:t>
            </w:r>
            <w:r>
              <w:rPr>
                <w:rFonts w:eastAsia="Calibri"/>
                <w:b/>
                <w:bCs/>
                <w:color w:val="000000"/>
                <w:sz w:val="22"/>
                <w:szCs w:val="22"/>
                <w:shd w:val="clear" w:color="auto" w:fill="FFFFFF"/>
              </w:rPr>
              <w:t xml:space="preserve"> (Tüzel Kişi)</w:t>
            </w:r>
          </w:p>
        </w:tc>
        <w:tc>
          <w:tcPr>
            <w:tcW w:w="4649" w:type="dxa"/>
          </w:tcPr>
          <w:p w14:paraId="6BE3E78A" w14:textId="77777777" w:rsidR="00DB3FB4" w:rsidRPr="0041152E" w:rsidRDefault="00DB3FB4" w:rsidP="00FB41CE">
            <w:pPr>
              <w:overflowPunct/>
              <w:autoSpaceDE/>
              <w:autoSpaceDN/>
              <w:adjustRightInd/>
              <w:jc w:val="both"/>
              <w:textAlignment w:val="auto"/>
              <w:rPr>
                <w:rFonts w:eastAsia="Calibri"/>
                <w:sz w:val="22"/>
                <w:szCs w:val="22"/>
              </w:rPr>
            </w:pPr>
          </w:p>
        </w:tc>
      </w:tr>
      <w:tr w:rsidR="0068732D" w:rsidRPr="0041152E" w14:paraId="79B0F489" w14:textId="77777777" w:rsidTr="00FB41CE">
        <w:trPr>
          <w:trHeight w:val="220"/>
        </w:trPr>
        <w:tc>
          <w:tcPr>
            <w:tcW w:w="4961" w:type="dxa"/>
            <w:vAlign w:val="center"/>
          </w:tcPr>
          <w:p w14:paraId="44E4DE2A" w14:textId="77777777" w:rsidR="0068732D" w:rsidRPr="0041152E" w:rsidRDefault="0068732D" w:rsidP="00FB41C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tcPr>
          <w:p w14:paraId="1B2BC854" w14:textId="77777777" w:rsidR="0068732D" w:rsidRPr="0041152E" w:rsidRDefault="0068732D" w:rsidP="00FB41CE">
            <w:pPr>
              <w:overflowPunct/>
              <w:autoSpaceDE/>
              <w:autoSpaceDN/>
              <w:adjustRightInd/>
              <w:jc w:val="both"/>
              <w:textAlignment w:val="auto"/>
              <w:rPr>
                <w:rFonts w:eastAsia="Calibri"/>
                <w:sz w:val="22"/>
                <w:szCs w:val="22"/>
              </w:rPr>
            </w:pPr>
          </w:p>
        </w:tc>
      </w:tr>
      <w:tr w:rsidR="0068732D" w:rsidRPr="0041152E" w14:paraId="402D0C75" w14:textId="77777777" w:rsidTr="00FB41CE">
        <w:trPr>
          <w:trHeight w:val="220"/>
        </w:trPr>
        <w:tc>
          <w:tcPr>
            <w:tcW w:w="4961" w:type="dxa"/>
            <w:vAlign w:val="center"/>
          </w:tcPr>
          <w:p w14:paraId="14A22A8D" w14:textId="77777777" w:rsidR="0068732D" w:rsidRPr="0041152E" w:rsidRDefault="0068732D" w:rsidP="00FB41C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tcPr>
          <w:p w14:paraId="2C472396" w14:textId="77777777" w:rsidR="0068732D" w:rsidRPr="0041152E" w:rsidRDefault="0068732D" w:rsidP="00FB41CE">
            <w:pPr>
              <w:overflowPunct/>
              <w:autoSpaceDE/>
              <w:autoSpaceDN/>
              <w:adjustRightInd/>
              <w:jc w:val="both"/>
              <w:textAlignment w:val="auto"/>
              <w:rPr>
                <w:rFonts w:eastAsia="Calibri"/>
                <w:sz w:val="22"/>
                <w:szCs w:val="22"/>
              </w:rPr>
            </w:pPr>
          </w:p>
        </w:tc>
      </w:tr>
      <w:tr w:rsidR="00DB3FB4" w:rsidRPr="0041152E" w14:paraId="4C708F4D" w14:textId="77777777" w:rsidTr="00FB41CE">
        <w:trPr>
          <w:trHeight w:val="220"/>
        </w:trPr>
        <w:tc>
          <w:tcPr>
            <w:tcW w:w="4961" w:type="dxa"/>
            <w:vAlign w:val="center"/>
          </w:tcPr>
          <w:p w14:paraId="1B43AB9D" w14:textId="77777777" w:rsidR="00DB3FB4" w:rsidRPr="0041152E" w:rsidRDefault="00DB3FB4" w:rsidP="00FB41C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 Tarihi</w:t>
            </w:r>
          </w:p>
        </w:tc>
        <w:tc>
          <w:tcPr>
            <w:tcW w:w="4649" w:type="dxa"/>
          </w:tcPr>
          <w:p w14:paraId="0E1B67FA" w14:textId="73B16CD8" w:rsidR="00DB3FB4" w:rsidRPr="0041152E" w:rsidRDefault="00DB3FB4" w:rsidP="00FB41CE">
            <w:pPr>
              <w:overflowPunct/>
              <w:autoSpaceDE/>
              <w:autoSpaceDN/>
              <w:adjustRightInd/>
              <w:jc w:val="both"/>
              <w:textAlignment w:val="auto"/>
              <w:rPr>
                <w:rFonts w:eastAsia="Calibri"/>
                <w:sz w:val="22"/>
                <w:szCs w:val="22"/>
              </w:rPr>
            </w:pPr>
            <w:r>
              <w:rPr>
                <w:rFonts w:eastAsia="Calibri"/>
                <w:sz w:val="22"/>
                <w:szCs w:val="22"/>
              </w:rPr>
              <w:t>…../…../202</w:t>
            </w:r>
            <w:r w:rsidR="00BC318A">
              <w:rPr>
                <w:rFonts w:eastAsia="Calibri"/>
                <w:sz w:val="22"/>
                <w:szCs w:val="22"/>
              </w:rPr>
              <w:t>6</w:t>
            </w:r>
          </w:p>
        </w:tc>
      </w:tr>
    </w:tbl>
    <w:p w14:paraId="153660A1" w14:textId="77777777" w:rsidR="0068732D" w:rsidRPr="0041152E" w:rsidRDefault="0068732D" w:rsidP="0068732D">
      <w:pPr>
        <w:widowControl w:val="0"/>
        <w:overflowPunct/>
        <w:autoSpaceDE/>
        <w:autoSpaceDN/>
        <w:adjustRightInd/>
        <w:ind w:left="-567"/>
        <w:jc w:val="both"/>
        <w:textAlignment w:val="auto"/>
        <w:rPr>
          <w:color w:val="000000"/>
          <w:sz w:val="22"/>
          <w:szCs w:val="22"/>
        </w:rPr>
      </w:pPr>
    </w:p>
    <w:p w14:paraId="6225CA4A" w14:textId="77777777" w:rsidR="0068732D" w:rsidRPr="0041152E" w:rsidRDefault="0068732D" w:rsidP="0068732D">
      <w:pPr>
        <w:widowControl w:val="0"/>
        <w:overflowPunct/>
        <w:autoSpaceDE/>
        <w:autoSpaceDN/>
        <w:adjustRightInd/>
        <w:ind w:left="-567"/>
        <w:jc w:val="both"/>
        <w:textAlignment w:val="auto"/>
        <w:rPr>
          <w:color w:val="000000"/>
          <w:sz w:val="22"/>
          <w:szCs w:val="22"/>
        </w:rPr>
      </w:pPr>
    </w:p>
    <w:p w14:paraId="5ECE75DD"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r w:rsidRPr="0041152E">
        <w:rPr>
          <w:color w:val="000000"/>
          <w:sz w:val="22"/>
          <w:szCs w:val="22"/>
        </w:rPr>
        <w:t>Yapı Müteahhitlerinin Sınıflandırılması ve Kayıtlarının Tutulması Hakkında Yönetmelik hükümlerine göre;</w:t>
      </w:r>
    </w:p>
    <w:p w14:paraId="318C783A" w14:textId="77777777" w:rsidR="0068732D" w:rsidRPr="0041152E" w:rsidRDefault="0068732D" w:rsidP="0068732D">
      <w:pPr>
        <w:widowControl w:val="0"/>
        <w:overflowPunct/>
        <w:autoSpaceDE/>
        <w:autoSpaceDN/>
        <w:adjustRightInd/>
        <w:ind w:left="142" w:firstLine="992"/>
        <w:jc w:val="both"/>
        <w:textAlignment w:val="auto"/>
        <w:rPr>
          <w:color w:val="000000"/>
          <w:sz w:val="22"/>
          <w:szCs w:val="22"/>
        </w:rPr>
      </w:pPr>
    </w:p>
    <w:p w14:paraId="74ED13D9" w14:textId="77777777" w:rsidR="0068732D" w:rsidRPr="005F4213" w:rsidRDefault="0068732D" w:rsidP="0068732D">
      <w:pPr>
        <w:numPr>
          <w:ilvl w:val="0"/>
          <w:numId w:val="2"/>
        </w:numPr>
        <w:shd w:val="clear" w:color="auto" w:fill="FFFFFF"/>
        <w:ind w:left="142" w:firstLine="992"/>
        <w:contextualSpacing/>
        <w:jc w:val="both"/>
        <w:rPr>
          <w:sz w:val="22"/>
          <w:szCs w:val="22"/>
        </w:rPr>
      </w:pPr>
      <w:r w:rsidRPr="005F4213">
        <w:rPr>
          <w:sz w:val="22"/>
          <w:szCs w:val="22"/>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461F5050" w14:textId="77777777" w:rsidR="0068732D" w:rsidRPr="0041152E" w:rsidRDefault="0068732D" w:rsidP="0068732D">
      <w:pPr>
        <w:numPr>
          <w:ilvl w:val="0"/>
          <w:numId w:val="2"/>
        </w:numPr>
        <w:shd w:val="clear" w:color="auto" w:fill="FFFFFF"/>
        <w:ind w:left="142" w:firstLine="992"/>
        <w:contextualSpacing/>
        <w:jc w:val="both"/>
        <w:rPr>
          <w:sz w:val="22"/>
          <w:szCs w:val="22"/>
          <w:lang w:val="en-US"/>
        </w:rPr>
      </w:pPr>
      <w:proofErr w:type="spellStart"/>
      <w:r w:rsidRPr="0041152E">
        <w:rPr>
          <w:sz w:val="22"/>
          <w:szCs w:val="22"/>
          <w:lang w:val="en-US"/>
        </w:rPr>
        <w:t>Yetki</w:t>
      </w:r>
      <w:proofErr w:type="spellEnd"/>
      <w:r w:rsidRPr="0041152E">
        <w:rPr>
          <w:sz w:val="22"/>
          <w:szCs w:val="22"/>
          <w:lang w:val="en-US"/>
        </w:rPr>
        <w:t xml:space="preserve"> </w:t>
      </w:r>
      <w:proofErr w:type="spellStart"/>
      <w:r w:rsidRPr="0041152E">
        <w:rPr>
          <w:sz w:val="22"/>
          <w:szCs w:val="22"/>
          <w:lang w:val="en-US"/>
        </w:rPr>
        <w:t>belgesi</w:t>
      </w:r>
      <w:proofErr w:type="spellEnd"/>
      <w:r w:rsidRPr="0041152E">
        <w:rPr>
          <w:sz w:val="22"/>
          <w:szCs w:val="22"/>
          <w:lang w:val="en-US"/>
        </w:rPr>
        <w:t xml:space="preserve"> </w:t>
      </w:r>
      <w:proofErr w:type="spellStart"/>
      <w:r w:rsidRPr="0041152E">
        <w:rPr>
          <w:sz w:val="22"/>
          <w:szCs w:val="22"/>
          <w:lang w:val="en-US"/>
        </w:rPr>
        <w:t>numarası</w:t>
      </w:r>
      <w:proofErr w:type="spellEnd"/>
      <w:r w:rsidRPr="0041152E">
        <w:rPr>
          <w:sz w:val="22"/>
          <w:szCs w:val="22"/>
          <w:lang w:val="en-US"/>
        </w:rPr>
        <w:t xml:space="preserve"> </w:t>
      </w:r>
      <w:proofErr w:type="spellStart"/>
      <w:r w:rsidRPr="0041152E">
        <w:rPr>
          <w:sz w:val="22"/>
          <w:szCs w:val="22"/>
          <w:lang w:val="en-US"/>
        </w:rPr>
        <w:t>kullandığım</w:t>
      </w:r>
      <w:proofErr w:type="spellEnd"/>
      <w:r w:rsidRPr="0041152E">
        <w:rPr>
          <w:sz w:val="22"/>
          <w:szCs w:val="22"/>
          <w:lang w:val="en-US"/>
        </w:rPr>
        <w:t xml:space="preserve"> </w:t>
      </w:r>
      <w:proofErr w:type="spellStart"/>
      <w:r w:rsidRPr="0041152E">
        <w:rPr>
          <w:sz w:val="22"/>
          <w:szCs w:val="22"/>
          <w:lang w:val="en-US"/>
        </w:rPr>
        <w:t>işlerde</w:t>
      </w:r>
      <w:proofErr w:type="spellEnd"/>
      <w:r w:rsidRPr="0041152E">
        <w:rPr>
          <w:sz w:val="22"/>
          <w:szCs w:val="22"/>
          <w:lang w:val="en-US"/>
        </w:rPr>
        <w:t>;</w:t>
      </w:r>
    </w:p>
    <w:p w14:paraId="3A58D6DE" w14:textId="77777777" w:rsidR="0068732D" w:rsidRPr="0041152E" w:rsidRDefault="0068732D" w:rsidP="0068732D">
      <w:pPr>
        <w:shd w:val="clear" w:color="auto" w:fill="FFFFFF"/>
        <w:ind w:left="142" w:firstLine="992"/>
        <w:contextualSpacing/>
        <w:jc w:val="both"/>
        <w:rPr>
          <w:sz w:val="22"/>
          <w:szCs w:val="22"/>
          <w:lang w:val="en-US"/>
        </w:rPr>
      </w:pPr>
      <w:r w:rsidRPr="0041152E">
        <w:rPr>
          <w:sz w:val="22"/>
          <w:szCs w:val="22"/>
          <w:lang w:val="en-US"/>
        </w:rPr>
        <w:t xml:space="preserve">a) </w:t>
      </w:r>
      <w:proofErr w:type="spellStart"/>
      <w:r w:rsidRPr="0041152E">
        <w:rPr>
          <w:sz w:val="22"/>
          <w:szCs w:val="22"/>
          <w:lang w:val="en-US"/>
        </w:rPr>
        <w:t>Hile</w:t>
      </w:r>
      <w:proofErr w:type="spellEnd"/>
      <w:r w:rsidRPr="0041152E">
        <w:rPr>
          <w:sz w:val="22"/>
          <w:szCs w:val="22"/>
          <w:lang w:val="en-US"/>
        </w:rPr>
        <w:t xml:space="preserve">, </w:t>
      </w:r>
      <w:proofErr w:type="spellStart"/>
      <w:r w:rsidRPr="0041152E">
        <w:rPr>
          <w:sz w:val="22"/>
          <w:szCs w:val="22"/>
          <w:lang w:val="en-US"/>
        </w:rPr>
        <w:t>vaat</w:t>
      </w:r>
      <w:proofErr w:type="spellEnd"/>
      <w:r w:rsidRPr="0041152E">
        <w:rPr>
          <w:sz w:val="22"/>
          <w:szCs w:val="22"/>
          <w:lang w:val="en-US"/>
        </w:rPr>
        <w:t xml:space="preserve">, </w:t>
      </w:r>
      <w:proofErr w:type="spellStart"/>
      <w:r w:rsidRPr="0041152E">
        <w:rPr>
          <w:sz w:val="22"/>
          <w:szCs w:val="22"/>
          <w:lang w:val="en-US"/>
        </w:rPr>
        <w:t>tehdit</w:t>
      </w:r>
      <w:proofErr w:type="spellEnd"/>
      <w:r w:rsidRPr="0041152E">
        <w:rPr>
          <w:sz w:val="22"/>
          <w:szCs w:val="22"/>
          <w:lang w:val="en-US"/>
        </w:rPr>
        <w:t xml:space="preserve">, </w:t>
      </w:r>
      <w:proofErr w:type="spellStart"/>
      <w:r w:rsidRPr="0041152E">
        <w:rPr>
          <w:sz w:val="22"/>
          <w:szCs w:val="22"/>
          <w:lang w:val="en-US"/>
        </w:rPr>
        <w:t>nüfuz</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w:t>
      </w:r>
      <w:proofErr w:type="spellStart"/>
      <w:r w:rsidRPr="0041152E">
        <w:rPr>
          <w:sz w:val="22"/>
          <w:szCs w:val="22"/>
          <w:lang w:val="en-US"/>
        </w:rPr>
        <w:t>çıkar</w:t>
      </w:r>
      <w:proofErr w:type="spellEnd"/>
      <w:r w:rsidRPr="0041152E">
        <w:rPr>
          <w:sz w:val="22"/>
          <w:szCs w:val="22"/>
          <w:lang w:val="en-US"/>
        </w:rPr>
        <w:t xml:space="preserve"> </w:t>
      </w:r>
      <w:proofErr w:type="spellStart"/>
      <w:r w:rsidRPr="0041152E">
        <w:rPr>
          <w:sz w:val="22"/>
          <w:szCs w:val="22"/>
          <w:lang w:val="en-US"/>
        </w:rPr>
        <w:t>sağlama</w:t>
      </w:r>
      <w:proofErr w:type="spellEnd"/>
      <w:r w:rsidRPr="0041152E">
        <w:rPr>
          <w:sz w:val="22"/>
          <w:szCs w:val="22"/>
          <w:lang w:val="en-US"/>
        </w:rPr>
        <w:t xml:space="preserve">, </w:t>
      </w:r>
      <w:proofErr w:type="spellStart"/>
      <w:r w:rsidRPr="0041152E">
        <w:rPr>
          <w:sz w:val="22"/>
          <w:szCs w:val="22"/>
          <w:lang w:val="en-US"/>
        </w:rPr>
        <w:t>anlaşma</w:t>
      </w:r>
      <w:proofErr w:type="spellEnd"/>
      <w:r w:rsidRPr="0041152E">
        <w:rPr>
          <w:sz w:val="22"/>
          <w:szCs w:val="22"/>
          <w:lang w:val="en-US"/>
        </w:rPr>
        <w:t xml:space="preserve">, </w:t>
      </w:r>
      <w:proofErr w:type="spellStart"/>
      <w:r w:rsidRPr="0041152E">
        <w:rPr>
          <w:sz w:val="22"/>
          <w:szCs w:val="22"/>
          <w:lang w:val="en-US"/>
        </w:rPr>
        <w:t>rüşvet</w:t>
      </w:r>
      <w:proofErr w:type="spellEnd"/>
      <w:r w:rsidRPr="0041152E">
        <w:rPr>
          <w:sz w:val="22"/>
          <w:szCs w:val="22"/>
          <w:lang w:val="en-US"/>
        </w:rPr>
        <w:t xml:space="preserve"> </w:t>
      </w:r>
      <w:proofErr w:type="spellStart"/>
      <w:r w:rsidRPr="0041152E">
        <w:rPr>
          <w:sz w:val="22"/>
          <w:szCs w:val="22"/>
          <w:lang w:val="en-US"/>
        </w:rPr>
        <w:t>suretiyle</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başka</w:t>
      </w:r>
      <w:proofErr w:type="spellEnd"/>
      <w:r w:rsidRPr="0041152E">
        <w:rPr>
          <w:sz w:val="22"/>
          <w:szCs w:val="22"/>
          <w:lang w:val="en-US"/>
        </w:rPr>
        <w:t xml:space="preserve"> </w:t>
      </w:r>
      <w:proofErr w:type="spellStart"/>
      <w:r w:rsidRPr="0041152E">
        <w:rPr>
          <w:sz w:val="22"/>
          <w:szCs w:val="22"/>
          <w:lang w:val="en-US"/>
        </w:rPr>
        <w:t>yollarla</w:t>
      </w:r>
      <w:proofErr w:type="spellEnd"/>
      <w:r w:rsidRPr="0041152E">
        <w:rPr>
          <w:sz w:val="22"/>
          <w:szCs w:val="22"/>
          <w:lang w:val="en-US"/>
        </w:rPr>
        <w:t xml:space="preserve"> </w:t>
      </w:r>
      <w:proofErr w:type="spellStart"/>
      <w:r w:rsidRPr="0041152E">
        <w:rPr>
          <w:sz w:val="22"/>
          <w:szCs w:val="22"/>
          <w:lang w:val="en-US"/>
        </w:rPr>
        <w:t>sözleşmeye</w:t>
      </w:r>
      <w:proofErr w:type="spellEnd"/>
      <w:r w:rsidRPr="0041152E">
        <w:rPr>
          <w:sz w:val="22"/>
          <w:szCs w:val="22"/>
          <w:lang w:val="en-US"/>
        </w:rPr>
        <w:t xml:space="preserve"> </w:t>
      </w:r>
      <w:proofErr w:type="spellStart"/>
      <w:r w:rsidRPr="0041152E">
        <w:rPr>
          <w:sz w:val="22"/>
          <w:szCs w:val="22"/>
          <w:lang w:val="en-US"/>
        </w:rPr>
        <w:t>ilişkin</w:t>
      </w:r>
      <w:proofErr w:type="spellEnd"/>
      <w:r w:rsidRPr="0041152E">
        <w:rPr>
          <w:sz w:val="22"/>
          <w:szCs w:val="22"/>
          <w:lang w:val="en-US"/>
        </w:rPr>
        <w:t xml:space="preserve"> </w:t>
      </w:r>
      <w:proofErr w:type="spellStart"/>
      <w:r w:rsidRPr="0041152E">
        <w:rPr>
          <w:sz w:val="22"/>
          <w:szCs w:val="22"/>
          <w:lang w:val="en-US"/>
        </w:rPr>
        <w:t>işlemlere</w:t>
      </w:r>
      <w:proofErr w:type="spellEnd"/>
      <w:r w:rsidRPr="0041152E">
        <w:rPr>
          <w:sz w:val="22"/>
          <w:szCs w:val="22"/>
          <w:lang w:val="en-US"/>
        </w:rPr>
        <w:t xml:space="preserve"> </w:t>
      </w:r>
      <w:proofErr w:type="spellStart"/>
      <w:r w:rsidRPr="0041152E">
        <w:rPr>
          <w:sz w:val="22"/>
          <w:szCs w:val="22"/>
          <w:lang w:val="en-US"/>
        </w:rPr>
        <w:t>fesat</w:t>
      </w:r>
      <w:proofErr w:type="spellEnd"/>
      <w:r w:rsidRPr="0041152E">
        <w:rPr>
          <w:sz w:val="22"/>
          <w:szCs w:val="22"/>
          <w:lang w:val="en-US"/>
        </w:rPr>
        <w:t xml:space="preserve"> </w:t>
      </w:r>
      <w:proofErr w:type="spellStart"/>
      <w:r w:rsidRPr="0041152E">
        <w:rPr>
          <w:sz w:val="22"/>
          <w:szCs w:val="22"/>
          <w:lang w:val="en-US"/>
        </w:rPr>
        <w:t>karıştırma</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buna </w:t>
      </w:r>
      <w:proofErr w:type="spellStart"/>
      <w:r w:rsidRPr="0041152E">
        <w:rPr>
          <w:sz w:val="22"/>
          <w:szCs w:val="22"/>
          <w:lang w:val="en-US"/>
        </w:rPr>
        <w:t>teşebbüs</w:t>
      </w:r>
      <w:proofErr w:type="spellEnd"/>
      <w:r w:rsidRPr="0041152E">
        <w:rPr>
          <w:sz w:val="22"/>
          <w:szCs w:val="22"/>
          <w:lang w:val="en-US"/>
        </w:rPr>
        <w:t xml:space="preserve"> </w:t>
      </w:r>
      <w:proofErr w:type="spellStart"/>
      <w:r w:rsidRPr="0041152E">
        <w:rPr>
          <w:sz w:val="22"/>
          <w:szCs w:val="22"/>
          <w:lang w:val="en-US"/>
        </w:rPr>
        <w:t>etme</w:t>
      </w:r>
      <w:proofErr w:type="spellEnd"/>
      <w:r w:rsidRPr="0041152E">
        <w:rPr>
          <w:sz w:val="22"/>
          <w:szCs w:val="22"/>
          <w:lang w:val="en-US"/>
        </w:rPr>
        <w:t>,</w:t>
      </w:r>
    </w:p>
    <w:p w14:paraId="7D37D943" w14:textId="77777777" w:rsidR="0068732D" w:rsidRPr="0041152E" w:rsidRDefault="0068732D" w:rsidP="0068732D">
      <w:pPr>
        <w:shd w:val="clear" w:color="auto" w:fill="FFFFFF"/>
        <w:ind w:left="142" w:firstLine="992"/>
        <w:contextualSpacing/>
        <w:jc w:val="both"/>
        <w:rPr>
          <w:sz w:val="22"/>
          <w:szCs w:val="22"/>
          <w:lang w:val="en-US"/>
        </w:rPr>
      </w:pPr>
      <w:r w:rsidRPr="0041152E">
        <w:rPr>
          <w:sz w:val="22"/>
          <w:szCs w:val="22"/>
          <w:lang w:val="en-US"/>
        </w:rPr>
        <w:t xml:space="preserve">b) </w:t>
      </w:r>
      <w:proofErr w:type="spellStart"/>
      <w:r w:rsidRPr="0041152E">
        <w:rPr>
          <w:sz w:val="22"/>
          <w:szCs w:val="22"/>
          <w:lang w:val="en-US"/>
        </w:rPr>
        <w:t>Sahte</w:t>
      </w:r>
      <w:proofErr w:type="spellEnd"/>
      <w:r w:rsidRPr="0041152E">
        <w:rPr>
          <w:sz w:val="22"/>
          <w:szCs w:val="22"/>
          <w:lang w:val="en-US"/>
        </w:rPr>
        <w:t xml:space="preserve"> </w:t>
      </w:r>
      <w:proofErr w:type="spellStart"/>
      <w:r w:rsidRPr="0041152E">
        <w:rPr>
          <w:sz w:val="22"/>
          <w:szCs w:val="22"/>
          <w:lang w:val="en-US"/>
        </w:rPr>
        <w:t>belge</w:t>
      </w:r>
      <w:proofErr w:type="spellEnd"/>
      <w:r w:rsidRPr="0041152E">
        <w:rPr>
          <w:sz w:val="22"/>
          <w:szCs w:val="22"/>
          <w:lang w:val="en-US"/>
        </w:rPr>
        <w:t xml:space="preserve"> </w:t>
      </w:r>
      <w:proofErr w:type="spellStart"/>
      <w:r w:rsidRPr="0041152E">
        <w:rPr>
          <w:sz w:val="22"/>
          <w:szCs w:val="22"/>
          <w:lang w:val="en-US"/>
        </w:rPr>
        <w:t>düzenleme</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bunlara</w:t>
      </w:r>
      <w:proofErr w:type="spellEnd"/>
      <w:r w:rsidRPr="0041152E">
        <w:rPr>
          <w:sz w:val="22"/>
          <w:szCs w:val="22"/>
          <w:lang w:val="en-US"/>
        </w:rPr>
        <w:t xml:space="preserve"> </w:t>
      </w:r>
      <w:proofErr w:type="spellStart"/>
      <w:r w:rsidRPr="0041152E">
        <w:rPr>
          <w:sz w:val="22"/>
          <w:szCs w:val="22"/>
          <w:lang w:val="en-US"/>
        </w:rPr>
        <w:t>teşebbüs</w:t>
      </w:r>
      <w:proofErr w:type="spellEnd"/>
      <w:r w:rsidRPr="0041152E">
        <w:rPr>
          <w:sz w:val="22"/>
          <w:szCs w:val="22"/>
          <w:lang w:val="en-US"/>
        </w:rPr>
        <w:t xml:space="preserve"> </w:t>
      </w:r>
      <w:proofErr w:type="spellStart"/>
      <w:r w:rsidRPr="0041152E">
        <w:rPr>
          <w:sz w:val="22"/>
          <w:szCs w:val="22"/>
          <w:lang w:val="en-US"/>
        </w:rPr>
        <w:t>etme</w:t>
      </w:r>
      <w:proofErr w:type="spellEnd"/>
      <w:r w:rsidRPr="0041152E">
        <w:rPr>
          <w:sz w:val="22"/>
          <w:szCs w:val="22"/>
          <w:lang w:val="en-US"/>
        </w:rPr>
        <w:t>,</w:t>
      </w:r>
    </w:p>
    <w:p w14:paraId="6296DEA4" w14:textId="77777777" w:rsidR="0068732D" w:rsidRPr="0041152E" w:rsidRDefault="0068732D" w:rsidP="0068732D">
      <w:pPr>
        <w:shd w:val="clear" w:color="auto" w:fill="FFFFFF"/>
        <w:ind w:left="142" w:firstLine="992"/>
        <w:contextualSpacing/>
        <w:jc w:val="both"/>
        <w:rPr>
          <w:sz w:val="22"/>
          <w:szCs w:val="22"/>
          <w:lang w:val="en-US"/>
        </w:rPr>
      </w:pPr>
      <w:r w:rsidRPr="0041152E">
        <w:rPr>
          <w:sz w:val="22"/>
          <w:szCs w:val="22"/>
          <w:lang w:val="en-US"/>
        </w:rPr>
        <w:t xml:space="preserve">c) </w:t>
      </w:r>
      <w:proofErr w:type="spellStart"/>
      <w:r w:rsidRPr="0041152E">
        <w:rPr>
          <w:sz w:val="22"/>
          <w:szCs w:val="22"/>
          <w:lang w:val="en-US"/>
        </w:rPr>
        <w:t>Hileli</w:t>
      </w:r>
      <w:proofErr w:type="spellEnd"/>
      <w:r w:rsidRPr="0041152E">
        <w:rPr>
          <w:sz w:val="22"/>
          <w:szCs w:val="22"/>
          <w:lang w:val="en-US"/>
        </w:rPr>
        <w:t xml:space="preserve"> </w:t>
      </w:r>
      <w:proofErr w:type="spellStart"/>
      <w:r w:rsidRPr="0041152E">
        <w:rPr>
          <w:sz w:val="22"/>
          <w:szCs w:val="22"/>
          <w:lang w:val="en-US"/>
        </w:rPr>
        <w:t>malzeme</w:t>
      </w:r>
      <w:proofErr w:type="spellEnd"/>
      <w:r w:rsidRPr="0041152E">
        <w:rPr>
          <w:sz w:val="22"/>
          <w:szCs w:val="22"/>
          <w:lang w:val="en-US"/>
        </w:rPr>
        <w:t xml:space="preserve">, </w:t>
      </w:r>
      <w:proofErr w:type="spellStart"/>
      <w:r w:rsidRPr="0041152E">
        <w:rPr>
          <w:sz w:val="22"/>
          <w:szCs w:val="22"/>
          <w:lang w:val="en-US"/>
        </w:rPr>
        <w:t>araç</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usuller</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fen </w:t>
      </w:r>
      <w:proofErr w:type="spellStart"/>
      <w:r w:rsidRPr="0041152E">
        <w:rPr>
          <w:sz w:val="22"/>
          <w:szCs w:val="22"/>
          <w:lang w:val="en-US"/>
        </w:rPr>
        <w:t>ve</w:t>
      </w:r>
      <w:proofErr w:type="spellEnd"/>
      <w:r w:rsidRPr="0041152E">
        <w:rPr>
          <w:sz w:val="22"/>
          <w:szCs w:val="22"/>
          <w:lang w:val="en-US"/>
        </w:rPr>
        <w:t xml:space="preserve"> </w:t>
      </w:r>
      <w:proofErr w:type="spellStart"/>
      <w:r w:rsidRPr="0041152E">
        <w:rPr>
          <w:sz w:val="22"/>
          <w:szCs w:val="22"/>
          <w:lang w:val="en-US"/>
        </w:rPr>
        <w:t>sanat</w:t>
      </w:r>
      <w:proofErr w:type="spellEnd"/>
      <w:r w:rsidRPr="0041152E">
        <w:rPr>
          <w:sz w:val="22"/>
          <w:szCs w:val="22"/>
          <w:lang w:val="en-US"/>
        </w:rPr>
        <w:t xml:space="preserve"> </w:t>
      </w:r>
      <w:proofErr w:type="spellStart"/>
      <w:r w:rsidRPr="0041152E">
        <w:rPr>
          <w:sz w:val="22"/>
          <w:szCs w:val="22"/>
          <w:lang w:val="en-US"/>
        </w:rPr>
        <w:t>kurallarına</w:t>
      </w:r>
      <w:proofErr w:type="spellEnd"/>
      <w:r w:rsidRPr="0041152E">
        <w:rPr>
          <w:sz w:val="22"/>
          <w:szCs w:val="22"/>
          <w:lang w:val="en-US"/>
        </w:rPr>
        <w:t xml:space="preserve"> </w:t>
      </w:r>
      <w:proofErr w:type="spellStart"/>
      <w:r w:rsidRPr="0041152E">
        <w:rPr>
          <w:sz w:val="22"/>
          <w:szCs w:val="22"/>
          <w:lang w:val="en-US"/>
        </w:rPr>
        <w:t>aykırı</w:t>
      </w:r>
      <w:proofErr w:type="spellEnd"/>
      <w:r w:rsidRPr="0041152E">
        <w:rPr>
          <w:sz w:val="22"/>
          <w:szCs w:val="22"/>
          <w:lang w:val="en-US"/>
        </w:rPr>
        <w:t xml:space="preserve"> </w:t>
      </w:r>
      <w:proofErr w:type="spellStart"/>
      <w:r w:rsidRPr="0041152E">
        <w:rPr>
          <w:sz w:val="22"/>
          <w:szCs w:val="22"/>
          <w:lang w:val="en-US"/>
        </w:rPr>
        <w:t>imalat</w:t>
      </w:r>
      <w:proofErr w:type="spellEnd"/>
      <w:r w:rsidRPr="0041152E">
        <w:rPr>
          <w:sz w:val="22"/>
          <w:szCs w:val="22"/>
          <w:lang w:val="en-US"/>
        </w:rPr>
        <w:t xml:space="preserve"> </w:t>
      </w:r>
      <w:proofErr w:type="spellStart"/>
      <w:r w:rsidRPr="0041152E">
        <w:rPr>
          <w:sz w:val="22"/>
          <w:szCs w:val="22"/>
          <w:lang w:val="en-US"/>
        </w:rPr>
        <w:t>yapma</w:t>
      </w:r>
      <w:proofErr w:type="spellEnd"/>
      <w:r w:rsidRPr="0041152E">
        <w:rPr>
          <w:sz w:val="22"/>
          <w:szCs w:val="22"/>
          <w:lang w:val="en-US"/>
        </w:rPr>
        <w:t>,</w:t>
      </w:r>
    </w:p>
    <w:p w14:paraId="50E82ACB" w14:textId="77777777" w:rsidR="0068732D" w:rsidRPr="0041152E" w:rsidRDefault="0068732D" w:rsidP="0068732D">
      <w:pPr>
        <w:widowControl w:val="0"/>
        <w:shd w:val="clear" w:color="auto" w:fill="FFFFFF"/>
        <w:overflowPunct/>
        <w:autoSpaceDE/>
        <w:autoSpaceDN/>
        <w:adjustRightInd/>
        <w:ind w:firstLine="567"/>
        <w:jc w:val="both"/>
        <w:textAlignment w:val="auto"/>
        <w:rPr>
          <w:sz w:val="22"/>
          <w:szCs w:val="22"/>
          <w:lang w:val="en-US"/>
        </w:rPr>
      </w:pPr>
    </w:p>
    <w:p w14:paraId="75BE9931"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r w:rsidRPr="0041152E">
        <w:rPr>
          <w:color w:val="000000"/>
          <w:sz w:val="22"/>
          <w:szCs w:val="22"/>
        </w:rPr>
        <w:t>sebebiyle başvuru yaptığım tarihten geriye doğru son üç yıl içerisinde hakkımda kesinleşmiş bir yargı kararı bulunmadığını,</w:t>
      </w:r>
    </w:p>
    <w:p w14:paraId="2C07D8C6"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4413F407" w14:textId="77777777" w:rsidR="0068732D" w:rsidRPr="005F4213" w:rsidRDefault="0068732D" w:rsidP="0068732D">
      <w:pPr>
        <w:numPr>
          <w:ilvl w:val="0"/>
          <w:numId w:val="2"/>
        </w:numPr>
        <w:shd w:val="clear" w:color="auto" w:fill="FFFFFF"/>
        <w:ind w:left="851" w:firstLine="283"/>
        <w:contextualSpacing/>
        <w:jc w:val="both"/>
        <w:rPr>
          <w:sz w:val="22"/>
          <w:szCs w:val="22"/>
        </w:rPr>
      </w:pPr>
      <w:r w:rsidRPr="005F4213">
        <w:rPr>
          <w:sz w:val="22"/>
          <w:szCs w:val="22"/>
        </w:rPr>
        <w:t>Kayıtlı olduğum meslek odasından veya yargı kararıyla mesleğimin icrasını engelleyecek nitelikte herhangi bir kısıtlamamın bulunmadığını,</w:t>
      </w:r>
    </w:p>
    <w:p w14:paraId="4C85910D" w14:textId="77777777" w:rsidR="0068732D" w:rsidRPr="005F4213" w:rsidRDefault="0068732D" w:rsidP="0068732D">
      <w:pPr>
        <w:widowControl w:val="0"/>
        <w:shd w:val="clear" w:color="auto" w:fill="FFFFFF"/>
        <w:overflowPunct/>
        <w:autoSpaceDE/>
        <w:autoSpaceDN/>
        <w:adjustRightInd/>
        <w:ind w:left="851" w:firstLine="283"/>
        <w:jc w:val="both"/>
        <w:textAlignment w:val="auto"/>
        <w:rPr>
          <w:sz w:val="22"/>
          <w:szCs w:val="22"/>
        </w:rPr>
      </w:pPr>
    </w:p>
    <w:p w14:paraId="3B1A77C4" w14:textId="77777777" w:rsidR="0068732D" w:rsidRPr="0041152E" w:rsidRDefault="0068732D" w:rsidP="0068732D">
      <w:pPr>
        <w:widowControl w:val="0"/>
        <w:shd w:val="clear" w:color="auto" w:fill="FFFFFF"/>
        <w:overflowPunct/>
        <w:autoSpaceDE/>
        <w:autoSpaceDN/>
        <w:adjustRightInd/>
        <w:ind w:left="285" w:firstLine="708"/>
        <w:jc w:val="both"/>
        <w:textAlignment w:val="auto"/>
        <w:rPr>
          <w:color w:val="000000"/>
          <w:sz w:val="22"/>
          <w:szCs w:val="22"/>
        </w:rPr>
      </w:pPr>
      <w:r w:rsidRPr="0041152E">
        <w:rPr>
          <w:color w:val="000000"/>
          <w:sz w:val="22"/>
          <w:szCs w:val="22"/>
        </w:rPr>
        <w:t>Beyan ederim.</w:t>
      </w:r>
    </w:p>
    <w:p w14:paraId="01715E18"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7533618F"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r w:rsidRPr="0041152E">
        <w:rPr>
          <w:color w:val="000000"/>
          <w:sz w:val="22"/>
          <w:szCs w:val="22"/>
        </w:rPr>
        <w:t>Bilgilerinize arz ederim.</w:t>
      </w:r>
    </w:p>
    <w:p w14:paraId="4F32968C"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62C657F1"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6E28A5A5"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286796C4"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622EA782" w14:textId="77777777" w:rsidR="0068732D" w:rsidRPr="0041152E" w:rsidRDefault="0068732D" w:rsidP="0068732D">
      <w:pPr>
        <w:widowControl w:val="0"/>
        <w:overflowPunct/>
        <w:autoSpaceDE/>
        <w:autoSpaceDN/>
        <w:adjustRightInd/>
        <w:ind w:left="-567"/>
        <w:jc w:val="both"/>
        <w:textAlignment w:val="auto"/>
        <w:rPr>
          <w:color w:val="000000"/>
          <w:szCs w:val="24"/>
        </w:rPr>
      </w:pP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tblGrid>
      <w:tr w:rsidR="00DB3FB4" w14:paraId="3BA87B94" w14:textId="77777777" w:rsidTr="00F6627F">
        <w:tc>
          <w:tcPr>
            <w:tcW w:w="4161" w:type="dxa"/>
          </w:tcPr>
          <w:p w14:paraId="020602DD" w14:textId="77777777" w:rsidR="00DB3FB4" w:rsidRPr="00906476" w:rsidRDefault="00DB3FB4" w:rsidP="00F6627F">
            <w:pPr>
              <w:jc w:val="center"/>
              <w:rPr>
                <w:color w:val="A6A6A6" w:themeColor="background1" w:themeShade="A6"/>
              </w:rPr>
            </w:pPr>
            <w:r>
              <w:rPr>
                <w:color w:val="A6A6A6" w:themeColor="background1" w:themeShade="A6"/>
              </w:rPr>
              <w:t>Başvuru sahibi</w:t>
            </w:r>
          </w:p>
        </w:tc>
      </w:tr>
      <w:tr w:rsidR="00DB3FB4" w14:paraId="266CFE9A" w14:textId="77777777" w:rsidTr="00F6627F">
        <w:tc>
          <w:tcPr>
            <w:tcW w:w="4161" w:type="dxa"/>
          </w:tcPr>
          <w:p w14:paraId="4999A573" w14:textId="77777777" w:rsidR="00DB3FB4" w:rsidRPr="00A82A46" w:rsidRDefault="00DB3FB4" w:rsidP="00F6627F">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DB3FB4" w14:paraId="6DC522A0" w14:textId="77777777" w:rsidTr="00F6627F">
        <w:tc>
          <w:tcPr>
            <w:tcW w:w="4161" w:type="dxa"/>
          </w:tcPr>
          <w:p w14:paraId="3E701AE9" w14:textId="77777777" w:rsidR="00DB3FB4" w:rsidRDefault="00DB3FB4" w:rsidP="00F6627F">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proofErr w:type="spellStart"/>
            <w:r>
              <w:rPr>
                <w:color w:val="A6A6A6" w:themeColor="background1" w:themeShade="A6"/>
              </w:rPr>
              <w:t>no</w:t>
            </w:r>
            <w:proofErr w:type="spellEnd"/>
            <w:r>
              <w:rPr>
                <w:color w:val="A6A6A6" w:themeColor="background1" w:themeShade="A6"/>
              </w:rPr>
              <w:t>/Kaşe</w:t>
            </w:r>
          </w:p>
        </w:tc>
      </w:tr>
      <w:tr w:rsidR="00DB3FB4" w14:paraId="0A864349" w14:textId="77777777" w:rsidTr="00F6627F">
        <w:tc>
          <w:tcPr>
            <w:tcW w:w="4161" w:type="dxa"/>
          </w:tcPr>
          <w:p w14:paraId="3ECE46FE" w14:textId="77777777" w:rsidR="00DB3FB4" w:rsidRPr="00A82A46" w:rsidRDefault="00DB3FB4" w:rsidP="00F6627F">
            <w:pPr>
              <w:jc w:val="center"/>
              <w:rPr>
                <w:color w:val="A6A6A6" w:themeColor="background1" w:themeShade="A6"/>
              </w:rPr>
            </w:pPr>
            <w:r w:rsidRPr="00906476">
              <w:rPr>
                <w:color w:val="A6A6A6" w:themeColor="background1" w:themeShade="A6"/>
              </w:rPr>
              <w:t>İmza</w:t>
            </w:r>
          </w:p>
        </w:tc>
      </w:tr>
    </w:tbl>
    <w:p w14:paraId="32DD229C" w14:textId="77777777" w:rsidR="0068732D" w:rsidRPr="0041152E" w:rsidRDefault="0068732D" w:rsidP="0068732D">
      <w:pPr>
        <w:widowControl w:val="0"/>
        <w:overflowPunct/>
        <w:autoSpaceDE/>
        <w:autoSpaceDN/>
        <w:adjustRightInd/>
        <w:ind w:left="-567"/>
        <w:jc w:val="both"/>
        <w:textAlignment w:val="auto"/>
        <w:rPr>
          <w:color w:val="000000"/>
          <w:szCs w:val="24"/>
        </w:rPr>
      </w:pPr>
    </w:p>
    <w:p w14:paraId="6885823A" w14:textId="77777777" w:rsidR="0068732D" w:rsidRPr="0041152E" w:rsidRDefault="0068732D" w:rsidP="0068732D">
      <w:pPr>
        <w:overflowPunct/>
        <w:autoSpaceDE/>
        <w:autoSpaceDN/>
        <w:adjustRightInd/>
        <w:spacing w:after="160" w:line="259" w:lineRule="auto"/>
        <w:jc w:val="both"/>
        <w:textAlignment w:val="auto"/>
        <w:rPr>
          <w:smallCaps/>
          <w:color w:val="000000"/>
          <w:sz w:val="28"/>
          <w:szCs w:val="28"/>
          <w:shd w:val="clear" w:color="auto" w:fill="FFFFFF"/>
        </w:rPr>
      </w:pPr>
    </w:p>
    <w:p w14:paraId="64E1D6D1"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6FAF168"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240C08B0"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CB5FC9C"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CA8E11C"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25D0D381"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74EB7BB"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1EB5FCC"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DC6C6F0"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DCAB704"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4DBC60F"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E49EA5D"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24B0E57A"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1603E2E"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43E41C7" w14:textId="77777777" w:rsidR="0068732D" w:rsidRPr="0041152E"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EK-7</w:t>
      </w:r>
    </w:p>
    <w:p w14:paraId="736E4BAD" w14:textId="77777777" w:rsidR="0068732D" w:rsidRPr="0041152E"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95A2AA0" w14:textId="77777777" w:rsidR="0068732D" w:rsidRPr="0041152E"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BİLDİRİM YÜKÜMLÜLÜĞÜ TAAHHÜTNAMESİ</w:t>
      </w:r>
    </w:p>
    <w:p w14:paraId="432222DA" w14:textId="77777777" w:rsidR="0068732D" w:rsidRPr="0041152E" w:rsidRDefault="0068732D" w:rsidP="0068732D">
      <w:pPr>
        <w:widowControl w:val="0"/>
        <w:overflowPunct/>
        <w:autoSpaceDE/>
        <w:autoSpaceDN/>
        <w:adjustRightInd/>
        <w:jc w:val="both"/>
        <w:textAlignment w:val="auto"/>
        <w:rPr>
          <w:rFonts w:eastAsiaTheme="minorHAnsi"/>
          <w:b/>
          <w:bCs/>
          <w:smallCaps/>
          <w:color w:val="000000"/>
          <w:sz w:val="28"/>
          <w:szCs w:val="28"/>
          <w:shd w:val="clear" w:color="auto" w:fill="FFFFFF"/>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DB3FB4" w:rsidRPr="0041152E" w14:paraId="6B61350B" w14:textId="77777777" w:rsidTr="00F6627F">
        <w:trPr>
          <w:trHeight w:val="220"/>
        </w:trPr>
        <w:tc>
          <w:tcPr>
            <w:tcW w:w="4961" w:type="dxa"/>
            <w:vAlign w:val="center"/>
          </w:tcPr>
          <w:p w14:paraId="06E1B46E" w14:textId="77777777" w:rsidR="00DB3FB4" w:rsidRDefault="00DB3FB4" w:rsidP="00F6627F">
            <w:pPr>
              <w:widowControl w:val="0"/>
              <w:overflowPunct/>
              <w:autoSpaceDE/>
              <w:autoSpaceDN/>
              <w:adjustRightInd/>
              <w:jc w:val="both"/>
              <w:textAlignment w:val="auto"/>
              <w:rPr>
                <w:rFonts w:eastAsia="Calibri"/>
                <w:b/>
                <w:bCs/>
                <w:color w:val="000000"/>
                <w:sz w:val="22"/>
                <w:szCs w:val="22"/>
                <w:shd w:val="clear" w:color="auto" w:fill="FFFFFF"/>
              </w:rPr>
            </w:pPr>
            <w:r w:rsidRPr="0041152E">
              <w:rPr>
                <w:rFonts w:eastAsia="Calibri"/>
                <w:b/>
                <w:bCs/>
                <w:color w:val="000000"/>
                <w:sz w:val="22"/>
                <w:szCs w:val="22"/>
                <w:shd w:val="clear" w:color="auto" w:fill="FFFFFF"/>
              </w:rPr>
              <w:t xml:space="preserve">Taahhüdü Veren Kişinin </w:t>
            </w:r>
          </w:p>
          <w:p w14:paraId="1BD384C1" w14:textId="77777777" w:rsidR="00DB3FB4" w:rsidRDefault="00DB3FB4" w:rsidP="00F6627F">
            <w:pPr>
              <w:widowControl w:val="0"/>
              <w:overflowPunct/>
              <w:autoSpaceDE/>
              <w:autoSpaceDN/>
              <w:adjustRightInd/>
              <w:jc w:val="both"/>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 xml:space="preserve">Adı ve </w:t>
            </w:r>
            <w:r w:rsidRPr="0041152E">
              <w:rPr>
                <w:rFonts w:eastAsia="Calibri"/>
                <w:b/>
                <w:bCs/>
                <w:color w:val="000000"/>
                <w:sz w:val="22"/>
                <w:szCs w:val="22"/>
                <w:shd w:val="clear" w:color="auto" w:fill="FFFFFF"/>
              </w:rPr>
              <w:t>Soyadı</w:t>
            </w:r>
            <w:r>
              <w:rPr>
                <w:rFonts w:eastAsia="Calibri"/>
                <w:b/>
                <w:bCs/>
                <w:color w:val="000000"/>
                <w:sz w:val="22"/>
                <w:szCs w:val="22"/>
                <w:shd w:val="clear" w:color="auto" w:fill="FFFFFF"/>
              </w:rPr>
              <w:t xml:space="preserve"> (Gerçek Kişi)</w:t>
            </w:r>
            <w:r w:rsidRPr="0041152E">
              <w:rPr>
                <w:rFonts w:eastAsia="Calibri"/>
                <w:b/>
                <w:bCs/>
                <w:color w:val="000000"/>
                <w:sz w:val="22"/>
                <w:szCs w:val="22"/>
                <w:shd w:val="clear" w:color="auto" w:fill="FFFFFF"/>
              </w:rPr>
              <w:t>/</w:t>
            </w:r>
          </w:p>
          <w:p w14:paraId="1C989AB6" w14:textId="77777777" w:rsidR="00DB3FB4" w:rsidRPr="0041152E" w:rsidRDefault="00DB3FB4" w:rsidP="00F6627F">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Ticaret Unvanı</w:t>
            </w:r>
            <w:r>
              <w:rPr>
                <w:rFonts w:eastAsia="Calibri"/>
                <w:b/>
                <w:bCs/>
                <w:color w:val="000000"/>
                <w:sz w:val="22"/>
                <w:szCs w:val="22"/>
                <w:shd w:val="clear" w:color="auto" w:fill="FFFFFF"/>
              </w:rPr>
              <w:t xml:space="preserve"> (Tüzel Kişi)</w:t>
            </w:r>
          </w:p>
        </w:tc>
        <w:tc>
          <w:tcPr>
            <w:tcW w:w="4649" w:type="dxa"/>
          </w:tcPr>
          <w:p w14:paraId="2573ED3E" w14:textId="77777777" w:rsidR="00DB3FB4" w:rsidRPr="0041152E" w:rsidRDefault="00DB3FB4" w:rsidP="00F6627F">
            <w:pPr>
              <w:overflowPunct/>
              <w:autoSpaceDE/>
              <w:autoSpaceDN/>
              <w:adjustRightInd/>
              <w:jc w:val="both"/>
              <w:textAlignment w:val="auto"/>
              <w:rPr>
                <w:rFonts w:eastAsia="Calibri"/>
                <w:sz w:val="22"/>
                <w:szCs w:val="22"/>
              </w:rPr>
            </w:pPr>
          </w:p>
        </w:tc>
      </w:tr>
      <w:tr w:rsidR="00DB3FB4" w:rsidRPr="0041152E" w14:paraId="68972FC7" w14:textId="77777777" w:rsidTr="00F6627F">
        <w:trPr>
          <w:trHeight w:val="220"/>
        </w:trPr>
        <w:tc>
          <w:tcPr>
            <w:tcW w:w="4961" w:type="dxa"/>
            <w:vAlign w:val="center"/>
          </w:tcPr>
          <w:p w14:paraId="0B3CD8D1" w14:textId="77777777" w:rsidR="00DB3FB4" w:rsidRPr="0041152E" w:rsidRDefault="00DB3FB4" w:rsidP="00F6627F">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tcPr>
          <w:p w14:paraId="38567A1B" w14:textId="77777777" w:rsidR="00DB3FB4" w:rsidRPr="0041152E" w:rsidRDefault="00DB3FB4" w:rsidP="00F6627F">
            <w:pPr>
              <w:overflowPunct/>
              <w:autoSpaceDE/>
              <w:autoSpaceDN/>
              <w:adjustRightInd/>
              <w:jc w:val="both"/>
              <w:textAlignment w:val="auto"/>
              <w:rPr>
                <w:rFonts w:eastAsia="Calibri"/>
                <w:sz w:val="22"/>
                <w:szCs w:val="22"/>
              </w:rPr>
            </w:pPr>
          </w:p>
        </w:tc>
      </w:tr>
      <w:tr w:rsidR="00DB3FB4" w:rsidRPr="0041152E" w14:paraId="50201C8D" w14:textId="77777777" w:rsidTr="00F6627F">
        <w:trPr>
          <w:trHeight w:val="220"/>
        </w:trPr>
        <w:tc>
          <w:tcPr>
            <w:tcW w:w="4961" w:type="dxa"/>
            <w:vAlign w:val="center"/>
          </w:tcPr>
          <w:p w14:paraId="0B10DA8F" w14:textId="77777777" w:rsidR="00DB3FB4" w:rsidRPr="0041152E" w:rsidRDefault="00DB3FB4" w:rsidP="00F6627F">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tcPr>
          <w:p w14:paraId="209D5DB1" w14:textId="77777777" w:rsidR="00DB3FB4" w:rsidRPr="0041152E" w:rsidRDefault="00DB3FB4" w:rsidP="00F6627F">
            <w:pPr>
              <w:overflowPunct/>
              <w:autoSpaceDE/>
              <w:autoSpaceDN/>
              <w:adjustRightInd/>
              <w:jc w:val="both"/>
              <w:textAlignment w:val="auto"/>
              <w:rPr>
                <w:rFonts w:eastAsia="Calibri"/>
                <w:sz w:val="22"/>
                <w:szCs w:val="22"/>
              </w:rPr>
            </w:pPr>
          </w:p>
        </w:tc>
      </w:tr>
      <w:tr w:rsidR="00DB3FB4" w:rsidRPr="0041152E" w14:paraId="7589874F" w14:textId="77777777" w:rsidTr="00F6627F">
        <w:trPr>
          <w:trHeight w:val="220"/>
        </w:trPr>
        <w:tc>
          <w:tcPr>
            <w:tcW w:w="4961" w:type="dxa"/>
            <w:vAlign w:val="center"/>
          </w:tcPr>
          <w:p w14:paraId="7AF43179" w14:textId="77777777" w:rsidR="00DB3FB4" w:rsidRPr="0041152E" w:rsidRDefault="00DB3FB4" w:rsidP="00F6627F">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Taahhüt Tarihi</w:t>
            </w:r>
          </w:p>
        </w:tc>
        <w:tc>
          <w:tcPr>
            <w:tcW w:w="4649" w:type="dxa"/>
          </w:tcPr>
          <w:p w14:paraId="051AF083" w14:textId="59E21DDD" w:rsidR="00DB3FB4" w:rsidRPr="0041152E" w:rsidRDefault="00DB3FB4" w:rsidP="00F6627F">
            <w:pPr>
              <w:overflowPunct/>
              <w:autoSpaceDE/>
              <w:autoSpaceDN/>
              <w:adjustRightInd/>
              <w:jc w:val="both"/>
              <w:textAlignment w:val="auto"/>
              <w:rPr>
                <w:rFonts w:eastAsia="Calibri"/>
                <w:sz w:val="22"/>
                <w:szCs w:val="22"/>
              </w:rPr>
            </w:pPr>
            <w:r>
              <w:rPr>
                <w:rFonts w:eastAsia="Calibri"/>
                <w:sz w:val="22"/>
                <w:szCs w:val="22"/>
              </w:rPr>
              <w:t>…../…../202</w:t>
            </w:r>
            <w:r w:rsidR="00BC318A">
              <w:rPr>
                <w:rFonts w:eastAsia="Calibri"/>
                <w:sz w:val="22"/>
                <w:szCs w:val="22"/>
              </w:rPr>
              <w:t>6</w:t>
            </w:r>
          </w:p>
        </w:tc>
      </w:tr>
    </w:tbl>
    <w:p w14:paraId="3818EAF8" w14:textId="77777777" w:rsidR="00DB3FB4" w:rsidRPr="0041152E" w:rsidRDefault="00DB3FB4" w:rsidP="00DB3FB4">
      <w:pPr>
        <w:widowControl w:val="0"/>
        <w:overflowPunct/>
        <w:autoSpaceDE/>
        <w:autoSpaceDN/>
        <w:adjustRightInd/>
        <w:ind w:left="-567"/>
        <w:jc w:val="both"/>
        <w:textAlignment w:val="auto"/>
        <w:rPr>
          <w:color w:val="000000"/>
          <w:sz w:val="22"/>
          <w:szCs w:val="22"/>
        </w:rPr>
      </w:pPr>
    </w:p>
    <w:p w14:paraId="2EFAFCF1" w14:textId="77777777" w:rsidR="00DB3FB4" w:rsidRPr="0041152E" w:rsidRDefault="00DB3FB4" w:rsidP="00DB3FB4">
      <w:pPr>
        <w:widowControl w:val="0"/>
        <w:overflowPunct/>
        <w:autoSpaceDE/>
        <w:autoSpaceDN/>
        <w:adjustRightInd/>
        <w:ind w:left="-567"/>
        <w:jc w:val="both"/>
        <w:textAlignment w:val="auto"/>
        <w:rPr>
          <w:color w:val="000000"/>
          <w:sz w:val="22"/>
          <w:szCs w:val="22"/>
        </w:rPr>
      </w:pPr>
    </w:p>
    <w:p w14:paraId="6DC68303" w14:textId="77777777" w:rsidR="00DB3FB4" w:rsidRPr="009175E2" w:rsidRDefault="00DB3FB4" w:rsidP="00DB3FB4">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r w:rsidRPr="009175E2">
        <w:rPr>
          <w:szCs w:val="24"/>
        </w:rPr>
        <w:t xml:space="preserve">Takasbank üzerinden elektronik ortamda </w:t>
      </w:r>
      <w:r w:rsidRPr="009175E2">
        <w:rPr>
          <w:color w:val="000000" w:themeColor="text1"/>
          <w:szCs w:val="24"/>
        </w:rPr>
        <w:t xml:space="preserve">Bakanlıkça </w:t>
      </w:r>
      <w:proofErr w:type="spellStart"/>
      <w:r w:rsidRPr="009175E2">
        <w:rPr>
          <w:color w:val="000000" w:themeColor="text1"/>
          <w:szCs w:val="24"/>
        </w:rPr>
        <w:t>teyid</w:t>
      </w:r>
      <w:proofErr w:type="spellEnd"/>
      <w:r w:rsidRPr="009175E2">
        <w:rPr>
          <w:color w:val="000000" w:themeColor="text1"/>
          <w:szCs w:val="24"/>
        </w:rPr>
        <w:t xml:space="preserve">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739D05A5" w14:textId="77777777" w:rsidR="00DB3FB4" w:rsidRPr="009175E2" w:rsidRDefault="00DB3FB4" w:rsidP="00DB3FB4">
      <w:pPr>
        <w:widowControl w:val="0"/>
        <w:overflowPunct/>
        <w:autoSpaceDE/>
        <w:autoSpaceDN/>
        <w:adjustRightInd/>
        <w:ind w:left="426"/>
        <w:jc w:val="both"/>
        <w:textAlignment w:val="auto"/>
        <w:rPr>
          <w:szCs w:val="24"/>
        </w:rPr>
      </w:pPr>
    </w:p>
    <w:p w14:paraId="69EE7902" w14:textId="77777777" w:rsidR="00DB3FB4" w:rsidRPr="009175E2" w:rsidRDefault="00DB3FB4" w:rsidP="00DB3FB4">
      <w:pPr>
        <w:widowControl w:val="0"/>
        <w:overflowPunct/>
        <w:autoSpaceDE/>
        <w:autoSpaceDN/>
        <w:adjustRightInd/>
        <w:ind w:left="426" w:firstLine="567"/>
        <w:jc w:val="both"/>
        <w:textAlignment w:val="auto"/>
        <w:rPr>
          <w:szCs w:val="24"/>
        </w:rPr>
      </w:pPr>
      <w:r w:rsidRPr="009175E2">
        <w:rPr>
          <w:szCs w:val="24"/>
        </w:rPr>
        <w:t>Bilgilerinize arz ederim.</w:t>
      </w:r>
    </w:p>
    <w:p w14:paraId="7CA53B7B" w14:textId="77777777" w:rsidR="00DB3FB4" w:rsidRDefault="00DB3FB4" w:rsidP="00DB3FB4">
      <w:pPr>
        <w:widowControl w:val="0"/>
        <w:overflowPunct/>
        <w:autoSpaceDE/>
        <w:autoSpaceDN/>
        <w:adjustRightInd/>
        <w:jc w:val="both"/>
        <w:textAlignment w:val="auto"/>
        <w:rPr>
          <w:sz w:val="22"/>
          <w:szCs w:val="22"/>
        </w:rPr>
      </w:pPr>
    </w:p>
    <w:p w14:paraId="69E7E441" w14:textId="77777777" w:rsidR="00DB3FB4" w:rsidRPr="0041152E" w:rsidRDefault="00DB3FB4" w:rsidP="00DB3FB4">
      <w:pPr>
        <w:widowControl w:val="0"/>
        <w:overflowPunct/>
        <w:autoSpaceDE/>
        <w:autoSpaceDN/>
        <w:adjustRightInd/>
        <w:ind w:left="426" w:firstLine="567"/>
        <w:jc w:val="both"/>
        <w:textAlignment w:val="auto"/>
        <w:rPr>
          <w:sz w:val="22"/>
          <w:szCs w:val="22"/>
        </w:rPr>
      </w:pPr>
    </w:p>
    <w:p w14:paraId="002C7426" w14:textId="77777777" w:rsidR="00DB3FB4" w:rsidRPr="0041152E" w:rsidRDefault="00DB3FB4" w:rsidP="00DB3FB4">
      <w:pPr>
        <w:widowControl w:val="0"/>
        <w:overflowPunct/>
        <w:autoSpaceDE/>
        <w:autoSpaceDN/>
        <w:adjustRightInd/>
        <w:ind w:left="426" w:firstLine="567"/>
        <w:jc w:val="both"/>
        <w:textAlignment w:val="auto"/>
        <w:rPr>
          <w:sz w:val="22"/>
          <w:szCs w:val="22"/>
        </w:rPr>
      </w:pP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tblGrid>
      <w:tr w:rsidR="00DB3FB4" w14:paraId="2B7D8A46" w14:textId="77777777" w:rsidTr="00F6627F">
        <w:tc>
          <w:tcPr>
            <w:tcW w:w="4161" w:type="dxa"/>
          </w:tcPr>
          <w:p w14:paraId="447083D0" w14:textId="77777777" w:rsidR="00DB3FB4" w:rsidRPr="00906476" w:rsidRDefault="00DB3FB4" w:rsidP="00F6627F">
            <w:pPr>
              <w:jc w:val="center"/>
              <w:rPr>
                <w:color w:val="A6A6A6" w:themeColor="background1" w:themeShade="A6"/>
              </w:rPr>
            </w:pPr>
            <w:r>
              <w:rPr>
                <w:color w:val="A6A6A6" w:themeColor="background1" w:themeShade="A6"/>
              </w:rPr>
              <w:t>Başvuru sahibi</w:t>
            </w:r>
          </w:p>
        </w:tc>
      </w:tr>
      <w:tr w:rsidR="00DB3FB4" w14:paraId="2F5D3260" w14:textId="77777777" w:rsidTr="00F6627F">
        <w:tc>
          <w:tcPr>
            <w:tcW w:w="4161" w:type="dxa"/>
          </w:tcPr>
          <w:p w14:paraId="0A2E5AC7" w14:textId="77777777" w:rsidR="00DB3FB4" w:rsidRPr="00A82A46" w:rsidRDefault="00DB3FB4" w:rsidP="00F6627F">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DB3FB4" w14:paraId="495EFF6C" w14:textId="77777777" w:rsidTr="00F6627F">
        <w:tc>
          <w:tcPr>
            <w:tcW w:w="4161" w:type="dxa"/>
          </w:tcPr>
          <w:p w14:paraId="25625B8D" w14:textId="77777777" w:rsidR="00DB3FB4" w:rsidRDefault="00DB3FB4" w:rsidP="00F6627F">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proofErr w:type="spellStart"/>
            <w:r>
              <w:rPr>
                <w:color w:val="A6A6A6" w:themeColor="background1" w:themeShade="A6"/>
              </w:rPr>
              <w:t>no</w:t>
            </w:r>
            <w:proofErr w:type="spellEnd"/>
            <w:r>
              <w:rPr>
                <w:color w:val="A6A6A6" w:themeColor="background1" w:themeShade="A6"/>
              </w:rPr>
              <w:t>/Kaşe</w:t>
            </w:r>
          </w:p>
        </w:tc>
      </w:tr>
      <w:tr w:rsidR="00DB3FB4" w14:paraId="42C286F6" w14:textId="77777777" w:rsidTr="00F6627F">
        <w:tc>
          <w:tcPr>
            <w:tcW w:w="4161" w:type="dxa"/>
          </w:tcPr>
          <w:p w14:paraId="5C79ABD9" w14:textId="77777777" w:rsidR="00DB3FB4" w:rsidRPr="00A82A46" w:rsidRDefault="00DB3FB4" w:rsidP="00F6627F">
            <w:pPr>
              <w:jc w:val="center"/>
              <w:rPr>
                <w:color w:val="A6A6A6" w:themeColor="background1" w:themeShade="A6"/>
              </w:rPr>
            </w:pPr>
            <w:r w:rsidRPr="00906476">
              <w:rPr>
                <w:color w:val="A6A6A6" w:themeColor="background1" w:themeShade="A6"/>
              </w:rPr>
              <w:t>İmza</w:t>
            </w:r>
          </w:p>
        </w:tc>
      </w:tr>
    </w:tbl>
    <w:p w14:paraId="3BC0711F" w14:textId="77777777" w:rsidR="00DB3FB4" w:rsidRPr="0041152E" w:rsidRDefault="00DB3FB4" w:rsidP="00DB3FB4">
      <w:pPr>
        <w:widowControl w:val="0"/>
        <w:overflowPunct/>
        <w:autoSpaceDE/>
        <w:autoSpaceDN/>
        <w:adjustRightInd/>
        <w:ind w:left="426" w:firstLine="567"/>
        <w:jc w:val="both"/>
        <w:textAlignment w:val="auto"/>
        <w:rPr>
          <w:sz w:val="22"/>
          <w:szCs w:val="22"/>
        </w:rPr>
      </w:pPr>
    </w:p>
    <w:p w14:paraId="597293C9" w14:textId="77777777" w:rsidR="0068732D" w:rsidRDefault="0068732D" w:rsidP="0068732D">
      <w:pPr>
        <w:pStyle w:val="AltBilgi"/>
        <w:jc w:val="center"/>
        <w:rPr>
          <w:rFonts w:eastAsiaTheme="minorHAnsi"/>
          <w:b/>
          <w:bCs/>
          <w:smallCaps/>
          <w:color w:val="000000"/>
          <w:sz w:val="28"/>
          <w:szCs w:val="28"/>
          <w:shd w:val="clear" w:color="auto" w:fill="FFFFFF"/>
        </w:rPr>
      </w:pPr>
    </w:p>
    <w:p w14:paraId="1B9C707F" w14:textId="77777777" w:rsidR="0068732D" w:rsidRDefault="0068732D" w:rsidP="0068732D">
      <w:pPr>
        <w:pStyle w:val="AltBilgi"/>
        <w:jc w:val="center"/>
        <w:rPr>
          <w:rFonts w:eastAsiaTheme="minorHAnsi"/>
          <w:b/>
          <w:bCs/>
          <w:smallCaps/>
          <w:color w:val="000000"/>
          <w:sz w:val="28"/>
          <w:szCs w:val="28"/>
          <w:shd w:val="clear" w:color="auto" w:fill="FFFFFF"/>
        </w:rPr>
        <w:sectPr w:rsidR="0068732D" w:rsidSect="00446B0A">
          <w:footnotePr>
            <w:numRestart w:val="eachPage"/>
          </w:footnotePr>
          <w:pgSz w:w="11906" w:h="16838" w:code="9"/>
          <w:pgMar w:top="238" w:right="907" w:bottom="284" w:left="1134" w:header="709" w:footer="709" w:gutter="0"/>
          <w:cols w:space="708"/>
          <w:docGrid w:linePitch="360"/>
        </w:sectPr>
      </w:pPr>
    </w:p>
    <w:p w14:paraId="5B946FE2" w14:textId="77777777" w:rsidR="0068732D" w:rsidRDefault="0068732D"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F1F4DA1" w14:textId="77777777" w:rsidR="006D33A9" w:rsidRDefault="006D33A9" w:rsidP="006D33A9">
      <w:pPr>
        <w:jc w:val="center"/>
        <w:rPr>
          <w:rStyle w:val="Table"/>
          <w:caps/>
          <w:spacing w:val="-2"/>
          <w:sz w:val="22"/>
          <w:szCs w:val="22"/>
        </w:rPr>
      </w:pPr>
      <w:r>
        <w:rPr>
          <w:rStyle w:val="Table"/>
          <w:caps/>
          <w:spacing w:val="-2"/>
          <w:sz w:val="22"/>
          <w:szCs w:val="22"/>
        </w:rPr>
        <w:t>EK-3</w:t>
      </w:r>
    </w:p>
    <w:p w14:paraId="7EF1E5E9" w14:textId="77777777" w:rsidR="006D33A9" w:rsidRPr="00C129D2" w:rsidRDefault="006D33A9" w:rsidP="006D33A9">
      <w:pPr>
        <w:jc w:val="center"/>
        <w:rPr>
          <w:rStyle w:val="Table"/>
          <w:caps/>
          <w:spacing w:val="-2"/>
          <w:sz w:val="22"/>
          <w:szCs w:val="22"/>
        </w:rPr>
      </w:pPr>
      <w:r w:rsidRPr="00C129D2">
        <w:rPr>
          <w:rStyle w:val="Table"/>
          <w:caps/>
          <w:spacing w:val="-2"/>
          <w:sz w:val="22"/>
          <w:szCs w:val="22"/>
        </w:rPr>
        <w:t>BANKA REFERANS MEKTUBU</w:t>
      </w:r>
      <w:r>
        <w:rPr>
          <w:rStyle w:val="Table"/>
          <w:caps/>
          <w:spacing w:val="-2"/>
          <w:sz w:val="22"/>
          <w:szCs w:val="22"/>
        </w:rPr>
        <w:t xml:space="preserve"> BİLGİLERİNE DAİR BEYAN</w:t>
      </w:r>
    </w:p>
    <w:p w14:paraId="210E2657" w14:textId="77777777" w:rsidR="006D33A9" w:rsidRPr="00C129D2" w:rsidRDefault="006D33A9" w:rsidP="006D33A9">
      <w:pPr>
        <w:ind w:left="2835"/>
        <w:rPr>
          <w:sz w:val="22"/>
          <w:szCs w:val="22"/>
        </w:rPr>
      </w:pPr>
    </w:p>
    <w:p w14:paraId="36E19379" w14:textId="77777777" w:rsidR="006D33A9" w:rsidRPr="00C129D2" w:rsidRDefault="006D33A9" w:rsidP="006D33A9">
      <w:pPr>
        <w:pStyle w:val="Balk4"/>
        <w:jc w:val="center"/>
        <w:rPr>
          <w:b w:val="0"/>
          <w:sz w:val="22"/>
          <w:szCs w:val="22"/>
          <w:vertAlign w:val="superscript"/>
        </w:rPr>
      </w:pPr>
    </w:p>
    <w:tbl>
      <w:tblPr>
        <w:tblStyle w:val="TabloKlavuzu"/>
        <w:tblW w:w="10031" w:type="dxa"/>
        <w:tblLayout w:type="fixed"/>
        <w:tblLook w:val="04A0" w:firstRow="1" w:lastRow="0" w:firstColumn="1" w:lastColumn="0" w:noHBand="0" w:noVBand="1"/>
      </w:tblPr>
      <w:tblGrid>
        <w:gridCol w:w="3681"/>
        <w:gridCol w:w="6350"/>
      </w:tblGrid>
      <w:tr w:rsidR="006D33A9" w:rsidRPr="00C129D2" w14:paraId="2CEF71B9" w14:textId="77777777" w:rsidTr="00A146F1">
        <w:trPr>
          <w:trHeight w:val="478"/>
        </w:trPr>
        <w:tc>
          <w:tcPr>
            <w:tcW w:w="3681" w:type="dxa"/>
            <w:vAlign w:val="center"/>
          </w:tcPr>
          <w:p w14:paraId="06E367D2" w14:textId="77777777" w:rsidR="006D33A9" w:rsidRPr="004E43BC" w:rsidRDefault="006D33A9" w:rsidP="00B43645">
            <w:pPr>
              <w:rPr>
                <w:szCs w:val="22"/>
                <w:vertAlign w:val="superscript"/>
              </w:rPr>
            </w:pPr>
            <w:r>
              <w:t xml:space="preserve">Takasbank Referans Mektubu Numarası </w:t>
            </w:r>
          </w:p>
        </w:tc>
        <w:tc>
          <w:tcPr>
            <w:tcW w:w="6350" w:type="dxa"/>
            <w:vAlign w:val="center"/>
          </w:tcPr>
          <w:p w14:paraId="5D12951D" w14:textId="4CB5C747" w:rsidR="006D33A9" w:rsidRPr="00C129D2" w:rsidRDefault="00E42F2E" w:rsidP="00A146F1">
            <w:pPr>
              <w:rPr>
                <w:szCs w:val="22"/>
              </w:rPr>
            </w:pPr>
            <w:r>
              <w:rPr>
                <w:szCs w:val="22"/>
              </w:rPr>
              <w:t>202</w:t>
            </w:r>
            <w:r w:rsidR="00BC318A">
              <w:rPr>
                <w:szCs w:val="22"/>
              </w:rPr>
              <w:t>6</w:t>
            </w:r>
            <w:r w:rsidR="0056543E">
              <w:rPr>
                <w:szCs w:val="22"/>
              </w:rPr>
              <w:t xml:space="preserve"> </w:t>
            </w:r>
            <w:r w:rsidR="006D33A9" w:rsidRPr="00C129D2">
              <w:rPr>
                <w:szCs w:val="22"/>
              </w:rPr>
              <w:t>-</w:t>
            </w:r>
            <w:r w:rsidR="006D33A9">
              <w:rPr>
                <w:noProof/>
                <w:szCs w:val="22"/>
                <w:lang w:eastAsia="tr-TR"/>
              </w:rPr>
              <mc:AlternateContent>
                <mc:Choice Requires="wps">
                  <w:drawing>
                    <wp:inline distT="0" distB="0" distL="0" distR="0" wp14:anchorId="1E88C93E" wp14:editId="009D00AE">
                      <wp:extent cx="122555" cy="141605"/>
                      <wp:effectExtent l="6985" t="5080" r="13335" b="5715"/>
                      <wp:docPr id="12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5BFF886" id="Rectangle 12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M7IQ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LbLM7IQIAAD8EAAAOAAAAAAAAAAAAAAAAAC4CAABkcnMvZTJvRG9jLnhtbFBLAQIt&#10;ABQABgAIAAAAIQC9YqTj2QAAAAMBAAAPAAAAAAAAAAAAAAAAAHsEAABkcnMvZG93bnJldi54bWxQ&#10;SwUGAAAAAAQABADzAAAAgQUAAAAA&#10;">
                      <w10:anchorlock/>
                    </v:rect>
                  </w:pict>
                </mc:Fallback>
              </mc:AlternateContent>
            </w:r>
            <w:r w:rsidR="006D33A9">
              <w:rPr>
                <w:noProof/>
                <w:szCs w:val="22"/>
                <w:lang w:eastAsia="tr-TR"/>
              </w:rPr>
              <mc:AlternateContent>
                <mc:Choice Requires="wps">
                  <w:drawing>
                    <wp:inline distT="0" distB="0" distL="0" distR="0" wp14:anchorId="222FCCAF" wp14:editId="1ECC1544">
                      <wp:extent cx="122555" cy="141605"/>
                      <wp:effectExtent l="6985" t="5080" r="13335" b="5715"/>
                      <wp:docPr id="12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6CF72EF" id="Rectangle 12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gxIQ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VdcgxIQIAAD8EAAAOAAAAAAAAAAAAAAAAAC4CAABkcnMvZTJvRG9jLnhtbFBLAQIt&#10;ABQABgAIAAAAIQC9YqTj2QAAAAMBAAAPAAAAAAAAAAAAAAAAAHsEAABkcnMvZG93bnJldi54bWxQ&#10;SwUGAAAAAAQABADzAAAAgQUAAAAA&#10;">
                      <w10:anchorlock/>
                    </v:rect>
                  </w:pict>
                </mc:Fallback>
              </mc:AlternateContent>
            </w:r>
            <w:r w:rsidR="006D33A9">
              <w:rPr>
                <w:noProof/>
                <w:szCs w:val="22"/>
                <w:lang w:eastAsia="tr-TR"/>
              </w:rPr>
              <mc:AlternateContent>
                <mc:Choice Requires="wps">
                  <w:drawing>
                    <wp:inline distT="0" distB="0" distL="0" distR="0" wp14:anchorId="16589FD2" wp14:editId="60F7E968">
                      <wp:extent cx="122555" cy="141605"/>
                      <wp:effectExtent l="6985" t="5080" r="13335" b="5715"/>
                      <wp:docPr id="120"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CC9E4CD" id="Rectangle 12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eHPovR8CAAA/BAAADgAAAAAAAAAAAAAAAAAuAgAAZHJzL2Uyb0RvYy54bWxQSwECLQAU&#10;AAYACAAAACEAvWKk49kAAAADAQAADwAAAAAAAAAAAAAAAAB5BAAAZHJzL2Rvd25yZXYueG1sUEsF&#10;BgAAAAAEAAQA8wAAAH8FAAAAAA==&#10;">
                      <w10:anchorlock/>
                    </v:rect>
                  </w:pict>
                </mc:Fallback>
              </mc:AlternateContent>
            </w:r>
            <w:r w:rsidR="006D33A9">
              <w:rPr>
                <w:noProof/>
                <w:szCs w:val="22"/>
                <w:lang w:eastAsia="tr-TR"/>
              </w:rPr>
              <mc:AlternateContent>
                <mc:Choice Requires="wps">
                  <w:drawing>
                    <wp:inline distT="0" distB="0" distL="0" distR="0" wp14:anchorId="21C22020" wp14:editId="2F57259F">
                      <wp:extent cx="122555" cy="141605"/>
                      <wp:effectExtent l="6985" t="5080" r="13335" b="5715"/>
                      <wp:docPr id="11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DD68E2D" id="Rectangle 12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Y8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rphxZsVA&#10;RfpCsgm7MYoVZ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aVSMrz0rC89wkqCanjg7HhchuOYbB3qTU8/FSl3C7dUvU4nZZ9ZnchSlybBTxMVx+DSTlHPc7/4&#10;B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TZ/Y8IQIAAD8EAAAOAAAAAAAAAAAAAAAAAC4CAABkcnMvZTJvRG9jLnhtbFBLAQIt&#10;ABQABgAIAAAAIQC9YqTj2QAAAAMBAAAPAAAAAAAAAAAAAAAAAHsEAABkcnMvZG93bnJldi54bWxQ&#10;SwUGAAAAAAQABADzAAAAgQUAAAAA&#10;">
                      <w10:anchorlock/>
                    </v:rect>
                  </w:pict>
                </mc:Fallback>
              </mc:AlternateContent>
            </w:r>
            <w:r w:rsidR="0056543E">
              <w:rPr>
                <w:szCs w:val="22"/>
              </w:rPr>
              <w:t xml:space="preserve"> -</w:t>
            </w:r>
            <w:r w:rsidR="00A146F1">
              <w:rPr>
                <w:szCs w:val="22"/>
              </w:rPr>
              <w:t xml:space="preserve"> CSIYMS</w:t>
            </w:r>
            <w:r>
              <w:rPr>
                <w:szCs w:val="22"/>
              </w:rPr>
              <w:t xml:space="preserve"> </w:t>
            </w:r>
            <w:r w:rsidR="0056543E">
              <w:rPr>
                <w:szCs w:val="22"/>
              </w:rPr>
              <w:t>-</w:t>
            </w:r>
            <w:r w:rsidR="006D33A9">
              <w:rPr>
                <w:noProof/>
                <w:szCs w:val="22"/>
                <w:lang w:eastAsia="tr-TR"/>
              </w:rPr>
              <mc:AlternateContent>
                <mc:Choice Requires="wps">
                  <w:drawing>
                    <wp:inline distT="0" distB="0" distL="0" distR="0" wp14:anchorId="4A14AC48" wp14:editId="16221476">
                      <wp:extent cx="122555" cy="141605"/>
                      <wp:effectExtent l="5715" t="5080" r="5080" b="5715"/>
                      <wp:docPr id="112"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D6F908" id="Rectangle 11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fqlEeyICAAA/BAAADgAAAAAAAAAAAAAAAAAuAgAAZHJzL2Uyb0RvYy54bWxQSwEC&#10;LQAUAAYACAAAACEAvWKk49kAAAADAQAADwAAAAAAAAAAAAAAAAB8BAAAZHJzL2Rvd25yZXYueG1s&#10;UEsFBgAAAAAEAAQA8wAAAIIFAAAAAA==&#10;">
                      <w10:anchorlock/>
                    </v:rect>
                  </w:pict>
                </mc:Fallback>
              </mc:AlternateContent>
            </w:r>
            <w:r w:rsidR="006D33A9">
              <w:rPr>
                <w:noProof/>
                <w:szCs w:val="22"/>
                <w:lang w:eastAsia="tr-TR"/>
              </w:rPr>
              <mc:AlternateContent>
                <mc:Choice Requires="wps">
                  <w:drawing>
                    <wp:inline distT="0" distB="0" distL="0" distR="0" wp14:anchorId="34779F3A" wp14:editId="6C243BED">
                      <wp:extent cx="122555" cy="141605"/>
                      <wp:effectExtent l="5715" t="5080" r="5080" b="5715"/>
                      <wp:docPr id="11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848F693" id="Rectangle 11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sD9xIQIAAD8EAAAOAAAAAAAAAAAAAAAAAC4CAABkcnMvZTJvRG9jLnhtbFBLAQIt&#10;ABQABgAIAAAAIQC9YqTj2QAAAAMBAAAPAAAAAAAAAAAAAAAAAHsEAABkcnMvZG93bnJldi54bWxQ&#10;SwUGAAAAAAQABADzAAAAgQUAAAAA&#10;">
                      <w10:anchorlock/>
                    </v:rect>
                  </w:pict>
                </mc:Fallback>
              </mc:AlternateContent>
            </w:r>
            <w:r w:rsidR="0056543E">
              <w:rPr>
                <w:noProof/>
                <w:szCs w:val="22"/>
                <w:lang w:eastAsia="tr-TR"/>
              </w:rPr>
              <mc:AlternateContent>
                <mc:Choice Requires="wps">
                  <w:drawing>
                    <wp:inline distT="0" distB="0" distL="0" distR="0" wp14:anchorId="2BC4A450" wp14:editId="31E06E20">
                      <wp:extent cx="122555" cy="141605"/>
                      <wp:effectExtent l="5715" t="5080" r="5080" b="5715"/>
                      <wp:docPr id="110"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E095B9" id="Rectangle 11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9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y0gfK3oq&#10;0meSTdjWKJZ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22H/0gAgAAPwQAAA4AAAAAAAAAAAAAAAAALgIAAGRycy9lMm9Eb2MueG1sUEsBAi0A&#10;FAAGAAgAAAAhAL1ipOPZAAAAAwEAAA8AAAAAAAAAAAAAAAAAegQAAGRycy9kb3ducmV2LnhtbFBL&#10;BQYAAAAABAAEAPMAAACABQAAAAA=&#10;">
                      <w10:anchorlock/>
                    </v:rect>
                  </w:pict>
                </mc:Fallback>
              </mc:AlternateContent>
            </w:r>
            <w:r w:rsidR="0056543E">
              <w:rPr>
                <w:noProof/>
                <w:szCs w:val="22"/>
                <w:lang w:eastAsia="tr-TR"/>
              </w:rPr>
              <mc:AlternateContent>
                <mc:Choice Requires="wps">
                  <w:drawing>
                    <wp:inline distT="0" distB="0" distL="0" distR="0" wp14:anchorId="7921D08A" wp14:editId="214A42D5">
                      <wp:extent cx="122555" cy="141605"/>
                      <wp:effectExtent l="5715" t="5080" r="5080" b="5715"/>
                      <wp:docPr id="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E928C6E" id="Rectangle 11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Kb5dFB8CAAA9BAAADgAAAAAAAAAAAAAAAAAuAgAAZHJzL2Uyb0RvYy54bWxQSwECLQAU&#10;AAYACAAAACEAvWKk49kAAAADAQAADwAAAAAAAAAAAAAAAAB5BAAAZHJzL2Rvd25yZXYueG1sUEsF&#10;BgAAAAAEAAQA8wAAAH8FAAAAAA==&#10;">
                      <w10:anchorlock/>
                    </v:rect>
                  </w:pict>
                </mc:Fallback>
              </mc:AlternateContent>
            </w:r>
            <w:r w:rsidR="0056543E">
              <w:rPr>
                <w:noProof/>
                <w:szCs w:val="22"/>
                <w:lang w:eastAsia="tr-TR"/>
              </w:rPr>
              <mc:AlternateContent>
                <mc:Choice Requires="wps">
                  <w:drawing>
                    <wp:inline distT="0" distB="0" distL="0" distR="0" wp14:anchorId="51D2ADB5" wp14:editId="1A5ED957">
                      <wp:extent cx="122555" cy="141605"/>
                      <wp:effectExtent l="5715" t="5080" r="5080" b="5715"/>
                      <wp:docPr id="4"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3499FAB" id="Rectangle 11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tGdHwIAAD0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wg7RnR8CAAA9BAAADgAAAAAAAAAAAAAAAAAuAgAAZHJzL2Uyb0RvYy54bWxQSwECLQAU&#10;AAYACAAAACEAvWKk49kAAAADAQAADwAAAAAAAAAAAAAAAAB5BAAAZHJzL2Rvd25yZXYueG1sUEsF&#10;BgAAAAAEAAQA8wAAAH8FAAAAAA==&#10;">
                      <w10:anchorlock/>
                    </v:rect>
                  </w:pict>
                </mc:Fallback>
              </mc:AlternateContent>
            </w:r>
          </w:p>
        </w:tc>
      </w:tr>
      <w:tr w:rsidR="006D33A9" w:rsidRPr="00C129D2" w14:paraId="1FD7BEBF" w14:textId="77777777" w:rsidTr="00A146F1">
        <w:trPr>
          <w:trHeight w:val="329"/>
        </w:trPr>
        <w:tc>
          <w:tcPr>
            <w:tcW w:w="3681" w:type="dxa"/>
            <w:vAlign w:val="center"/>
          </w:tcPr>
          <w:p w14:paraId="78EA872B" w14:textId="77777777" w:rsidR="006D33A9" w:rsidRPr="00C129D2" w:rsidRDefault="006D33A9" w:rsidP="00B43645">
            <w:pPr>
              <w:rPr>
                <w:szCs w:val="22"/>
              </w:rPr>
            </w:pPr>
            <w:r w:rsidRPr="00C129D2">
              <w:rPr>
                <w:szCs w:val="22"/>
              </w:rPr>
              <w:t>Banka – Şube adı:</w:t>
            </w:r>
          </w:p>
        </w:tc>
        <w:tc>
          <w:tcPr>
            <w:tcW w:w="6350" w:type="dxa"/>
            <w:vAlign w:val="center"/>
          </w:tcPr>
          <w:p w14:paraId="585068F7" w14:textId="77777777" w:rsidR="006D33A9" w:rsidRPr="00C129D2" w:rsidRDefault="006D33A9" w:rsidP="00B43645">
            <w:pPr>
              <w:rPr>
                <w:szCs w:val="22"/>
              </w:rPr>
            </w:pPr>
          </w:p>
        </w:tc>
      </w:tr>
      <w:tr w:rsidR="006D33A9" w:rsidRPr="00C129D2" w14:paraId="123CCB96" w14:textId="77777777" w:rsidTr="00A146F1">
        <w:tc>
          <w:tcPr>
            <w:tcW w:w="3681" w:type="dxa"/>
            <w:vAlign w:val="center"/>
          </w:tcPr>
          <w:p w14:paraId="32BD7842" w14:textId="77777777" w:rsidR="006D33A9" w:rsidRPr="00C129D2" w:rsidRDefault="006D33A9" w:rsidP="00B43645">
            <w:pPr>
              <w:rPr>
                <w:szCs w:val="22"/>
              </w:rPr>
            </w:pPr>
            <w:r w:rsidRPr="00686B42">
              <w:rPr>
                <w:color w:val="000000"/>
                <w:sz w:val="22"/>
                <w:szCs w:val="22"/>
              </w:rPr>
              <w:t xml:space="preserve">Başvuru </w:t>
            </w:r>
            <w:r>
              <w:rPr>
                <w:color w:val="000000"/>
                <w:sz w:val="22"/>
                <w:szCs w:val="22"/>
              </w:rPr>
              <w:t>S</w:t>
            </w:r>
            <w:r w:rsidRPr="00686B42">
              <w:rPr>
                <w:color w:val="000000"/>
                <w:sz w:val="22"/>
                <w:szCs w:val="22"/>
              </w:rPr>
              <w:t>ahibi</w:t>
            </w:r>
            <w:r>
              <w:rPr>
                <w:color w:val="000000"/>
                <w:sz w:val="22"/>
                <w:szCs w:val="22"/>
              </w:rPr>
              <w:t>nin</w:t>
            </w:r>
            <w:r w:rsidRPr="00C129D2" w:rsidDel="00D82887">
              <w:rPr>
                <w:szCs w:val="22"/>
              </w:rPr>
              <w:t xml:space="preserve"> </w:t>
            </w:r>
            <w:r w:rsidRPr="00C129D2">
              <w:rPr>
                <w:szCs w:val="22"/>
              </w:rPr>
              <w:t>Kimlik No</w:t>
            </w:r>
          </w:p>
        </w:tc>
        <w:tc>
          <w:tcPr>
            <w:tcW w:w="6350" w:type="dxa"/>
            <w:vAlign w:val="center"/>
          </w:tcPr>
          <w:p w14:paraId="29BB51C5" w14:textId="77777777" w:rsidR="006D33A9" w:rsidRPr="00C129D2" w:rsidRDefault="006D33A9" w:rsidP="00B43645">
            <w:pPr>
              <w:rPr>
                <w:szCs w:val="22"/>
              </w:rPr>
            </w:pPr>
            <w:r>
              <w:rPr>
                <w:noProof/>
                <w:szCs w:val="22"/>
                <w:lang w:eastAsia="tr-TR"/>
              </w:rPr>
              <mc:AlternateContent>
                <mc:Choice Requires="wps">
                  <w:drawing>
                    <wp:inline distT="0" distB="0" distL="0" distR="0" wp14:anchorId="5B46583A" wp14:editId="34B39425">
                      <wp:extent cx="122555" cy="141605"/>
                      <wp:effectExtent l="10160" t="7620" r="10160" b="12700"/>
                      <wp:docPr id="109"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BB31943" id="Rectangle 11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cHi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Lp9xZsVA&#10;RfpCsgm7MYoVR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S3JwEvP+tIjrCSohgfOjsdlOI7J1qHe9PRTkXK3cEvV63RS9pnViSx1aRL8NFFxDC7tFPU894t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Q2cHiIQIAAD8EAAAOAAAAAAAAAAAAAAAAAC4CAABkcnMvZTJvRG9jLnhtbFBLAQIt&#10;ABQABgAIAAAAIQC9YqTj2QAAAAMBAAAPAAAAAAAAAAAAAAAAAHsEAABkcnMvZG93bnJldi54bWxQ&#10;SwUGAAAAAAQABADzAAAAgQUAAAAA&#10;">
                      <w10:anchorlock/>
                    </v:rect>
                  </w:pict>
                </mc:Fallback>
              </mc:AlternateContent>
            </w:r>
            <w:r>
              <w:rPr>
                <w:noProof/>
                <w:szCs w:val="22"/>
                <w:lang w:eastAsia="tr-TR"/>
              </w:rPr>
              <mc:AlternateContent>
                <mc:Choice Requires="wps">
                  <w:drawing>
                    <wp:inline distT="0" distB="0" distL="0" distR="0" wp14:anchorId="68471892" wp14:editId="0A867DAC">
                      <wp:extent cx="122555" cy="141605"/>
                      <wp:effectExtent l="10160" t="7620" r="10160" b="12700"/>
                      <wp:docPr id="108"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444493" id="Rectangle 10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50AIQIAAD8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uf50AIQIAAD8EAAAOAAAAAAAAAAAAAAAAAC4CAABkcnMvZTJvRG9jLnhtbFBLAQIt&#10;ABQABgAIAAAAIQC9YqTj2QAAAAMBAAAPAAAAAAAAAAAAAAAAAHsEAABkcnMvZG93bnJldi54bWxQ&#10;SwUGAAAAAAQABADzAAAAgQUAAAAA&#10;">
                      <w10:anchorlock/>
                    </v:rect>
                  </w:pict>
                </mc:Fallback>
              </mc:AlternateContent>
            </w:r>
            <w:r>
              <w:rPr>
                <w:noProof/>
                <w:szCs w:val="22"/>
                <w:lang w:eastAsia="tr-TR"/>
              </w:rPr>
              <mc:AlternateContent>
                <mc:Choice Requires="wps">
                  <w:drawing>
                    <wp:inline distT="0" distB="0" distL="0" distR="0" wp14:anchorId="648FE0C9" wp14:editId="7EAF6CC9">
                      <wp:extent cx="122555" cy="141605"/>
                      <wp:effectExtent l="10160" t="7620" r="10160" b="12700"/>
                      <wp:docPr id="107"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749D574" id="Rectangle 10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BmIQIAAD8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FGBmIQIAAD8EAAAOAAAAAAAAAAAAAAAAAC4CAABkcnMvZTJvRG9jLnhtbFBLAQIt&#10;ABQABgAIAAAAIQC9YqTj2QAAAAMBAAAPAAAAAAAAAAAAAAAAAHsEAABkcnMvZG93bnJldi54bWxQ&#10;SwUGAAAAAAQABADzAAAAgQUAAAAA&#10;">
                      <w10:anchorlock/>
                    </v:rect>
                  </w:pict>
                </mc:Fallback>
              </mc:AlternateContent>
            </w:r>
            <w:r>
              <w:rPr>
                <w:noProof/>
                <w:szCs w:val="22"/>
                <w:lang w:eastAsia="tr-TR"/>
              </w:rPr>
              <mc:AlternateContent>
                <mc:Choice Requires="wps">
                  <w:drawing>
                    <wp:inline distT="0" distB="0" distL="0" distR="0" wp14:anchorId="2AED5F32" wp14:editId="6F69C486">
                      <wp:extent cx="122555" cy="141605"/>
                      <wp:effectExtent l="10160" t="7620" r="10160" b="12700"/>
                      <wp:docPr id="106"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6418E7A" id="Rectangle 10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l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8gUlhmks&#10;0meUjZleCVLk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1L/4lIQIAAD8EAAAOAAAAAAAAAAAAAAAAAC4CAABkcnMvZTJvRG9jLnhtbFBLAQIt&#10;ABQABgAIAAAAIQC9YqTj2QAAAAMBAAAPAAAAAAAAAAAAAAAAAHsEAABkcnMvZG93bnJldi54bWxQ&#10;SwUGAAAAAAQABADzAAAAgQUAAAAA&#10;">
                      <w10:anchorlock/>
                    </v:rect>
                  </w:pict>
                </mc:Fallback>
              </mc:AlternateContent>
            </w:r>
            <w:r>
              <w:rPr>
                <w:noProof/>
                <w:szCs w:val="22"/>
                <w:lang w:eastAsia="tr-TR"/>
              </w:rPr>
              <mc:AlternateContent>
                <mc:Choice Requires="wps">
                  <w:drawing>
                    <wp:inline distT="0" distB="0" distL="0" distR="0" wp14:anchorId="47A52DD5" wp14:editId="26DC269D">
                      <wp:extent cx="122555" cy="141605"/>
                      <wp:effectExtent l="10160" t="7620" r="10160" b="12700"/>
                      <wp:docPr id="105"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721CC66" id="Rectangle 10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oUvIQIAAD8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rNoUvIQIAAD8EAAAOAAAAAAAAAAAAAAAAAC4CAABkcnMvZTJvRG9jLnhtbFBLAQIt&#10;ABQABgAIAAAAIQC9YqTj2QAAAAMBAAAPAAAAAAAAAAAAAAAAAHsEAABkcnMvZG93bnJldi54bWxQ&#10;SwUGAAAAAAQABADzAAAAgQUAAAAA&#10;">
                      <w10:anchorlock/>
                    </v:rect>
                  </w:pict>
                </mc:Fallback>
              </mc:AlternateContent>
            </w:r>
            <w:r>
              <w:rPr>
                <w:noProof/>
                <w:szCs w:val="22"/>
                <w:lang w:eastAsia="tr-TR"/>
              </w:rPr>
              <mc:AlternateContent>
                <mc:Choice Requires="wps">
                  <w:drawing>
                    <wp:inline distT="0" distB="0" distL="0" distR="0" wp14:anchorId="66C20D87" wp14:editId="3D8DF299">
                      <wp:extent cx="122555" cy="141605"/>
                      <wp:effectExtent l="10160" t="7620" r="10160" b="12700"/>
                      <wp:docPr id="10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112AEB0" id="Rectangle 10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RjCloyICAAA/BAAADgAAAAAAAAAAAAAAAAAuAgAAZHJzL2Uyb0RvYy54bWxQSwEC&#10;LQAUAAYACAAAACEAvWKk49kAAAADAQAADwAAAAAAAAAAAAAAAAB8BAAAZHJzL2Rvd25yZXYueG1s&#10;UEsFBgAAAAAEAAQA8wAAAIIFAAAAAA==&#10;">
                      <w10:anchorlock/>
                    </v:rect>
                  </w:pict>
                </mc:Fallback>
              </mc:AlternateContent>
            </w:r>
            <w:r>
              <w:rPr>
                <w:noProof/>
                <w:szCs w:val="22"/>
                <w:lang w:eastAsia="tr-TR"/>
              </w:rPr>
              <mc:AlternateContent>
                <mc:Choice Requires="wps">
                  <w:drawing>
                    <wp:inline distT="0" distB="0" distL="0" distR="0" wp14:anchorId="09A0A968" wp14:editId="738FBBBE">
                      <wp:extent cx="122555" cy="141605"/>
                      <wp:effectExtent l="10160" t="7620" r="10160" b="12700"/>
                      <wp:docPr id="10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666C91C" id="Rectangle 10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XM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l7/mzIqB&#10;ivSZZBN2axQr8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lwVzOyICAAA/BAAADgAAAAAAAAAAAAAAAAAuAgAAZHJzL2Uyb0RvYy54bWxQSwEC&#10;LQAUAAYACAAAACEAvWKk49kAAAADAQAADwAAAAAAAAAAAAAAAAB8BAAAZHJzL2Rvd25yZXYueG1s&#10;UEsFBgAAAAAEAAQA8wAAAIIFAAAAAA==&#10;">
                      <w10:anchorlock/>
                    </v:rect>
                  </w:pict>
                </mc:Fallback>
              </mc:AlternateContent>
            </w:r>
            <w:r>
              <w:rPr>
                <w:noProof/>
                <w:szCs w:val="22"/>
                <w:lang w:eastAsia="tr-TR"/>
              </w:rPr>
              <mc:AlternateContent>
                <mc:Choice Requires="wps">
                  <w:drawing>
                    <wp:inline distT="0" distB="0" distL="0" distR="0" wp14:anchorId="6C22545E" wp14:editId="7C0B8D29">
                      <wp:extent cx="122555" cy="141605"/>
                      <wp:effectExtent l="10160" t="7620" r="10160" b="12700"/>
                      <wp:docPr id="102"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5EE9F72" id="Rectangle 10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khc58iICAAA/BAAADgAAAAAAAAAAAAAAAAAuAgAAZHJzL2Uyb0RvYy54bWxQSwEC&#10;LQAUAAYACAAAACEAvWKk49kAAAADAQAADwAAAAAAAAAAAAAAAAB8BAAAZHJzL2Rvd25yZXYueG1s&#10;UEsFBgAAAAAEAAQA8wAAAIIFAAAAAA==&#10;">
                      <w10:anchorlock/>
                    </v:rect>
                  </w:pict>
                </mc:Fallback>
              </mc:AlternateContent>
            </w:r>
            <w:r>
              <w:rPr>
                <w:noProof/>
                <w:szCs w:val="22"/>
                <w:lang w:eastAsia="tr-TR"/>
              </w:rPr>
              <mc:AlternateContent>
                <mc:Choice Requires="wps">
                  <w:drawing>
                    <wp:inline distT="0" distB="0" distL="0" distR="0" wp14:anchorId="62335734" wp14:editId="66A542BA">
                      <wp:extent cx="122555" cy="141605"/>
                      <wp:effectExtent l="10160" t="7620" r="10160" b="12700"/>
                      <wp:docPr id="10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5457FED" id="Rectangle 10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L4Ig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DA5C+CICAAA/BAAADgAAAAAAAAAAAAAAAAAuAgAAZHJzL2Uyb0RvYy54bWxQSwEC&#10;LQAUAAYACAAAACEAvWKk49kAAAADAQAADwAAAAAAAAAAAAAAAAB8BAAAZHJzL2Rvd25yZXYueG1s&#10;UEsFBgAAAAAEAAQA8wAAAIIFAAAAAA==&#10;">
                      <w10:anchorlock/>
                    </v:rect>
                  </w:pict>
                </mc:Fallback>
              </mc:AlternateContent>
            </w:r>
            <w:r>
              <w:rPr>
                <w:noProof/>
                <w:szCs w:val="22"/>
                <w:lang w:eastAsia="tr-TR"/>
              </w:rPr>
              <mc:AlternateContent>
                <mc:Choice Requires="wps">
                  <w:drawing>
                    <wp:inline distT="0" distB="0" distL="0" distR="0" wp14:anchorId="6CFDB56E" wp14:editId="5C263153">
                      <wp:extent cx="122555" cy="141605"/>
                      <wp:effectExtent l="10160" t="7620" r="10160" b="12700"/>
                      <wp:docPr id="10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6580307" id="Rectangle 10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J0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S0kfK3oq&#10;0meSTdjWKJa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OEIYnQgAgAAPwQAAA4AAAAAAAAAAAAAAAAALgIAAGRycy9lMm9Eb2MueG1sUEsBAi0A&#10;FAAGAAgAAAAhAL1ipOPZAAAAAwEAAA8AAAAAAAAAAAAAAAAAegQAAGRycy9kb3ducmV2LnhtbFBL&#10;BQYAAAAABAAEAPMAAACABQAAAAA=&#10;">
                      <w10:anchorlock/>
                    </v:rect>
                  </w:pict>
                </mc:Fallback>
              </mc:AlternateContent>
            </w:r>
            <w:r>
              <w:rPr>
                <w:noProof/>
                <w:szCs w:val="22"/>
                <w:lang w:eastAsia="tr-TR"/>
              </w:rPr>
              <mc:AlternateContent>
                <mc:Choice Requires="wps">
                  <w:drawing>
                    <wp:inline distT="0" distB="0" distL="0" distR="0" wp14:anchorId="403F1A70" wp14:editId="4FE619FF">
                      <wp:extent cx="122555" cy="141605"/>
                      <wp:effectExtent l="10160" t="7620" r="10160" b="12700"/>
                      <wp:docPr id="9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BF6E8C" id="Rectangle 10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xYGIAIAAD4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C3zFgYgAgAAPgQAAA4AAAAAAAAAAAAAAAAALgIAAGRycy9lMm9Eb2MueG1sUEsBAi0A&#10;FAAGAAgAAAAhAL1ipOPZAAAAAwEAAA8AAAAAAAAAAAAAAAAAegQAAGRycy9kb3ducmV2LnhtbFBL&#10;BQYAAAAABAAEAPMAAACABQAAAAA=&#10;">
                      <w10:anchorlock/>
                    </v:rect>
                  </w:pict>
                </mc:Fallback>
              </mc:AlternateContent>
            </w:r>
            <w:r w:rsidRPr="00C129D2">
              <w:rPr>
                <w:szCs w:val="22"/>
              </w:rPr>
              <w:t xml:space="preserve"> </w:t>
            </w:r>
          </w:p>
        </w:tc>
      </w:tr>
      <w:tr w:rsidR="006D33A9" w:rsidRPr="00C129D2" w14:paraId="667F0766" w14:textId="77777777" w:rsidTr="00A146F1">
        <w:tc>
          <w:tcPr>
            <w:tcW w:w="3681" w:type="dxa"/>
            <w:vAlign w:val="center"/>
          </w:tcPr>
          <w:p w14:paraId="415AE4E0" w14:textId="77777777" w:rsidR="006D33A9" w:rsidRPr="00C129D2" w:rsidRDefault="006D33A9" w:rsidP="00B43645">
            <w:pPr>
              <w:rPr>
                <w:szCs w:val="22"/>
              </w:rPr>
            </w:pPr>
            <w:r w:rsidRPr="00686B42">
              <w:rPr>
                <w:color w:val="000000"/>
                <w:sz w:val="22"/>
                <w:szCs w:val="22"/>
              </w:rPr>
              <w:t xml:space="preserve">Başvuru </w:t>
            </w:r>
            <w:r>
              <w:rPr>
                <w:color w:val="000000"/>
                <w:sz w:val="22"/>
                <w:szCs w:val="22"/>
              </w:rPr>
              <w:t>S</w:t>
            </w:r>
            <w:r w:rsidRPr="00686B42">
              <w:rPr>
                <w:color w:val="000000"/>
                <w:sz w:val="22"/>
                <w:szCs w:val="22"/>
              </w:rPr>
              <w:t>ahibi</w:t>
            </w:r>
            <w:r>
              <w:rPr>
                <w:color w:val="000000"/>
                <w:sz w:val="22"/>
                <w:szCs w:val="22"/>
              </w:rPr>
              <w:t>nin</w:t>
            </w:r>
            <w:r w:rsidRPr="00C129D2" w:rsidDel="00D82887">
              <w:rPr>
                <w:szCs w:val="22"/>
              </w:rPr>
              <w:t xml:space="preserve"> </w:t>
            </w:r>
            <w:r w:rsidRPr="00C129D2">
              <w:rPr>
                <w:szCs w:val="22"/>
              </w:rPr>
              <w:t>Vergi Kimlik No:</w:t>
            </w:r>
          </w:p>
        </w:tc>
        <w:tc>
          <w:tcPr>
            <w:tcW w:w="6350" w:type="dxa"/>
            <w:vAlign w:val="center"/>
          </w:tcPr>
          <w:p w14:paraId="570B45BB" w14:textId="77777777" w:rsidR="006D33A9" w:rsidRPr="00C129D2" w:rsidRDefault="006D33A9" w:rsidP="00B43645">
            <w:pPr>
              <w:rPr>
                <w:szCs w:val="22"/>
              </w:rPr>
            </w:pPr>
            <w:r>
              <w:rPr>
                <w:noProof/>
                <w:szCs w:val="22"/>
                <w:lang w:eastAsia="tr-TR"/>
              </w:rPr>
              <mc:AlternateContent>
                <mc:Choice Requires="wps">
                  <w:drawing>
                    <wp:inline distT="0" distB="0" distL="0" distR="0" wp14:anchorId="49802746" wp14:editId="546F87E3">
                      <wp:extent cx="122555" cy="141605"/>
                      <wp:effectExtent l="10160" t="13970" r="10160" b="6350"/>
                      <wp:docPr id="98"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6470A3" id="Rectangle 9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nq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gZUyTGON&#10;PqNqzPRKkMUi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K8ueogAgAAPQQAAA4AAAAAAAAAAAAAAAAALgIAAGRycy9lMm9Eb2MueG1sUEsBAi0A&#10;FAAGAAgAAAAhAL1ipOPZAAAAAwEAAA8AAAAAAAAAAAAAAAAAegQAAGRycy9kb3ducmV2LnhtbFBL&#10;BQYAAAAABAAEAPMAAACABQAAAAA=&#10;">
                      <w10:anchorlock/>
                    </v:rect>
                  </w:pict>
                </mc:Fallback>
              </mc:AlternateContent>
            </w:r>
            <w:r>
              <w:rPr>
                <w:noProof/>
                <w:szCs w:val="22"/>
                <w:lang w:eastAsia="tr-TR"/>
              </w:rPr>
              <mc:AlternateContent>
                <mc:Choice Requires="wps">
                  <w:drawing>
                    <wp:inline distT="0" distB="0" distL="0" distR="0" wp14:anchorId="55BCF90A" wp14:editId="4DAACBD9">
                      <wp:extent cx="122555" cy="141605"/>
                      <wp:effectExtent l="10160" t="13970" r="10160" b="6350"/>
                      <wp:docPr id="9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A34EE76" id="Rectangle 9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1bIAIAAD0EAAAOAAAAZHJzL2Uyb0RvYy54bWysU9tuEzEQfUfiHyy/k70o2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mbPVsgAgAAPQQAAA4AAAAAAAAAAAAAAAAALgIAAGRycy9lMm9Eb2MueG1sUEsBAi0A&#10;FAAGAAgAAAAhAL1ipOPZAAAAAwEAAA8AAAAAAAAAAAAAAAAAegQAAGRycy9kb3ducmV2LnhtbFBL&#10;BQYAAAAABAAEAPMAAACABQAAAAA=&#10;">
                      <w10:anchorlock/>
                    </v:rect>
                  </w:pict>
                </mc:Fallback>
              </mc:AlternateContent>
            </w:r>
            <w:r>
              <w:rPr>
                <w:noProof/>
                <w:szCs w:val="22"/>
                <w:lang w:eastAsia="tr-TR"/>
              </w:rPr>
              <mc:AlternateContent>
                <mc:Choice Requires="wps">
                  <w:drawing>
                    <wp:inline distT="0" distB="0" distL="0" distR="0" wp14:anchorId="2C5B2E28" wp14:editId="410684B4">
                      <wp:extent cx="122555" cy="141605"/>
                      <wp:effectExtent l="10160" t="13970" r="10160" b="6350"/>
                      <wp:docPr id="9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583F5B2" id="Rectangle 9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LychLggAgAAPQQAAA4AAAAAAAAAAAAAAAAALgIAAGRycy9lMm9Eb2MueG1sUEsBAi0A&#10;FAAGAAgAAAAhAL1ipOPZAAAAAwEAAA8AAAAAAAAAAAAAAAAAegQAAGRycy9kb3ducmV2LnhtbFBL&#10;BQYAAAAABAAEAPMAAACABQAAAAA=&#10;">
                      <w10:anchorlock/>
                    </v:rect>
                  </w:pict>
                </mc:Fallback>
              </mc:AlternateContent>
            </w:r>
            <w:r>
              <w:rPr>
                <w:noProof/>
                <w:szCs w:val="22"/>
                <w:lang w:eastAsia="tr-TR"/>
              </w:rPr>
              <mc:AlternateContent>
                <mc:Choice Requires="wps">
                  <w:drawing>
                    <wp:inline distT="0" distB="0" distL="0" distR="0" wp14:anchorId="321DD4DE" wp14:editId="3D7C1C92">
                      <wp:extent cx="122555" cy="141605"/>
                      <wp:effectExtent l="10160" t="13970" r="10160" b="6350"/>
                      <wp:docPr id="9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12482BB" id="Rectangle 9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eJHwIAAD0EAAAOAAAAZHJzL2Uyb0RvYy54bWysU9tuEzEQfUfiHyy/k70oG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08bniR8CAAA9BAAADgAAAAAAAAAAAAAAAAAuAgAAZHJzL2Uyb0RvYy54bWxQSwECLQAU&#10;AAYACAAAACEAvWKk49kAAAADAQAADwAAAAAAAAAAAAAAAAB5BAAAZHJzL2Rvd25yZXYueG1sUEsF&#10;BgAAAAAEAAQA8wAAAH8FAAAAAA==&#10;">
                      <w10:anchorlock/>
                    </v:rect>
                  </w:pict>
                </mc:Fallback>
              </mc:AlternateContent>
            </w:r>
            <w:r>
              <w:rPr>
                <w:noProof/>
                <w:szCs w:val="22"/>
                <w:lang w:eastAsia="tr-TR"/>
              </w:rPr>
              <mc:AlternateContent>
                <mc:Choice Requires="wps">
                  <w:drawing>
                    <wp:inline distT="0" distB="0" distL="0" distR="0" wp14:anchorId="5D60D14C" wp14:editId="664A3CA7">
                      <wp:extent cx="122555" cy="141605"/>
                      <wp:effectExtent l="10160" t="13970" r="10160" b="6350"/>
                      <wp:docPr id="94"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70B14B2" id="Rectangle 9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lIQ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u/OClIQIAAD0EAAAOAAAAAAAAAAAAAAAAAC4CAABkcnMvZTJvRG9jLnhtbFBLAQIt&#10;ABQABgAIAAAAIQC9YqTj2QAAAAMBAAAPAAAAAAAAAAAAAAAAAHsEAABkcnMvZG93bnJldi54bWxQ&#10;SwUGAAAAAAQABADzAAAAgQUAAAAA&#10;">
                      <w10:anchorlock/>
                    </v:rect>
                  </w:pict>
                </mc:Fallback>
              </mc:AlternateContent>
            </w:r>
            <w:r>
              <w:rPr>
                <w:noProof/>
                <w:szCs w:val="22"/>
                <w:lang w:eastAsia="tr-TR"/>
              </w:rPr>
              <mc:AlternateContent>
                <mc:Choice Requires="wps">
                  <w:drawing>
                    <wp:inline distT="0" distB="0" distL="0" distR="0" wp14:anchorId="4905D006" wp14:editId="7F0A4B98">
                      <wp:extent cx="122555" cy="141605"/>
                      <wp:effectExtent l="10160" t="13970" r="10160" b="6350"/>
                      <wp:docPr id="9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5DCA2A" id="Rectangle 9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Hr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1yIesgAgAAPQQAAA4AAAAAAAAAAAAAAAAALgIAAGRycy9lMm9Eb2MueG1sUEsBAi0A&#10;FAAGAAgAAAAhAL1ipOPZAAAAAwEAAA8AAAAAAAAAAAAAAAAAegQAAGRycy9kb3ducmV2LnhtbFBL&#10;BQYAAAAABAAEAPMAAACABQAAAAA=&#10;">
                      <w10:anchorlock/>
                    </v:rect>
                  </w:pict>
                </mc:Fallback>
              </mc:AlternateContent>
            </w:r>
            <w:r>
              <w:rPr>
                <w:noProof/>
                <w:szCs w:val="22"/>
                <w:lang w:eastAsia="tr-TR"/>
              </w:rPr>
              <mc:AlternateContent>
                <mc:Choice Requires="wps">
                  <w:drawing>
                    <wp:inline distT="0" distB="0" distL="0" distR="0" wp14:anchorId="4903091E" wp14:editId="1481AA54">
                      <wp:extent cx="122555" cy="141605"/>
                      <wp:effectExtent l="10160" t="13970" r="10160" b="6350"/>
                      <wp:docPr id="9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3551C4" id="Rectangle 9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yC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JhcTIIgAgAAPQQAAA4AAAAAAAAAAAAAAAAALgIAAGRycy9lMm9Eb2MueG1sUEsBAi0A&#10;FAAGAAgAAAAhAL1ipOPZAAAAAwEAAA8AAAAAAAAAAAAAAAAAegQAAGRycy9kb3ducmV2LnhtbFBL&#10;BQYAAAAABAAEAPMAAACABQAAAAA=&#10;">
                      <w10:anchorlock/>
                    </v:rect>
                  </w:pict>
                </mc:Fallback>
              </mc:AlternateContent>
            </w:r>
            <w:r>
              <w:rPr>
                <w:noProof/>
                <w:szCs w:val="22"/>
                <w:lang w:eastAsia="tr-TR"/>
              </w:rPr>
              <mc:AlternateContent>
                <mc:Choice Requires="wps">
                  <w:drawing>
                    <wp:inline distT="0" distB="0" distL="0" distR="0" wp14:anchorId="4D70179B" wp14:editId="60466CE6">
                      <wp:extent cx="122555" cy="141605"/>
                      <wp:effectExtent l="10160" t="13970" r="10160" b="6350"/>
                      <wp:docPr id="91"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514D59" id="Rectangle 9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i+z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UVBimMYa&#10;fUbVmOmVIIsy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cGL7MgAgAAPQQAAA4AAAAAAAAAAAAAAAAALgIAAGRycy9lMm9Eb2MueG1sUEsBAi0A&#10;FAAGAAgAAAAhAL1ipOPZAAAAAwEAAA8AAAAAAAAAAAAAAAAAegQAAGRycy9kb3ducmV2LnhtbFBL&#10;BQYAAAAABAAEAPMAAACABQAAAAA=&#10;">
                      <w10:anchorlock/>
                    </v:rect>
                  </w:pict>
                </mc:Fallback>
              </mc:AlternateContent>
            </w:r>
            <w:r>
              <w:rPr>
                <w:noProof/>
                <w:szCs w:val="22"/>
                <w:lang w:eastAsia="tr-TR"/>
              </w:rPr>
              <mc:AlternateContent>
                <mc:Choice Requires="wps">
                  <w:drawing>
                    <wp:inline distT="0" distB="0" distL="0" distR="0" wp14:anchorId="08CC9A5C" wp14:editId="2C4A76FE">
                      <wp:extent cx="122555" cy="141605"/>
                      <wp:effectExtent l="10160" t="13970" r="10160" b="6350"/>
                      <wp:docPr id="9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56BEB2D" id="Rectangle 9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ijwonx8CAAA9BAAADgAAAAAAAAAAAAAAAAAuAgAAZHJzL2Uyb0RvYy54bWxQSwECLQAU&#10;AAYACAAAACEAvWKk49kAAAADAQAADwAAAAAAAAAAAAAAAAB5BAAAZHJzL2Rvd25yZXYueG1sUEsF&#10;BgAAAAAEAAQA8wAAAH8FAAAAAA==&#10;">
                      <w10:anchorlock/>
                    </v:rect>
                  </w:pict>
                </mc:Fallback>
              </mc:AlternateContent>
            </w:r>
            <w:r>
              <w:rPr>
                <w:noProof/>
                <w:szCs w:val="22"/>
                <w:lang w:eastAsia="tr-TR"/>
              </w:rPr>
              <mc:AlternateContent>
                <mc:Choice Requires="wps">
                  <w:drawing>
                    <wp:inline distT="0" distB="0" distL="0" distR="0" wp14:anchorId="3FC3B142" wp14:editId="517419A7">
                      <wp:extent cx="122555" cy="141605"/>
                      <wp:effectExtent l="10160" t="13970" r="10160" b="6350"/>
                      <wp:docPr id="8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8CF095" id="Rectangle 9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BDRHwIAAD0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uCwQ0R8CAAA9BAAADgAAAAAAAAAAAAAAAAAuAgAAZHJzL2Uyb0RvYy54bWxQSwECLQAU&#10;AAYACAAAACEAvWKk49kAAAADAQAADwAAAAAAAAAAAAAAAAB5BAAAZHJzL2Rvd25yZXYueG1sUEsF&#10;BgAAAAAEAAQA8wAAAH8FAAAAAA==&#10;">
                      <w10:anchorlock/>
                    </v:rect>
                  </w:pict>
                </mc:Fallback>
              </mc:AlternateContent>
            </w:r>
          </w:p>
        </w:tc>
      </w:tr>
      <w:tr w:rsidR="006D33A9" w:rsidRPr="00C129D2" w14:paraId="21FB3CB4" w14:textId="77777777" w:rsidTr="00A146F1">
        <w:trPr>
          <w:trHeight w:val="667"/>
        </w:trPr>
        <w:tc>
          <w:tcPr>
            <w:tcW w:w="3681" w:type="dxa"/>
            <w:vAlign w:val="center"/>
          </w:tcPr>
          <w:p w14:paraId="324BC68C" w14:textId="77777777" w:rsidR="006D33A9" w:rsidRPr="00C129D2" w:rsidRDefault="006D33A9" w:rsidP="00B43645">
            <w:pPr>
              <w:pStyle w:val="AltBilgi"/>
              <w:rPr>
                <w:szCs w:val="22"/>
              </w:rPr>
            </w:pPr>
            <w:r w:rsidRPr="00686B42">
              <w:rPr>
                <w:color w:val="000000"/>
                <w:sz w:val="22"/>
                <w:szCs w:val="22"/>
              </w:rPr>
              <w:t xml:space="preserve">Başvuru </w:t>
            </w:r>
            <w:r>
              <w:rPr>
                <w:color w:val="000000"/>
                <w:sz w:val="22"/>
                <w:szCs w:val="22"/>
              </w:rPr>
              <w:t>s</w:t>
            </w:r>
            <w:r w:rsidRPr="00686B42">
              <w:rPr>
                <w:color w:val="000000"/>
                <w:sz w:val="22"/>
                <w:szCs w:val="22"/>
              </w:rPr>
              <w:t>ahibi</w:t>
            </w:r>
            <w:r>
              <w:rPr>
                <w:color w:val="000000"/>
                <w:sz w:val="22"/>
                <w:szCs w:val="22"/>
              </w:rPr>
              <w:t>nin</w:t>
            </w:r>
            <w:r w:rsidRPr="00C129D2" w:rsidDel="00D82887">
              <w:rPr>
                <w:szCs w:val="22"/>
              </w:rPr>
              <w:t xml:space="preserve"> </w:t>
            </w:r>
            <w:r w:rsidRPr="00C129D2">
              <w:rPr>
                <w:szCs w:val="22"/>
              </w:rPr>
              <w:t>adı ve soyadı/ticaret unvanı:</w:t>
            </w:r>
          </w:p>
        </w:tc>
        <w:tc>
          <w:tcPr>
            <w:tcW w:w="6350" w:type="dxa"/>
            <w:vAlign w:val="center"/>
          </w:tcPr>
          <w:p w14:paraId="200CB151" w14:textId="77777777" w:rsidR="006D33A9" w:rsidRPr="00C129D2" w:rsidRDefault="006D33A9" w:rsidP="00B43645">
            <w:pPr>
              <w:rPr>
                <w:szCs w:val="22"/>
              </w:rPr>
            </w:pPr>
          </w:p>
        </w:tc>
      </w:tr>
      <w:tr w:rsidR="006D33A9" w:rsidRPr="00C129D2" w14:paraId="63321A3A" w14:textId="77777777" w:rsidTr="00A146F1">
        <w:trPr>
          <w:trHeight w:val="404"/>
        </w:trPr>
        <w:tc>
          <w:tcPr>
            <w:tcW w:w="3681" w:type="dxa"/>
            <w:vAlign w:val="center"/>
          </w:tcPr>
          <w:p w14:paraId="3E549BC9" w14:textId="77777777" w:rsidR="006D33A9" w:rsidRPr="00C129D2" w:rsidRDefault="006D33A9" w:rsidP="00B43645">
            <w:pPr>
              <w:rPr>
                <w:szCs w:val="22"/>
              </w:rPr>
            </w:pPr>
            <w:r>
              <w:t>Kurum Adı</w:t>
            </w:r>
          </w:p>
        </w:tc>
        <w:tc>
          <w:tcPr>
            <w:tcW w:w="6350" w:type="dxa"/>
            <w:vAlign w:val="center"/>
          </w:tcPr>
          <w:p w14:paraId="1F3FF352" w14:textId="77777777" w:rsidR="00AE4510" w:rsidRDefault="006D33A9" w:rsidP="00B43645">
            <w:pPr>
              <w:rPr>
                <w:szCs w:val="22"/>
              </w:rPr>
            </w:pPr>
            <w:r w:rsidRPr="007C5599">
              <w:rPr>
                <w:szCs w:val="22"/>
              </w:rPr>
              <w:t>Çevre</w:t>
            </w:r>
            <w:r>
              <w:rPr>
                <w:szCs w:val="22"/>
              </w:rPr>
              <w:t>,</w:t>
            </w:r>
            <w:r w:rsidRPr="007C5599">
              <w:rPr>
                <w:szCs w:val="22"/>
              </w:rPr>
              <w:t xml:space="preserve"> Şehircilik ve İklim Değişikliği Bakanlığı</w:t>
            </w:r>
            <w:r w:rsidR="00A146F1">
              <w:rPr>
                <w:szCs w:val="22"/>
              </w:rPr>
              <w:t xml:space="preserve"> </w:t>
            </w:r>
            <w:r w:rsidR="00C43377">
              <w:rPr>
                <w:szCs w:val="22"/>
              </w:rPr>
              <w:t>–</w:t>
            </w:r>
            <w:r w:rsidR="00A146F1">
              <w:rPr>
                <w:szCs w:val="22"/>
              </w:rPr>
              <w:t xml:space="preserve"> </w:t>
            </w:r>
          </w:p>
          <w:p w14:paraId="4EE9320E" w14:textId="2D57E02D" w:rsidR="006D33A9" w:rsidRPr="00C129D2" w:rsidRDefault="00C43377" w:rsidP="00B43645">
            <w:pPr>
              <w:rPr>
                <w:szCs w:val="22"/>
              </w:rPr>
            </w:pPr>
            <w:r>
              <w:rPr>
                <w:szCs w:val="22"/>
              </w:rPr>
              <w:t>V.N. 1530522399</w:t>
            </w:r>
          </w:p>
        </w:tc>
      </w:tr>
      <w:tr w:rsidR="006D33A9" w:rsidRPr="00C129D2" w14:paraId="695CACED" w14:textId="77777777" w:rsidTr="00A146F1">
        <w:trPr>
          <w:trHeight w:val="404"/>
        </w:trPr>
        <w:tc>
          <w:tcPr>
            <w:tcW w:w="3681" w:type="dxa"/>
            <w:vAlign w:val="center"/>
          </w:tcPr>
          <w:p w14:paraId="1425066E" w14:textId="77777777" w:rsidR="006D33A9" w:rsidRPr="00C129D2" w:rsidRDefault="006D33A9" w:rsidP="00B43645">
            <w:pPr>
              <w:rPr>
                <w:szCs w:val="22"/>
              </w:rPr>
            </w:pPr>
            <w:r>
              <w:t>Kullanım Amacı</w:t>
            </w:r>
          </w:p>
        </w:tc>
        <w:tc>
          <w:tcPr>
            <w:tcW w:w="6350" w:type="dxa"/>
            <w:vAlign w:val="center"/>
          </w:tcPr>
          <w:p w14:paraId="6B7457E4" w14:textId="77777777" w:rsidR="006D33A9" w:rsidRPr="00C129D2" w:rsidRDefault="006D33A9" w:rsidP="00B43645">
            <w:pPr>
              <w:rPr>
                <w:szCs w:val="22"/>
              </w:rPr>
            </w:pPr>
            <w:r>
              <w:t>Yapı Müteahhitlerinin Sınıflandırılması</w:t>
            </w:r>
          </w:p>
        </w:tc>
      </w:tr>
    </w:tbl>
    <w:p w14:paraId="2362FDE8" w14:textId="77777777" w:rsidR="006D33A9" w:rsidRPr="00C129D2" w:rsidRDefault="006D33A9" w:rsidP="006D33A9">
      <w:pPr>
        <w:rPr>
          <w:sz w:val="22"/>
          <w:szCs w:val="22"/>
        </w:rPr>
      </w:pPr>
    </w:p>
    <w:p w14:paraId="27B35FC9" w14:textId="77777777" w:rsidR="006D33A9" w:rsidRPr="00C129D2" w:rsidRDefault="006D33A9" w:rsidP="006D33A9">
      <w:pPr>
        <w:ind w:left="567" w:firstLine="567"/>
        <w:rPr>
          <w:sz w:val="22"/>
          <w:szCs w:val="22"/>
        </w:rPr>
      </w:pPr>
    </w:p>
    <w:p w14:paraId="276E65D5" w14:textId="1E404D0D" w:rsidR="006D33A9" w:rsidRDefault="006D33A9" w:rsidP="006D33A9">
      <w:pPr>
        <w:rPr>
          <w:sz w:val="22"/>
          <w:szCs w:val="22"/>
        </w:rPr>
      </w:pPr>
      <w:r>
        <w:rPr>
          <w:color w:val="000000" w:themeColor="text1"/>
        </w:rPr>
        <w:t xml:space="preserve">Yukarıda Banka Referans Mektubuna ait bilgilerimin </w:t>
      </w:r>
      <w:r>
        <w:rPr>
          <w:sz w:val="22"/>
          <w:szCs w:val="22"/>
        </w:rPr>
        <w:t xml:space="preserve">Takasbank üzerinden elektronik ortamda </w:t>
      </w:r>
      <w:r w:rsidRPr="00CC5782">
        <w:rPr>
          <w:color w:val="000000" w:themeColor="text1"/>
        </w:rPr>
        <w:t xml:space="preserve">Bakanlıkça </w:t>
      </w:r>
      <w:proofErr w:type="spellStart"/>
      <w:r w:rsidRPr="00CC5782">
        <w:rPr>
          <w:color w:val="000000" w:themeColor="text1"/>
        </w:rPr>
        <w:t>teyid</w:t>
      </w:r>
      <w:proofErr w:type="spellEnd"/>
      <w:r w:rsidRPr="00CC5782">
        <w:rPr>
          <w:color w:val="000000" w:themeColor="text1"/>
        </w:rPr>
        <w:t xml:space="preserve"> edilmesine muvafakat ettiğimi</w:t>
      </w:r>
      <w:r w:rsidR="0090642C">
        <w:rPr>
          <w:color w:val="000000" w:themeColor="text1"/>
        </w:rPr>
        <w:t xml:space="preserve"> beyan ederim. _ _/_ _/202</w:t>
      </w:r>
      <w:r w:rsidR="00BC318A">
        <w:rPr>
          <w:color w:val="000000" w:themeColor="text1"/>
        </w:rPr>
        <w:t>6</w:t>
      </w:r>
    </w:p>
    <w:p w14:paraId="51455E9D" w14:textId="77777777" w:rsidR="006D33A9" w:rsidRDefault="006D33A9" w:rsidP="006D33A9">
      <w:pPr>
        <w:rPr>
          <w:sz w:val="22"/>
          <w:szCs w:val="22"/>
        </w:rPr>
      </w:pPr>
    </w:p>
    <w:p w14:paraId="6D4B9CC0" w14:textId="77777777" w:rsidR="006D33A9" w:rsidRDefault="006D33A9" w:rsidP="006D33A9">
      <w:pPr>
        <w:rPr>
          <w:sz w:val="22"/>
          <w:szCs w:val="22"/>
        </w:rPr>
      </w:pP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tblGrid>
      <w:tr w:rsidR="0090642C" w14:paraId="6C52C756" w14:textId="77777777" w:rsidTr="00346D9E">
        <w:tc>
          <w:tcPr>
            <w:tcW w:w="4161" w:type="dxa"/>
          </w:tcPr>
          <w:p w14:paraId="6C0A9068" w14:textId="77777777" w:rsidR="0090642C" w:rsidRPr="00906476" w:rsidRDefault="0090642C" w:rsidP="00346D9E">
            <w:pPr>
              <w:jc w:val="center"/>
              <w:rPr>
                <w:color w:val="A6A6A6" w:themeColor="background1" w:themeShade="A6"/>
              </w:rPr>
            </w:pPr>
            <w:r>
              <w:rPr>
                <w:color w:val="A6A6A6" w:themeColor="background1" w:themeShade="A6"/>
              </w:rPr>
              <w:t>Başvuru sahibi</w:t>
            </w:r>
          </w:p>
        </w:tc>
      </w:tr>
      <w:tr w:rsidR="0090642C" w14:paraId="6B40BE44" w14:textId="77777777" w:rsidTr="00346D9E">
        <w:tc>
          <w:tcPr>
            <w:tcW w:w="4161" w:type="dxa"/>
          </w:tcPr>
          <w:p w14:paraId="3EB61B43" w14:textId="77777777" w:rsidR="0090642C" w:rsidRPr="00A82A46" w:rsidRDefault="0090642C" w:rsidP="00346D9E">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90642C" w14:paraId="25F169F6" w14:textId="77777777" w:rsidTr="00346D9E">
        <w:tc>
          <w:tcPr>
            <w:tcW w:w="4161" w:type="dxa"/>
          </w:tcPr>
          <w:p w14:paraId="2DD02A3E" w14:textId="77777777" w:rsidR="0090642C" w:rsidRDefault="0090642C" w:rsidP="00346D9E">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proofErr w:type="spellStart"/>
            <w:r>
              <w:rPr>
                <w:color w:val="A6A6A6" w:themeColor="background1" w:themeShade="A6"/>
              </w:rPr>
              <w:t>no</w:t>
            </w:r>
            <w:proofErr w:type="spellEnd"/>
            <w:r>
              <w:rPr>
                <w:color w:val="A6A6A6" w:themeColor="background1" w:themeShade="A6"/>
              </w:rPr>
              <w:t>/Kaşe</w:t>
            </w:r>
          </w:p>
        </w:tc>
      </w:tr>
      <w:tr w:rsidR="0090642C" w14:paraId="36876FA5" w14:textId="77777777" w:rsidTr="00346D9E">
        <w:tc>
          <w:tcPr>
            <w:tcW w:w="4161" w:type="dxa"/>
          </w:tcPr>
          <w:p w14:paraId="397AC940" w14:textId="77777777" w:rsidR="0090642C" w:rsidRPr="00A82A46" w:rsidRDefault="0090642C" w:rsidP="00346D9E">
            <w:pPr>
              <w:jc w:val="center"/>
              <w:rPr>
                <w:color w:val="A6A6A6" w:themeColor="background1" w:themeShade="A6"/>
              </w:rPr>
            </w:pPr>
            <w:r w:rsidRPr="00906476">
              <w:rPr>
                <w:color w:val="A6A6A6" w:themeColor="background1" w:themeShade="A6"/>
              </w:rPr>
              <w:t>İmza</w:t>
            </w:r>
          </w:p>
        </w:tc>
      </w:tr>
    </w:tbl>
    <w:p w14:paraId="2AD14378" w14:textId="77777777" w:rsidR="006D33A9" w:rsidRPr="00EB7422" w:rsidRDefault="006D33A9" w:rsidP="006D33A9">
      <w:pPr>
        <w:rPr>
          <w:sz w:val="22"/>
          <w:szCs w:val="22"/>
        </w:rPr>
      </w:pPr>
    </w:p>
    <w:p w14:paraId="39160FF6" w14:textId="77777777" w:rsidR="006D33A9" w:rsidRPr="000428C9" w:rsidRDefault="006D33A9" w:rsidP="006D33A9">
      <w:pPr>
        <w:widowControl w:val="0"/>
        <w:tabs>
          <w:tab w:val="left" w:pos="0"/>
          <w:tab w:val="left" w:pos="978"/>
        </w:tabs>
        <w:overflowPunct/>
        <w:autoSpaceDE/>
        <w:autoSpaceDN/>
        <w:adjustRightInd/>
        <w:spacing w:line="200" w:lineRule="exact"/>
        <w:ind w:left="-426" w:right="20"/>
        <w:jc w:val="both"/>
        <w:textAlignment w:val="auto"/>
        <w:rPr>
          <w:sz w:val="22"/>
          <w:szCs w:val="22"/>
        </w:rPr>
      </w:pPr>
    </w:p>
    <w:p w14:paraId="1E6F2124" w14:textId="77777777" w:rsidR="006D33A9" w:rsidRPr="00C129D2" w:rsidRDefault="006D33A9" w:rsidP="006D33A9">
      <w:pPr>
        <w:jc w:val="both"/>
        <w:rPr>
          <w:sz w:val="22"/>
          <w:szCs w:val="22"/>
        </w:rPr>
      </w:pPr>
    </w:p>
    <w:tbl>
      <w:tblPr>
        <w:tblStyle w:val="TabloKlavuzu"/>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772"/>
        <w:gridCol w:w="3323"/>
      </w:tblGrid>
      <w:tr w:rsidR="006D33A9" w:rsidRPr="00C129D2" w14:paraId="6A2B4B51" w14:textId="77777777" w:rsidTr="00B43645">
        <w:tc>
          <w:tcPr>
            <w:tcW w:w="3369" w:type="dxa"/>
          </w:tcPr>
          <w:p w14:paraId="28573493" w14:textId="77777777" w:rsidR="006D33A9" w:rsidRPr="00C129D2" w:rsidRDefault="006D33A9" w:rsidP="00B43645">
            <w:pPr>
              <w:rPr>
                <w:szCs w:val="22"/>
              </w:rPr>
            </w:pPr>
          </w:p>
        </w:tc>
        <w:tc>
          <w:tcPr>
            <w:tcW w:w="2772" w:type="dxa"/>
          </w:tcPr>
          <w:p w14:paraId="3488C4B8" w14:textId="77777777" w:rsidR="006D33A9" w:rsidRPr="00C129D2" w:rsidRDefault="006D33A9" w:rsidP="00B43645">
            <w:pPr>
              <w:rPr>
                <w:szCs w:val="22"/>
              </w:rPr>
            </w:pPr>
          </w:p>
        </w:tc>
        <w:tc>
          <w:tcPr>
            <w:tcW w:w="3323" w:type="dxa"/>
          </w:tcPr>
          <w:p w14:paraId="7DEF8E19" w14:textId="77777777" w:rsidR="006D33A9" w:rsidRPr="00C129D2" w:rsidRDefault="006D33A9" w:rsidP="00B43645">
            <w:pPr>
              <w:jc w:val="center"/>
              <w:rPr>
                <w:szCs w:val="22"/>
              </w:rPr>
            </w:pPr>
          </w:p>
        </w:tc>
      </w:tr>
      <w:tr w:rsidR="006D33A9" w:rsidRPr="00C129D2" w14:paraId="77AE0AB2" w14:textId="77777777" w:rsidTr="00B43645">
        <w:trPr>
          <w:trHeight w:val="904"/>
        </w:trPr>
        <w:tc>
          <w:tcPr>
            <w:tcW w:w="3369" w:type="dxa"/>
          </w:tcPr>
          <w:p w14:paraId="19F5548B" w14:textId="77777777" w:rsidR="006D33A9" w:rsidRPr="00C129D2" w:rsidRDefault="006D33A9" w:rsidP="00B43645">
            <w:pPr>
              <w:jc w:val="center"/>
              <w:rPr>
                <w:szCs w:val="22"/>
              </w:rPr>
            </w:pPr>
          </w:p>
        </w:tc>
        <w:tc>
          <w:tcPr>
            <w:tcW w:w="2772" w:type="dxa"/>
          </w:tcPr>
          <w:p w14:paraId="73B92478" w14:textId="77777777" w:rsidR="006D33A9" w:rsidRPr="00C129D2" w:rsidRDefault="006D33A9" w:rsidP="00B43645">
            <w:pPr>
              <w:rPr>
                <w:szCs w:val="22"/>
              </w:rPr>
            </w:pPr>
          </w:p>
        </w:tc>
        <w:tc>
          <w:tcPr>
            <w:tcW w:w="3323" w:type="dxa"/>
          </w:tcPr>
          <w:p w14:paraId="20B916D7" w14:textId="77777777" w:rsidR="006D33A9" w:rsidRPr="00C129D2" w:rsidRDefault="006D33A9" w:rsidP="00B43645">
            <w:pPr>
              <w:jc w:val="center"/>
              <w:rPr>
                <w:szCs w:val="22"/>
              </w:rPr>
            </w:pPr>
          </w:p>
        </w:tc>
      </w:tr>
    </w:tbl>
    <w:p w14:paraId="6ADD51A3" w14:textId="77777777" w:rsidR="006D33A9" w:rsidRDefault="006D33A9" w:rsidP="006D33A9">
      <w:pPr>
        <w:rPr>
          <w:sz w:val="22"/>
          <w:szCs w:val="22"/>
        </w:rPr>
      </w:pPr>
      <w:r>
        <w:rPr>
          <w:sz w:val="22"/>
          <w:szCs w:val="22"/>
        </w:rPr>
        <w:tab/>
      </w:r>
    </w:p>
    <w:p w14:paraId="4791C789" w14:textId="77777777" w:rsidR="006D33A9" w:rsidRDefault="006D33A9" w:rsidP="006D33A9">
      <w:pPr>
        <w:tabs>
          <w:tab w:val="left" w:pos="5340"/>
        </w:tabs>
        <w:rPr>
          <w:sz w:val="22"/>
          <w:szCs w:val="22"/>
        </w:rPr>
      </w:pPr>
      <w:r>
        <w:rPr>
          <w:sz w:val="22"/>
          <w:szCs w:val="22"/>
        </w:rPr>
        <w:tab/>
      </w:r>
    </w:p>
    <w:p w14:paraId="3EA0AD35" w14:textId="3ECD26E5" w:rsidR="006D33A9" w:rsidRDefault="006D33A9" w:rsidP="006D33A9">
      <w:pPr>
        <w:rPr>
          <w:sz w:val="22"/>
          <w:szCs w:val="22"/>
        </w:rPr>
      </w:pPr>
    </w:p>
    <w:p w14:paraId="5F59FFB3" w14:textId="1AB34E12" w:rsidR="006D33A9" w:rsidRDefault="006D33A9" w:rsidP="006D33A9">
      <w:pPr>
        <w:rPr>
          <w:sz w:val="22"/>
          <w:szCs w:val="22"/>
        </w:rPr>
      </w:pPr>
    </w:p>
    <w:p w14:paraId="6BC6CC6C" w14:textId="449D3ACD" w:rsidR="006D33A9" w:rsidRDefault="006D33A9" w:rsidP="006D33A9">
      <w:pPr>
        <w:rPr>
          <w:sz w:val="22"/>
          <w:szCs w:val="22"/>
        </w:rPr>
      </w:pPr>
    </w:p>
    <w:p w14:paraId="5EE5B625" w14:textId="2D8983F5" w:rsidR="006D33A9" w:rsidRDefault="006D33A9" w:rsidP="006D33A9">
      <w:pPr>
        <w:rPr>
          <w:sz w:val="22"/>
          <w:szCs w:val="22"/>
        </w:rPr>
      </w:pPr>
    </w:p>
    <w:p w14:paraId="0F9811AB" w14:textId="57EA816B" w:rsidR="006D33A9" w:rsidRDefault="006D33A9" w:rsidP="006D33A9">
      <w:pPr>
        <w:rPr>
          <w:sz w:val="22"/>
          <w:szCs w:val="22"/>
        </w:rPr>
      </w:pPr>
    </w:p>
    <w:p w14:paraId="5A73DDD4" w14:textId="2A1206CD" w:rsidR="006D33A9" w:rsidRDefault="006D33A9" w:rsidP="006D33A9">
      <w:pPr>
        <w:rPr>
          <w:sz w:val="22"/>
          <w:szCs w:val="22"/>
        </w:rPr>
      </w:pPr>
    </w:p>
    <w:p w14:paraId="109BB8D2" w14:textId="410E1BAB" w:rsidR="006D33A9" w:rsidRDefault="006D33A9" w:rsidP="006D33A9">
      <w:pPr>
        <w:rPr>
          <w:sz w:val="22"/>
          <w:szCs w:val="22"/>
        </w:rPr>
      </w:pPr>
    </w:p>
    <w:p w14:paraId="55483E9E" w14:textId="77777777" w:rsidR="006D33A9" w:rsidRDefault="006D33A9" w:rsidP="006D33A9">
      <w:pPr>
        <w:rPr>
          <w:sz w:val="22"/>
          <w:szCs w:val="22"/>
        </w:rPr>
      </w:pPr>
    </w:p>
    <w:p w14:paraId="3521AD4F" w14:textId="77777777" w:rsidR="006D33A9" w:rsidRDefault="006D33A9" w:rsidP="006D33A9">
      <w:pPr>
        <w:rPr>
          <w:sz w:val="22"/>
          <w:szCs w:val="22"/>
        </w:rPr>
      </w:pPr>
      <w:r>
        <w:rPr>
          <w:sz w:val="22"/>
          <w:szCs w:val="22"/>
        </w:rPr>
        <w:tab/>
      </w:r>
      <w:r>
        <w:rPr>
          <w:sz w:val="22"/>
          <w:szCs w:val="22"/>
        </w:rPr>
        <w:tab/>
      </w:r>
      <w:r>
        <w:rPr>
          <w:sz w:val="22"/>
          <w:szCs w:val="22"/>
        </w:rPr>
        <w:tab/>
      </w:r>
      <w:r>
        <w:rPr>
          <w:sz w:val="22"/>
          <w:szCs w:val="22"/>
        </w:rPr>
        <w:tab/>
      </w:r>
      <w:r>
        <w:rPr>
          <w:sz w:val="22"/>
          <w:szCs w:val="22"/>
        </w:rPr>
        <w:tab/>
      </w:r>
    </w:p>
    <w:p w14:paraId="68028E7B" w14:textId="77777777" w:rsidR="006D33A9" w:rsidRPr="00C129D2" w:rsidRDefault="006D33A9" w:rsidP="006D33A9">
      <w:pPr>
        <w:rPr>
          <w:sz w:val="22"/>
          <w:szCs w:val="22"/>
        </w:rPr>
      </w:pPr>
    </w:p>
    <w:p w14:paraId="4520FC45" w14:textId="77777777" w:rsidR="006D33A9" w:rsidRPr="00E77FCB" w:rsidRDefault="006D33A9" w:rsidP="006D33A9">
      <w:pPr>
        <w:widowControl w:val="0"/>
        <w:overflowPunct/>
        <w:autoSpaceDE/>
        <w:autoSpaceDN/>
        <w:adjustRightInd/>
        <w:spacing w:line="200" w:lineRule="exact"/>
        <w:ind w:left="-426" w:firstLine="426"/>
        <w:jc w:val="both"/>
        <w:textAlignment w:val="auto"/>
        <w:rPr>
          <w:b/>
          <w:color w:val="000000"/>
          <w:sz w:val="18"/>
          <w:szCs w:val="18"/>
        </w:rPr>
      </w:pPr>
      <w:r w:rsidRPr="00E77FCB">
        <w:rPr>
          <w:b/>
          <w:color w:val="000000"/>
          <w:sz w:val="18"/>
          <w:szCs w:val="18"/>
        </w:rPr>
        <w:t>AÇIKLAMA</w:t>
      </w:r>
    </w:p>
    <w:p w14:paraId="1D7AB903" w14:textId="13D56E59" w:rsidR="006D33A9" w:rsidRPr="00E77FCB" w:rsidRDefault="006D33A9" w:rsidP="006D33A9">
      <w:pPr>
        <w:rPr>
          <w:rFonts w:ascii="Calibri" w:hAnsi="Calibri" w:cs="Calibri"/>
          <w:color w:val="A80000"/>
          <w:sz w:val="18"/>
          <w:szCs w:val="18"/>
        </w:rPr>
      </w:pPr>
      <w:r w:rsidRPr="00E77FCB">
        <w:rPr>
          <w:sz w:val="18"/>
          <w:szCs w:val="18"/>
          <w:lang w:eastAsia="x-none"/>
        </w:rPr>
        <w:t>1-</w:t>
      </w:r>
      <w:r w:rsidRPr="00E77FCB">
        <w:rPr>
          <w:sz w:val="18"/>
          <w:szCs w:val="18"/>
          <w:lang w:val="x-none" w:eastAsia="x-none"/>
        </w:rPr>
        <w:t xml:space="preserve">Banka referans mektubu </w:t>
      </w:r>
      <w:r w:rsidRPr="00E77FCB">
        <w:rPr>
          <w:sz w:val="18"/>
          <w:szCs w:val="18"/>
          <w:lang w:eastAsia="x-none"/>
        </w:rPr>
        <w:t xml:space="preserve">yetki belge numarası başvurusundan önceki </w:t>
      </w:r>
      <w:r w:rsidR="00C726A0">
        <w:rPr>
          <w:sz w:val="18"/>
          <w:szCs w:val="18"/>
          <w:lang w:eastAsia="x-none"/>
        </w:rPr>
        <w:t>30 gün</w:t>
      </w:r>
      <w:r w:rsidRPr="00E77FCB">
        <w:rPr>
          <w:sz w:val="18"/>
          <w:szCs w:val="18"/>
          <w:lang w:eastAsia="x-none"/>
        </w:rPr>
        <w:t xml:space="preserve"> içerisinde düzenlenmiş olması gerekir.</w:t>
      </w:r>
    </w:p>
    <w:p w14:paraId="67523E52" w14:textId="77777777" w:rsidR="006D33A9" w:rsidRDefault="006D33A9"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B74AD42" w14:textId="77777777" w:rsidR="006D33A9" w:rsidRDefault="006D33A9"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8DFD571" w14:textId="77777777" w:rsidR="006D33A9" w:rsidRDefault="006D33A9"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30EE8BE" w14:textId="77777777" w:rsidR="006D33A9" w:rsidRDefault="006D33A9"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5B5EA1B2" w14:textId="77777777" w:rsidR="006D33A9" w:rsidRDefault="006D33A9"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3CAC38A" w14:textId="77777777" w:rsidR="006D33A9" w:rsidRDefault="006D33A9"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635EEEE" w14:textId="77777777" w:rsidR="006D33A9" w:rsidRDefault="006D33A9"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0DDAA1A3" w14:textId="77777777" w:rsidR="006D33A9" w:rsidRDefault="006D33A9"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3E65597" w14:textId="77777777" w:rsidR="006D33A9" w:rsidRDefault="006D33A9"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5D429E7" w14:textId="77777777" w:rsidR="006D33A9" w:rsidRDefault="006D33A9"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715BEDA2" w14:textId="77777777" w:rsidR="006D33A9" w:rsidRDefault="006D33A9"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771F683D" w14:textId="77777777" w:rsidR="002052C0" w:rsidRPr="00BC2AD7" w:rsidRDefault="002052C0" w:rsidP="002052C0">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BC2AD7">
        <w:rPr>
          <w:rFonts w:ascii="Times New Roman" w:hAnsi="Times New Roman" w:cs="Times New Roman"/>
          <w:smallCaps/>
          <w:color w:val="000000"/>
          <w:sz w:val="28"/>
          <w:szCs w:val="28"/>
          <w:shd w:val="clear" w:color="auto" w:fill="FFFFFF"/>
        </w:rPr>
        <w:lastRenderedPageBreak/>
        <w:t>EK-</w:t>
      </w:r>
      <w:r>
        <w:rPr>
          <w:rFonts w:ascii="Times New Roman" w:hAnsi="Times New Roman" w:cs="Times New Roman"/>
          <w:smallCaps/>
          <w:color w:val="000000"/>
          <w:sz w:val="28"/>
          <w:szCs w:val="28"/>
          <w:shd w:val="clear" w:color="auto" w:fill="FFFFFF"/>
        </w:rPr>
        <w:t>2</w:t>
      </w:r>
    </w:p>
    <w:p w14:paraId="0AEED4C3" w14:textId="77777777" w:rsidR="002052C0" w:rsidRPr="000A6C94" w:rsidRDefault="002052C0" w:rsidP="002052C0">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EKONOMİK VE MALİ YETERLİK BİLDİRİM FORMU</w:t>
      </w:r>
    </w:p>
    <w:p w14:paraId="07650633" w14:textId="77777777" w:rsidR="002052C0" w:rsidRPr="00D53D5A" w:rsidRDefault="002052C0" w:rsidP="002052C0">
      <w:pPr>
        <w:pStyle w:val="Tabloyazs0"/>
        <w:shd w:val="clear" w:color="auto" w:fill="auto"/>
        <w:spacing w:line="240" w:lineRule="auto"/>
        <w:jc w:val="center"/>
        <w:rPr>
          <w:rFonts w:ascii="Times New Roman" w:hAnsi="Times New Roman" w:cs="Times New Roman"/>
          <w:smallCaps/>
          <w:color w:val="000000"/>
          <w:sz w:val="16"/>
          <w:szCs w:val="16"/>
          <w:shd w:val="clear" w:color="auto" w:fill="FFFFFF"/>
        </w:rPr>
      </w:pPr>
    </w:p>
    <w:p w14:paraId="49AB7F56" w14:textId="73CEDBCA" w:rsidR="002052C0" w:rsidRPr="00666A96" w:rsidRDefault="002052C0" w:rsidP="00DF31EE">
      <w:pPr>
        <w:pStyle w:val="Tabloyazs0"/>
        <w:numPr>
          <w:ilvl w:val="0"/>
          <w:numId w:val="19"/>
        </w:numPr>
        <w:shd w:val="clear" w:color="auto" w:fill="auto"/>
        <w:spacing w:line="240" w:lineRule="auto"/>
        <w:ind w:left="567"/>
        <w:rPr>
          <w:rFonts w:ascii="Times New Roman" w:hAnsi="Times New Roman" w:cs="Times New Roman"/>
          <w:caps/>
          <w:color w:val="000000"/>
          <w:sz w:val="24"/>
          <w:szCs w:val="24"/>
          <w:shd w:val="clear" w:color="auto" w:fill="FFFFFF"/>
        </w:rPr>
      </w:pPr>
      <w:r w:rsidRPr="00666A96">
        <w:rPr>
          <w:rFonts w:ascii="Times New Roman" w:hAnsi="Times New Roman" w:cs="Times New Roman"/>
          <w:caps/>
          <w:color w:val="000000"/>
          <w:sz w:val="24"/>
          <w:szCs w:val="24"/>
          <w:shd w:val="clear" w:color="auto" w:fill="FFFFFF"/>
        </w:rPr>
        <w:t>Bilanço bilgileri tablosu</w:t>
      </w:r>
    </w:p>
    <w:p w14:paraId="5340D18B" w14:textId="77777777" w:rsidR="002052C0" w:rsidRPr="00666A96" w:rsidRDefault="002052C0" w:rsidP="002052C0">
      <w:pPr>
        <w:pStyle w:val="Tabloyazs0"/>
        <w:shd w:val="clear" w:color="auto" w:fill="auto"/>
        <w:spacing w:line="240" w:lineRule="auto"/>
        <w:jc w:val="center"/>
        <w:rPr>
          <w:sz w:val="16"/>
          <w:szCs w:val="16"/>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4536"/>
      </w:tblGrid>
      <w:tr w:rsidR="002052C0" w:rsidRPr="00772C02" w14:paraId="31B35D21" w14:textId="77777777" w:rsidTr="00DB6E63">
        <w:trPr>
          <w:trHeight w:val="220"/>
        </w:trPr>
        <w:tc>
          <w:tcPr>
            <w:tcW w:w="5671" w:type="dxa"/>
            <w:vAlign w:val="center"/>
          </w:tcPr>
          <w:p w14:paraId="78B3B063" w14:textId="77777777" w:rsidR="002052C0" w:rsidRDefault="002052C0" w:rsidP="00DB6E63">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 xml:space="preserve">Bilançosu </w:t>
            </w:r>
            <w:r>
              <w:rPr>
                <w:rFonts w:eastAsia="Calibri"/>
                <w:b/>
                <w:bCs/>
                <w:color w:val="000000"/>
                <w:sz w:val="22"/>
                <w:szCs w:val="22"/>
                <w:shd w:val="clear" w:color="auto" w:fill="FFFFFF"/>
              </w:rPr>
              <w:t>Sunulan</w:t>
            </w:r>
            <w:r w:rsidRPr="00772C02">
              <w:rPr>
                <w:rFonts w:eastAsia="Calibri"/>
                <w:b/>
                <w:bCs/>
                <w:color w:val="000000"/>
                <w:sz w:val="22"/>
                <w:szCs w:val="22"/>
                <w:shd w:val="clear" w:color="auto" w:fill="FFFFFF"/>
              </w:rPr>
              <w:t xml:space="preserve"> Kişinin Adı ve Soyadı</w:t>
            </w:r>
            <w:r>
              <w:rPr>
                <w:rFonts w:eastAsia="Calibri"/>
                <w:b/>
                <w:bCs/>
                <w:color w:val="000000"/>
                <w:sz w:val="22"/>
                <w:szCs w:val="22"/>
                <w:shd w:val="clear" w:color="auto" w:fill="FFFFFF"/>
              </w:rPr>
              <w:t xml:space="preserve"> (Gerçek Kişi)</w:t>
            </w:r>
            <w:r w:rsidRPr="00772C02">
              <w:rPr>
                <w:rFonts w:eastAsia="Calibri"/>
                <w:b/>
                <w:bCs/>
                <w:color w:val="000000"/>
                <w:sz w:val="22"/>
                <w:szCs w:val="22"/>
                <w:shd w:val="clear" w:color="auto" w:fill="FFFFFF"/>
              </w:rPr>
              <w:t>/</w:t>
            </w:r>
          </w:p>
          <w:p w14:paraId="2082BF93" w14:textId="77777777" w:rsidR="002052C0" w:rsidRPr="00772C02" w:rsidRDefault="002052C0" w:rsidP="00DB6E63">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Ticaret Unvanı</w:t>
            </w:r>
            <w:r>
              <w:rPr>
                <w:rFonts w:eastAsia="Calibri"/>
                <w:b/>
                <w:bCs/>
                <w:color w:val="000000"/>
                <w:sz w:val="22"/>
                <w:szCs w:val="22"/>
                <w:shd w:val="clear" w:color="auto" w:fill="FFFFFF"/>
              </w:rPr>
              <w:t xml:space="preserve"> (Tüzel Kişi)</w:t>
            </w:r>
          </w:p>
        </w:tc>
        <w:tc>
          <w:tcPr>
            <w:tcW w:w="4536" w:type="dxa"/>
          </w:tcPr>
          <w:p w14:paraId="52FC3CBF" w14:textId="77777777" w:rsidR="002052C0" w:rsidRPr="00772C02" w:rsidRDefault="002052C0" w:rsidP="00DB6E63">
            <w:pPr>
              <w:overflowPunct/>
              <w:autoSpaceDE/>
              <w:autoSpaceDN/>
              <w:adjustRightInd/>
              <w:textAlignment w:val="auto"/>
              <w:rPr>
                <w:rFonts w:eastAsia="Calibri"/>
                <w:sz w:val="22"/>
                <w:szCs w:val="22"/>
              </w:rPr>
            </w:pPr>
          </w:p>
        </w:tc>
      </w:tr>
      <w:tr w:rsidR="002052C0" w:rsidRPr="00772C02" w14:paraId="3FA8D66A" w14:textId="77777777" w:rsidTr="00DB6E63">
        <w:trPr>
          <w:trHeight w:val="220"/>
        </w:trPr>
        <w:tc>
          <w:tcPr>
            <w:tcW w:w="5671" w:type="dxa"/>
            <w:vAlign w:val="center"/>
          </w:tcPr>
          <w:p w14:paraId="49088A7D" w14:textId="77777777" w:rsidR="002052C0" w:rsidRPr="00772C02" w:rsidRDefault="002052C0" w:rsidP="00DB6E63">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536" w:type="dxa"/>
          </w:tcPr>
          <w:p w14:paraId="67B5AC88" w14:textId="77777777" w:rsidR="002052C0" w:rsidRPr="00772C02" w:rsidRDefault="002052C0" w:rsidP="00DB6E63">
            <w:pPr>
              <w:overflowPunct/>
              <w:autoSpaceDE/>
              <w:autoSpaceDN/>
              <w:adjustRightInd/>
              <w:textAlignment w:val="auto"/>
              <w:rPr>
                <w:rFonts w:eastAsia="Calibri"/>
                <w:sz w:val="22"/>
                <w:szCs w:val="22"/>
              </w:rPr>
            </w:pPr>
          </w:p>
        </w:tc>
      </w:tr>
      <w:tr w:rsidR="002052C0" w:rsidRPr="00772C02" w14:paraId="3C915C2F" w14:textId="77777777" w:rsidTr="00DB6E63">
        <w:trPr>
          <w:trHeight w:val="220"/>
        </w:trPr>
        <w:tc>
          <w:tcPr>
            <w:tcW w:w="5671" w:type="dxa"/>
            <w:vAlign w:val="center"/>
          </w:tcPr>
          <w:p w14:paraId="4B3687C2" w14:textId="77777777" w:rsidR="002052C0" w:rsidRPr="00772C02" w:rsidRDefault="002052C0" w:rsidP="00DB6E63">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Belge Düzenleme Tarihi</w:t>
            </w:r>
          </w:p>
        </w:tc>
        <w:tc>
          <w:tcPr>
            <w:tcW w:w="4536" w:type="dxa"/>
          </w:tcPr>
          <w:p w14:paraId="060302DC" w14:textId="77777777" w:rsidR="002052C0" w:rsidRPr="00772C02" w:rsidRDefault="002052C0" w:rsidP="00DB6E63">
            <w:pPr>
              <w:overflowPunct/>
              <w:autoSpaceDE/>
              <w:autoSpaceDN/>
              <w:adjustRightInd/>
              <w:textAlignment w:val="auto"/>
              <w:rPr>
                <w:rFonts w:eastAsia="Calibri"/>
                <w:sz w:val="22"/>
                <w:szCs w:val="22"/>
              </w:rPr>
            </w:pPr>
            <w:r>
              <w:rPr>
                <w:rFonts w:eastAsia="Calibri"/>
                <w:sz w:val="22"/>
                <w:szCs w:val="22"/>
              </w:rPr>
              <w:t>…../…../2026</w:t>
            </w:r>
          </w:p>
        </w:tc>
      </w:tr>
    </w:tbl>
    <w:p w14:paraId="2F8A3BA3" w14:textId="77777777" w:rsidR="002052C0" w:rsidRPr="00666A96" w:rsidRDefault="002052C0" w:rsidP="002052C0">
      <w:pPr>
        <w:overflowPunct/>
        <w:autoSpaceDE/>
        <w:autoSpaceDN/>
        <w:adjustRightInd/>
        <w:spacing w:after="60"/>
        <w:textAlignment w:val="auto"/>
        <w:rPr>
          <w:rFonts w:eastAsia="Calibri"/>
          <w:sz w:val="16"/>
          <w:szCs w:val="16"/>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2052C0" w:rsidRPr="00772C02" w14:paraId="0B6E7C36" w14:textId="77777777" w:rsidTr="00DB6E63">
        <w:trPr>
          <w:trHeight w:val="114"/>
        </w:trPr>
        <w:tc>
          <w:tcPr>
            <w:tcW w:w="3632" w:type="dxa"/>
          </w:tcPr>
          <w:p w14:paraId="651E9768"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Yıl / Yıllar</w:t>
            </w:r>
          </w:p>
        </w:tc>
        <w:tc>
          <w:tcPr>
            <w:tcW w:w="2181" w:type="dxa"/>
          </w:tcPr>
          <w:p w14:paraId="61A35DA6" w14:textId="40FB5C34"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25</w:t>
            </w:r>
          </w:p>
        </w:tc>
        <w:tc>
          <w:tcPr>
            <w:tcW w:w="2268" w:type="dxa"/>
          </w:tcPr>
          <w:p w14:paraId="534CA695" w14:textId="3E1C898C"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24</w:t>
            </w:r>
          </w:p>
        </w:tc>
        <w:tc>
          <w:tcPr>
            <w:tcW w:w="2126" w:type="dxa"/>
          </w:tcPr>
          <w:p w14:paraId="3E9F96F1" w14:textId="0628F43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23</w:t>
            </w:r>
          </w:p>
        </w:tc>
      </w:tr>
      <w:tr w:rsidR="002052C0" w:rsidRPr="00772C02" w14:paraId="7B25DB37" w14:textId="77777777" w:rsidTr="00DB6E63">
        <w:trPr>
          <w:trHeight w:val="114"/>
        </w:trPr>
        <w:tc>
          <w:tcPr>
            <w:tcW w:w="3632" w:type="dxa"/>
          </w:tcPr>
          <w:p w14:paraId="289FE33C" w14:textId="77777777" w:rsidR="002052C0" w:rsidRPr="00772C02" w:rsidRDefault="002052C0" w:rsidP="00DB6E63">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Dönen Varlıklar</w:t>
            </w:r>
            <w:r>
              <w:rPr>
                <w:rFonts w:eastAsia="Calibri"/>
                <w:b/>
                <w:bCs/>
                <w:color w:val="000000"/>
                <w:sz w:val="22"/>
                <w:szCs w:val="22"/>
                <w:shd w:val="clear" w:color="auto" w:fill="FFFFFF"/>
              </w:rPr>
              <w:t xml:space="preserve"> </w:t>
            </w:r>
          </w:p>
        </w:tc>
        <w:tc>
          <w:tcPr>
            <w:tcW w:w="2181" w:type="dxa"/>
          </w:tcPr>
          <w:p w14:paraId="18DD3071"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78982900"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tcPr>
          <w:p w14:paraId="0069EFEC"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r>
      <w:tr w:rsidR="002052C0" w:rsidRPr="00772C02" w14:paraId="7D4F170B" w14:textId="77777777" w:rsidTr="00DB6E63">
        <w:trPr>
          <w:trHeight w:val="114"/>
        </w:trPr>
        <w:tc>
          <w:tcPr>
            <w:tcW w:w="3632" w:type="dxa"/>
          </w:tcPr>
          <w:p w14:paraId="7657CCCE" w14:textId="77777777" w:rsidR="002052C0" w:rsidRPr="00772C02" w:rsidRDefault="002052C0" w:rsidP="00DB6E63">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Kısa Vadeli Borçlar</w:t>
            </w:r>
          </w:p>
        </w:tc>
        <w:tc>
          <w:tcPr>
            <w:tcW w:w="2181" w:type="dxa"/>
          </w:tcPr>
          <w:p w14:paraId="215904C8"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6F192F91"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tcPr>
          <w:p w14:paraId="3442AF62"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r>
      <w:tr w:rsidR="002052C0" w:rsidRPr="00772C02" w14:paraId="282014C3" w14:textId="77777777" w:rsidTr="00DB6E63">
        <w:trPr>
          <w:trHeight w:val="114"/>
        </w:trPr>
        <w:tc>
          <w:tcPr>
            <w:tcW w:w="3632" w:type="dxa"/>
          </w:tcPr>
          <w:p w14:paraId="5E33F608" w14:textId="77777777" w:rsidR="002052C0" w:rsidRPr="00772C02" w:rsidRDefault="002052C0" w:rsidP="00DB6E63">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 xml:space="preserve">Öz Kaynaklar </w:t>
            </w:r>
          </w:p>
        </w:tc>
        <w:tc>
          <w:tcPr>
            <w:tcW w:w="2181" w:type="dxa"/>
          </w:tcPr>
          <w:p w14:paraId="0A72869F"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66A342F3"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tcPr>
          <w:p w14:paraId="204C3F2B"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r>
      <w:tr w:rsidR="002052C0" w:rsidRPr="00772C02" w14:paraId="0B02CF1F" w14:textId="77777777" w:rsidTr="00DB6E63">
        <w:trPr>
          <w:trHeight w:val="114"/>
        </w:trPr>
        <w:tc>
          <w:tcPr>
            <w:tcW w:w="3632" w:type="dxa"/>
          </w:tcPr>
          <w:p w14:paraId="71C942E5" w14:textId="77777777" w:rsidR="002052C0" w:rsidRPr="00772C02" w:rsidRDefault="002052C0" w:rsidP="00DB6E63">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 xml:space="preserve">Toplam Aktif </w:t>
            </w:r>
          </w:p>
        </w:tc>
        <w:tc>
          <w:tcPr>
            <w:tcW w:w="2181" w:type="dxa"/>
          </w:tcPr>
          <w:p w14:paraId="51184506"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2B1CDE82"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tcPr>
          <w:p w14:paraId="0D90E737"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r>
      <w:tr w:rsidR="002052C0" w:rsidRPr="00772C02" w14:paraId="5E5373F9" w14:textId="77777777" w:rsidTr="00DB6E63">
        <w:trPr>
          <w:trHeight w:val="114"/>
        </w:trPr>
        <w:tc>
          <w:tcPr>
            <w:tcW w:w="3632" w:type="dxa"/>
          </w:tcPr>
          <w:p w14:paraId="05D09D33" w14:textId="77777777" w:rsidR="002052C0" w:rsidRPr="00772C02" w:rsidRDefault="002052C0" w:rsidP="00DB6E63">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Yıllara Yaygın İnşaat Maliyetleri (Varsa)</w:t>
            </w:r>
          </w:p>
        </w:tc>
        <w:tc>
          <w:tcPr>
            <w:tcW w:w="2181" w:type="dxa"/>
          </w:tcPr>
          <w:p w14:paraId="2F2B6533"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2ED62DCB"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tcPr>
          <w:p w14:paraId="69A79D89"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r>
      <w:tr w:rsidR="002052C0" w:rsidRPr="00772C02" w14:paraId="5ED6E2BB" w14:textId="77777777" w:rsidTr="00DB6E63">
        <w:trPr>
          <w:trHeight w:val="114"/>
        </w:trPr>
        <w:tc>
          <w:tcPr>
            <w:tcW w:w="3632" w:type="dxa"/>
          </w:tcPr>
          <w:p w14:paraId="4295042E" w14:textId="77777777" w:rsidR="002052C0" w:rsidRPr="00772C02" w:rsidRDefault="002052C0" w:rsidP="00DB6E63">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Kısa Vadeli Banka Borçları</w:t>
            </w:r>
          </w:p>
        </w:tc>
        <w:tc>
          <w:tcPr>
            <w:tcW w:w="2181" w:type="dxa"/>
          </w:tcPr>
          <w:p w14:paraId="69CE21B0"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23EF59FF"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tcPr>
          <w:p w14:paraId="305C452F"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r>
      <w:tr w:rsidR="002052C0" w:rsidRPr="00772C02" w14:paraId="1E04F87B" w14:textId="77777777" w:rsidTr="00DB6E63">
        <w:trPr>
          <w:trHeight w:val="114"/>
        </w:trPr>
        <w:tc>
          <w:tcPr>
            <w:tcW w:w="3632" w:type="dxa"/>
          </w:tcPr>
          <w:p w14:paraId="74C504C9" w14:textId="77777777" w:rsidR="002052C0" w:rsidRPr="00772C02" w:rsidRDefault="002052C0" w:rsidP="00DB6E63">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 xml:space="preserve">Yıllara Yaygın İnşaat </w:t>
            </w:r>
            <w:proofErr w:type="spellStart"/>
            <w:r w:rsidRPr="00772C02">
              <w:rPr>
                <w:rFonts w:eastAsia="Calibri"/>
                <w:b/>
                <w:bCs/>
                <w:color w:val="000000"/>
                <w:sz w:val="22"/>
                <w:szCs w:val="22"/>
                <w:shd w:val="clear" w:color="auto" w:fill="FFFFFF"/>
              </w:rPr>
              <w:t>Hakediş</w:t>
            </w:r>
            <w:proofErr w:type="spellEnd"/>
            <w:r w:rsidRPr="00772C02">
              <w:rPr>
                <w:rFonts w:eastAsia="Calibri"/>
                <w:b/>
                <w:bCs/>
                <w:color w:val="000000"/>
                <w:sz w:val="22"/>
                <w:szCs w:val="22"/>
                <w:shd w:val="clear" w:color="auto" w:fill="FFFFFF"/>
              </w:rPr>
              <w:t xml:space="preserve"> Gelirleri (Varsa)</w:t>
            </w:r>
          </w:p>
        </w:tc>
        <w:tc>
          <w:tcPr>
            <w:tcW w:w="2181" w:type="dxa"/>
          </w:tcPr>
          <w:p w14:paraId="45557F97"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7C0CA555"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tcPr>
          <w:p w14:paraId="0C2FBA26"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r>
    </w:tbl>
    <w:p w14:paraId="3FBD54C2" w14:textId="77777777" w:rsidR="002052C0" w:rsidRPr="00666A96" w:rsidRDefault="002052C0" w:rsidP="002052C0">
      <w:pPr>
        <w:widowControl w:val="0"/>
        <w:overflowPunct/>
        <w:autoSpaceDE/>
        <w:autoSpaceDN/>
        <w:adjustRightInd/>
        <w:jc w:val="center"/>
        <w:textAlignment w:val="auto"/>
        <w:rPr>
          <w:b/>
          <w:bCs/>
          <w:color w:val="000000"/>
          <w:sz w:val="16"/>
          <w:szCs w:val="16"/>
          <w:shd w:val="clear" w:color="auto" w:fill="FFFFFF"/>
        </w:rPr>
      </w:pPr>
    </w:p>
    <w:p w14:paraId="5D697AA7" w14:textId="77777777" w:rsidR="002052C0" w:rsidRPr="00772C02" w:rsidRDefault="002052C0" w:rsidP="002052C0">
      <w:pPr>
        <w:widowControl w:val="0"/>
        <w:overflowPunct/>
        <w:autoSpaceDE/>
        <w:autoSpaceDN/>
        <w:adjustRightInd/>
        <w:jc w:val="center"/>
        <w:textAlignment w:val="auto"/>
        <w:rPr>
          <w:b/>
          <w:bCs/>
          <w:color w:val="000000"/>
          <w:szCs w:val="24"/>
          <w:shd w:val="clear" w:color="auto" w:fill="FFFFFF"/>
        </w:rPr>
      </w:pPr>
      <w:r w:rsidRPr="00772C02">
        <w:rPr>
          <w:b/>
          <w:bCs/>
          <w:color w:val="000000"/>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0"/>
        <w:gridCol w:w="2097"/>
      </w:tblGrid>
      <w:tr w:rsidR="002052C0" w:rsidRPr="00772C02" w14:paraId="2EE1F12A" w14:textId="77777777" w:rsidTr="00DB6E63">
        <w:trPr>
          <w:trHeight w:val="233"/>
        </w:trPr>
        <w:tc>
          <w:tcPr>
            <w:tcW w:w="8110" w:type="dxa"/>
            <w:vAlign w:val="center"/>
          </w:tcPr>
          <w:p w14:paraId="32935340" w14:textId="77777777" w:rsidR="002052C0" w:rsidRPr="00772C02" w:rsidRDefault="002052C0" w:rsidP="00DB6E63">
            <w:pPr>
              <w:widowControl w:val="0"/>
              <w:overflowPunct/>
              <w:autoSpaceDE/>
              <w:autoSpaceDN/>
              <w:adjustRightInd/>
              <w:jc w:val="center"/>
              <w:textAlignment w:val="auto"/>
              <w:rPr>
                <w:rFonts w:eastAsia="Calibri"/>
                <w:bCs/>
                <w:color w:val="000000"/>
                <w:sz w:val="22"/>
                <w:szCs w:val="22"/>
                <w:shd w:val="clear" w:color="auto" w:fill="FFFFFF"/>
              </w:rPr>
            </w:pPr>
            <w:r w:rsidRPr="00772C02">
              <w:rPr>
                <w:rFonts w:eastAsia="Calibri"/>
                <w:b/>
                <w:bCs/>
                <w:color w:val="000000"/>
                <w:sz w:val="22"/>
                <w:szCs w:val="22"/>
                <w:shd w:val="clear" w:color="auto" w:fill="FFFFFF"/>
              </w:rPr>
              <w:t>Cari Oran</w:t>
            </w:r>
            <w:r>
              <w:rPr>
                <w:rFonts w:eastAsia="Calibri"/>
                <w:b/>
                <w:bCs/>
                <w:color w:val="000000"/>
                <w:sz w:val="22"/>
                <w:szCs w:val="22"/>
                <w:shd w:val="clear" w:color="auto" w:fill="FFFFFF"/>
              </w:rPr>
              <w:t xml:space="preserve"> </w:t>
            </w:r>
            <w:r w:rsidRPr="00772C02">
              <w:rPr>
                <w:rFonts w:eastAsia="Calibri"/>
                <w:bCs/>
                <w:color w:val="000000"/>
                <w:sz w:val="22"/>
                <w:szCs w:val="22"/>
                <w:shd w:val="clear" w:color="auto" w:fill="FFFFFF"/>
              </w:rPr>
              <w:t>(Dönen Varlıkların Kısa Vadeli Borçlara Oranı)</w:t>
            </w:r>
          </w:p>
        </w:tc>
        <w:tc>
          <w:tcPr>
            <w:tcW w:w="2097" w:type="dxa"/>
          </w:tcPr>
          <w:p w14:paraId="58ED9E62"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r>
      <w:tr w:rsidR="002052C0" w:rsidRPr="00772C02" w14:paraId="35A56579" w14:textId="77777777" w:rsidTr="00DB6E63">
        <w:trPr>
          <w:trHeight w:val="233"/>
        </w:trPr>
        <w:tc>
          <w:tcPr>
            <w:tcW w:w="8110" w:type="dxa"/>
            <w:vAlign w:val="center"/>
          </w:tcPr>
          <w:p w14:paraId="2CEDB0C0" w14:textId="77777777" w:rsidR="002052C0" w:rsidRPr="00772C02" w:rsidRDefault="002052C0" w:rsidP="00DB6E63">
            <w:pPr>
              <w:widowControl w:val="0"/>
              <w:overflowPunct/>
              <w:autoSpaceDE/>
              <w:autoSpaceDN/>
              <w:adjustRightInd/>
              <w:jc w:val="center"/>
              <w:textAlignment w:val="auto"/>
              <w:rPr>
                <w:rFonts w:eastAsia="Calibri"/>
                <w:bCs/>
                <w:color w:val="000000"/>
                <w:sz w:val="22"/>
                <w:szCs w:val="22"/>
                <w:shd w:val="clear" w:color="auto" w:fill="FFFFFF"/>
              </w:rPr>
            </w:pPr>
            <w:r w:rsidRPr="00772C02">
              <w:rPr>
                <w:rFonts w:eastAsia="Calibri"/>
                <w:b/>
                <w:bCs/>
                <w:color w:val="000000"/>
                <w:sz w:val="22"/>
                <w:szCs w:val="22"/>
                <w:shd w:val="clear" w:color="auto" w:fill="FFFFFF"/>
              </w:rPr>
              <w:t>Öz Kaynak Oranı</w:t>
            </w:r>
            <w:r>
              <w:rPr>
                <w:rFonts w:eastAsia="Calibri"/>
                <w:b/>
                <w:bCs/>
                <w:color w:val="000000"/>
                <w:sz w:val="22"/>
                <w:szCs w:val="22"/>
                <w:shd w:val="clear" w:color="auto" w:fill="FFFFFF"/>
              </w:rPr>
              <w:t xml:space="preserve"> </w:t>
            </w:r>
            <w:r w:rsidRPr="00772C02">
              <w:rPr>
                <w:rFonts w:eastAsia="Calibri"/>
                <w:bCs/>
                <w:color w:val="000000"/>
                <w:sz w:val="22"/>
                <w:szCs w:val="22"/>
                <w:shd w:val="clear" w:color="auto" w:fill="FFFFFF"/>
              </w:rPr>
              <w:t>(Öz Kaynakların Toplam Aktife Oranı)</w:t>
            </w:r>
          </w:p>
        </w:tc>
        <w:tc>
          <w:tcPr>
            <w:tcW w:w="2097" w:type="dxa"/>
          </w:tcPr>
          <w:p w14:paraId="35A27D15"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r>
      <w:tr w:rsidR="002052C0" w:rsidRPr="00772C02" w14:paraId="53017DD5" w14:textId="77777777" w:rsidTr="00DB6E63">
        <w:trPr>
          <w:trHeight w:val="331"/>
        </w:trPr>
        <w:tc>
          <w:tcPr>
            <w:tcW w:w="8110" w:type="dxa"/>
            <w:vAlign w:val="center"/>
          </w:tcPr>
          <w:p w14:paraId="25329A71"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Kısa Vadeli Banka Borçlarının Öz Kaynaklara Oranı</w:t>
            </w:r>
          </w:p>
        </w:tc>
        <w:tc>
          <w:tcPr>
            <w:tcW w:w="2097" w:type="dxa"/>
          </w:tcPr>
          <w:p w14:paraId="215B9F78"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r>
    </w:tbl>
    <w:p w14:paraId="7B4539E7" w14:textId="77777777" w:rsidR="002052C0" w:rsidRPr="00666A96" w:rsidRDefault="002052C0" w:rsidP="002052C0">
      <w:pPr>
        <w:widowControl w:val="0"/>
        <w:overflowPunct/>
        <w:autoSpaceDE/>
        <w:autoSpaceDN/>
        <w:adjustRightInd/>
        <w:jc w:val="both"/>
        <w:textAlignment w:val="auto"/>
        <w:rPr>
          <w:b/>
          <w:bCs/>
          <w:color w:val="000000"/>
          <w:sz w:val="16"/>
          <w:szCs w:val="16"/>
          <w:shd w:val="clear" w:color="auto" w:fill="FFFFFF"/>
        </w:rPr>
      </w:pPr>
    </w:p>
    <w:p w14:paraId="29CB57D8" w14:textId="77777777" w:rsidR="002052C0" w:rsidRPr="0089554F" w:rsidRDefault="002052C0" w:rsidP="00DF31EE">
      <w:pPr>
        <w:pStyle w:val="Tabloyazs0"/>
        <w:numPr>
          <w:ilvl w:val="0"/>
          <w:numId w:val="19"/>
        </w:numPr>
        <w:shd w:val="clear" w:color="auto" w:fill="auto"/>
        <w:spacing w:line="240" w:lineRule="auto"/>
        <w:ind w:left="360"/>
        <w:rPr>
          <w:rFonts w:ascii="Times New Roman" w:hAnsi="Times New Roman" w:cs="Times New Roman"/>
          <w:caps/>
          <w:color w:val="000000"/>
          <w:sz w:val="24"/>
          <w:szCs w:val="24"/>
          <w:shd w:val="clear" w:color="auto" w:fill="FFFFFF"/>
        </w:rPr>
      </w:pPr>
      <w:r w:rsidRPr="0089554F">
        <w:rPr>
          <w:rFonts w:ascii="Times New Roman" w:hAnsi="Times New Roman" w:cs="Times New Roman"/>
          <w:caps/>
          <w:color w:val="000000"/>
          <w:sz w:val="24"/>
          <w:szCs w:val="24"/>
          <w:shd w:val="clear" w:color="auto" w:fill="FFFFFF"/>
        </w:rPr>
        <w:t xml:space="preserve">İŞ HACMİ Bİlgileri tablosu </w:t>
      </w:r>
      <w:r w:rsidRPr="0089554F">
        <w:rPr>
          <w:rFonts w:ascii="Times New Roman" w:hAnsi="Times New Roman" w:cs="Times New Roman"/>
          <w:color w:val="000000"/>
          <w:sz w:val="24"/>
          <w:szCs w:val="24"/>
          <w:shd w:val="clear" w:color="auto" w:fill="FFFFFF"/>
        </w:rPr>
        <w:t>(</w:t>
      </w:r>
      <w:r w:rsidRPr="0089554F">
        <w:rPr>
          <w:rFonts w:ascii="Times New Roman" w:hAnsi="Times New Roman" w:cs="Times New Roman"/>
          <w:color w:val="000000"/>
          <w:sz w:val="24"/>
          <w:szCs w:val="24"/>
          <w:u w:val="single"/>
          <w:shd w:val="clear" w:color="auto" w:fill="FFFFFF"/>
        </w:rPr>
        <w:t>Aşağıdaki tablolardan yalnızca biri doldurulacaktır.</w:t>
      </w:r>
      <w:r w:rsidRPr="0089554F">
        <w:rPr>
          <w:rFonts w:ascii="Times New Roman" w:hAnsi="Times New Roman" w:cs="Times New Roman"/>
          <w:color w:val="000000"/>
          <w:sz w:val="24"/>
          <w:szCs w:val="24"/>
          <w:shd w:val="clear" w:color="auto" w:fill="FFFFFF"/>
        </w:rPr>
        <w:t>)</w:t>
      </w:r>
    </w:p>
    <w:p w14:paraId="78F5B5EF" w14:textId="77777777" w:rsidR="002052C0" w:rsidRPr="00666A96" w:rsidRDefault="002052C0" w:rsidP="002052C0">
      <w:pPr>
        <w:widowControl w:val="0"/>
        <w:overflowPunct/>
        <w:autoSpaceDE/>
        <w:autoSpaceDN/>
        <w:adjustRightInd/>
        <w:jc w:val="center"/>
        <w:textAlignment w:val="auto"/>
        <w:rPr>
          <w:b/>
          <w:bCs/>
          <w:color w:val="000000"/>
          <w:sz w:val="16"/>
          <w:szCs w:val="16"/>
          <w:shd w:val="clear" w:color="auto" w:fill="FFFFFF"/>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512"/>
        <w:gridCol w:w="1512"/>
        <w:gridCol w:w="1512"/>
        <w:gridCol w:w="1512"/>
        <w:gridCol w:w="1512"/>
        <w:gridCol w:w="1512"/>
      </w:tblGrid>
      <w:tr w:rsidR="002052C0" w:rsidRPr="00772C02" w14:paraId="1A4FF0AC" w14:textId="77777777" w:rsidTr="00DB6E63">
        <w:trPr>
          <w:trHeight w:val="253"/>
        </w:trPr>
        <w:tc>
          <w:tcPr>
            <w:tcW w:w="1447" w:type="dxa"/>
            <w:vAlign w:val="center"/>
          </w:tcPr>
          <w:p w14:paraId="05518212" w14:textId="77777777" w:rsidR="002052C0" w:rsidRPr="00772C02" w:rsidRDefault="002052C0" w:rsidP="002052C0">
            <w:pPr>
              <w:widowControl w:val="0"/>
              <w:overflowPunct/>
              <w:autoSpaceDE/>
              <w:autoSpaceDN/>
              <w:adjustRightInd/>
              <w:jc w:val="center"/>
              <w:textAlignment w:val="auto"/>
              <w:rPr>
                <w:rFonts w:eastAsia="Calibri"/>
                <w:bCs/>
                <w:color w:val="000000"/>
                <w:sz w:val="22"/>
                <w:szCs w:val="22"/>
                <w:shd w:val="clear" w:color="auto" w:fill="FFFFFF"/>
              </w:rPr>
            </w:pPr>
            <w:r>
              <w:rPr>
                <w:rFonts w:eastAsia="Calibri"/>
                <w:b/>
                <w:bCs/>
                <w:color w:val="000000"/>
                <w:sz w:val="22"/>
                <w:szCs w:val="22"/>
                <w:shd w:val="clear" w:color="auto" w:fill="FFFFFF"/>
              </w:rPr>
              <w:t>Yılı</w:t>
            </w:r>
          </w:p>
        </w:tc>
        <w:tc>
          <w:tcPr>
            <w:tcW w:w="1512" w:type="dxa"/>
          </w:tcPr>
          <w:p w14:paraId="22F7A3EA" w14:textId="27B20F05" w:rsidR="002052C0" w:rsidRPr="00772C02"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25</w:t>
            </w:r>
          </w:p>
        </w:tc>
        <w:tc>
          <w:tcPr>
            <w:tcW w:w="1512" w:type="dxa"/>
          </w:tcPr>
          <w:p w14:paraId="11580467" w14:textId="4234F728" w:rsidR="002052C0"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24</w:t>
            </w:r>
          </w:p>
        </w:tc>
        <w:tc>
          <w:tcPr>
            <w:tcW w:w="1512" w:type="dxa"/>
          </w:tcPr>
          <w:p w14:paraId="78ADA653" w14:textId="19CC8E04" w:rsidR="002052C0"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23</w:t>
            </w:r>
          </w:p>
        </w:tc>
        <w:tc>
          <w:tcPr>
            <w:tcW w:w="1512" w:type="dxa"/>
          </w:tcPr>
          <w:p w14:paraId="38D2C639" w14:textId="5D4FD0FB" w:rsidR="002052C0"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22</w:t>
            </w:r>
          </w:p>
        </w:tc>
        <w:tc>
          <w:tcPr>
            <w:tcW w:w="1512" w:type="dxa"/>
          </w:tcPr>
          <w:p w14:paraId="090B4D28" w14:textId="5D46C052" w:rsidR="002052C0"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2021</w:t>
            </w:r>
          </w:p>
        </w:tc>
        <w:tc>
          <w:tcPr>
            <w:tcW w:w="1512" w:type="dxa"/>
          </w:tcPr>
          <w:p w14:paraId="119B9FD9" w14:textId="6888B4DB" w:rsidR="002052C0"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r w:rsidRPr="00124B96">
              <w:rPr>
                <w:rFonts w:eastAsia="Calibri"/>
                <w:b/>
                <w:bCs/>
                <w:color w:val="000000"/>
                <w:sz w:val="22"/>
                <w:szCs w:val="22"/>
                <w:shd w:val="clear" w:color="auto" w:fill="FFFFFF"/>
              </w:rPr>
              <w:t>20</w:t>
            </w:r>
            <w:r>
              <w:rPr>
                <w:rFonts w:eastAsia="Calibri"/>
                <w:b/>
                <w:bCs/>
                <w:color w:val="000000"/>
                <w:sz w:val="22"/>
                <w:szCs w:val="22"/>
                <w:shd w:val="clear" w:color="auto" w:fill="FFFFFF"/>
              </w:rPr>
              <w:t>20</w:t>
            </w:r>
          </w:p>
        </w:tc>
      </w:tr>
      <w:tr w:rsidR="002052C0" w:rsidRPr="00772C02" w14:paraId="6F93B08D" w14:textId="77777777" w:rsidTr="00DB6E63">
        <w:trPr>
          <w:trHeight w:val="327"/>
        </w:trPr>
        <w:tc>
          <w:tcPr>
            <w:tcW w:w="1447" w:type="dxa"/>
            <w:vAlign w:val="center"/>
          </w:tcPr>
          <w:p w14:paraId="07D0A9BD" w14:textId="77777777" w:rsidR="002052C0" w:rsidRPr="00772C02" w:rsidRDefault="002052C0" w:rsidP="002052C0">
            <w:pPr>
              <w:widowControl w:val="0"/>
              <w:overflowPunct/>
              <w:autoSpaceDE/>
              <w:autoSpaceDN/>
              <w:adjustRightInd/>
              <w:jc w:val="center"/>
              <w:textAlignment w:val="auto"/>
              <w:rPr>
                <w:rFonts w:eastAsia="Calibri"/>
                <w:bCs/>
                <w:color w:val="000000"/>
                <w:sz w:val="22"/>
                <w:szCs w:val="22"/>
                <w:shd w:val="clear" w:color="auto" w:fill="FFFFFF"/>
              </w:rPr>
            </w:pPr>
            <w:r>
              <w:rPr>
                <w:rFonts w:eastAsia="Calibri"/>
                <w:b/>
                <w:bCs/>
                <w:color w:val="000000"/>
                <w:sz w:val="22"/>
                <w:szCs w:val="22"/>
                <w:shd w:val="clear" w:color="auto" w:fill="FFFFFF"/>
              </w:rPr>
              <w:t>Toplam ciro</w:t>
            </w:r>
          </w:p>
        </w:tc>
        <w:tc>
          <w:tcPr>
            <w:tcW w:w="1512" w:type="dxa"/>
          </w:tcPr>
          <w:p w14:paraId="6B0C746D" w14:textId="77777777" w:rsidR="002052C0" w:rsidRPr="00772C02"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p>
        </w:tc>
        <w:tc>
          <w:tcPr>
            <w:tcW w:w="1512" w:type="dxa"/>
          </w:tcPr>
          <w:p w14:paraId="57DB5F59" w14:textId="77777777" w:rsidR="002052C0" w:rsidRPr="00772C02"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p>
        </w:tc>
        <w:tc>
          <w:tcPr>
            <w:tcW w:w="1512" w:type="dxa"/>
          </w:tcPr>
          <w:p w14:paraId="15E5CCF3" w14:textId="77777777" w:rsidR="002052C0" w:rsidRPr="00772C02"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p>
        </w:tc>
        <w:tc>
          <w:tcPr>
            <w:tcW w:w="1512" w:type="dxa"/>
          </w:tcPr>
          <w:p w14:paraId="2BF4442B" w14:textId="77777777" w:rsidR="002052C0" w:rsidRPr="00772C02"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p>
        </w:tc>
        <w:tc>
          <w:tcPr>
            <w:tcW w:w="1512" w:type="dxa"/>
          </w:tcPr>
          <w:p w14:paraId="54E800CF" w14:textId="77777777" w:rsidR="002052C0" w:rsidRPr="00772C02"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p>
        </w:tc>
        <w:tc>
          <w:tcPr>
            <w:tcW w:w="1512" w:type="dxa"/>
          </w:tcPr>
          <w:p w14:paraId="6373E136" w14:textId="77777777" w:rsidR="002052C0" w:rsidRPr="00772C02"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p>
        </w:tc>
      </w:tr>
    </w:tbl>
    <w:p w14:paraId="0FE90C8F" w14:textId="77777777" w:rsidR="002052C0" w:rsidRPr="00666A96" w:rsidRDefault="002052C0" w:rsidP="002052C0">
      <w:pPr>
        <w:pStyle w:val="Tabloyazs0"/>
        <w:shd w:val="clear" w:color="auto" w:fill="auto"/>
        <w:spacing w:line="240" w:lineRule="auto"/>
        <w:rPr>
          <w:caps/>
          <w:color w:val="000000"/>
          <w:sz w:val="16"/>
          <w:szCs w:val="16"/>
          <w:shd w:val="clear" w:color="auto" w:fill="FFFFFF"/>
        </w:rPr>
      </w:pPr>
    </w:p>
    <w:tbl>
      <w:tblPr>
        <w:tblW w:w="8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2079"/>
        <w:gridCol w:w="2079"/>
        <w:gridCol w:w="2079"/>
      </w:tblGrid>
      <w:tr w:rsidR="002052C0" w:rsidRPr="00DB1476" w14:paraId="4DDAA884" w14:textId="77777777" w:rsidTr="00DB6E63">
        <w:trPr>
          <w:trHeight w:val="233"/>
        </w:trPr>
        <w:tc>
          <w:tcPr>
            <w:tcW w:w="2014" w:type="dxa"/>
            <w:vAlign w:val="center"/>
          </w:tcPr>
          <w:p w14:paraId="7A937CD3" w14:textId="77777777" w:rsidR="002052C0" w:rsidRPr="00DB1476" w:rsidRDefault="002052C0" w:rsidP="002052C0">
            <w:pPr>
              <w:widowControl w:val="0"/>
              <w:overflowPunct/>
              <w:autoSpaceDE/>
              <w:autoSpaceDN/>
              <w:adjustRightInd/>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2079" w:type="dxa"/>
          </w:tcPr>
          <w:p w14:paraId="0728914F" w14:textId="0350BB7D" w:rsidR="002052C0" w:rsidRPr="00DB1476"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25</w:t>
            </w:r>
          </w:p>
        </w:tc>
        <w:tc>
          <w:tcPr>
            <w:tcW w:w="2079" w:type="dxa"/>
          </w:tcPr>
          <w:p w14:paraId="3A5B317B" w14:textId="59D299F7" w:rsidR="002052C0" w:rsidRPr="00DB1476"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24</w:t>
            </w:r>
          </w:p>
        </w:tc>
        <w:tc>
          <w:tcPr>
            <w:tcW w:w="2079" w:type="dxa"/>
          </w:tcPr>
          <w:p w14:paraId="578614D9" w14:textId="0D096972" w:rsidR="002052C0" w:rsidRPr="00DB1476"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23</w:t>
            </w:r>
          </w:p>
        </w:tc>
      </w:tr>
      <w:tr w:rsidR="002052C0" w:rsidRPr="00DB1476" w14:paraId="4C4B40F1" w14:textId="77777777" w:rsidTr="00DB6E63">
        <w:trPr>
          <w:trHeight w:val="295"/>
        </w:trPr>
        <w:tc>
          <w:tcPr>
            <w:tcW w:w="2014" w:type="dxa"/>
            <w:vAlign w:val="center"/>
          </w:tcPr>
          <w:p w14:paraId="587FA811" w14:textId="77777777" w:rsidR="002052C0" w:rsidRPr="00DB1476" w:rsidRDefault="002052C0" w:rsidP="002052C0">
            <w:pPr>
              <w:widowControl w:val="0"/>
              <w:overflowPunct/>
              <w:autoSpaceDE/>
              <w:autoSpaceDN/>
              <w:adjustRightInd/>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Yapım işleri cirosu</w:t>
            </w:r>
          </w:p>
        </w:tc>
        <w:tc>
          <w:tcPr>
            <w:tcW w:w="2079" w:type="dxa"/>
          </w:tcPr>
          <w:p w14:paraId="345F8565" w14:textId="77777777" w:rsidR="002052C0" w:rsidRPr="00DB1476"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p>
        </w:tc>
        <w:tc>
          <w:tcPr>
            <w:tcW w:w="2079" w:type="dxa"/>
          </w:tcPr>
          <w:p w14:paraId="4F8D38C6" w14:textId="77777777" w:rsidR="002052C0" w:rsidRPr="00DB1476"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p>
        </w:tc>
        <w:tc>
          <w:tcPr>
            <w:tcW w:w="2079" w:type="dxa"/>
          </w:tcPr>
          <w:p w14:paraId="77C7EFE6" w14:textId="77777777" w:rsidR="002052C0" w:rsidRPr="00DB1476"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p>
        </w:tc>
      </w:tr>
    </w:tbl>
    <w:p w14:paraId="7E073716" w14:textId="77777777" w:rsidR="002052C0" w:rsidRPr="00666A96" w:rsidRDefault="002052C0" w:rsidP="002052C0">
      <w:pPr>
        <w:pStyle w:val="Tabloyazs0"/>
        <w:shd w:val="clear" w:color="auto" w:fill="auto"/>
        <w:spacing w:line="240" w:lineRule="auto"/>
        <w:rPr>
          <w:caps/>
          <w:color w:val="000000"/>
          <w:sz w:val="16"/>
          <w:szCs w:val="16"/>
          <w:shd w:val="clear" w:color="auto" w:fill="FFFFFF"/>
        </w:rPr>
      </w:pPr>
    </w:p>
    <w:p w14:paraId="75D94984" w14:textId="77777777" w:rsidR="002052C0" w:rsidRPr="00DB1476" w:rsidRDefault="002052C0" w:rsidP="002052C0">
      <w:pPr>
        <w:widowControl w:val="0"/>
        <w:overflowPunct/>
        <w:autoSpaceDE/>
        <w:autoSpaceDN/>
        <w:adjustRightInd/>
        <w:jc w:val="both"/>
        <w:textAlignment w:val="auto"/>
        <w:rPr>
          <w:color w:val="000000"/>
          <w:sz w:val="22"/>
          <w:szCs w:val="22"/>
        </w:rPr>
      </w:pPr>
      <w:r w:rsidRPr="00DB1476">
        <w:rPr>
          <w:color w:val="000000"/>
          <w:sz w:val="22"/>
          <w:szCs w:val="22"/>
        </w:rPr>
        <w:t xml:space="preserve">Yukarıdaki bilgiler belge düzenlenen kişinin </w:t>
      </w:r>
      <w:r w:rsidRPr="00421719">
        <w:rPr>
          <w:color w:val="000000"/>
          <w:sz w:val="22"/>
          <w:szCs w:val="22"/>
        </w:rPr>
        <w:t xml:space="preserve">Gelir İdaresi Başkanlığı kayıtları esas alınarak </w:t>
      </w:r>
      <w:r w:rsidRPr="00DB1476">
        <w:rPr>
          <w:color w:val="000000"/>
          <w:sz w:val="22"/>
          <w:szCs w:val="22"/>
        </w:rPr>
        <w:t>hazırlanmıştır.</w:t>
      </w:r>
    </w:p>
    <w:p w14:paraId="2BE636FA" w14:textId="77777777" w:rsidR="002052C0" w:rsidRPr="00772C02" w:rsidRDefault="002052C0" w:rsidP="002052C0">
      <w:pPr>
        <w:widowControl w:val="0"/>
        <w:overflowPunct/>
        <w:autoSpaceDE/>
        <w:autoSpaceDN/>
        <w:adjustRightInd/>
        <w:jc w:val="both"/>
        <w:textAlignment w:val="auto"/>
        <w:rPr>
          <w:color w:val="000000"/>
          <w:sz w:val="22"/>
          <w:szCs w:val="22"/>
        </w:rPr>
      </w:pPr>
      <w:r w:rsidRPr="00772C02">
        <w:rPr>
          <w:color w:val="000000"/>
          <w:sz w:val="22"/>
          <w:szCs w:val="22"/>
        </w:rPr>
        <w:t>Bilgilerinize arz ederim.</w:t>
      </w:r>
    </w:p>
    <w:p w14:paraId="39D7EF8F" w14:textId="77777777" w:rsidR="002052C0" w:rsidRPr="00543A8D" w:rsidRDefault="002052C0" w:rsidP="002052C0">
      <w:pPr>
        <w:widowControl w:val="0"/>
        <w:overflowPunct/>
        <w:autoSpaceDE/>
        <w:autoSpaceDN/>
        <w:adjustRightInd/>
        <w:ind w:left="6862" w:right="113" w:firstLine="651"/>
        <w:jc w:val="center"/>
        <w:textAlignment w:val="auto"/>
        <w:rPr>
          <w:color w:val="808080" w:themeColor="background1" w:themeShade="80"/>
          <w:sz w:val="22"/>
          <w:szCs w:val="22"/>
        </w:rPr>
      </w:pPr>
      <w:r w:rsidRPr="00543A8D">
        <w:rPr>
          <w:color w:val="808080" w:themeColor="background1" w:themeShade="80"/>
          <w:sz w:val="22"/>
          <w:szCs w:val="22"/>
        </w:rPr>
        <w:t>Belgeyi düzenleyen</w:t>
      </w:r>
    </w:p>
    <w:p w14:paraId="2C0E1984" w14:textId="77777777" w:rsidR="002052C0" w:rsidRPr="00666A96" w:rsidRDefault="002052C0" w:rsidP="002052C0">
      <w:pPr>
        <w:widowControl w:val="0"/>
        <w:overflowPunct/>
        <w:autoSpaceDE/>
        <w:autoSpaceDN/>
        <w:adjustRightInd/>
        <w:ind w:left="6805" w:firstLine="708"/>
        <w:jc w:val="center"/>
        <w:textAlignment w:val="auto"/>
        <w:rPr>
          <w:color w:val="BFBFBF" w:themeColor="background1" w:themeShade="BF"/>
          <w:sz w:val="22"/>
          <w:szCs w:val="22"/>
        </w:rPr>
      </w:pPr>
      <w:r w:rsidRPr="00666A96">
        <w:rPr>
          <w:color w:val="BFBFBF" w:themeColor="background1" w:themeShade="BF"/>
          <w:sz w:val="22"/>
          <w:szCs w:val="22"/>
        </w:rPr>
        <w:t>YMM/SMMM</w:t>
      </w:r>
    </w:p>
    <w:p w14:paraId="33F5AB41" w14:textId="77777777" w:rsidR="002052C0" w:rsidRPr="00666A96" w:rsidRDefault="002052C0" w:rsidP="002052C0">
      <w:pPr>
        <w:widowControl w:val="0"/>
        <w:overflowPunct/>
        <w:autoSpaceDE/>
        <w:autoSpaceDN/>
        <w:adjustRightInd/>
        <w:ind w:left="7513"/>
        <w:jc w:val="center"/>
        <w:textAlignment w:val="auto"/>
        <w:rPr>
          <w:color w:val="BFBFBF" w:themeColor="background1" w:themeShade="BF"/>
          <w:sz w:val="22"/>
          <w:szCs w:val="22"/>
        </w:rPr>
      </w:pPr>
      <w:r w:rsidRPr="00666A96">
        <w:rPr>
          <w:color w:val="BFBFBF" w:themeColor="background1" w:themeShade="BF"/>
          <w:sz w:val="22"/>
          <w:szCs w:val="22"/>
        </w:rPr>
        <w:t>Adı-Soyadı ve Unvanı</w:t>
      </w:r>
    </w:p>
    <w:p w14:paraId="72B7AF55" w14:textId="77777777" w:rsidR="002052C0" w:rsidRPr="00666A96" w:rsidRDefault="002052C0" w:rsidP="002052C0">
      <w:pPr>
        <w:widowControl w:val="0"/>
        <w:overflowPunct/>
        <w:autoSpaceDE/>
        <w:autoSpaceDN/>
        <w:adjustRightInd/>
        <w:ind w:left="7513"/>
        <w:jc w:val="center"/>
        <w:textAlignment w:val="auto"/>
        <w:rPr>
          <w:color w:val="BFBFBF" w:themeColor="background1" w:themeShade="BF"/>
          <w:sz w:val="22"/>
          <w:szCs w:val="22"/>
        </w:rPr>
      </w:pPr>
      <w:r w:rsidRPr="00666A96">
        <w:rPr>
          <w:color w:val="BFBFBF" w:themeColor="background1" w:themeShade="BF"/>
          <w:sz w:val="22"/>
          <w:szCs w:val="22"/>
        </w:rPr>
        <w:t>İmza</w:t>
      </w:r>
    </w:p>
    <w:p w14:paraId="0BCE3E1A" w14:textId="77777777" w:rsidR="002052C0" w:rsidRPr="00666A96" w:rsidRDefault="002052C0" w:rsidP="002052C0">
      <w:pPr>
        <w:widowControl w:val="0"/>
        <w:overflowPunct/>
        <w:autoSpaceDE/>
        <w:autoSpaceDN/>
        <w:adjustRightInd/>
        <w:ind w:left="7513"/>
        <w:jc w:val="center"/>
        <w:textAlignment w:val="auto"/>
        <w:rPr>
          <w:color w:val="BFBFBF" w:themeColor="background1" w:themeShade="BF"/>
          <w:sz w:val="22"/>
          <w:szCs w:val="22"/>
        </w:rPr>
      </w:pPr>
      <w:r w:rsidRPr="00666A96">
        <w:rPr>
          <w:color w:val="BFBFBF" w:themeColor="background1" w:themeShade="BF"/>
          <w:sz w:val="22"/>
          <w:szCs w:val="22"/>
        </w:rPr>
        <w:t>Kaşe/Mühür</w:t>
      </w:r>
    </w:p>
    <w:p w14:paraId="0231266B" w14:textId="77777777" w:rsidR="002052C0" w:rsidRDefault="002052C0" w:rsidP="002052C0">
      <w:pPr>
        <w:widowControl w:val="0"/>
        <w:overflowPunct/>
        <w:autoSpaceDE/>
        <w:autoSpaceDN/>
        <w:adjustRightInd/>
        <w:ind w:left="-426"/>
        <w:jc w:val="both"/>
        <w:textAlignment w:val="auto"/>
        <w:rPr>
          <w:b/>
          <w:color w:val="000000"/>
          <w:sz w:val="19"/>
          <w:szCs w:val="19"/>
        </w:rPr>
      </w:pPr>
    </w:p>
    <w:p w14:paraId="329B887A" w14:textId="77777777" w:rsidR="002052C0" w:rsidRPr="005701BF" w:rsidRDefault="002052C0" w:rsidP="002052C0">
      <w:pPr>
        <w:widowControl w:val="0"/>
        <w:overflowPunct/>
        <w:autoSpaceDE/>
        <w:autoSpaceDN/>
        <w:adjustRightInd/>
        <w:ind w:left="-426"/>
        <w:jc w:val="both"/>
        <w:textAlignment w:val="auto"/>
        <w:rPr>
          <w:b/>
          <w:color w:val="000000"/>
          <w:sz w:val="19"/>
          <w:szCs w:val="19"/>
        </w:rPr>
      </w:pPr>
      <w:r w:rsidRPr="005701BF">
        <w:rPr>
          <w:b/>
          <w:color w:val="000000"/>
          <w:sz w:val="19"/>
          <w:szCs w:val="19"/>
        </w:rPr>
        <w:t>AÇIKLAMALAR</w:t>
      </w:r>
    </w:p>
    <w:p w14:paraId="13CF6D3E" w14:textId="77777777" w:rsidR="002052C0" w:rsidRPr="00421719" w:rsidRDefault="002052C0" w:rsidP="002052C0">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DB1476">
        <w:rPr>
          <w:color w:val="000000"/>
          <w:spacing w:val="10"/>
          <w:sz w:val="16"/>
          <w:szCs w:val="16"/>
        </w:rPr>
        <w:t xml:space="preserve">1-Belge, Yapı Müteahhitlerinin Sınıflandırılması ve Kayıtlarının Tutulması Hakkında Yönetmeliğin 12 </w:t>
      </w:r>
      <w:proofErr w:type="spellStart"/>
      <w:r w:rsidRPr="00DB1476">
        <w:rPr>
          <w:color w:val="000000"/>
          <w:spacing w:val="10"/>
          <w:sz w:val="16"/>
          <w:szCs w:val="16"/>
        </w:rPr>
        <w:t>nci</w:t>
      </w:r>
      <w:proofErr w:type="spellEnd"/>
      <w:r w:rsidRPr="00DB1476">
        <w:rPr>
          <w:color w:val="000000"/>
          <w:spacing w:val="10"/>
          <w:sz w:val="16"/>
          <w:szCs w:val="16"/>
        </w:rPr>
        <w:t xml:space="preserve"> maddesi hükümleri esas alınarak </w:t>
      </w:r>
      <w:r w:rsidRPr="00421719">
        <w:rPr>
          <w:spacing w:val="10"/>
          <w:sz w:val="16"/>
          <w:szCs w:val="16"/>
        </w:rPr>
        <w:t>düzenlenecektir.</w:t>
      </w:r>
    </w:p>
    <w:p w14:paraId="179EA17E" w14:textId="77777777" w:rsidR="002052C0" w:rsidRPr="00421719" w:rsidRDefault="002052C0" w:rsidP="002052C0">
      <w:pPr>
        <w:widowControl w:val="0"/>
        <w:tabs>
          <w:tab w:val="left" w:pos="0"/>
          <w:tab w:val="left" w:pos="910"/>
        </w:tabs>
        <w:overflowPunct/>
        <w:autoSpaceDE/>
        <w:autoSpaceDN/>
        <w:adjustRightInd/>
        <w:spacing w:line="200" w:lineRule="exact"/>
        <w:ind w:left="-426"/>
        <w:contextualSpacing/>
        <w:jc w:val="both"/>
        <w:textAlignment w:val="auto"/>
        <w:rPr>
          <w:spacing w:val="10"/>
          <w:sz w:val="16"/>
          <w:szCs w:val="16"/>
        </w:rPr>
      </w:pPr>
      <w:r w:rsidRPr="00421719">
        <w:rPr>
          <w:spacing w:val="10"/>
          <w:sz w:val="16"/>
          <w:szCs w:val="16"/>
        </w:rPr>
        <w:t xml:space="preserve">2-Başvurunun yapıldığı yıldan önceki yıla ait bilanço bilgileri sunulmalıdır. Yönetmeliğin 12 </w:t>
      </w:r>
      <w:proofErr w:type="spellStart"/>
      <w:r w:rsidRPr="00421719">
        <w:rPr>
          <w:spacing w:val="10"/>
          <w:sz w:val="16"/>
          <w:szCs w:val="16"/>
        </w:rPr>
        <w:t>nci</w:t>
      </w:r>
      <w:proofErr w:type="spellEnd"/>
      <w:r w:rsidRPr="00421719">
        <w:rPr>
          <w:spacing w:val="10"/>
          <w:sz w:val="16"/>
          <w:szCs w:val="16"/>
        </w:rPr>
        <w:t xml:space="preserve"> maddesinde belirtilen kriterleri bir önceki yılda sağlayamayanlar, son üç yıla ait bilgileri sunabilir. Bu takdirde, son üç yılın parasal tutarlarının ortalaması üzerinden bilanço oranları hesaplanacaktır.</w:t>
      </w:r>
    </w:p>
    <w:p w14:paraId="3BA61A91" w14:textId="77777777" w:rsidR="002052C0" w:rsidRPr="00421719" w:rsidRDefault="002052C0" w:rsidP="002052C0">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6E560490" w14:textId="77777777" w:rsidR="002052C0" w:rsidRPr="00421719" w:rsidRDefault="002052C0" w:rsidP="002052C0">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 xml:space="preserve">4-Beyan edilen bilgiler üzerinden cari oran hesaplanırken yıllara yaygın inşaat maliyetleri dönen varlıklardan; yıllara yaygın inşaat </w:t>
      </w:r>
      <w:proofErr w:type="spellStart"/>
      <w:r w:rsidRPr="00421719">
        <w:rPr>
          <w:spacing w:val="10"/>
          <w:sz w:val="16"/>
          <w:szCs w:val="16"/>
        </w:rPr>
        <w:t>hakediş</w:t>
      </w:r>
      <w:proofErr w:type="spellEnd"/>
      <w:r w:rsidRPr="00421719">
        <w:rPr>
          <w:spacing w:val="10"/>
          <w:sz w:val="16"/>
          <w:szCs w:val="16"/>
        </w:rPr>
        <w:t xml:space="preserve"> gelirleri ise kısa vadeli borçlardan düşülecektir.</w:t>
      </w:r>
    </w:p>
    <w:p w14:paraId="74FA0AFC" w14:textId="77777777" w:rsidR="002052C0" w:rsidRPr="00421719" w:rsidRDefault="002052C0" w:rsidP="002052C0">
      <w:pPr>
        <w:widowControl w:val="0"/>
        <w:tabs>
          <w:tab w:val="left" w:pos="0"/>
          <w:tab w:val="left" w:pos="910"/>
        </w:tabs>
        <w:overflowPunct/>
        <w:autoSpaceDE/>
        <w:autoSpaceDN/>
        <w:adjustRightInd/>
        <w:spacing w:line="200" w:lineRule="exact"/>
        <w:ind w:left="-426" w:right="20"/>
        <w:textAlignment w:val="auto"/>
        <w:rPr>
          <w:spacing w:val="10"/>
          <w:sz w:val="16"/>
          <w:szCs w:val="16"/>
        </w:rPr>
      </w:pPr>
      <w:r w:rsidRPr="00421719">
        <w:rPr>
          <w:spacing w:val="10"/>
          <w:sz w:val="16"/>
          <w:szCs w:val="16"/>
        </w:rPr>
        <w:t>5- Beyan edilen bilgiler üzerinden özkaynak oranı hesaplanırken yıllara yaygın inşaat maliyetleri toplam aktiflerden düşülecektir.</w:t>
      </w:r>
    </w:p>
    <w:p w14:paraId="37845D5C" w14:textId="77777777" w:rsidR="002052C0" w:rsidRPr="00421719" w:rsidRDefault="002052C0" w:rsidP="002052C0">
      <w:pPr>
        <w:widowControl w:val="0"/>
        <w:tabs>
          <w:tab w:val="left" w:pos="0"/>
          <w:tab w:val="left" w:pos="910"/>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6-4/1/1961 tarihli ve 213 sayılı Vergi Usul Kanununun 174 üncü maddesine göre takvim yılından farklı hesap dönemi belirlenen mükellefin bilançoları için bu hesap dönemi esas alınır.</w:t>
      </w:r>
    </w:p>
    <w:p w14:paraId="6BFE56FB" w14:textId="77777777" w:rsidR="002052C0" w:rsidRPr="00421719" w:rsidRDefault="002052C0" w:rsidP="002052C0">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7-Bilanço oranlarında yuvarlama yapılmayacaktır.</w:t>
      </w:r>
    </w:p>
    <w:p w14:paraId="175BBCBE" w14:textId="77777777" w:rsidR="002052C0" w:rsidRPr="00421719" w:rsidRDefault="002052C0" w:rsidP="002052C0">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35648BAF" w14:textId="77777777" w:rsidR="002052C0" w:rsidRPr="00421719" w:rsidRDefault="002052C0" w:rsidP="002052C0">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6D4F7710" w14:textId="77777777" w:rsidR="002052C0" w:rsidRPr="00DB1476" w:rsidRDefault="002052C0" w:rsidP="002052C0">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10- Her yıl için beyan edilen bilanço ve iş hacmi bilgileri Gelir İdaresi Başkanlığı kayıtları üzerinden elektronik ortamda Bakanlıkça </w:t>
      </w:r>
      <w:proofErr w:type="spellStart"/>
      <w:r w:rsidRPr="00421719">
        <w:rPr>
          <w:spacing w:val="10"/>
          <w:sz w:val="16"/>
          <w:szCs w:val="16"/>
        </w:rPr>
        <w:t>teyid</w:t>
      </w:r>
      <w:proofErr w:type="spellEnd"/>
      <w:r w:rsidRPr="00421719">
        <w:rPr>
          <w:spacing w:val="10"/>
          <w:sz w:val="16"/>
          <w:szCs w:val="16"/>
        </w:rPr>
        <w:t xml:space="preserve"> edilecektir.</w:t>
      </w:r>
    </w:p>
    <w:p w14:paraId="64785345" w14:textId="77777777" w:rsidR="002052C0" w:rsidRPr="00DB1476" w:rsidRDefault="002052C0" w:rsidP="00543A8D">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p>
    <w:p w14:paraId="666553CE" w14:textId="77777777" w:rsidR="0068732D" w:rsidRPr="005701BF" w:rsidRDefault="0068732D" w:rsidP="0068732D">
      <w:pPr>
        <w:widowControl w:val="0"/>
        <w:tabs>
          <w:tab w:val="left" w:pos="0"/>
          <w:tab w:val="left" w:pos="978"/>
        </w:tabs>
        <w:overflowPunct/>
        <w:autoSpaceDE/>
        <w:autoSpaceDN/>
        <w:adjustRightInd/>
        <w:ind w:left="-426" w:right="20"/>
        <w:jc w:val="both"/>
        <w:textAlignment w:val="auto"/>
        <w:rPr>
          <w:rFonts w:eastAsiaTheme="minorHAnsi"/>
          <w:b/>
          <w:bCs/>
          <w:smallCaps/>
          <w:color w:val="000000"/>
          <w:sz w:val="19"/>
          <w:szCs w:val="19"/>
          <w:shd w:val="clear" w:color="auto" w:fill="FFFFFF"/>
        </w:rPr>
      </w:pPr>
    </w:p>
    <w:p w14:paraId="584CF6D4" w14:textId="77777777" w:rsidR="0068732D" w:rsidRDefault="0068732D"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BA5F98F" w14:textId="77777777" w:rsidR="0068732D" w:rsidRDefault="0068732D"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7B1D49">
        <w:rPr>
          <w:rFonts w:ascii="Times New Roman" w:hAnsi="Times New Roman" w:cs="Times New Roman"/>
          <w:smallCaps/>
          <w:color w:val="000000"/>
          <w:sz w:val="28"/>
          <w:szCs w:val="28"/>
          <w:shd w:val="clear" w:color="auto" w:fill="FFFFFF"/>
        </w:rPr>
        <w:t>EK-</w:t>
      </w:r>
      <w:r>
        <w:rPr>
          <w:rFonts w:ascii="Times New Roman" w:hAnsi="Times New Roman" w:cs="Times New Roman"/>
          <w:smallCaps/>
          <w:color w:val="000000"/>
          <w:sz w:val="28"/>
          <w:szCs w:val="28"/>
          <w:shd w:val="clear" w:color="auto" w:fill="FFFFFF"/>
        </w:rPr>
        <w:t>4</w:t>
      </w:r>
    </w:p>
    <w:p w14:paraId="4963B4EC" w14:textId="77777777" w:rsidR="0068732D" w:rsidRPr="007B1D49" w:rsidRDefault="0068732D"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12090A3" w14:textId="77777777" w:rsidR="0068732D" w:rsidRPr="000A6C94" w:rsidRDefault="0068732D"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MESLEKİ VE TEKNİK YETERLİK BİLDİRİM FORMU</w:t>
      </w:r>
    </w:p>
    <w:p w14:paraId="29597AF5" w14:textId="77777777" w:rsidR="0068732D" w:rsidRPr="000A6C94" w:rsidRDefault="0068732D" w:rsidP="0068732D">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68CED641" w14:textId="77777777" w:rsidR="0068732D" w:rsidRPr="000A6C94" w:rsidRDefault="0068732D" w:rsidP="0068732D">
      <w:pPr>
        <w:pStyle w:val="Tabloyazs0"/>
        <w:shd w:val="clear" w:color="auto" w:fill="auto"/>
        <w:spacing w:line="240" w:lineRule="auto"/>
        <w:ind w:left="720"/>
        <w:rPr>
          <w:rFonts w:ascii="Times New Roman" w:hAnsi="Times New Roman" w:cs="Times New Roman"/>
          <w:caps/>
          <w:color w:val="000000"/>
          <w:sz w:val="24"/>
          <w:szCs w:val="24"/>
          <w:shd w:val="clear" w:color="auto" w:fill="FFFFFF"/>
        </w:rPr>
      </w:pPr>
      <w:r w:rsidRPr="000A6C94">
        <w:rPr>
          <w:rFonts w:ascii="Times New Roman" w:hAnsi="Times New Roman" w:cs="Times New Roman"/>
          <w:caps/>
          <w:color w:val="000000"/>
          <w:sz w:val="24"/>
          <w:szCs w:val="24"/>
          <w:shd w:val="clear" w:color="auto" w:fill="FFFFFF"/>
        </w:rPr>
        <w:t>ORTALAMA YILLIK İŞ</w:t>
      </w:r>
      <w:r>
        <w:rPr>
          <w:rFonts w:ascii="Times New Roman" w:hAnsi="Times New Roman" w:cs="Times New Roman"/>
          <w:caps/>
          <w:color w:val="000000"/>
          <w:sz w:val="24"/>
          <w:szCs w:val="24"/>
          <w:shd w:val="clear" w:color="auto" w:fill="FFFFFF"/>
        </w:rPr>
        <w:t xml:space="preserve"> </w:t>
      </w:r>
      <w:r w:rsidRPr="000A6C94">
        <w:rPr>
          <w:rFonts w:ascii="Times New Roman" w:hAnsi="Times New Roman" w:cs="Times New Roman"/>
          <w:caps/>
          <w:color w:val="000000"/>
          <w:sz w:val="24"/>
          <w:szCs w:val="24"/>
          <w:shd w:val="clear" w:color="auto" w:fill="FFFFFF"/>
        </w:rPr>
        <w:t>GÜCÜ VE TEKNİK PERSONEL bilgileri tablosu</w:t>
      </w:r>
    </w:p>
    <w:p w14:paraId="1EEC6476" w14:textId="77777777" w:rsidR="00DB3FB4" w:rsidRPr="00772C02" w:rsidRDefault="00DB3FB4" w:rsidP="00DB3FB4">
      <w:pPr>
        <w:pStyle w:val="Tabloyazs0"/>
        <w:shd w:val="clear" w:color="auto" w:fill="auto"/>
        <w:spacing w:line="240" w:lineRule="auto"/>
        <w:jc w:val="center"/>
        <w:rPr>
          <w:sz w:val="28"/>
          <w:szCs w:val="28"/>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4678"/>
      </w:tblGrid>
      <w:tr w:rsidR="00DB3FB4" w:rsidRPr="00772C02" w14:paraId="4C3BF434" w14:textId="77777777" w:rsidTr="00F6627F">
        <w:trPr>
          <w:trHeight w:val="220"/>
        </w:trPr>
        <w:tc>
          <w:tcPr>
            <w:tcW w:w="5671" w:type="dxa"/>
            <w:vAlign w:val="center"/>
          </w:tcPr>
          <w:p w14:paraId="6DD6D73C" w14:textId="3BCF1B76" w:rsidR="00DB3FB4" w:rsidRDefault="00DB3FB4" w:rsidP="00F6627F">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Personel Durumu</w:t>
            </w:r>
            <w:r w:rsidRPr="00772C02">
              <w:rPr>
                <w:rFonts w:eastAsia="Calibri"/>
                <w:b/>
                <w:bCs/>
                <w:color w:val="000000"/>
                <w:sz w:val="22"/>
                <w:szCs w:val="22"/>
                <w:shd w:val="clear" w:color="auto" w:fill="FFFFFF"/>
              </w:rPr>
              <w:t xml:space="preserve"> </w:t>
            </w:r>
            <w:r w:rsidR="00271EC3">
              <w:rPr>
                <w:rFonts w:eastAsia="Calibri"/>
                <w:b/>
                <w:bCs/>
                <w:color w:val="000000"/>
                <w:sz w:val="22"/>
                <w:szCs w:val="22"/>
                <w:shd w:val="clear" w:color="auto" w:fill="FFFFFF"/>
              </w:rPr>
              <w:t>Sunulan</w:t>
            </w:r>
            <w:r w:rsidRPr="00772C02">
              <w:rPr>
                <w:rFonts w:eastAsia="Calibri"/>
                <w:b/>
                <w:bCs/>
                <w:color w:val="000000"/>
                <w:sz w:val="22"/>
                <w:szCs w:val="22"/>
                <w:shd w:val="clear" w:color="auto" w:fill="FFFFFF"/>
              </w:rPr>
              <w:t xml:space="preserve"> Kişinin </w:t>
            </w:r>
          </w:p>
          <w:p w14:paraId="660C06DD" w14:textId="77777777" w:rsidR="00DB3FB4" w:rsidRPr="00772C02" w:rsidRDefault="00DB3FB4" w:rsidP="00F6627F">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Adı ve Soyadı</w:t>
            </w:r>
            <w:r>
              <w:rPr>
                <w:rFonts w:eastAsia="Calibri"/>
                <w:b/>
                <w:bCs/>
                <w:color w:val="000000"/>
                <w:sz w:val="22"/>
                <w:szCs w:val="22"/>
                <w:shd w:val="clear" w:color="auto" w:fill="FFFFFF"/>
              </w:rPr>
              <w:t xml:space="preserve"> (Gerçek Kişi)</w:t>
            </w:r>
            <w:r w:rsidRPr="00772C02">
              <w:rPr>
                <w:rFonts w:eastAsia="Calibri"/>
                <w:b/>
                <w:bCs/>
                <w:color w:val="000000"/>
                <w:sz w:val="22"/>
                <w:szCs w:val="22"/>
                <w:shd w:val="clear" w:color="auto" w:fill="FFFFFF"/>
              </w:rPr>
              <w:t>/Ticaret Unvanı</w:t>
            </w:r>
            <w:r>
              <w:rPr>
                <w:rFonts w:eastAsia="Calibri"/>
                <w:b/>
                <w:bCs/>
                <w:color w:val="000000"/>
                <w:sz w:val="22"/>
                <w:szCs w:val="22"/>
                <w:shd w:val="clear" w:color="auto" w:fill="FFFFFF"/>
              </w:rPr>
              <w:t xml:space="preserve"> (Tüzel Kişi)</w:t>
            </w:r>
          </w:p>
        </w:tc>
        <w:tc>
          <w:tcPr>
            <w:tcW w:w="4678" w:type="dxa"/>
          </w:tcPr>
          <w:p w14:paraId="7670460A" w14:textId="77777777" w:rsidR="00DB3FB4" w:rsidRPr="00772C02" w:rsidRDefault="00DB3FB4" w:rsidP="00F6627F">
            <w:pPr>
              <w:overflowPunct/>
              <w:autoSpaceDE/>
              <w:autoSpaceDN/>
              <w:adjustRightInd/>
              <w:textAlignment w:val="auto"/>
              <w:rPr>
                <w:rFonts w:eastAsia="Calibri"/>
                <w:sz w:val="22"/>
                <w:szCs w:val="22"/>
              </w:rPr>
            </w:pPr>
          </w:p>
        </w:tc>
      </w:tr>
      <w:tr w:rsidR="00DB3FB4" w:rsidRPr="00772C02" w14:paraId="4CE0B204" w14:textId="77777777" w:rsidTr="00F6627F">
        <w:trPr>
          <w:trHeight w:val="220"/>
        </w:trPr>
        <w:tc>
          <w:tcPr>
            <w:tcW w:w="5671" w:type="dxa"/>
            <w:vAlign w:val="center"/>
          </w:tcPr>
          <w:p w14:paraId="3314516C" w14:textId="77777777" w:rsidR="00DB3FB4" w:rsidRPr="00772C02" w:rsidRDefault="00DB3FB4" w:rsidP="00F6627F">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78" w:type="dxa"/>
          </w:tcPr>
          <w:p w14:paraId="2D84709B" w14:textId="77777777" w:rsidR="00DB3FB4" w:rsidRPr="00772C02" w:rsidRDefault="00DB3FB4" w:rsidP="00F6627F">
            <w:pPr>
              <w:overflowPunct/>
              <w:autoSpaceDE/>
              <w:autoSpaceDN/>
              <w:adjustRightInd/>
              <w:textAlignment w:val="auto"/>
              <w:rPr>
                <w:rFonts w:eastAsia="Calibri"/>
                <w:sz w:val="22"/>
                <w:szCs w:val="22"/>
              </w:rPr>
            </w:pPr>
          </w:p>
        </w:tc>
      </w:tr>
      <w:tr w:rsidR="00DB3FB4" w:rsidRPr="00772C02" w14:paraId="44FCEF46" w14:textId="77777777" w:rsidTr="00F6627F">
        <w:trPr>
          <w:trHeight w:val="220"/>
        </w:trPr>
        <w:tc>
          <w:tcPr>
            <w:tcW w:w="5671" w:type="dxa"/>
            <w:vAlign w:val="center"/>
          </w:tcPr>
          <w:p w14:paraId="631A16C6" w14:textId="77777777" w:rsidR="00DB3FB4" w:rsidRPr="00772C02" w:rsidRDefault="00DB3FB4" w:rsidP="00F6627F">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Belge Düzenleme Tarihi</w:t>
            </w:r>
          </w:p>
        </w:tc>
        <w:tc>
          <w:tcPr>
            <w:tcW w:w="4678" w:type="dxa"/>
          </w:tcPr>
          <w:p w14:paraId="7AE8832A" w14:textId="03EE7DA0" w:rsidR="00DB3FB4" w:rsidRPr="00772C02" w:rsidRDefault="00DB3FB4" w:rsidP="00F6627F">
            <w:pPr>
              <w:overflowPunct/>
              <w:autoSpaceDE/>
              <w:autoSpaceDN/>
              <w:adjustRightInd/>
              <w:textAlignment w:val="auto"/>
              <w:rPr>
                <w:rFonts w:eastAsia="Calibri"/>
                <w:sz w:val="22"/>
                <w:szCs w:val="22"/>
              </w:rPr>
            </w:pPr>
            <w:r>
              <w:rPr>
                <w:sz w:val="23"/>
                <w:szCs w:val="23"/>
              </w:rPr>
              <w:t>…../…../202</w:t>
            </w:r>
            <w:r w:rsidR="00BC318A">
              <w:rPr>
                <w:sz w:val="23"/>
                <w:szCs w:val="23"/>
              </w:rPr>
              <w:t>6</w:t>
            </w:r>
          </w:p>
        </w:tc>
      </w:tr>
    </w:tbl>
    <w:p w14:paraId="36742493" w14:textId="77777777" w:rsidR="00DB3FB4" w:rsidRDefault="00DB3FB4" w:rsidP="00DB3FB4">
      <w:pPr>
        <w:overflowPunct/>
        <w:autoSpaceDE/>
        <w:autoSpaceDN/>
        <w:adjustRightInd/>
        <w:spacing w:after="60"/>
        <w:textAlignment w:val="auto"/>
        <w:rPr>
          <w:rFonts w:eastAsia="Calibri"/>
          <w:sz w:val="22"/>
          <w:szCs w:val="22"/>
        </w:rPr>
      </w:pPr>
    </w:p>
    <w:p w14:paraId="20ABF492" w14:textId="77777777" w:rsidR="00DB3FB4" w:rsidRPr="00772C02" w:rsidRDefault="00DB3FB4" w:rsidP="00DB3FB4">
      <w:pPr>
        <w:overflowPunct/>
        <w:autoSpaceDE/>
        <w:autoSpaceDN/>
        <w:adjustRightInd/>
        <w:spacing w:after="60"/>
        <w:textAlignment w:val="auto"/>
        <w:rPr>
          <w:rFonts w:eastAsia="Calibri"/>
          <w:sz w:val="22"/>
          <w:szCs w:val="22"/>
        </w:rPr>
      </w:pPr>
    </w:p>
    <w:tbl>
      <w:tblPr>
        <w:tblW w:w="103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1171"/>
        <w:gridCol w:w="1149"/>
        <w:gridCol w:w="1149"/>
        <w:gridCol w:w="1149"/>
        <w:gridCol w:w="1149"/>
        <w:gridCol w:w="1149"/>
        <w:gridCol w:w="1149"/>
        <w:gridCol w:w="1133"/>
      </w:tblGrid>
      <w:tr w:rsidR="00BC318A" w:rsidRPr="00772C02" w14:paraId="3F21B3AC" w14:textId="77777777" w:rsidTr="00F6627F">
        <w:trPr>
          <w:trHeight w:val="114"/>
        </w:trPr>
        <w:tc>
          <w:tcPr>
            <w:tcW w:w="2372" w:type="dxa"/>
            <w:gridSpan w:val="2"/>
          </w:tcPr>
          <w:p w14:paraId="7FD23E5B" w14:textId="77777777" w:rsidR="00BC318A" w:rsidRPr="00772C02" w:rsidRDefault="00BC318A" w:rsidP="00BC318A">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Yıl / Yıllar</w:t>
            </w:r>
          </w:p>
        </w:tc>
        <w:tc>
          <w:tcPr>
            <w:tcW w:w="1149" w:type="dxa"/>
          </w:tcPr>
          <w:p w14:paraId="3FAF278A" w14:textId="7D6EED5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25</w:t>
            </w:r>
          </w:p>
        </w:tc>
        <w:tc>
          <w:tcPr>
            <w:tcW w:w="1149" w:type="dxa"/>
          </w:tcPr>
          <w:p w14:paraId="3D8CA3FD" w14:textId="39E9EB2E"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24</w:t>
            </w:r>
          </w:p>
        </w:tc>
        <w:tc>
          <w:tcPr>
            <w:tcW w:w="1149" w:type="dxa"/>
          </w:tcPr>
          <w:p w14:paraId="577BE5FE" w14:textId="5D77153E"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2023</w:t>
            </w:r>
          </w:p>
        </w:tc>
        <w:tc>
          <w:tcPr>
            <w:tcW w:w="1149" w:type="dxa"/>
          </w:tcPr>
          <w:p w14:paraId="47332D3F" w14:textId="33BD8F9D"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2022</w:t>
            </w:r>
          </w:p>
        </w:tc>
        <w:tc>
          <w:tcPr>
            <w:tcW w:w="1149" w:type="dxa"/>
          </w:tcPr>
          <w:p w14:paraId="115B99EA" w14:textId="1EE5A2E1"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2021</w:t>
            </w:r>
          </w:p>
        </w:tc>
        <w:tc>
          <w:tcPr>
            <w:tcW w:w="1149" w:type="dxa"/>
          </w:tcPr>
          <w:p w14:paraId="022C5930" w14:textId="0B40B80C"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20</w:t>
            </w:r>
          </w:p>
        </w:tc>
        <w:tc>
          <w:tcPr>
            <w:tcW w:w="1133" w:type="dxa"/>
          </w:tcPr>
          <w:p w14:paraId="7A663C3C"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Ortalama</w:t>
            </w:r>
          </w:p>
        </w:tc>
      </w:tr>
      <w:tr w:rsidR="00BC318A" w:rsidRPr="00772C02" w14:paraId="230DBEF6" w14:textId="77777777" w:rsidTr="00F6627F">
        <w:trPr>
          <w:trHeight w:val="126"/>
        </w:trPr>
        <w:tc>
          <w:tcPr>
            <w:tcW w:w="1201" w:type="dxa"/>
            <w:vMerge w:val="restart"/>
          </w:tcPr>
          <w:p w14:paraId="0AF6B138" w14:textId="77777777" w:rsidR="00BC318A" w:rsidRPr="00772C02" w:rsidRDefault="00BC318A" w:rsidP="00BC318A">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Teknik personel iş gücü</w:t>
            </w:r>
          </w:p>
        </w:tc>
        <w:tc>
          <w:tcPr>
            <w:tcW w:w="1171" w:type="dxa"/>
          </w:tcPr>
          <w:p w14:paraId="34F95BC1" w14:textId="77777777" w:rsidR="00BC318A" w:rsidRPr="00772C02" w:rsidRDefault="00BC318A" w:rsidP="00BC318A">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149" w:type="dxa"/>
          </w:tcPr>
          <w:p w14:paraId="5D41CD9C"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4079B2FD"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17D45B2B"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48BA507F"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2EAEE3BE"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0663AE11"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val="restart"/>
          </w:tcPr>
          <w:p w14:paraId="391984F0"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r>
      <w:tr w:rsidR="00BC318A" w:rsidRPr="00772C02" w14:paraId="7CA4F363" w14:textId="77777777" w:rsidTr="00F6627F">
        <w:trPr>
          <w:trHeight w:val="126"/>
        </w:trPr>
        <w:tc>
          <w:tcPr>
            <w:tcW w:w="1201" w:type="dxa"/>
            <w:vMerge/>
          </w:tcPr>
          <w:p w14:paraId="616399B0" w14:textId="77777777" w:rsidR="00BC318A" w:rsidRDefault="00BC318A" w:rsidP="00BC318A">
            <w:pPr>
              <w:widowControl w:val="0"/>
              <w:overflowPunct/>
              <w:autoSpaceDE/>
              <w:autoSpaceDN/>
              <w:adjustRightInd/>
              <w:textAlignment w:val="auto"/>
              <w:rPr>
                <w:rFonts w:eastAsia="Calibri"/>
                <w:b/>
                <w:bCs/>
                <w:color w:val="000000"/>
                <w:sz w:val="22"/>
                <w:szCs w:val="22"/>
                <w:shd w:val="clear" w:color="auto" w:fill="FFFFFF"/>
              </w:rPr>
            </w:pPr>
          </w:p>
        </w:tc>
        <w:tc>
          <w:tcPr>
            <w:tcW w:w="1171" w:type="dxa"/>
          </w:tcPr>
          <w:p w14:paraId="450BE93A" w14:textId="77777777" w:rsidR="00BC318A" w:rsidRDefault="00BC318A" w:rsidP="00BC318A">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149" w:type="dxa"/>
          </w:tcPr>
          <w:p w14:paraId="74FF2C4F"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7C53D585"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37335537"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4758E93C"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38F87CDD"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2FDAEA80"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tcPr>
          <w:p w14:paraId="7C62FD86"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r>
      <w:tr w:rsidR="00BC318A" w:rsidRPr="00772C02" w14:paraId="31A0F7F2" w14:textId="77777777" w:rsidTr="00F6627F">
        <w:trPr>
          <w:trHeight w:val="126"/>
        </w:trPr>
        <w:tc>
          <w:tcPr>
            <w:tcW w:w="1201" w:type="dxa"/>
            <w:vMerge w:val="restart"/>
          </w:tcPr>
          <w:p w14:paraId="5F1A2AF4" w14:textId="77777777" w:rsidR="00BC318A" w:rsidRPr="00772C02" w:rsidRDefault="00BC318A" w:rsidP="00BC318A">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Usta iş gücü</w:t>
            </w:r>
          </w:p>
        </w:tc>
        <w:tc>
          <w:tcPr>
            <w:tcW w:w="1171" w:type="dxa"/>
          </w:tcPr>
          <w:p w14:paraId="09EEB493" w14:textId="77777777" w:rsidR="00BC318A" w:rsidRPr="00772C02" w:rsidRDefault="00BC318A" w:rsidP="00BC318A">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149" w:type="dxa"/>
          </w:tcPr>
          <w:p w14:paraId="25922E64"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740A74A3"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502987E7"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644F77F7"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57BA30C5"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1CEDE0F1"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val="restart"/>
          </w:tcPr>
          <w:p w14:paraId="6CDB3C30"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r>
      <w:tr w:rsidR="00BC318A" w:rsidRPr="00772C02" w14:paraId="5E6B5F1C" w14:textId="77777777" w:rsidTr="00F6627F">
        <w:trPr>
          <w:trHeight w:val="126"/>
        </w:trPr>
        <w:tc>
          <w:tcPr>
            <w:tcW w:w="1201" w:type="dxa"/>
            <w:vMerge/>
          </w:tcPr>
          <w:p w14:paraId="0754D828" w14:textId="77777777" w:rsidR="00BC318A" w:rsidRDefault="00BC318A" w:rsidP="00BC318A">
            <w:pPr>
              <w:widowControl w:val="0"/>
              <w:overflowPunct/>
              <w:autoSpaceDE/>
              <w:autoSpaceDN/>
              <w:adjustRightInd/>
              <w:textAlignment w:val="auto"/>
              <w:rPr>
                <w:rFonts w:eastAsia="Calibri"/>
                <w:b/>
                <w:bCs/>
                <w:color w:val="000000"/>
                <w:sz w:val="22"/>
                <w:szCs w:val="22"/>
                <w:shd w:val="clear" w:color="auto" w:fill="FFFFFF"/>
              </w:rPr>
            </w:pPr>
          </w:p>
        </w:tc>
        <w:tc>
          <w:tcPr>
            <w:tcW w:w="1171" w:type="dxa"/>
          </w:tcPr>
          <w:p w14:paraId="5CF536D1" w14:textId="77777777" w:rsidR="00BC318A" w:rsidRDefault="00BC318A" w:rsidP="00BC318A">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149" w:type="dxa"/>
          </w:tcPr>
          <w:p w14:paraId="4644EA49"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5CDCBDBF"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1B683051"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0712446F"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62D801DB"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13CC1CDB"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tcPr>
          <w:p w14:paraId="187BBF6C"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r>
    </w:tbl>
    <w:p w14:paraId="582C9CF2" w14:textId="77777777" w:rsidR="00DB3FB4" w:rsidRPr="00772C02" w:rsidRDefault="00DB3FB4" w:rsidP="00DB3FB4">
      <w:pPr>
        <w:widowControl w:val="0"/>
        <w:overflowPunct/>
        <w:autoSpaceDE/>
        <w:autoSpaceDN/>
        <w:adjustRightInd/>
        <w:jc w:val="center"/>
        <w:textAlignment w:val="auto"/>
        <w:rPr>
          <w:b/>
          <w:bCs/>
          <w:color w:val="000000"/>
          <w:szCs w:val="24"/>
          <w:shd w:val="clear" w:color="auto" w:fill="FFFFFF"/>
        </w:rPr>
      </w:pPr>
    </w:p>
    <w:p w14:paraId="428DDFB5" w14:textId="77777777" w:rsidR="00DB3FB4" w:rsidRDefault="00DB3FB4" w:rsidP="00DB3FB4">
      <w:pPr>
        <w:widowControl w:val="0"/>
        <w:overflowPunct/>
        <w:autoSpaceDE/>
        <w:autoSpaceDN/>
        <w:adjustRightInd/>
        <w:jc w:val="both"/>
        <w:textAlignment w:val="auto"/>
        <w:rPr>
          <w:b/>
          <w:bCs/>
          <w:color w:val="000000"/>
          <w:szCs w:val="24"/>
          <w:shd w:val="clear" w:color="auto" w:fill="FFFFFF"/>
        </w:rPr>
      </w:pPr>
    </w:p>
    <w:p w14:paraId="57CBFCE4" w14:textId="77777777" w:rsidR="00DB3FB4" w:rsidRPr="00772C02" w:rsidRDefault="00DB3FB4" w:rsidP="00DB3FB4">
      <w:pPr>
        <w:widowControl w:val="0"/>
        <w:overflowPunct/>
        <w:autoSpaceDE/>
        <w:autoSpaceDN/>
        <w:adjustRightInd/>
        <w:jc w:val="both"/>
        <w:textAlignment w:val="auto"/>
        <w:rPr>
          <w:b/>
          <w:bCs/>
          <w:color w:val="000000"/>
          <w:szCs w:val="24"/>
          <w:shd w:val="clear" w:color="auto" w:fill="FFFFFF"/>
        </w:rPr>
      </w:pPr>
    </w:p>
    <w:p w14:paraId="47B1A460" w14:textId="77777777" w:rsidR="00DB3FB4" w:rsidRDefault="00DB3FB4" w:rsidP="00DB3FB4">
      <w:pPr>
        <w:widowControl w:val="0"/>
        <w:overflowPunct/>
        <w:autoSpaceDE/>
        <w:autoSpaceDN/>
        <w:adjustRightInd/>
        <w:ind w:left="426"/>
        <w:jc w:val="both"/>
        <w:textAlignment w:val="auto"/>
        <w:rPr>
          <w:color w:val="000000"/>
          <w:sz w:val="22"/>
          <w:szCs w:val="22"/>
        </w:rPr>
      </w:pPr>
      <w:r w:rsidRPr="00772C02">
        <w:rPr>
          <w:color w:val="000000"/>
          <w:sz w:val="22"/>
          <w:szCs w:val="22"/>
        </w:rPr>
        <w:t xml:space="preserve">Yukarıdaki bilgiler belge düzenlenen kişinin </w:t>
      </w:r>
      <w:r>
        <w:rPr>
          <w:color w:val="000000"/>
          <w:sz w:val="22"/>
          <w:szCs w:val="22"/>
        </w:rPr>
        <w:t xml:space="preserve">personel iş gücü durumu </w:t>
      </w:r>
      <w:r w:rsidRPr="00772C02">
        <w:rPr>
          <w:color w:val="000000"/>
          <w:sz w:val="22"/>
          <w:szCs w:val="22"/>
        </w:rPr>
        <w:t>incelenerek hazırlanmıştır.</w:t>
      </w:r>
    </w:p>
    <w:p w14:paraId="04FBBFC9" w14:textId="77777777" w:rsidR="00DB3FB4" w:rsidRDefault="00DB3FB4" w:rsidP="00DB3FB4">
      <w:pPr>
        <w:widowControl w:val="0"/>
        <w:overflowPunct/>
        <w:autoSpaceDE/>
        <w:autoSpaceDN/>
        <w:adjustRightInd/>
        <w:ind w:left="426"/>
        <w:jc w:val="both"/>
        <w:textAlignment w:val="auto"/>
        <w:rPr>
          <w:color w:val="000000"/>
          <w:sz w:val="22"/>
          <w:szCs w:val="22"/>
        </w:rPr>
      </w:pPr>
    </w:p>
    <w:p w14:paraId="48F92B61" w14:textId="77777777" w:rsidR="00DB3FB4" w:rsidRPr="00772C02" w:rsidRDefault="00DB3FB4" w:rsidP="00DB3FB4">
      <w:pPr>
        <w:widowControl w:val="0"/>
        <w:overflowPunct/>
        <w:autoSpaceDE/>
        <w:autoSpaceDN/>
        <w:adjustRightInd/>
        <w:ind w:firstLine="426"/>
        <w:jc w:val="both"/>
        <w:textAlignment w:val="auto"/>
        <w:rPr>
          <w:color w:val="000000"/>
          <w:sz w:val="22"/>
          <w:szCs w:val="22"/>
        </w:rPr>
      </w:pPr>
      <w:r w:rsidRPr="00772C02">
        <w:rPr>
          <w:color w:val="000000"/>
          <w:sz w:val="22"/>
          <w:szCs w:val="22"/>
        </w:rPr>
        <w:t>Bilgilerinize arz ederim.</w:t>
      </w:r>
    </w:p>
    <w:p w14:paraId="1A020C45" w14:textId="77777777" w:rsidR="00DB3FB4" w:rsidRDefault="00DB3FB4" w:rsidP="00DB3FB4">
      <w:pPr>
        <w:widowControl w:val="0"/>
        <w:overflowPunct/>
        <w:autoSpaceDE/>
        <w:autoSpaceDN/>
        <w:adjustRightInd/>
        <w:ind w:left="-567"/>
        <w:jc w:val="both"/>
        <w:textAlignment w:val="auto"/>
        <w:rPr>
          <w:color w:val="000000"/>
          <w:szCs w:val="24"/>
        </w:rPr>
      </w:pPr>
    </w:p>
    <w:p w14:paraId="5B9D7959" w14:textId="77777777" w:rsidR="00DB3FB4" w:rsidRDefault="00DB3FB4" w:rsidP="00DB3FB4">
      <w:pPr>
        <w:widowControl w:val="0"/>
        <w:overflowPunct/>
        <w:autoSpaceDE/>
        <w:autoSpaceDN/>
        <w:adjustRightInd/>
        <w:ind w:left="-567"/>
        <w:jc w:val="both"/>
        <w:textAlignment w:val="auto"/>
        <w:rPr>
          <w:color w:val="000000"/>
          <w:szCs w:val="24"/>
        </w:rPr>
      </w:pPr>
    </w:p>
    <w:p w14:paraId="434533B5" w14:textId="77777777" w:rsidR="00DB3FB4" w:rsidRPr="0032272E" w:rsidRDefault="00DB3FB4" w:rsidP="00DB3FB4">
      <w:pPr>
        <w:widowControl w:val="0"/>
        <w:overflowPunct/>
        <w:autoSpaceDE/>
        <w:autoSpaceDN/>
        <w:adjustRightInd/>
        <w:ind w:left="7797" w:hanging="567"/>
        <w:jc w:val="center"/>
        <w:textAlignment w:val="auto"/>
        <w:rPr>
          <w:color w:val="808080" w:themeColor="background1" w:themeShade="80"/>
          <w:sz w:val="22"/>
          <w:szCs w:val="22"/>
        </w:rPr>
      </w:pPr>
      <w:r w:rsidRPr="0032272E">
        <w:rPr>
          <w:color w:val="808080" w:themeColor="background1" w:themeShade="80"/>
          <w:sz w:val="22"/>
          <w:szCs w:val="22"/>
        </w:rPr>
        <w:t>Belgeyi düzenleyen</w:t>
      </w:r>
    </w:p>
    <w:p w14:paraId="50DD8191" w14:textId="77777777" w:rsidR="00DB3FB4" w:rsidRPr="002245B3" w:rsidRDefault="00DB3FB4" w:rsidP="00DB3FB4">
      <w:pPr>
        <w:widowControl w:val="0"/>
        <w:overflowPunct/>
        <w:autoSpaceDE/>
        <w:autoSpaceDN/>
        <w:adjustRightInd/>
        <w:ind w:left="7797" w:hanging="567"/>
        <w:jc w:val="center"/>
        <w:textAlignment w:val="auto"/>
        <w:rPr>
          <w:color w:val="808080" w:themeColor="background1" w:themeShade="80"/>
          <w:sz w:val="22"/>
          <w:szCs w:val="22"/>
        </w:rPr>
      </w:pPr>
      <w:r w:rsidRPr="002245B3">
        <w:rPr>
          <w:color w:val="808080" w:themeColor="background1" w:themeShade="80"/>
          <w:sz w:val="22"/>
          <w:szCs w:val="22"/>
        </w:rPr>
        <w:t>YMM/SMMM</w:t>
      </w:r>
    </w:p>
    <w:p w14:paraId="5CC07735" w14:textId="77777777" w:rsidR="00DB3FB4" w:rsidRPr="002245B3" w:rsidRDefault="00DB3FB4" w:rsidP="00DB3FB4">
      <w:pPr>
        <w:widowControl w:val="0"/>
        <w:overflowPunct/>
        <w:autoSpaceDE/>
        <w:autoSpaceDN/>
        <w:adjustRightInd/>
        <w:ind w:left="7797" w:hanging="567"/>
        <w:jc w:val="center"/>
        <w:textAlignment w:val="auto"/>
        <w:rPr>
          <w:color w:val="808080" w:themeColor="background1" w:themeShade="80"/>
          <w:sz w:val="22"/>
          <w:szCs w:val="22"/>
        </w:rPr>
      </w:pPr>
      <w:r w:rsidRPr="002245B3">
        <w:rPr>
          <w:color w:val="808080" w:themeColor="background1" w:themeShade="80"/>
          <w:sz w:val="22"/>
          <w:szCs w:val="22"/>
        </w:rPr>
        <w:t>Adı-Soyadı ve Unvanı</w:t>
      </w:r>
    </w:p>
    <w:p w14:paraId="5EAA1CCB" w14:textId="77777777" w:rsidR="00DB3FB4" w:rsidRPr="002245B3" w:rsidRDefault="00DB3FB4" w:rsidP="00DB3FB4">
      <w:pPr>
        <w:widowControl w:val="0"/>
        <w:overflowPunct/>
        <w:autoSpaceDE/>
        <w:autoSpaceDN/>
        <w:adjustRightInd/>
        <w:ind w:left="7797" w:hanging="567"/>
        <w:jc w:val="center"/>
        <w:textAlignment w:val="auto"/>
        <w:rPr>
          <w:color w:val="808080" w:themeColor="background1" w:themeShade="80"/>
          <w:sz w:val="22"/>
          <w:szCs w:val="22"/>
        </w:rPr>
      </w:pPr>
      <w:r w:rsidRPr="002245B3">
        <w:rPr>
          <w:color w:val="808080" w:themeColor="background1" w:themeShade="80"/>
          <w:sz w:val="22"/>
          <w:szCs w:val="22"/>
        </w:rPr>
        <w:t>İmza</w:t>
      </w:r>
    </w:p>
    <w:p w14:paraId="3F1F9135" w14:textId="77777777" w:rsidR="00DB3FB4" w:rsidRPr="002245B3" w:rsidRDefault="00DB3FB4" w:rsidP="00DB3FB4">
      <w:pPr>
        <w:widowControl w:val="0"/>
        <w:overflowPunct/>
        <w:autoSpaceDE/>
        <w:autoSpaceDN/>
        <w:adjustRightInd/>
        <w:ind w:left="7797" w:hanging="567"/>
        <w:jc w:val="center"/>
        <w:textAlignment w:val="auto"/>
        <w:rPr>
          <w:color w:val="808080" w:themeColor="background1" w:themeShade="80"/>
          <w:sz w:val="22"/>
          <w:szCs w:val="22"/>
        </w:rPr>
      </w:pPr>
      <w:r w:rsidRPr="002245B3">
        <w:rPr>
          <w:color w:val="808080" w:themeColor="background1" w:themeShade="80"/>
          <w:sz w:val="22"/>
          <w:szCs w:val="22"/>
        </w:rPr>
        <w:t>Kaşe/Mühür</w:t>
      </w:r>
    </w:p>
    <w:p w14:paraId="39126297" w14:textId="77777777" w:rsidR="00DB3FB4" w:rsidRDefault="00DB3FB4" w:rsidP="00DB3FB4">
      <w:pPr>
        <w:widowControl w:val="0"/>
        <w:overflowPunct/>
        <w:autoSpaceDE/>
        <w:autoSpaceDN/>
        <w:adjustRightInd/>
        <w:ind w:left="-426"/>
        <w:jc w:val="both"/>
        <w:textAlignment w:val="auto"/>
        <w:rPr>
          <w:b/>
          <w:color w:val="000000"/>
          <w:sz w:val="18"/>
          <w:szCs w:val="18"/>
        </w:rPr>
      </w:pPr>
    </w:p>
    <w:p w14:paraId="115D0783" w14:textId="77777777" w:rsidR="00DB3FB4" w:rsidRDefault="00DB3FB4" w:rsidP="00DB3FB4">
      <w:pPr>
        <w:widowControl w:val="0"/>
        <w:overflowPunct/>
        <w:autoSpaceDE/>
        <w:autoSpaceDN/>
        <w:adjustRightInd/>
        <w:ind w:left="-426"/>
        <w:jc w:val="both"/>
        <w:textAlignment w:val="auto"/>
        <w:rPr>
          <w:b/>
          <w:color w:val="000000"/>
          <w:sz w:val="18"/>
          <w:szCs w:val="18"/>
        </w:rPr>
      </w:pPr>
    </w:p>
    <w:p w14:paraId="38F5D919" w14:textId="77777777" w:rsidR="00DB3FB4" w:rsidRDefault="00DB3FB4" w:rsidP="00DB3FB4">
      <w:pPr>
        <w:widowControl w:val="0"/>
        <w:overflowPunct/>
        <w:autoSpaceDE/>
        <w:autoSpaceDN/>
        <w:adjustRightInd/>
        <w:ind w:left="-426"/>
        <w:jc w:val="both"/>
        <w:textAlignment w:val="auto"/>
        <w:rPr>
          <w:b/>
          <w:color w:val="000000"/>
          <w:sz w:val="18"/>
          <w:szCs w:val="18"/>
        </w:rPr>
      </w:pPr>
    </w:p>
    <w:p w14:paraId="4A9669E0" w14:textId="77777777" w:rsidR="00DB3FB4" w:rsidRDefault="00DB3FB4" w:rsidP="00DB3FB4">
      <w:pPr>
        <w:widowControl w:val="0"/>
        <w:overflowPunct/>
        <w:autoSpaceDE/>
        <w:autoSpaceDN/>
        <w:adjustRightInd/>
        <w:ind w:left="-426"/>
        <w:jc w:val="both"/>
        <w:textAlignment w:val="auto"/>
        <w:rPr>
          <w:b/>
          <w:color w:val="000000"/>
          <w:sz w:val="18"/>
          <w:szCs w:val="18"/>
        </w:rPr>
      </w:pPr>
    </w:p>
    <w:p w14:paraId="07688F65" w14:textId="77777777" w:rsidR="00DB3FB4" w:rsidRDefault="00DB3FB4" w:rsidP="00DB3FB4">
      <w:pPr>
        <w:widowControl w:val="0"/>
        <w:overflowPunct/>
        <w:autoSpaceDE/>
        <w:autoSpaceDN/>
        <w:adjustRightInd/>
        <w:ind w:left="-426"/>
        <w:jc w:val="both"/>
        <w:textAlignment w:val="auto"/>
        <w:rPr>
          <w:b/>
          <w:color w:val="000000"/>
          <w:sz w:val="18"/>
          <w:szCs w:val="18"/>
        </w:rPr>
      </w:pPr>
    </w:p>
    <w:p w14:paraId="5151C113" w14:textId="77777777" w:rsidR="00DB3FB4" w:rsidRDefault="00DB3FB4" w:rsidP="00DB3FB4">
      <w:pPr>
        <w:widowControl w:val="0"/>
        <w:overflowPunct/>
        <w:autoSpaceDE/>
        <w:autoSpaceDN/>
        <w:adjustRightInd/>
        <w:ind w:left="-426"/>
        <w:jc w:val="both"/>
        <w:textAlignment w:val="auto"/>
        <w:rPr>
          <w:b/>
          <w:color w:val="000000"/>
          <w:sz w:val="18"/>
          <w:szCs w:val="18"/>
        </w:rPr>
      </w:pPr>
    </w:p>
    <w:p w14:paraId="4868D643" w14:textId="77777777" w:rsidR="00DB3FB4" w:rsidRDefault="00DB3FB4" w:rsidP="00DB3FB4">
      <w:pPr>
        <w:widowControl w:val="0"/>
        <w:overflowPunct/>
        <w:autoSpaceDE/>
        <w:autoSpaceDN/>
        <w:adjustRightInd/>
        <w:ind w:left="-426"/>
        <w:jc w:val="both"/>
        <w:textAlignment w:val="auto"/>
        <w:rPr>
          <w:b/>
          <w:color w:val="000000"/>
          <w:sz w:val="18"/>
          <w:szCs w:val="18"/>
        </w:rPr>
      </w:pPr>
    </w:p>
    <w:p w14:paraId="78F09271" w14:textId="77777777" w:rsidR="00DB3FB4" w:rsidRDefault="00DB3FB4" w:rsidP="00DB3FB4">
      <w:pPr>
        <w:widowControl w:val="0"/>
        <w:overflowPunct/>
        <w:autoSpaceDE/>
        <w:autoSpaceDN/>
        <w:adjustRightInd/>
        <w:ind w:left="-426"/>
        <w:jc w:val="both"/>
        <w:textAlignment w:val="auto"/>
        <w:rPr>
          <w:b/>
          <w:color w:val="000000"/>
          <w:sz w:val="18"/>
          <w:szCs w:val="18"/>
        </w:rPr>
      </w:pPr>
    </w:p>
    <w:p w14:paraId="402EEB8B" w14:textId="77777777" w:rsidR="00DB3FB4" w:rsidRPr="00772C02" w:rsidRDefault="00DB3FB4" w:rsidP="00DB3FB4">
      <w:pPr>
        <w:widowControl w:val="0"/>
        <w:overflowPunct/>
        <w:autoSpaceDE/>
        <w:autoSpaceDN/>
        <w:adjustRightInd/>
        <w:ind w:left="-425"/>
        <w:jc w:val="both"/>
        <w:textAlignment w:val="auto"/>
        <w:rPr>
          <w:b/>
          <w:color w:val="000000"/>
          <w:sz w:val="18"/>
          <w:szCs w:val="18"/>
        </w:rPr>
      </w:pPr>
      <w:r w:rsidRPr="00772C02">
        <w:rPr>
          <w:b/>
          <w:color w:val="000000"/>
          <w:sz w:val="18"/>
          <w:szCs w:val="18"/>
        </w:rPr>
        <w:t>AÇIKLAMALAR</w:t>
      </w:r>
    </w:p>
    <w:p w14:paraId="630EFBF3" w14:textId="77777777" w:rsidR="00DB3FB4" w:rsidRPr="00757D03" w:rsidRDefault="00DB3FB4" w:rsidP="00DB3FB4">
      <w:pPr>
        <w:overflowPunct/>
        <w:autoSpaceDE/>
        <w:autoSpaceDN/>
        <w:adjustRightInd/>
        <w:ind w:left="-425"/>
        <w:jc w:val="both"/>
        <w:textAlignment w:val="auto"/>
        <w:rPr>
          <w:color w:val="000000"/>
          <w:spacing w:val="10"/>
          <w:sz w:val="18"/>
          <w:szCs w:val="18"/>
        </w:rPr>
      </w:pPr>
      <w:r w:rsidRPr="00757D03">
        <w:rPr>
          <w:color w:val="000000"/>
          <w:spacing w:val="10"/>
          <w:sz w:val="18"/>
          <w:szCs w:val="18"/>
        </w:rPr>
        <w:t>1-Belge, Yapı Müteahhitlerinin Sınıflandırılması ve Kayıtlarının Tutulması Hakkında Yönetmeliğin 13 üncü maddesi hükümleri esas alınarak düzenlenecektir.</w:t>
      </w:r>
    </w:p>
    <w:p w14:paraId="50E48BEB" w14:textId="77777777" w:rsidR="00DB3FB4" w:rsidRPr="00757D03" w:rsidRDefault="00DB3FB4" w:rsidP="00DB3FB4">
      <w:pPr>
        <w:overflowPunct/>
        <w:autoSpaceDE/>
        <w:autoSpaceDN/>
        <w:adjustRightInd/>
        <w:ind w:left="-425"/>
        <w:jc w:val="both"/>
        <w:textAlignment w:val="auto"/>
        <w:rPr>
          <w:color w:val="000000"/>
          <w:spacing w:val="10"/>
          <w:sz w:val="18"/>
          <w:szCs w:val="18"/>
        </w:rPr>
      </w:pPr>
      <w:r w:rsidRPr="00757D03">
        <w:rPr>
          <w:color w:val="000000"/>
          <w:spacing w:val="10"/>
          <w:sz w:val="18"/>
          <w:szCs w:val="18"/>
        </w:rPr>
        <w:t>2-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6AD88CC3" w14:textId="77777777" w:rsidR="00DB3FB4" w:rsidRPr="00757D03" w:rsidRDefault="00DB3FB4" w:rsidP="00DB3FB4">
      <w:pPr>
        <w:overflowPunct/>
        <w:autoSpaceDE/>
        <w:autoSpaceDN/>
        <w:adjustRightInd/>
        <w:ind w:left="-425"/>
        <w:jc w:val="both"/>
        <w:textAlignment w:val="auto"/>
        <w:rPr>
          <w:color w:val="000000"/>
          <w:spacing w:val="10"/>
          <w:sz w:val="18"/>
          <w:szCs w:val="18"/>
        </w:rPr>
      </w:pPr>
      <w:r w:rsidRPr="00757D03">
        <w:rPr>
          <w:color w:val="000000"/>
          <w:spacing w:val="10"/>
          <w:sz w:val="18"/>
          <w:szCs w:val="18"/>
        </w:rPr>
        <w:t>3- İş gücü hesabında;</w:t>
      </w:r>
    </w:p>
    <w:p w14:paraId="109CFF3E" w14:textId="77777777" w:rsidR="00DB3FB4" w:rsidRPr="00757D03" w:rsidRDefault="00DB3FB4" w:rsidP="00DB3FB4">
      <w:pPr>
        <w:overflowPunct/>
        <w:autoSpaceDE/>
        <w:autoSpaceDN/>
        <w:adjustRightInd/>
        <w:ind w:left="-425"/>
        <w:jc w:val="both"/>
        <w:textAlignment w:val="auto"/>
        <w:rPr>
          <w:color w:val="000000"/>
          <w:spacing w:val="10"/>
          <w:sz w:val="18"/>
          <w:szCs w:val="18"/>
        </w:rPr>
      </w:pPr>
      <w:r w:rsidRPr="00757D03">
        <w:rPr>
          <w:color w:val="000000"/>
          <w:spacing w:val="10"/>
          <w:sz w:val="18"/>
          <w:szCs w:val="18"/>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71F89E4D" w14:textId="77777777" w:rsidR="00DB3FB4" w:rsidRPr="00757D03" w:rsidRDefault="00DB3FB4" w:rsidP="00DB3FB4">
      <w:pPr>
        <w:overflowPunct/>
        <w:autoSpaceDE/>
        <w:autoSpaceDN/>
        <w:adjustRightInd/>
        <w:ind w:left="-425"/>
        <w:jc w:val="both"/>
        <w:textAlignment w:val="auto"/>
        <w:rPr>
          <w:color w:val="000000"/>
          <w:spacing w:val="10"/>
          <w:sz w:val="18"/>
          <w:szCs w:val="18"/>
        </w:rPr>
      </w:pPr>
      <w:r w:rsidRPr="00757D03">
        <w:rPr>
          <w:color w:val="000000"/>
          <w:spacing w:val="10"/>
          <w:sz w:val="18"/>
          <w:szCs w:val="18"/>
        </w:rPr>
        <w:t>Mimar ve mühendisler ile 29/4/1992 tarihli ve 3795 sayılı Bazı Lise, Okul ve Fakülte Mezunlarına Unvan Verilmesi Hakkında Kanunda sayılan tekniker, yüksek tekniker, teknik öğretmenler teknik personel iş gücü sınıfında değerlendirilir.</w:t>
      </w:r>
    </w:p>
    <w:p w14:paraId="69DDD353" w14:textId="77777777" w:rsidR="00DB3FB4" w:rsidRPr="00757D03" w:rsidRDefault="00DB3FB4" w:rsidP="00DB3FB4">
      <w:pPr>
        <w:overflowPunct/>
        <w:autoSpaceDE/>
        <w:autoSpaceDN/>
        <w:adjustRightInd/>
        <w:ind w:left="-425"/>
        <w:jc w:val="both"/>
        <w:textAlignment w:val="auto"/>
        <w:rPr>
          <w:color w:val="000000"/>
          <w:spacing w:val="10"/>
          <w:sz w:val="18"/>
          <w:szCs w:val="18"/>
        </w:rPr>
      </w:pPr>
      <w:r w:rsidRPr="00757D03">
        <w:rPr>
          <w:color w:val="000000"/>
          <w:spacing w:val="10"/>
          <w:sz w:val="18"/>
          <w:szCs w:val="18"/>
        </w:rPr>
        <w:t xml:space="preserve">4- İş gücü hesabında 5510 sayılı Sosyal Sigortalar ve Genel Sağlık Sigortası Kanununa göre yapılan işçilik (usta iş gücü için inşaat işyeri kayıtları) bildirimleri esas alınır. </w:t>
      </w:r>
    </w:p>
    <w:p w14:paraId="7E0111F5" w14:textId="77777777" w:rsidR="00DB3FB4" w:rsidRPr="00757D03" w:rsidRDefault="00DB3FB4" w:rsidP="00DB3FB4">
      <w:pPr>
        <w:overflowPunct/>
        <w:autoSpaceDE/>
        <w:autoSpaceDN/>
        <w:adjustRightInd/>
        <w:ind w:left="-425"/>
        <w:jc w:val="both"/>
        <w:textAlignment w:val="auto"/>
        <w:rPr>
          <w:color w:val="000000"/>
          <w:spacing w:val="10"/>
          <w:sz w:val="18"/>
          <w:szCs w:val="18"/>
        </w:rPr>
      </w:pPr>
      <w:r w:rsidRPr="00757D03">
        <w:rPr>
          <w:color w:val="000000"/>
          <w:spacing w:val="10"/>
          <w:sz w:val="18"/>
          <w:szCs w:val="18"/>
        </w:rPr>
        <w:t>5- İş gücü hesabında; doğrudan başvuru sahibi işveren tarafından çalıştırılanlar ile başvuranın Yönetmelik kapsamındaki işlerinde altyüklenici olarak çalıştırdığı gerçek veya tüzel kişilerce bu işlerde çalıştırılmış olan personel dolaylı olarak dikkate alınır.</w:t>
      </w:r>
    </w:p>
    <w:p w14:paraId="0A1AD90C" w14:textId="2B1FA14D" w:rsidR="00DB3FB4" w:rsidRDefault="00DB3FB4" w:rsidP="00DB3FB4">
      <w:pPr>
        <w:overflowPunct/>
        <w:autoSpaceDE/>
        <w:autoSpaceDN/>
        <w:adjustRightInd/>
        <w:ind w:left="-425"/>
        <w:jc w:val="both"/>
        <w:textAlignment w:val="auto"/>
        <w:rPr>
          <w:color w:val="000000"/>
          <w:spacing w:val="10"/>
          <w:sz w:val="18"/>
          <w:szCs w:val="18"/>
        </w:rPr>
      </w:pPr>
      <w:r w:rsidRPr="00757D03">
        <w:rPr>
          <w:color w:val="000000"/>
          <w:spacing w:val="10"/>
          <w:sz w:val="18"/>
          <w:szCs w:val="18"/>
        </w:rPr>
        <w:t>6- Yuvarlama: Değerler en yakın iki ondalık basamaklı sayıya getirilecek biçimde yuvarlanacak, ortalamada ise tam sayıya yuvarlama yapılacaktır.</w:t>
      </w:r>
    </w:p>
    <w:p w14:paraId="777BE262" w14:textId="1D7BC910" w:rsidR="005D17BF" w:rsidRPr="00757D03" w:rsidRDefault="005D17BF" w:rsidP="00DB3FB4">
      <w:pPr>
        <w:overflowPunct/>
        <w:autoSpaceDE/>
        <w:autoSpaceDN/>
        <w:adjustRightInd/>
        <w:ind w:left="-425"/>
        <w:jc w:val="both"/>
        <w:textAlignment w:val="auto"/>
        <w:rPr>
          <w:color w:val="000000"/>
          <w:spacing w:val="10"/>
          <w:sz w:val="18"/>
          <w:szCs w:val="18"/>
        </w:rPr>
      </w:pPr>
      <w:r>
        <w:rPr>
          <w:color w:val="000000"/>
          <w:spacing w:val="10"/>
          <w:sz w:val="18"/>
          <w:szCs w:val="18"/>
        </w:rPr>
        <w:t>7- 01/01/2027 tarihine kadar yapılacak başvurularda sunulacak bilgiler beyana esas olup, bilgilerin doğruluğu belgeyi düzenleyene aittir.</w:t>
      </w:r>
    </w:p>
    <w:p w14:paraId="43054A58" w14:textId="77777777" w:rsidR="00DB3FB4" w:rsidRDefault="00DB3FB4" w:rsidP="00DB3FB4">
      <w:pPr>
        <w:overflowPunct/>
        <w:autoSpaceDE/>
        <w:autoSpaceDN/>
        <w:adjustRightInd/>
        <w:spacing w:after="160" w:line="259" w:lineRule="auto"/>
        <w:textAlignment w:val="auto"/>
        <w:rPr>
          <w:color w:val="000000"/>
          <w:spacing w:val="10"/>
          <w:sz w:val="18"/>
          <w:szCs w:val="18"/>
        </w:rPr>
      </w:pPr>
    </w:p>
    <w:p w14:paraId="008359B6" w14:textId="77777777" w:rsidR="0068732D" w:rsidRDefault="0068732D" w:rsidP="0068732D">
      <w:pPr>
        <w:overflowPunct/>
        <w:autoSpaceDE/>
        <w:autoSpaceDN/>
        <w:adjustRightInd/>
        <w:spacing w:after="160" w:line="259" w:lineRule="auto"/>
        <w:textAlignment w:val="auto"/>
        <w:rPr>
          <w:color w:val="000000"/>
          <w:spacing w:val="10"/>
          <w:sz w:val="18"/>
          <w:szCs w:val="18"/>
        </w:rPr>
      </w:pPr>
    </w:p>
    <w:p w14:paraId="4A1541EE" w14:textId="77777777" w:rsidR="0068732D" w:rsidRDefault="0068732D" w:rsidP="0068732D">
      <w:pPr>
        <w:overflowPunct/>
        <w:autoSpaceDE/>
        <w:autoSpaceDN/>
        <w:adjustRightInd/>
        <w:spacing w:after="160" w:line="259" w:lineRule="auto"/>
        <w:textAlignment w:val="auto"/>
        <w:rPr>
          <w:color w:val="000000"/>
          <w:spacing w:val="10"/>
          <w:sz w:val="18"/>
          <w:szCs w:val="18"/>
        </w:rPr>
      </w:pPr>
    </w:p>
    <w:p w14:paraId="2C8F24C0" w14:textId="77777777" w:rsidR="0068732D" w:rsidRDefault="0068732D" w:rsidP="0068732D">
      <w:pPr>
        <w:pStyle w:val="Default"/>
        <w:jc w:val="center"/>
        <w:rPr>
          <w:rFonts w:ascii="Times New Roman" w:hAnsi="Times New Roman" w:cs="Times New Roman"/>
          <w:b/>
          <w:bCs/>
          <w:sz w:val="28"/>
          <w:szCs w:val="28"/>
          <w:u w:val="single"/>
        </w:rPr>
      </w:pPr>
    </w:p>
    <w:p w14:paraId="0A819E2A" w14:textId="77777777" w:rsidR="0068732D" w:rsidRDefault="0068732D" w:rsidP="0068732D">
      <w:pPr>
        <w:pStyle w:val="Default"/>
        <w:jc w:val="center"/>
        <w:rPr>
          <w:rFonts w:ascii="Times New Roman" w:hAnsi="Times New Roman" w:cs="Times New Roman"/>
          <w:b/>
          <w:bCs/>
          <w:sz w:val="28"/>
          <w:szCs w:val="28"/>
        </w:rPr>
      </w:pPr>
    </w:p>
    <w:p w14:paraId="299D5E84" w14:textId="77777777" w:rsidR="0068732D" w:rsidRPr="00337260" w:rsidRDefault="0068732D" w:rsidP="0068732D">
      <w:pPr>
        <w:pStyle w:val="Default"/>
        <w:jc w:val="center"/>
        <w:rPr>
          <w:rFonts w:ascii="Times New Roman" w:hAnsi="Times New Roman" w:cs="Times New Roman"/>
          <w:b/>
          <w:bCs/>
          <w:sz w:val="28"/>
          <w:szCs w:val="28"/>
        </w:rPr>
      </w:pPr>
      <w:r w:rsidRPr="00337260">
        <w:rPr>
          <w:rFonts w:ascii="Times New Roman" w:hAnsi="Times New Roman" w:cs="Times New Roman"/>
          <w:b/>
          <w:bCs/>
          <w:sz w:val="28"/>
          <w:szCs w:val="28"/>
        </w:rPr>
        <w:t>İMZA BEYANNAMESİ</w:t>
      </w:r>
    </w:p>
    <w:p w14:paraId="153FBCB5" w14:textId="77777777" w:rsidR="0068732D" w:rsidRPr="00337260" w:rsidRDefault="0068732D" w:rsidP="0068732D">
      <w:pPr>
        <w:pStyle w:val="Default"/>
        <w:jc w:val="center"/>
        <w:rPr>
          <w:rFonts w:ascii="Times New Roman" w:hAnsi="Times New Roman" w:cs="Times New Roman"/>
          <w:b/>
          <w:bCs/>
          <w:sz w:val="28"/>
          <w:szCs w:val="28"/>
          <w:u w:val="single"/>
        </w:rPr>
      </w:pPr>
    </w:p>
    <w:p w14:paraId="49371B8F" w14:textId="77777777" w:rsidR="0068732D" w:rsidRPr="00337260" w:rsidRDefault="0068732D" w:rsidP="0068732D">
      <w:pPr>
        <w:pStyle w:val="Default"/>
        <w:jc w:val="center"/>
        <w:rPr>
          <w:rFonts w:ascii="Times New Roman" w:hAnsi="Times New Roman" w:cs="Times New Roman"/>
          <w:sz w:val="28"/>
          <w:szCs w:val="28"/>
          <w:u w:val="single"/>
        </w:rPr>
      </w:pPr>
    </w:p>
    <w:p w14:paraId="62291271" w14:textId="77777777" w:rsidR="0068732D" w:rsidRPr="00337260" w:rsidRDefault="0068732D" w:rsidP="0068732D">
      <w:pPr>
        <w:pStyle w:val="Default"/>
        <w:jc w:val="center"/>
        <w:rPr>
          <w:rFonts w:ascii="Times New Roman" w:hAnsi="Times New Roman" w:cs="Times New Roman"/>
          <w:sz w:val="28"/>
          <w:szCs w:val="28"/>
          <w:u w:val="single"/>
        </w:rPr>
      </w:pPr>
    </w:p>
    <w:p w14:paraId="121B25F6" w14:textId="2B25627F" w:rsidR="00DB3FB4" w:rsidRPr="00337260" w:rsidRDefault="00DB3FB4" w:rsidP="00DB3FB4">
      <w:pPr>
        <w:pStyle w:val="Default"/>
        <w:jc w:val="both"/>
        <w:rPr>
          <w:rFonts w:ascii="Times New Roman" w:hAnsi="Times New Roman" w:cs="Times New Roman"/>
          <w:sz w:val="23"/>
          <w:szCs w:val="23"/>
        </w:rPr>
      </w:pPr>
      <w:r w:rsidRPr="00337260">
        <w:rPr>
          <w:rFonts w:ascii="Times New Roman" w:hAnsi="Times New Roman" w:cs="Times New Roman"/>
          <w:sz w:val="23"/>
          <w:szCs w:val="23"/>
        </w:rPr>
        <w:t>Ben; ……………………………</w:t>
      </w:r>
      <w:r w:rsidR="00C43377">
        <w:rPr>
          <w:rFonts w:ascii="Times New Roman" w:hAnsi="Times New Roman" w:cs="Times New Roman"/>
          <w:sz w:val="23"/>
          <w:szCs w:val="23"/>
        </w:rPr>
        <w:t>………………………………(Gerçek kişi/</w:t>
      </w:r>
      <w:r>
        <w:rPr>
          <w:rFonts w:ascii="Times New Roman" w:hAnsi="Times New Roman" w:cs="Times New Roman"/>
          <w:sz w:val="23"/>
          <w:szCs w:val="23"/>
        </w:rPr>
        <w:t>Tüzel kişi</w:t>
      </w:r>
      <w:r w:rsidR="00C43377">
        <w:rPr>
          <w:rFonts w:ascii="Times New Roman" w:hAnsi="Times New Roman" w:cs="Times New Roman"/>
          <w:sz w:val="23"/>
          <w:szCs w:val="23"/>
        </w:rPr>
        <w:t xml:space="preserve">lerde şirket </w:t>
      </w:r>
      <w:r>
        <w:rPr>
          <w:rFonts w:ascii="Times New Roman" w:hAnsi="Times New Roman" w:cs="Times New Roman"/>
          <w:sz w:val="23"/>
          <w:szCs w:val="23"/>
        </w:rPr>
        <w:t>yetkilisi)</w:t>
      </w:r>
      <w:r w:rsidRPr="00337260">
        <w:rPr>
          <w:rFonts w:ascii="Times New Roman" w:hAnsi="Times New Roman" w:cs="Times New Roman"/>
          <w:sz w:val="23"/>
          <w:szCs w:val="23"/>
        </w:rPr>
        <w:t>, işbu belge ile Türkiye Cumhuriyeti’nin resmi daireleri, resmi kurum ve kurullar, gerçek, tüzel ve özel kurum ve kuruluşlar nezdinde yapacağım her türlü işlemlerde, aşağıda örnekleri bulunan imzamı kullanacağımı, imzamın beni her bakımdan sorumlu kılacağı</w:t>
      </w:r>
      <w:r>
        <w:rPr>
          <w:rFonts w:ascii="Times New Roman" w:hAnsi="Times New Roman" w:cs="Times New Roman"/>
          <w:sz w:val="23"/>
          <w:szCs w:val="23"/>
        </w:rPr>
        <w:t>n</w:t>
      </w:r>
      <w:r w:rsidRPr="00337260">
        <w:rPr>
          <w:rFonts w:ascii="Times New Roman" w:hAnsi="Times New Roman" w:cs="Times New Roman"/>
          <w:sz w:val="23"/>
          <w:szCs w:val="23"/>
        </w:rPr>
        <w:t xml:space="preserve">ı beyan eder, onaylanmasını talep ederim. </w:t>
      </w:r>
    </w:p>
    <w:p w14:paraId="368BFC60" w14:textId="77777777" w:rsidR="00DB3FB4" w:rsidRPr="00337260" w:rsidRDefault="00DB3FB4" w:rsidP="00DB3FB4">
      <w:pPr>
        <w:pStyle w:val="Default"/>
        <w:jc w:val="both"/>
        <w:rPr>
          <w:rFonts w:ascii="Times New Roman" w:hAnsi="Times New Roman" w:cs="Times New Roman"/>
          <w:sz w:val="23"/>
          <w:szCs w:val="23"/>
        </w:rPr>
      </w:pPr>
    </w:p>
    <w:p w14:paraId="335DB695" w14:textId="77777777" w:rsidR="00DB3FB4" w:rsidRPr="00337260" w:rsidRDefault="00DB3FB4" w:rsidP="00DB3FB4">
      <w:pPr>
        <w:pStyle w:val="Default"/>
        <w:jc w:val="both"/>
        <w:rPr>
          <w:rFonts w:ascii="Times New Roman" w:hAnsi="Times New Roman" w:cs="Times New Roman"/>
          <w:sz w:val="23"/>
          <w:szCs w:val="23"/>
        </w:rPr>
      </w:pPr>
    </w:p>
    <w:p w14:paraId="2D324573" w14:textId="77777777" w:rsidR="00DB3FB4" w:rsidRPr="00337260" w:rsidRDefault="00DB3FB4" w:rsidP="00DB3FB4">
      <w:pPr>
        <w:pStyle w:val="Default"/>
        <w:spacing w:line="360" w:lineRule="auto"/>
        <w:jc w:val="both"/>
        <w:rPr>
          <w:rFonts w:ascii="Times New Roman" w:hAnsi="Times New Roman" w:cs="Times New Roman"/>
          <w:sz w:val="23"/>
          <w:szCs w:val="23"/>
        </w:rPr>
      </w:pPr>
      <w:r>
        <w:rPr>
          <w:rFonts w:ascii="Times New Roman" w:hAnsi="Times New Roman" w:cs="Times New Roman"/>
          <w:b/>
          <w:bCs/>
          <w:sz w:val="23"/>
          <w:szCs w:val="23"/>
        </w:rPr>
        <w:t>ADI SOYADI</w:t>
      </w:r>
      <w:r w:rsidRPr="00337260">
        <w:rPr>
          <w:rFonts w:ascii="Times New Roman" w:hAnsi="Times New Roman" w:cs="Times New Roman"/>
          <w:b/>
          <w:bCs/>
          <w:sz w:val="23"/>
          <w:szCs w:val="23"/>
        </w:rPr>
        <w:t xml:space="preserve"> </w:t>
      </w:r>
      <w:r w:rsidRPr="00337260">
        <w:rPr>
          <w:rFonts w:ascii="Times New Roman" w:hAnsi="Times New Roman" w:cs="Times New Roman"/>
          <w:b/>
          <w:bCs/>
          <w:sz w:val="23"/>
          <w:szCs w:val="23"/>
        </w:rPr>
        <w:tab/>
        <w:t xml:space="preserve">: </w:t>
      </w:r>
    </w:p>
    <w:p w14:paraId="7C9F2603" w14:textId="77777777" w:rsidR="00DB3FB4" w:rsidRPr="00337260" w:rsidRDefault="00DB3FB4" w:rsidP="00DB3FB4">
      <w:pPr>
        <w:pStyle w:val="Default"/>
        <w:spacing w:line="360" w:lineRule="auto"/>
        <w:jc w:val="both"/>
        <w:rPr>
          <w:rFonts w:ascii="Times New Roman" w:hAnsi="Times New Roman" w:cs="Times New Roman"/>
          <w:bCs/>
          <w:sz w:val="23"/>
          <w:szCs w:val="23"/>
        </w:rPr>
      </w:pPr>
      <w:r w:rsidRPr="00337260">
        <w:rPr>
          <w:rFonts w:ascii="Times New Roman" w:hAnsi="Times New Roman" w:cs="Times New Roman"/>
          <w:b/>
          <w:bCs/>
          <w:sz w:val="23"/>
          <w:szCs w:val="23"/>
        </w:rPr>
        <w:t>T.C.</w:t>
      </w:r>
      <w:r>
        <w:rPr>
          <w:rFonts w:ascii="Times New Roman" w:hAnsi="Times New Roman" w:cs="Times New Roman"/>
          <w:b/>
          <w:bCs/>
          <w:sz w:val="23"/>
          <w:szCs w:val="23"/>
        </w:rPr>
        <w:t xml:space="preserve"> KİMLİK </w:t>
      </w:r>
      <w:r w:rsidRPr="00337260">
        <w:rPr>
          <w:rFonts w:ascii="Times New Roman" w:hAnsi="Times New Roman" w:cs="Times New Roman"/>
          <w:b/>
          <w:bCs/>
          <w:sz w:val="23"/>
          <w:szCs w:val="23"/>
        </w:rPr>
        <w:t>NO</w:t>
      </w:r>
      <w:r w:rsidRPr="00337260">
        <w:rPr>
          <w:rFonts w:ascii="Times New Roman" w:hAnsi="Times New Roman" w:cs="Times New Roman"/>
          <w:b/>
          <w:bCs/>
          <w:sz w:val="23"/>
          <w:szCs w:val="23"/>
        </w:rPr>
        <w:tab/>
        <w:t>:</w:t>
      </w:r>
      <w:r w:rsidRPr="00337260">
        <w:rPr>
          <w:rFonts w:ascii="Times New Roman" w:hAnsi="Times New Roman" w:cs="Times New Roman"/>
          <w:bCs/>
          <w:sz w:val="23"/>
          <w:szCs w:val="23"/>
        </w:rPr>
        <w:tab/>
      </w:r>
    </w:p>
    <w:p w14:paraId="00824E1C" w14:textId="613F0CAE" w:rsidR="00DB3FB4" w:rsidRPr="00337260" w:rsidRDefault="00DB3FB4" w:rsidP="00DB3FB4">
      <w:pPr>
        <w:pStyle w:val="Default"/>
        <w:spacing w:line="360" w:lineRule="auto"/>
        <w:jc w:val="both"/>
        <w:rPr>
          <w:rFonts w:ascii="Times New Roman" w:hAnsi="Times New Roman" w:cs="Times New Roman"/>
          <w:sz w:val="23"/>
          <w:szCs w:val="23"/>
        </w:rPr>
      </w:pPr>
      <w:r w:rsidRPr="00337260">
        <w:rPr>
          <w:rFonts w:ascii="Times New Roman" w:hAnsi="Times New Roman" w:cs="Times New Roman"/>
          <w:b/>
          <w:bCs/>
          <w:sz w:val="23"/>
          <w:szCs w:val="23"/>
        </w:rPr>
        <w:t xml:space="preserve">TARİH </w:t>
      </w:r>
      <w:r w:rsidRPr="00337260">
        <w:rPr>
          <w:rFonts w:ascii="Times New Roman" w:hAnsi="Times New Roman" w:cs="Times New Roman"/>
          <w:b/>
          <w:bCs/>
          <w:sz w:val="23"/>
          <w:szCs w:val="23"/>
        </w:rPr>
        <w:tab/>
      </w:r>
      <w:r w:rsidRPr="00337260">
        <w:rPr>
          <w:rFonts w:ascii="Times New Roman" w:hAnsi="Times New Roman" w:cs="Times New Roman"/>
          <w:b/>
          <w:bCs/>
          <w:sz w:val="23"/>
          <w:szCs w:val="23"/>
        </w:rPr>
        <w:tab/>
        <w:t>:</w:t>
      </w:r>
      <w:r w:rsidRPr="00337260">
        <w:rPr>
          <w:rFonts w:ascii="Times New Roman" w:hAnsi="Times New Roman" w:cs="Times New Roman"/>
          <w:sz w:val="23"/>
          <w:szCs w:val="23"/>
        </w:rPr>
        <w:t xml:space="preserve">   </w:t>
      </w:r>
      <w:r>
        <w:rPr>
          <w:rFonts w:ascii="Times New Roman" w:hAnsi="Times New Roman" w:cs="Times New Roman"/>
          <w:sz w:val="23"/>
          <w:szCs w:val="23"/>
        </w:rPr>
        <w:t>…../…../202</w:t>
      </w:r>
      <w:r w:rsidR="00BC318A">
        <w:rPr>
          <w:rFonts w:ascii="Times New Roman" w:hAnsi="Times New Roman" w:cs="Times New Roman"/>
          <w:sz w:val="23"/>
          <w:szCs w:val="23"/>
        </w:rPr>
        <w:t>6</w:t>
      </w:r>
    </w:p>
    <w:p w14:paraId="21FB35F5" w14:textId="77777777" w:rsidR="00DB3FB4" w:rsidRPr="00337260" w:rsidRDefault="00DB3FB4" w:rsidP="00DB3FB4">
      <w:pPr>
        <w:pStyle w:val="Default"/>
        <w:spacing w:line="360" w:lineRule="auto"/>
        <w:jc w:val="both"/>
        <w:rPr>
          <w:rFonts w:ascii="Times New Roman" w:hAnsi="Times New Roman" w:cs="Times New Roman"/>
          <w:sz w:val="23"/>
          <w:szCs w:val="23"/>
        </w:rPr>
      </w:pPr>
      <w:r w:rsidRPr="00337260">
        <w:rPr>
          <w:rFonts w:ascii="Times New Roman" w:hAnsi="Times New Roman" w:cs="Times New Roman"/>
          <w:b/>
          <w:bCs/>
          <w:sz w:val="23"/>
          <w:szCs w:val="23"/>
        </w:rPr>
        <w:t>YASAL ADRESİ</w:t>
      </w:r>
      <w:r w:rsidRPr="00337260">
        <w:rPr>
          <w:rFonts w:ascii="Times New Roman" w:hAnsi="Times New Roman" w:cs="Times New Roman"/>
          <w:b/>
          <w:bCs/>
          <w:sz w:val="23"/>
          <w:szCs w:val="23"/>
        </w:rPr>
        <w:tab/>
        <w:t xml:space="preserve">: </w:t>
      </w:r>
    </w:p>
    <w:p w14:paraId="3D51AACF" w14:textId="77777777" w:rsidR="00DB3FB4" w:rsidRPr="00337260" w:rsidRDefault="00DB3FB4" w:rsidP="00DB3FB4">
      <w:pPr>
        <w:pStyle w:val="Default"/>
        <w:rPr>
          <w:rFonts w:ascii="Times New Roman" w:hAnsi="Times New Roman" w:cs="Times New Roman"/>
          <w:i/>
          <w:iCs/>
          <w:sz w:val="23"/>
          <w:szCs w:val="23"/>
        </w:rPr>
      </w:pPr>
    </w:p>
    <w:p w14:paraId="01128C06" w14:textId="77777777" w:rsidR="00DB3FB4" w:rsidRPr="00337260" w:rsidRDefault="00DB3FB4" w:rsidP="00DB3FB4">
      <w:pPr>
        <w:pStyle w:val="Default"/>
        <w:rPr>
          <w:rFonts w:ascii="Times New Roman" w:hAnsi="Times New Roman" w:cs="Times New Roman"/>
          <w:i/>
          <w:iCs/>
          <w:sz w:val="23"/>
          <w:szCs w:val="23"/>
        </w:rPr>
      </w:pPr>
    </w:p>
    <w:p w14:paraId="3F92829E" w14:textId="77777777" w:rsidR="00DB3FB4" w:rsidRPr="00337260" w:rsidRDefault="00DB3FB4" w:rsidP="00DB3FB4">
      <w:pPr>
        <w:pStyle w:val="Default"/>
        <w:rPr>
          <w:rFonts w:ascii="Times New Roman" w:hAnsi="Times New Roman" w:cs="Times New Roman"/>
          <w:i/>
          <w:iCs/>
          <w:sz w:val="23"/>
          <w:szCs w:val="23"/>
        </w:rPr>
      </w:pPr>
    </w:p>
    <w:p w14:paraId="72A9C954" w14:textId="77777777" w:rsidR="00DB3FB4" w:rsidRPr="00337260" w:rsidRDefault="00DB3FB4" w:rsidP="00DB3FB4">
      <w:pPr>
        <w:pStyle w:val="Default"/>
        <w:rPr>
          <w:rFonts w:ascii="Times New Roman" w:hAnsi="Times New Roman" w:cs="Times New Roman"/>
          <w:i/>
          <w:iCs/>
          <w:sz w:val="23"/>
          <w:szCs w:val="23"/>
        </w:rPr>
      </w:pPr>
    </w:p>
    <w:p w14:paraId="769D9053" w14:textId="77777777" w:rsidR="00DB3FB4" w:rsidRPr="00337260" w:rsidRDefault="00DB3FB4" w:rsidP="00DB3FB4">
      <w:pPr>
        <w:pStyle w:val="Default"/>
        <w:rPr>
          <w:rFonts w:ascii="Times New Roman" w:hAnsi="Times New Roman" w:cs="Times New Roman"/>
          <w:i/>
          <w:iCs/>
          <w:sz w:val="23"/>
          <w:szCs w:val="23"/>
        </w:rPr>
      </w:pPr>
    </w:p>
    <w:p w14:paraId="15B6C740" w14:textId="77777777" w:rsidR="00DB3FB4" w:rsidRPr="00337260" w:rsidRDefault="00DB3FB4" w:rsidP="00DB3FB4">
      <w:pPr>
        <w:pStyle w:val="Default"/>
        <w:rPr>
          <w:rFonts w:ascii="Times New Roman" w:hAnsi="Times New Roman" w:cs="Times New Roman"/>
          <w:i/>
          <w:iCs/>
          <w:sz w:val="23"/>
          <w:szCs w:val="23"/>
        </w:rPr>
      </w:pPr>
    </w:p>
    <w:p w14:paraId="2006A8E9" w14:textId="77777777" w:rsidR="00DB3FB4" w:rsidRPr="00337260" w:rsidRDefault="00DB3FB4" w:rsidP="00DB3FB4">
      <w:pPr>
        <w:pStyle w:val="Default"/>
        <w:rPr>
          <w:rFonts w:ascii="Times New Roman" w:hAnsi="Times New Roman" w:cs="Times New Roman"/>
          <w:i/>
          <w:iCs/>
          <w:sz w:val="23"/>
          <w:szCs w:val="23"/>
        </w:rPr>
      </w:pPr>
    </w:p>
    <w:p w14:paraId="3A8AB123" w14:textId="77777777" w:rsidR="00DB3FB4" w:rsidRPr="00337260" w:rsidRDefault="00DB3FB4" w:rsidP="00DB3FB4">
      <w:pPr>
        <w:pStyle w:val="Default"/>
        <w:rPr>
          <w:rFonts w:ascii="Times New Roman" w:hAnsi="Times New Roman" w:cs="Times New Roman"/>
          <w:i/>
          <w:iCs/>
          <w:sz w:val="23"/>
          <w:szCs w:val="23"/>
        </w:rPr>
      </w:pPr>
    </w:p>
    <w:p w14:paraId="75BA51EB" w14:textId="77777777" w:rsidR="00DB3FB4" w:rsidRPr="00337260" w:rsidRDefault="00DB3FB4" w:rsidP="00DB3FB4">
      <w:pPr>
        <w:pStyle w:val="Default"/>
        <w:rPr>
          <w:rFonts w:ascii="Times New Roman" w:hAnsi="Times New Roman" w:cs="Times New Roman"/>
          <w:i/>
          <w:iCs/>
          <w:sz w:val="23"/>
          <w:szCs w:val="23"/>
        </w:rPr>
      </w:pPr>
    </w:p>
    <w:p w14:paraId="07E5AC25" w14:textId="77777777" w:rsidR="00DB3FB4" w:rsidRPr="00337260" w:rsidRDefault="00DB3FB4" w:rsidP="00DB3FB4">
      <w:pPr>
        <w:pStyle w:val="Default"/>
        <w:rPr>
          <w:rFonts w:ascii="Times New Roman" w:hAnsi="Times New Roman" w:cs="Times New Roman"/>
          <w:i/>
          <w:iCs/>
          <w:sz w:val="23"/>
          <w:szCs w:val="23"/>
        </w:rPr>
      </w:pPr>
    </w:p>
    <w:p w14:paraId="1109C004" w14:textId="77777777" w:rsidR="00DB3FB4" w:rsidRPr="00337260" w:rsidRDefault="00DB3FB4" w:rsidP="00DB3FB4">
      <w:pPr>
        <w:pStyle w:val="Default"/>
        <w:rPr>
          <w:rFonts w:ascii="Times New Roman" w:hAnsi="Times New Roman" w:cs="Times New Roman"/>
          <w:i/>
          <w:iCs/>
          <w:sz w:val="23"/>
          <w:szCs w:val="23"/>
        </w:rPr>
      </w:pPr>
    </w:p>
    <w:p w14:paraId="3C80EEF4" w14:textId="7839AAA3" w:rsidR="00DB3FB4" w:rsidRPr="00337260" w:rsidRDefault="00DB3FB4" w:rsidP="00DB3FB4">
      <w:pPr>
        <w:ind w:firstLine="708"/>
      </w:pPr>
      <w:r w:rsidRPr="00337260">
        <w:rPr>
          <w:b/>
          <w:bCs/>
          <w:i/>
          <w:iCs/>
          <w:sz w:val="23"/>
          <w:szCs w:val="23"/>
        </w:rPr>
        <w:t>İmza 1</w:t>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r>
      <w:r>
        <w:rPr>
          <w:b/>
          <w:bCs/>
          <w:i/>
          <w:iCs/>
          <w:sz w:val="23"/>
          <w:szCs w:val="23"/>
        </w:rPr>
        <w:t xml:space="preserve">                                                      </w:t>
      </w:r>
      <w:r w:rsidRPr="00337260">
        <w:rPr>
          <w:b/>
          <w:bCs/>
          <w:i/>
          <w:iCs/>
          <w:sz w:val="23"/>
          <w:szCs w:val="23"/>
        </w:rPr>
        <w:t>İmza 2</w:t>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r>
      <w:r>
        <w:rPr>
          <w:b/>
          <w:bCs/>
          <w:i/>
          <w:iCs/>
          <w:sz w:val="23"/>
          <w:szCs w:val="23"/>
        </w:rPr>
        <w:t xml:space="preserve">                                                </w:t>
      </w:r>
      <w:r w:rsidRPr="00337260">
        <w:rPr>
          <w:b/>
          <w:bCs/>
          <w:i/>
          <w:iCs/>
          <w:sz w:val="23"/>
          <w:szCs w:val="23"/>
        </w:rPr>
        <w:t>İmza 3</w:t>
      </w:r>
    </w:p>
    <w:p w14:paraId="7D0D864D" w14:textId="77777777" w:rsidR="0068732D" w:rsidRPr="00337260" w:rsidRDefault="0068732D" w:rsidP="0068732D"/>
    <w:p w14:paraId="0AE631CF" w14:textId="77777777" w:rsidR="0068732D" w:rsidRPr="00337260" w:rsidRDefault="0068732D" w:rsidP="0068732D"/>
    <w:p w14:paraId="3C11932A"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0947783F"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15DCAF07"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4E33647A"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24A27A5B"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083CCD54"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1F9DC1F2" w14:textId="77777777" w:rsidR="0068732D" w:rsidRDefault="0068732D" w:rsidP="0068732D">
      <w:pPr>
        <w:overflowPunct/>
        <w:autoSpaceDE/>
        <w:autoSpaceDN/>
        <w:adjustRightInd/>
        <w:spacing w:after="160" w:line="259" w:lineRule="auto"/>
        <w:textAlignment w:val="auto"/>
        <w:rPr>
          <w:color w:val="000000"/>
          <w:spacing w:val="10"/>
          <w:sz w:val="18"/>
          <w:szCs w:val="18"/>
        </w:rPr>
      </w:pPr>
    </w:p>
    <w:p w14:paraId="02261DC3" w14:textId="77777777" w:rsidR="0068732D" w:rsidRDefault="0068732D" w:rsidP="0068732D">
      <w:pPr>
        <w:overflowPunct/>
        <w:autoSpaceDE/>
        <w:autoSpaceDN/>
        <w:adjustRightInd/>
        <w:spacing w:after="160" w:line="259" w:lineRule="auto"/>
        <w:textAlignment w:val="auto"/>
        <w:rPr>
          <w:color w:val="000000"/>
          <w:spacing w:val="10"/>
          <w:sz w:val="18"/>
          <w:szCs w:val="18"/>
        </w:rPr>
        <w:sectPr w:rsidR="0068732D" w:rsidSect="00446B0A">
          <w:footnotePr>
            <w:numRestart w:val="eachPage"/>
          </w:footnotePr>
          <w:pgSz w:w="11906" w:h="16838" w:code="9"/>
          <w:pgMar w:top="238" w:right="907" w:bottom="284" w:left="1134" w:header="709" w:footer="709" w:gutter="0"/>
          <w:cols w:space="708"/>
          <w:docGrid w:linePitch="360"/>
        </w:sectPr>
      </w:pPr>
    </w:p>
    <w:p w14:paraId="04E0ED07" w14:textId="77777777" w:rsidR="003348E6" w:rsidRDefault="003348E6" w:rsidP="0068732D">
      <w:pPr>
        <w:jc w:val="center"/>
        <w:outlineLvl w:val="0"/>
        <w:rPr>
          <w:b/>
        </w:rPr>
      </w:pPr>
    </w:p>
    <w:p w14:paraId="07B03C95" w14:textId="77777777" w:rsidR="00DB3FB4" w:rsidRDefault="00DB3FB4" w:rsidP="00543A8D">
      <w:pPr>
        <w:ind w:left="567"/>
        <w:rPr>
          <w:b/>
        </w:rPr>
      </w:pPr>
      <w:r>
        <w:rPr>
          <w:szCs w:val="24"/>
        </w:rPr>
        <w:t>*</w:t>
      </w:r>
      <w:r w:rsidRPr="003350E9">
        <w:rPr>
          <w:szCs w:val="24"/>
        </w:rPr>
        <w:t xml:space="preserve"> </w:t>
      </w:r>
      <w:r>
        <w:rPr>
          <w:szCs w:val="24"/>
        </w:rPr>
        <w:t xml:space="preserve">Sadece </w:t>
      </w:r>
      <w:r w:rsidRPr="00E56D33">
        <w:rPr>
          <w:szCs w:val="24"/>
        </w:rPr>
        <w:t>Anonim Şirket</w:t>
      </w:r>
      <w:r>
        <w:rPr>
          <w:szCs w:val="24"/>
        </w:rPr>
        <w:t>ler doldurmalıdır.</w:t>
      </w:r>
      <w:r w:rsidRPr="00E56D33">
        <w:rPr>
          <w:szCs w:val="24"/>
        </w:rPr>
        <w:t xml:space="preserve"> </w:t>
      </w:r>
      <w:r>
        <w:rPr>
          <w:szCs w:val="24"/>
        </w:rPr>
        <w:t>(</w:t>
      </w:r>
      <w:r w:rsidRPr="00E56D33">
        <w:rPr>
          <w:szCs w:val="24"/>
        </w:rPr>
        <w:t>Birden fazla pay sahipli</w:t>
      </w:r>
      <w:r>
        <w:rPr>
          <w:szCs w:val="24"/>
        </w:rPr>
        <w:t>)</w:t>
      </w:r>
    </w:p>
    <w:p w14:paraId="0F10E54B" w14:textId="77777777" w:rsidR="00DB3FB4" w:rsidRDefault="00DB3FB4" w:rsidP="00DB3FB4">
      <w:pPr>
        <w:jc w:val="center"/>
        <w:rPr>
          <w:b/>
        </w:rPr>
      </w:pPr>
    </w:p>
    <w:p w14:paraId="16391476" w14:textId="77777777" w:rsidR="00DB3FB4" w:rsidRDefault="00DB3FB4" w:rsidP="00DB3FB4">
      <w:pPr>
        <w:jc w:val="center"/>
        <w:rPr>
          <w:b/>
        </w:rPr>
      </w:pPr>
      <w:r w:rsidRPr="00F15852">
        <w:rPr>
          <w:b/>
        </w:rPr>
        <w:t>ORTAKLIK BİLGİLERİ VE YÖNETİMDEKİ GÖREVLİLER</w:t>
      </w:r>
    </w:p>
    <w:p w14:paraId="26D2BEC5" w14:textId="77777777" w:rsidR="00DB3FB4" w:rsidRPr="00F15852" w:rsidRDefault="00DB3FB4" w:rsidP="00DB3FB4">
      <w:pPr>
        <w:jc w:val="center"/>
        <w:rPr>
          <w:b/>
        </w:rPr>
      </w:pPr>
    </w:p>
    <w:tbl>
      <w:tblPr>
        <w:tblStyle w:val="TabloKlavuzu"/>
        <w:tblW w:w="0" w:type="auto"/>
        <w:tblInd w:w="959" w:type="dxa"/>
        <w:tblLook w:val="04A0" w:firstRow="1" w:lastRow="0" w:firstColumn="1" w:lastColumn="0" w:noHBand="0" w:noVBand="1"/>
      </w:tblPr>
      <w:tblGrid>
        <w:gridCol w:w="2802"/>
        <w:gridCol w:w="2551"/>
        <w:gridCol w:w="1701"/>
        <w:gridCol w:w="2234"/>
      </w:tblGrid>
      <w:tr w:rsidR="00DB3FB4" w:rsidRPr="00F15852" w14:paraId="175AF854" w14:textId="77777777" w:rsidTr="00543A8D">
        <w:trPr>
          <w:trHeight w:val="284"/>
        </w:trPr>
        <w:tc>
          <w:tcPr>
            <w:tcW w:w="9288" w:type="dxa"/>
            <w:gridSpan w:val="4"/>
          </w:tcPr>
          <w:p w14:paraId="7DED657A" w14:textId="01614AA1" w:rsidR="00DB3FB4" w:rsidRPr="00F15852" w:rsidRDefault="00CA63D5" w:rsidP="00F6627F">
            <w:pPr>
              <w:tabs>
                <w:tab w:val="left" w:pos="3290"/>
              </w:tabs>
              <w:jc w:val="center"/>
            </w:pPr>
            <w:r>
              <w:t>Başvuru Sahibinin</w:t>
            </w:r>
          </w:p>
        </w:tc>
      </w:tr>
      <w:tr w:rsidR="00DB3FB4" w:rsidRPr="00F15852" w14:paraId="08D831DE" w14:textId="77777777" w:rsidTr="00543A8D">
        <w:trPr>
          <w:trHeight w:val="284"/>
        </w:trPr>
        <w:tc>
          <w:tcPr>
            <w:tcW w:w="2802" w:type="dxa"/>
          </w:tcPr>
          <w:p w14:paraId="17F55D80" w14:textId="77777777" w:rsidR="00DB3FB4" w:rsidRPr="00F15852" w:rsidRDefault="00DB3FB4" w:rsidP="00F6627F">
            <w:pPr>
              <w:tabs>
                <w:tab w:val="left" w:pos="3290"/>
              </w:tabs>
            </w:pPr>
            <w:r w:rsidRPr="00F15852">
              <w:t>Ticaret unvanı:</w:t>
            </w:r>
          </w:p>
        </w:tc>
        <w:tc>
          <w:tcPr>
            <w:tcW w:w="6486" w:type="dxa"/>
            <w:gridSpan w:val="3"/>
          </w:tcPr>
          <w:p w14:paraId="3B10A6B5" w14:textId="77777777" w:rsidR="00DB3FB4" w:rsidRPr="00F15852" w:rsidRDefault="00DB3FB4" w:rsidP="00F6627F">
            <w:pPr>
              <w:tabs>
                <w:tab w:val="left" w:pos="3290"/>
              </w:tabs>
            </w:pPr>
          </w:p>
        </w:tc>
      </w:tr>
      <w:tr w:rsidR="00DB3FB4" w:rsidRPr="00F15852" w14:paraId="602A86C4" w14:textId="77777777" w:rsidTr="00543A8D">
        <w:trPr>
          <w:trHeight w:val="284"/>
        </w:trPr>
        <w:tc>
          <w:tcPr>
            <w:tcW w:w="2802" w:type="dxa"/>
          </w:tcPr>
          <w:p w14:paraId="68FDC965" w14:textId="77777777" w:rsidR="00DB3FB4" w:rsidRPr="00F15852" w:rsidRDefault="00DB3FB4" w:rsidP="00F6627F">
            <w:pPr>
              <w:tabs>
                <w:tab w:val="left" w:pos="3290"/>
              </w:tabs>
            </w:pPr>
            <w:r w:rsidRPr="00F15852">
              <w:t>Vergi kimlik numarası:</w:t>
            </w:r>
          </w:p>
        </w:tc>
        <w:tc>
          <w:tcPr>
            <w:tcW w:w="6486" w:type="dxa"/>
            <w:gridSpan w:val="3"/>
          </w:tcPr>
          <w:p w14:paraId="6B2406EC" w14:textId="77777777" w:rsidR="00DB3FB4" w:rsidRPr="00F15852" w:rsidRDefault="00DB3FB4" w:rsidP="00F6627F">
            <w:pPr>
              <w:tabs>
                <w:tab w:val="left" w:pos="3290"/>
              </w:tabs>
            </w:pPr>
          </w:p>
        </w:tc>
      </w:tr>
      <w:tr w:rsidR="00DB3FB4" w:rsidRPr="00F15852" w14:paraId="0420AD15" w14:textId="77777777" w:rsidTr="00543A8D">
        <w:trPr>
          <w:trHeight w:val="284"/>
        </w:trPr>
        <w:tc>
          <w:tcPr>
            <w:tcW w:w="2802" w:type="dxa"/>
          </w:tcPr>
          <w:p w14:paraId="5A80F0EE" w14:textId="77777777" w:rsidR="00DB3FB4" w:rsidRPr="00F15852" w:rsidRDefault="00DB3FB4" w:rsidP="00F6627F">
            <w:pPr>
              <w:tabs>
                <w:tab w:val="left" w:pos="3290"/>
              </w:tabs>
            </w:pPr>
            <w:r w:rsidRPr="00F15852">
              <w:t>MERSİS numarası:</w:t>
            </w:r>
          </w:p>
        </w:tc>
        <w:tc>
          <w:tcPr>
            <w:tcW w:w="6486" w:type="dxa"/>
            <w:gridSpan w:val="3"/>
          </w:tcPr>
          <w:p w14:paraId="1FA7D199" w14:textId="77777777" w:rsidR="00DB3FB4" w:rsidRPr="00F15852" w:rsidRDefault="00DB3FB4" w:rsidP="00F6627F">
            <w:pPr>
              <w:tabs>
                <w:tab w:val="left" w:pos="3290"/>
              </w:tabs>
            </w:pPr>
          </w:p>
        </w:tc>
      </w:tr>
      <w:tr w:rsidR="00DB3FB4" w:rsidRPr="00F15852" w14:paraId="79926DE9" w14:textId="77777777" w:rsidTr="00543A8D">
        <w:trPr>
          <w:trHeight w:val="284"/>
        </w:trPr>
        <w:tc>
          <w:tcPr>
            <w:tcW w:w="2802" w:type="dxa"/>
          </w:tcPr>
          <w:p w14:paraId="749CB194" w14:textId="77777777" w:rsidR="00DB3FB4" w:rsidRPr="00F15852" w:rsidRDefault="00DB3FB4" w:rsidP="00F6627F">
            <w:pPr>
              <w:tabs>
                <w:tab w:val="left" w:pos="3290"/>
              </w:tabs>
            </w:pPr>
            <w:r w:rsidRPr="00F15852">
              <w:t>Bağlı olduğu ticaret sicil müdürlüğü/sicil numarası:</w:t>
            </w:r>
          </w:p>
        </w:tc>
        <w:tc>
          <w:tcPr>
            <w:tcW w:w="6486" w:type="dxa"/>
            <w:gridSpan w:val="3"/>
          </w:tcPr>
          <w:p w14:paraId="3A556863" w14:textId="77777777" w:rsidR="00DB3FB4" w:rsidRPr="00F15852" w:rsidRDefault="00DB3FB4" w:rsidP="00F6627F">
            <w:pPr>
              <w:tabs>
                <w:tab w:val="left" w:pos="3290"/>
              </w:tabs>
            </w:pPr>
          </w:p>
        </w:tc>
      </w:tr>
      <w:tr w:rsidR="00DB3FB4" w:rsidRPr="00F15852" w14:paraId="78AB1A32" w14:textId="77777777" w:rsidTr="00543A8D">
        <w:trPr>
          <w:trHeight w:val="284"/>
        </w:trPr>
        <w:tc>
          <w:tcPr>
            <w:tcW w:w="9288" w:type="dxa"/>
            <w:gridSpan w:val="4"/>
          </w:tcPr>
          <w:p w14:paraId="018F7C95" w14:textId="77777777" w:rsidR="00DB3FB4" w:rsidRPr="00F15852" w:rsidRDefault="00DB3FB4" w:rsidP="00F6627F">
            <w:pPr>
              <w:tabs>
                <w:tab w:val="left" w:pos="3290"/>
              </w:tabs>
              <w:jc w:val="center"/>
            </w:pPr>
            <w:r w:rsidRPr="00F15852">
              <w:t>Ortakların/Üyelerin/Kurucuların</w:t>
            </w:r>
            <w:r w:rsidRPr="00F15852">
              <w:rPr>
                <w:rStyle w:val="DipnotBavurusu"/>
              </w:rPr>
              <w:footnoteReference w:id="3"/>
            </w:r>
          </w:p>
        </w:tc>
      </w:tr>
      <w:tr w:rsidR="00DB3FB4" w:rsidRPr="00F15852" w14:paraId="4391EE3C" w14:textId="77777777" w:rsidTr="00543A8D">
        <w:trPr>
          <w:trHeight w:val="284"/>
        </w:trPr>
        <w:tc>
          <w:tcPr>
            <w:tcW w:w="2802" w:type="dxa"/>
            <w:vAlign w:val="center"/>
          </w:tcPr>
          <w:p w14:paraId="5718E79A" w14:textId="77777777" w:rsidR="00DB3FB4" w:rsidRPr="00F15852" w:rsidRDefault="00DB3FB4" w:rsidP="00F6627F">
            <w:pPr>
              <w:jc w:val="center"/>
            </w:pPr>
            <w:r>
              <w:t>Adı, soyadı/ticaret unvanı</w:t>
            </w:r>
          </w:p>
        </w:tc>
        <w:tc>
          <w:tcPr>
            <w:tcW w:w="2551" w:type="dxa"/>
            <w:vAlign w:val="center"/>
          </w:tcPr>
          <w:p w14:paraId="7179D27D" w14:textId="77777777" w:rsidR="00DB3FB4" w:rsidRPr="00F15852" w:rsidRDefault="00DB3FB4" w:rsidP="00F6627F">
            <w:pPr>
              <w:jc w:val="center"/>
            </w:pPr>
            <w:r w:rsidRPr="00F15852">
              <w:t>T.C. kimlik numarası/Vergi kimlik numa</w:t>
            </w:r>
            <w:r>
              <w:t>rası</w:t>
            </w:r>
          </w:p>
        </w:tc>
        <w:tc>
          <w:tcPr>
            <w:tcW w:w="1701" w:type="dxa"/>
            <w:vAlign w:val="center"/>
          </w:tcPr>
          <w:p w14:paraId="698CF38D" w14:textId="77777777" w:rsidR="00DB3FB4" w:rsidRPr="00F15852" w:rsidRDefault="00DB3FB4" w:rsidP="00F6627F">
            <w:pPr>
              <w:jc w:val="center"/>
            </w:pPr>
            <w:r w:rsidRPr="00F15852">
              <w:t>Ortaklık oranları (h</w:t>
            </w:r>
            <w:r>
              <w:t>alka arz edilen hisseler hariç)</w:t>
            </w:r>
          </w:p>
        </w:tc>
        <w:tc>
          <w:tcPr>
            <w:tcW w:w="2234" w:type="dxa"/>
            <w:vAlign w:val="center"/>
          </w:tcPr>
          <w:p w14:paraId="5F686906" w14:textId="77777777" w:rsidR="00DB3FB4" w:rsidRPr="00F15852" w:rsidRDefault="00DB3FB4" w:rsidP="00F6627F">
            <w:pPr>
              <w:jc w:val="center"/>
            </w:pPr>
            <w:r w:rsidRPr="00F15852">
              <w:t>Varsa Ticaret</w:t>
            </w:r>
            <w:r>
              <w:t xml:space="preserve"> Sicil Gazetesi tarih ve sayısı</w:t>
            </w:r>
          </w:p>
        </w:tc>
      </w:tr>
      <w:tr w:rsidR="00DB3FB4" w:rsidRPr="00F15852" w14:paraId="4724CC20" w14:textId="77777777" w:rsidTr="00543A8D">
        <w:trPr>
          <w:trHeight w:val="284"/>
        </w:trPr>
        <w:tc>
          <w:tcPr>
            <w:tcW w:w="2802" w:type="dxa"/>
          </w:tcPr>
          <w:p w14:paraId="506D5295" w14:textId="77777777" w:rsidR="00DB3FB4" w:rsidRPr="00F15852" w:rsidRDefault="00DB3FB4" w:rsidP="00F6627F"/>
        </w:tc>
        <w:tc>
          <w:tcPr>
            <w:tcW w:w="2551" w:type="dxa"/>
          </w:tcPr>
          <w:p w14:paraId="0D05EF5B" w14:textId="77777777" w:rsidR="00DB3FB4" w:rsidRPr="00F15852" w:rsidRDefault="00DB3FB4" w:rsidP="00F6627F">
            <w:pPr>
              <w:tabs>
                <w:tab w:val="left" w:pos="3290"/>
              </w:tabs>
            </w:pPr>
          </w:p>
        </w:tc>
        <w:tc>
          <w:tcPr>
            <w:tcW w:w="1701" w:type="dxa"/>
          </w:tcPr>
          <w:p w14:paraId="37BC25A4" w14:textId="77777777" w:rsidR="00DB3FB4" w:rsidRPr="00F15852" w:rsidRDefault="00DB3FB4" w:rsidP="00F6627F">
            <w:pPr>
              <w:tabs>
                <w:tab w:val="left" w:pos="3290"/>
              </w:tabs>
            </w:pPr>
          </w:p>
        </w:tc>
        <w:tc>
          <w:tcPr>
            <w:tcW w:w="2234" w:type="dxa"/>
          </w:tcPr>
          <w:p w14:paraId="47FCC52B" w14:textId="77777777" w:rsidR="00DB3FB4" w:rsidRPr="00F15852" w:rsidRDefault="00DB3FB4" w:rsidP="00F6627F">
            <w:pPr>
              <w:tabs>
                <w:tab w:val="left" w:pos="3290"/>
              </w:tabs>
            </w:pPr>
          </w:p>
        </w:tc>
      </w:tr>
      <w:tr w:rsidR="00DB3FB4" w:rsidRPr="00F15852" w14:paraId="7381BCB7" w14:textId="77777777" w:rsidTr="00543A8D">
        <w:trPr>
          <w:trHeight w:val="284"/>
        </w:trPr>
        <w:tc>
          <w:tcPr>
            <w:tcW w:w="2802" w:type="dxa"/>
          </w:tcPr>
          <w:p w14:paraId="69B7C8BB" w14:textId="77777777" w:rsidR="00DB3FB4" w:rsidRPr="00F15852" w:rsidRDefault="00DB3FB4" w:rsidP="00F6627F"/>
        </w:tc>
        <w:tc>
          <w:tcPr>
            <w:tcW w:w="2551" w:type="dxa"/>
          </w:tcPr>
          <w:p w14:paraId="4A9C975B" w14:textId="77777777" w:rsidR="00DB3FB4" w:rsidRPr="00F15852" w:rsidRDefault="00DB3FB4" w:rsidP="00F6627F">
            <w:pPr>
              <w:tabs>
                <w:tab w:val="left" w:pos="3290"/>
              </w:tabs>
            </w:pPr>
          </w:p>
        </w:tc>
        <w:tc>
          <w:tcPr>
            <w:tcW w:w="1701" w:type="dxa"/>
          </w:tcPr>
          <w:p w14:paraId="74676DB3" w14:textId="77777777" w:rsidR="00DB3FB4" w:rsidRPr="00F15852" w:rsidRDefault="00DB3FB4" w:rsidP="00F6627F">
            <w:pPr>
              <w:tabs>
                <w:tab w:val="left" w:pos="3290"/>
              </w:tabs>
            </w:pPr>
          </w:p>
        </w:tc>
        <w:tc>
          <w:tcPr>
            <w:tcW w:w="2234" w:type="dxa"/>
          </w:tcPr>
          <w:p w14:paraId="3EE85E98" w14:textId="77777777" w:rsidR="00DB3FB4" w:rsidRPr="00F15852" w:rsidRDefault="00DB3FB4" w:rsidP="00F6627F">
            <w:pPr>
              <w:tabs>
                <w:tab w:val="left" w:pos="3290"/>
              </w:tabs>
            </w:pPr>
          </w:p>
        </w:tc>
      </w:tr>
      <w:tr w:rsidR="00DB3FB4" w:rsidRPr="00F15852" w14:paraId="2EC230E1" w14:textId="77777777" w:rsidTr="00543A8D">
        <w:trPr>
          <w:trHeight w:val="284"/>
        </w:trPr>
        <w:tc>
          <w:tcPr>
            <w:tcW w:w="2802" w:type="dxa"/>
          </w:tcPr>
          <w:p w14:paraId="5331ADF8" w14:textId="77777777" w:rsidR="00DB3FB4" w:rsidRPr="00F15852" w:rsidRDefault="00DB3FB4" w:rsidP="00F6627F"/>
        </w:tc>
        <w:tc>
          <w:tcPr>
            <w:tcW w:w="2551" w:type="dxa"/>
          </w:tcPr>
          <w:p w14:paraId="33EBD5BE" w14:textId="77777777" w:rsidR="00DB3FB4" w:rsidRPr="00F15852" w:rsidRDefault="00DB3FB4" w:rsidP="00F6627F">
            <w:pPr>
              <w:tabs>
                <w:tab w:val="left" w:pos="3290"/>
              </w:tabs>
            </w:pPr>
          </w:p>
        </w:tc>
        <w:tc>
          <w:tcPr>
            <w:tcW w:w="1701" w:type="dxa"/>
          </w:tcPr>
          <w:p w14:paraId="79739AE8" w14:textId="77777777" w:rsidR="00DB3FB4" w:rsidRPr="00F15852" w:rsidRDefault="00DB3FB4" w:rsidP="00F6627F">
            <w:pPr>
              <w:tabs>
                <w:tab w:val="left" w:pos="3290"/>
              </w:tabs>
            </w:pPr>
          </w:p>
        </w:tc>
        <w:tc>
          <w:tcPr>
            <w:tcW w:w="2234" w:type="dxa"/>
          </w:tcPr>
          <w:p w14:paraId="630AC205" w14:textId="77777777" w:rsidR="00DB3FB4" w:rsidRPr="00F15852" w:rsidRDefault="00DB3FB4" w:rsidP="00F6627F">
            <w:pPr>
              <w:tabs>
                <w:tab w:val="left" w:pos="3290"/>
              </w:tabs>
            </w:pPr>
          </w:p>
        </w:tc>
      </w:tr>
      <w:tr w:rsidR="00DB3FB4" w:rsidRPr="00F15852" w14:paraId="46565523" w14:textId="77777777" w:rsidTr="00543A8D">
        <w:trPr>
          <w:trHeight w:val="284"/>
        </w:trPr>
        <w:tc>
          <w:tcPr>
            <w:tcW w:w="9288" w:type="dxa"/>
            <w:gridSpan w:val="4"/>
          </w:tcPr>
          <w:p w14:paraId="6AD9F344" w14:textId="77777777" w:rsidR="00DB3FB4" w:rsidRPr="00F15852" w:rsidRDefault="00DB3FB4" w:rsidP="00F6627F">
            <w:pPr>
              <w:tabs>
                <w:tab w:val="left" w:pos="3290"/>
              </w:tabs>
              <w:jc w:val="center"/>
            </w:pPr>
            <w:r w:rsidRPr="00F15852">
              <w:t>Yönetimdeki Görevlilerin</w:t>
            </w:r>
            <w:r w:rsidRPr="00F15852">
              <w:rPr>
                <w:rStyle w:val="DipnotBavurusu"/>
              </w:rPr>
              <w:footnoteReference w:id="4"/>
            </w:r>
            <w:r w:rsidRPr="00F15852">
              <w:t xml:space="preserve"> </w:t>
            </w:r>
          </w:p>
        </w:tc>
      </w:tr>
      <w:tr w:rsidR="00DB3FB4" w:rsidRPr="00F15852" w14:paraId="0CFBBD80" w14:textId="77777777" w:rsidTr="00543A8D">
        <w:trPr>
          <w:trHeight w:val="284"/>
        </w:trPr>
        <w:tc>
          <w:tcPr>
            <w:tcW w:w="2802" w:type="dxa"/>
            <w:vAlign w:val="center"/>
          </w:tcPr>
          <w:p w14:paraId="790D0D08" w14:textId="77777777" w:rsidR="00DB3FB4" w:rsidRPr="00F15852" w:rsidRDefault="00DB3FB4" w:rsidP="00F6627F">
            <w:pPr>
              <w:jc w:val="center"/>
            </w:pPr>
            <w:r>
              <w:t>Adı, soyadı/ticaret unvanı</w:t>
            </w:r>
          </w:p>
        </w:tc>
        <w:tc>
          <w:tcPr>
            <w:tcW w:w="2551" w:type="dxa"/>
            <w:vAlign w:val="center"/>
          </w:tcPr>
          <w:p w14:paraId="04B9ECA3" w14:textId="77777777" w:rsidR="00DB3FB4" w:rsidRPr="00F15852" w:rsidRDefault="00DB3FB4" w:rsidP="00F6627F">
            <w:pPr>
              <w:jc w:val="center"/>
            </w:pPr>
            <w:r w:rsidRPr="00F15852">
              <w:t>T.C. kimlik</w:t>
            </w:r>
            <w:r>
              <w:t xml:space="preserve"> numarası/Vergi kimlik numarası</w:t>
            </w:r>
          </w:p>
        </w:tc>
        <w:tc>
          <w:tcPr>
            <w:tcW w:w="1701" w:type="dxa"/>
            <w:vAlign w:val="center"/>
          </w:tcPr>
          <w:p w14:paraId="6BB7DF16" w14:textId="77777777" w:rsidR="00DB3FB4" w:rsidRPr="00F15852" w:rsidRDefault="00DB3FB4" w:rsidP="00F6627F">
            <w:pPr>
              <w:jc w:val="center"/>
            </w:pPr>
            <w:r w:rsidRPr="00F15852">
              <w:t>T</w:t>
            </w:r>
            <w:r>
              <w:t>üzel kişilikte yürüttüğü görevi</w:t>
            </w:r>
          </w:p>
        </w:tc>
        <w:tc>
          <w:tcPr>
            <w:tcW w:w="2234" w:type="dxa"/>
            <w:vAlign w:val="center"/>
          </w:tcPr>
          <w:p w14:paraId="07F63FD7" w14:textId="77777777" w:rsidR="00DB3FB4" w:rsidRPr="00F15852" w:rsidRDefault="00DB3FB4" w:rsidP="00F6627F">
            <w:pPr>
              <w:jc w:val="center"/>
            </w:pPr>
            <w:r w:rsidRPr="00F15852">
              <w:t>Varsa Ticaret</w:t>
            </w:r>
            <w:r>
              <w:t xml:space="preserve"> Sicil Gazetesi tarih ve sayısı</w:t>
            </w:r>
          </w:p>
        </w:tc>
      </w:tr>
      <w:tr w:rsidR="00DB3FB4" w:rsidRPr="00F15852" w14:paraId="11620A48" w14:textId="77777777" w:rsidTr="00543A8D">
        <w:trPr>
          <w:trHeight w:val="284"/>
        </w:trPr>
        <w:tc>
          <w:tcPr>
            <w:tcW w:w="2802" w:type="dxa"/>
          </w:tcPr>
          <w:p w14:paraId="30A1994A" w14:textId="77777777" w:rsidR="00DB3FB4" w:rsidRPr="00F15852" w:rsidRDefault="00DB3FB4" w:rsidP="00F6627F"/>
        </w:tc>
        <w:tc>
          <w:tcPr>
            <w:tcW w:w="2551" w:type="dxa"/>
          </w:tcPr>
          <w:p w14:paraId="428271CB" w14:textId="77777777" w:rsidR="00DB3FB4" w:rsidRPr="00F15852" w:rsidRDefault="00DB3FB4" w:rsidP="00F6627F">
            <w:pPr>
              <w:tabs>
                <w:tab w:val="left" w:pos="3290"/>
              </w:tabs>
            </w:pPr>
          </w:p>
        </w:tc>
        <w:tc>
          <w:tcPr>
            <w:tcW w:w="1701" w:type="dxa"/>
          </w:tcPr>
          <w:p w14:paraId="21543E48" w14:textId="77777777" w:rsidR="00DB3FB4" w:rsidRPr="00F15852" w:rsidRDefault="00DB3FB4" w:rsidP="00F6627F">
            <w:pPr>
              <w:tabs>
                <w:tab w:val="left" w:pos="3290"/>
              </w:tabs>
            </w:pPr>
          </w:p>
        </w:tc>
        <w:tc>
          <w:tcPr>
            <w:tcW w:w="2234" w:type="dxa"/>
          </w:tcPr>
          <w:p w14:paraId="37E61936" w14:textId="77777777" w:rsidR="00DB3FB4" w:rsidRPr="00F15852" w:rsidRDefault="00DB3FB4" w:rsidP="00F6627F">
            <w:pPr>
              <w:tabs>
                <w:tab w:val="left" w:pos="3290"/>
              </w:tabs>
            </w:pPr>
          </w:p>
        </w:tc>
      </w:tr>
      <w:tr w:rsidR="00DB3FB4" w:rsidRPr="00F15852" w14:paraId="76C20F6B" w14:textId="77777777" w:rsidTr="00543A8D">
        <w:trPr>
          <w:trHeight w:val="284"/>
        </w:trPr>
        <w:tc>
          <w:tcPr>
            <w:tcW w:w="2802" w:type="dxa"/>
          </w:tcPr>
          <w:p w14:paraId="79312194" w14:textId="77777777" w:rsidR="00DB3FB4" w:rsidRPr="00F15852" w:rsidRDefault="00DB3FB4" w:rsidP="00F6627F"/>
        </w:tc>
        <w:tc>
          <w:tcPr>
            <w:tcW w:w="2551" w:type="dxa"/>
          </w:tcPr>
          <w:p w14:paraId="6CE21829" w14:textId="77777777" w:rsidR="00DB3FB4" w:rsidRPr="00F15852" w:rsidRDefault="00DB3FB4" w:rsidP="00F6627F">
            <w:pPr>
              <w:tabs>
                <w:tab w:val="left" w:pos="3290"/>
              </w:tabs>
            </w:pPr>
          </w:p>
        </w:tc>
        <w:tc>
          <w:tcPr>
            <w:tcW w:w="1701" w:type="dxa"/>
          </w:tcPr>
          <w:p w14:paraId="38C5BE3A" w14:textId="77777777" w:rsidR="00DB3FB4" w:rsidRPr="00F15852" w:rsidRDefault="00DB3FB4" w:rsidP="00F6627F">
            <w:pPr>
              <w:tabs>
                <w:tab w:val="left" w:pos="3290"/>
              </w:tabs>
            </w:pPr>
          </w:p>
        </w:tc>
        <w:tc>
          <w:tcPr>
            <w:tcW w:w="2234" w:type="dxa"/>
          </w:tcPr>
          <w:p w14:paraId="151F8F1D" w14:textId="77777777" w:rsidR="00DB3FB4" w:rsidRPr="00F15852" w:rsidRDefault="00DB3FB4" w:rsidP="00F6627F">
            <w:pPr>
              <w:tabs>
                <w:tab w:val="left" w:pos="3290"/>
              </w:tabs>
            </w:pPr>
          </w:p>
        </w:tc>
      </w:tr>
      <w:tr w:rsidR="00DB3FB4" w:rsidRPr="00F15852" w14:paraId="500CCB7F" w14:textId="77777777" w:rsidTr="00543A8D">
        <w:trPr>
          <w:trHeight w:val="284"/>
        </w:trPr>
        <w:tc>
          <w:tcPr>
            <w:tcW w:w="2802" w:type="dxa"/>
          </w:tcPr>
          <w:p w14:paraId="0DD66B71" w14:textId="77777777" w:rsidR="00DB3FB4" w:rsidRPr="00F15852" w:rsidRDefault="00DB3FB4" w:rsidP="00F6627F"/>
        </w:tc>
        <w:tc>
          <w:tcPr>
            <w:tcW w:w="2551" w:type="dxa"/>
          </w:tcPr>
          <w:p w14:paraId="75E4935B" w14:textId="77777777" w:rsidR="00DB3FB4" w:rsidRPr="00F15852" w:rsidRDefault="00DB3FB4" w:rsidP="00F6627F">
            <w:pPr>
              <w:tabs>
                <w:tab w:val="left" w:pos="3290"/>
              </w:tabs>
            </w:pPr>
          </w:p>
        </w:tc>
        <w:tc>
          <w:tcPr>
            <w:tcW w:w="1701" w:type="dxa"/>
          </w:tcPr>
          <w:p w14:paraId="5CF60AEF" w14:textId="77777777" w:rsidR="00DB3FB4" w:rsidRPr="00F15852" w:rsidRDefault="00DB3FB4" w:rsidP="00F6627F">
            <w:pPr>
              <w:tabs>
                <w:tab w:val="left" w:pos="3290"/>
              </w:tabs>
            </w:pPr>
          </w:p>
        </w:tc>
        <w:tc>
          <w:tcPr>
            <w:tcW w:w="2234" w:type="dxa"/>
          </w:tcPr>
          <w:p w14:paraId="660E5CD9" w14:textId="77777777" w:rsidR="00DB3FB4" w:rsidRPr="00F15852" w:rsidRDefault="00DB3FB4" w:rsidP="00F6627F">
            <w:pPr>
              <w:tabs>
                <w:tab w:val="left" w:pos="3290"/>
              </w:tabs>
            </w:pPr>
          </w:p>
        </w:tc>
      </w:tr>
    </w:tbl>
    <w:p w14:paraId="15E798BD" w14:textId="77777777" w:rsidR="00DB3FB4" w:rsidRPr="00F15852" w:rsidRDefault="00DB3FB4" w:rsidP="00DB3FB4">
      <w:pPr>
        <w:tabs>
          <w:tab w:val="left" w:pos="3290"/>
        </w:tabs>
        <w:ind w:firstLine="709"/>
        <w:jc w:val="both"/>
      </w:pPr>
    </w:p>
    <w:p w14:paraId="70DB36B7" w14:textId="042C1B4A" w:rsidR="00DB3FB4" w:rsidRPr="00F15852" w:rsidRDefault="00DB3FB4" w:rsidP="00DB3FB4">
      <w:pPr>
        <w:tabs>
          <w:tab w:val="left" w:pos="3290"/>
        </w:tabs>
        <w:ind w:firstLine="709"/>
        <w:jc w:val="both"/>
      </w:pPr>
      <w:r w:rsidRPr="00F15852">
        <w:t>İşbu belgede yer alan bilgiler tüzel kişinin ortakları</w:t>
      </w:r>
      <w:r>
        <w:t>/</w:t>
      </w:r>
      <w:r w:rsidRPr="00F15852">
        <w:t>üyeleri</w:t>
      </w:r>
      <w:r>
        <w:t>/</w:t>
      </w:r>
      <w:r w:rsidRPr="00F15852">
        <w:t xml:space="preserve">kurucuları ile tüzel kişi nam ve hesabına </w:t>
      </w:r>
      <w:r w:rsidR="005D17BF">
        <w:t>başvuru yapma</w:t>
      </w:r>
      <w:r w:rsidRPr="00F15852">
        <w:t xml:space="preserve"> konusunda yetkili olanlar dahil olmak üzere; tüzel kişiliği temsile ve yönetime yetkili kişilere ilişkin</w:t>
      </w:r>
      <w:r w:rsidRPr="005E19FB">
        <w:t xml:space="preserve"> başvuru/ihale tarihi itibarıyla</w:t>
      </w:r>
      <w:r w:rsidRPr="00F15852">
        <w:t xml:space="preserve"> son durumu göstermektedir. </w:t>
      </w:r>
    </w:p>
    <w:p w14:paraId="24CF0331" w14:textId="77777777" w:rsidR="00DB3FB4" w:rsidRPr="00F15852" w:rsidRDefault="00DB3FB4" w:rsidP="00DB3FB4">
      <w:pPr>
        <w:tabs>
          <w:tab w:val="left" w:pos="3290"/>
        </w:tabs>
      </w:pPr>
    </w:p>
    <w:p w14:paraId="34BA3A41" w14:textId="77777777" w:rsidR="00DB3FB4" w:rsidRPr="00F15852" w:rsidRDefault="00DB3FB4" w:rsidP="00DB3FB4">
      <w:pPr>
        <w:tabs>
          <w:tab w:val="left" w:pos="3290"/>
        </w:tabs>
      </w:pPr>
    </w:p>
    <w:p w14:paraId="6759A614" w14:textId="77777777" w:rsidR="00DB3FB4" w:rsidRPr="00F15852" w:rsidRDefault="00DB3FB4" w:rsidP="00DB3FB4">
      <w:pPr>
        <w:tabs>
          <w:tab w:val="left" w:pos="3290"/>
        </w:tabs>
      </w:pPr>
    </w:p>
    <w:tbl>
      <w:tblPr>
        <w:tblpPr w:leftFromText="141" w:rightFromText="141" w:vertAnchor="text" w:horzAnchor="margin" w:tblpXSpec="right" w:tblpY="98"/>
        <w:tblW w:w="0" w:type="auto"/>
        <w:tblCellMar>
          <w:left w:w="70" w:type="dxa"/>
          <w:right w:w="70" w:type="dxa"/>
        </w:tblCellMar>
        <w:tblLook w:val="0000" w:firstRow="0" w:lastRow="0" w:firstColumn="0" w:lastColumn="0" w:noHBand="0" w:noVBand="0"/>
      </w:tblPr>
      <w:tblGrid>
        <w:gridCol w:w="3334"/>
      </w:tblGrid>
      <w:tr w:rsidR="00DB3FB4" w:rsidRPr="00F15852" w14:paraId="6D8211BD" w14:textId="77777777" w:rsidTr="00F6627F">
        <w:trPr>
          <w:trHeight w:val="292"/>
        </w:trPr>
        <w:tc>
          <w:tcPr>
            <w:tcW w:w="3334" w:type="dxa"/>
          </w:tcPr>
          <w:p w14:paraId="75453EA1" w14:textId="1A94DFB3" w:rsidR="00DB3FB4" w:rsidRPr="00757D03" w:rsidRDefault="00DB3FB4" w:rsidP="00F6627F">
            <w:pPr>
              <w:tabs>
                <w:tab w:val="left" w:pos="8360"/>
              </w:tabs>
              <w:jc w:val="center"/>
              <w:rPr>
                <w:color w:val="808080" w:themeColor="background1" w:themeShade="80"/>
              </w:rPr>
            </w:pPr>
            <w:r w:rsidRPr="00757D03">
              <w:rPr>
                <w:color w:val="808080" w:themeColor="background1" w:themeShade="80"/>
              </w:rPr>
              <w:t>Başvuru Yapmaya Yetkili Kişinin</w:t>
            </w:r>
          </w:p>
          <w:p w14:paraId="7C809FDE" w14:textId="77777777" w:rsidR="00DB3FB4" w:rsidRPr="00757D03" w:rsidRDefault="00DB3FB4" w:rsidP="00F6627F">
            <w:pPr>
              <w:tabs>
                <w:tab w:val="left" w:pos="8360"/>
              </w:tabs>
              <w:jc w:val="center"/>
              <w:rPr>
                <w:color w:val="808080" w:themeColor="background1" w:themeShade="80"/>
              </w:rPr>
            </w:pPr>
            <w:r w:rsidRPr="00757D03">
              <w:rPr>
                <w:color w:val="808080" w:themeColor="background1" w:themeShade="80"/>
              </w:rPr>
              <w:t>Adı Soyadı</w:t>
            </w:r>
          </w:p>
        </w:tc>
      </w:tr>
      <w:tr w:rsidR="00DB3FB4" w:rsidRPr="00F15852" w14:paraId="4AB0228D" w14:textId="77777777" w:rsidTr="00F6627F">
        <w:trPr>
          <w:trHeight w:val="236"/>
        </w:trPr>
        <w:tc>
          <w:tcPr>
            <w:tcW w:w="3334" w:type="dxa"/>
          </w:tcPr>
          <w:p w14:paraId="31EF76DF" w14:textId="77777777" w:rsidR="00DB3FB4" w:rsidRPr="00757D03" w:rsidRDefault="00DB3FB4" w:rsidP="00F6627F">
            <w:pPr>
              <w:tabs>
                <w:tab w:val="left" w:pos="8360"/>
              </w:tabs>
              <w:jc w:val="center"/>
              <w:rPr>
                <w:color w:val="808080" w:themeColor="background1" w:themeShade="80"/>
              </w:rPr>
            </w:pPr>
            <w:r w:rsidRPr="00757D03">
              <w:rPr>
                <w:color w:val="808080" w:themeColor="background1" w:themeShade="80"/>
              </w:rPr>
              <w:t>Tarih, Kaşe ve İmza</w:t>
            </w:r>
          </w:p>
        </w:tc>
      </w:tr>
    </w:tbl>
    <w:p w14:paraId="622A5762" w14:textId="77777777" w:rsidR="00DB3FB4" w:rsidRPr="00757D03" w:rsidRDefault="00DB3FB4" w:rsidP="00DB3FB4">
      <w:pPr>
        <w:rPr>
          <w:color w:val="808080" w:themeColor="background1" w:themeShade="80"/>
        </w:rPr>
      </w:pPr>
      <w:r w:rsidRPr="00757D03">
        <w:rPr>
          <w:color w:val="808080" w:themeColor="background1" w:themeShade="80"/>
        </w:rPr>
        <w:t xml:space="preserve">              Düzenleyen Yetkilinin</w:t>
      </w:r>
      <w:r w:rsidRPr="00757D03">
        <w:rPr>
          <w:color w:val="808080" w:themeColor="background1" w:themeShade="80"/>
          <w:vertAlign w:val="superscript"/>
        </w:rPr>
        <w:t>3</w:t>
      </w:r>
      <w:r w:rsidRPr="00757D03">
        <w:rPr>
          <w:color w:val="808080" w:themeColor="background1" w:themeShade="80"/>
        </w:rPr>
        <w:t xml:space="preserve"> </w:t>
      </w:r>
    </w:p>
    <w:p w14:paraId="0D67347B" w14:textId="77777777" w:rsidR="00DB3FB4" w:rsidRPr="00757D03" w:rsidRDefault="00DB3FB4" w:rsidP="00DB3FB4">
      <w:pPr>
        <w:rPr>
          <w:color w:val="808080" w:themeColor="background1" w:themeShade="80"/>
        </w:rPr>
      </w:pPr>
      <w:r w:rsidRPr="00757D03">
        <w:rPr>
          <w:color w:val="808080" w:themeColor="background1" w:themeShade="80"/>
        </w:rPr>
        <w:t xml:space="preserve">                      Adı Soyadı</w:t>
      </w:r>
    </w:p>
    <w:p w14:paraId="4B54F90C" w14:textId="77777777" w:rsidR="00DB3FB4" w:rsidRPr="00757D03" w:rsidRDefault="00DB3FB4" w:rsidP="00DB3FB4">
      <w:pPr>
        <w:rPr>
          <w:color w:val="808080" w:themeColor="background1" w:themeShade="80"/>
        </w:rPr>
      </w:pPr>
      <w:r w:rsidRPr="00757D03">
        <w:rPr>
          <w:color w:val="808080" w:themeColor="background1" w:themeShade="80"/>
        </w:rPr>
        <w:t xml:space="preserve">                        Görevi </w:t>
      </w:r>
    </w:p>
    <w:p w14:paraId="15E31B34" w14:textId="77777777" w:rsidR="00DB3FB4" w:rsidRPr="00757D03" w:rsidRDefault="00DB3FB4" w:rsidP="00DB3FB4">
      <w:pPr>
        <w:rPr>
          <w:color w:val="808080" w:themeColor="background1" w:themeShade="80"/>
        </w:rPr>
      </w:pPr>
      <w:r w:rsidRPr="00757D03">
        <w:rPr>
          <w:color w:val="808080" w:themeColor="background1" w:themeShade="80"/>
        </w:rPr>
        <w:t xml:space="preserve">          Tarih, Mühür/Kaşe ve İmza </w:t>
      </w:r>
    </w:p>
    <w:p w14:paraId="44974533" w14:textId="77777777" w:rsidR="00DB3FB4" w:rsidRPr="00F15852" w:rsidRDefault="00DB3FB4" w:rsidP="00DB3FB4"/>
    <w:p w14:paraId="7A468EEA" w14:textId="77777777" w:rsidR="00DB3FB4" w:rsidRDefault="00DB3FB4" w:rsidP="00DB3FB4">
      <w:pPr>
        <w:rPr>
          <w:u w:val="single"/>
        </w:rPr>
      </w:pPr>
      <w:r w:rsidRPr="00F15852">
        <w:rPr>
          <w:u w:val="single"/>
        </w:rPr>
        <w:t>Ekler:</w:t>
      </w:r>
    </w:p>
    <w:p w14:paraId="3280CB13" w14:textId="77777777" w:rsidR="003348E6" w:rsidRDefault="003348E6" w:rsidP="0068732D">
      <w:pPr>
        <w:jc w:val="center"/>
        <w:outlineLvl w:val="0"/>
        <w:rPr>
          <w:b/>
        </w:rPr>
      </w:pPr>
    </w:p>
    <w:p w14:paraId="6B89D858" w14:textId="77777777" w:rsidR="00DF31EE" w:rsidRDefault="00DF31EE" w:rsidP="0068732D">
      <w:pPr>
        <w:jc w:val="center"/>
        <w:outlineLvl w:val="0"/>
        <w:rPr>
          <w:b/>
        </w:rPr>
      </w:pPr>
    </w:p>
    <w:p w14:paraId="71C3CBAE" w14:textId="77777777" w:rsidR="003348E6" w:rsidRDefault="003348E6" w:rsidP="0068732D">
      <w:pPr>
        <w:jc w:val="center"/>
        <w:outlineLvl w:val="0"/>
        <w:rPr>
          <w:b/>
        </w:rPr>
      </w:pPr>
    </w:p>
    <w:p w14:paraId="1AB6F2E0" w14:textId="77777777" w:rsidR="003348E6" w:rsidRDefault="003348E6" w:rsidP="0068732D">
      <w:pPr>
        <w:jc w:val="center"/>
        <w:outlineLvl w:val="0"/>
        <w:rPr>
          <w:b/>
        </w:rPr>
      </w:pPr>
    </w:p>
    <w:p w14:paraId="0B5061D6" w14:textId="7F69D901" w:rsidR="0068732D" w:rsidRDefault="0068732D" w:rsidP="0068732D">
      <w:pPr>
        <w:jc w:val="center"/>
        <w:outlineLvl w:val="0"/>
        <w:rPr>
          <w:b/>
        </w:rPr>
      </w:pPr>
      <w:r>
        <w:rPr>
          <w:b/>
        </w:rPr>
        <w:lastRenderedPageBreak/>
        <w:t>ORTAKLIK DURUM BELGESİ</w:t>
      </w:r>
    </w:p>
    <w:p w14:paraId="25C617BA" w14:textId="77777777" w:rsidR="0068732D" w:rsidRPr="00F3140A" w:rsidRDefault="0068732D" w:rsidP="0068732D">
      <w:pPr>
        <w:pStyle w:val="AltBilgi"/>
        <w:jc w:val="center"/>
        <w:rPr>
          <w:i/>
          <w:color w:val="000000" w:themeColor="text1"/>
          <w:sz w:val="20"/>
        </w:rPr>
      </w:pPr>
      <w:r>
        <w:rPr>
          <w:i/>
          <w:color w:val="000000" w:themeColor="text1"/>
          <w:sz w:val="20"/>
        </w:rPr>
        <w:t>(İş Deneyim</w:t>
      </w:r>
      <w:r w:rsidRPr="00F3140A">
        <w:rPr>
          <w:i/>
          <w:color w:val="000000" w:themeColor="text1"/>
          <w:sz w:val="20"/>
        </w:rPr>
        <w:t xml:space="preserve"> Belgesinin Kullanılmasına</w:t>
      </w:r>
      <w:r>
        <w:rPr>
          <w:i/>
          <w:color w:val="000000" w:themeColor="text1"/>
          <w:sz w:val="20"/>
        </w:rPr>
        <w:t xml:space="preserve"> İlişkin Ortaklık Durum Belgesi)</w:t>
      </w:r>
    </w:p>
    <w:p w14:paraId="3B8901E5" w14:textId="77777777" w:rsidR="0068732D" w:rsidRPr="00071215" w:rsidRDefault="0068732D" w:rsidP="0068732D">
      <w:pPr>
        <w:jc w:val="center"/>
        <w:outlineLvl w:val="0"/>
        <w:rPr>
          <w:b/>
        </w:rPr>
      </w:pPr>
    </w:p>
    <w:p w14:paraId="121A75CA" w14:textId="77777777" w:rsidR="0068732D" w:rsidRPr="00071215" w:rsidRDefault="0068732D" w:rsidP="0068732D">
      <w:pPr>
        <w:rPr>
          <w:b/>
        </w:rPr>
      </w:pPr>
    </w:p>
    <w:p w14:paraId="1C257C09" w14:textId="77777777" w:rsidR="0068732D" w:rsidRDefault="0068732D" w:rsidP="0068732D">
      <w:pPr>
        <w:rPr>
          <w:b/>
        </w:rPr>
      </w:pPr>
    </w:p>
    <w:p w14:paraId="65141AD7" w14:textId="77777777" w:rsidR="0068732D" w:rsidRPr="00071215" w:rsidRDefault="0068732D" w:rsidP="0068732D">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08"/>
        <w:gridCol w:w="5504"/>
      </w:tblGrid>
      <w:tr w:rsidR="0068732D" w:rsidRPr="00071215" w14:paraId="38ACB502" w14:textId="77777777" w:rsidTr="00FB41CE">
        <w:trPr>
          <w:trHeight w:val="329"/>
        </w:trPr>
        <w:tc>
          <w:tcPr>
            <w:tcW w:w="3708" w:type="dxa"/>
            <w:tcBorders>
              <w:top w:val="nil"/>
              <w:left w:val="nil"/>
              <w:bottom w:val="nil"/>
              <w:right w:val="nil"/>
            </w:tcBorders>
          </w:tcPr>
          <w:p w14:paraId="4F56A570" w14:textId="77777777" w:rsidR="0068732D" w:rsidRPr="00071215" w:rsidRDefault="0068732D" w:rsidP="00FB41CE">
            <w:pPr>
              <w:rPr>
                <w:b/>
              </w:rPr>
            </w:pPr>
            <w:r w:rsidRPr="00071215">
              <w:rPr>
                <w:b/>
              </w:rPr>
              <w:t>1</w:t>
            </w:r>
            <w:r w:rsidRPr="00071215">
              <w:t xml:space="preserve">. </w:t>
            </w:r>
            <w:r w:rsidRPr="00071215">
              <w:rPr>
                <w:b/>
              </w:rPr>
              <w:t>Belge Düzenleme Tarihi</w:t>
            </w:r>
          </w:p>
        </w:tc>
        <w:tc>
          <w:tcPr>
            <w:tcW w:w="5504" w:type="dxa"/>
            <w:tcBorders>
              <w:top w:val="nil"/>
              <w:left w:val="nil"/>
              <w:bottom w:val="nil"/>
              <w:right w:val="nil"/>
            </w:tcBorders>
          </w:tcPr>
          <w:p w14:paraId="4A1592C7" w14:textId="77777777" w:rsidR="0068732D" w:rsidRPr="00071215" w:rsidRDefault="0068732D" w:rsidP="00FB41CE">
            <w:pPr>
              <w:rPr>
                <w:b/>
              </w:rPr>
            </w:pPr>
            <w:r w:rsidRPr="00071215">
              <w:rPr>
                <w:b/>
              </w:rPr>
              <w:t>:</w:t>
            </w:r>
          </w:p>
        </w:tc>
      </w:tr>
      <w:tr w:rsidR="0068732D" w:rsidRPr="00071215" w14:paraId="6CB0CA8C" w14:textId="77777777" w:rsidTr="00FB41CE">
        <w:trPr>
          <w:trHeight w:val="812"/>
        </w:trPr>
        <w:tc>
          <w:tcPr>
            <w:tcW w:w="3708" w:type="dxa"/>
            <w:tcBorders>
              <w:top w:val="nil"/>
              <w:left w:val="nil"/>
              <w:bottom w:val="nil"/>
              <w:right w:val="nil"/>
            </w:tcBorders>
          </w:tcPr>
          <w:p w14:paraId="54A8E9F6" w14:textId="77777777" w:rsidR="0068732D" w:rsidRPr="00071215" w:rsidRDefault="0068732D" w:rsidP="00FB41CE">
            <w:r w:rsidRPr="00071215">
              <w:rPr>
                <w:b/>
              </w:rPr>
              <w:t>2.Başvuru sahibi şirketin;</w:t>
            </w:r>
          </w:p>
          <w:p w14:paraId="6F247335" w14:textId="77777777" w:rsidR="0068732D" w:rsidRPr="00071215" w:rsidRDefault="0068732D" w:rsidP="00FB41CE">
            <w:pPr>
              <w:rPr>
                <w:b/>
              </w:rPr>
            </w:pPr>
            <w:r w:rsidRPr="00071215">
              <w:rPr>
                <w:b/>
              </w:rPr>
              <w:t>2.1</w:t>
            </w:r>
            <w:r w:rsidRPr="00071215">
              <w:t xml:space="preserve">. </w:t>
            </w:r>
            <w:r w:rsidRPr="00071215">
              <w:rPr>
                <w:b/>
              </w:rPr>
              <w:t xml:space="preserve">Ticaret Unvanı               </w:t>
            </w:r>
          </w:p>
          <w:p w14:paraId="6464A739" w14:textId="77777777" w:rsidR="0068732D" w:rsidRPr="00071215" w:rsidRDefault="0068732D" w:rsidP="00FB41CE">
            <w:r w:rsidRPr="00071215">
              <w:rPr>
                <w:b/>
              </w:rPr>
              <w:t>2.2. Ticaret Sicil No</w:t>
            </w:r>
          </w:p>
        </w:tc>
        <w:tc>
          <w:tcPr>
            <w:tcW w:w="5504" w:type="dxa"/>
            <w:tcBorders>
              <w:top w:val="nil"/>
              <w:left w:val="nil"/>
              <w:bottom w:val="nil"/>
              <w:right w:val="nil"/>
            </w:tcBorders>
          </w:tcPr>
          <w:p w14:paraId="04701000" w14:textId="77777777" w:rsidR="0068732D" w:rsidRPr="00071215" w:rsidRDefault="0068732D" w:rsidP="00FB41CE">
            <w:pPr>
              <w:rPr>
                <w:b/>
              </w:rPr>
            </w:pPr>
          </w:p>
          <w:p w14:paraId="5A227EC1" w14:textId="77777777" w:rsidR="0068732D" w:rsidRPr="00071215" w:rsidRDefault="0068732D" w:rsidP="00FB41CE">
            <w:pPr>
              <w:rPr>
                <w:b/>
              </w:rPr>
            </w:pPr>
            <w:r w:rsidRPr="00071215">
              <w:rPr>
                <w:b/>
              </w:rPr>
              <w:t>:</w:t>
            </w:r>
          </w:p>
          <w:p w14:paraId="78659923" w14:textId="77777777" w:rsidR="0068732D" w:rsidRPr="00071215" w:rsidRDefault="0068732D" w:rsidP="00FB41CE">
            <w:pPr>
              <w:rPr>
                <w:b/>
              </w:rPr>
            </w:pPr>
            <w:r w:rsidRPr="00071215">
              <w:rPr>
                <w:b/>
              </w:rPr>
              <w:t>:</w:t>
            </w:r>
          </w:p>
        </w:tc>
      </w:tr>
    </w:tbl>
    <w:p w14:paraId="5557605C" w14:textId="77777777" w:rsidR="0068732D" w:rsidRDefault="0068732D" w:rsidP="0068732D">
      <w:pPr>
        <w:rPr>
          <w:b/>
        </w:rPr>
      </w:pPr>
    </w:p>
    <w:p w14:paraId="14187ADF" w14:textId="77777777" w:rsidR="0068732D" w:rsidRPr="00071215" w:rsidRDefault="0068732D" w:rsidP="0068732D">
      <w:r w:rsidRPr="00071215">
        <w:rPr>
          <w:b/>
        </w:rPr>
        <w:t>3</w:t>
      </w:r>
      <w:r w:rsidRPr="00071215">
        <w:t xml:space="preserve">. </w:t>
      </w:r>
      <w:r w:rsidRPr="00071215">
        <w:rPr>
          <w:b/>
          <w:sz w:val="22"/>
          <w:szCs w:val="22"/>
        </w:rPr>
        <w:t>İş deneyimini gösteren belgesi kullanılacak ortağa ilişkin bilgiler</w:t>
      </w:r>
    </w:p>
    <w:tbl>
      <w:tblPr>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95"/>
        <w:gridCol w:w="2927"/>
        <w:gridCol w:w="3366"/>
      </w:tblGrid>
      <w:tr w:rsidR="0068732D" w:rsidRPr="00071215" w14:paraId="063F6884" w14:textId="77777777" w:rsidTr="00C14891">
        <w:tc>
          <w:tcPr>
            <w:tcW w:w="2995" w:type="dxa"/>
          </w:tcPr>
          <w:p w14:paraId="0A2E8180" w14:textId="77777777" w:rsidR="0068732D" w:rsidRPr="00071215" w:rsidRDefault="0068732D" w:rsidP="00FB41CE">
            <w:r>
              <w:t>Ortağın Adı ve Soyadı</w:t>
            </w:r>
            <w:r w:rsidRPr="00071215">
              <w:t xml:space="preserve"> </w:t>
            </w:r>
          </w:p>
        </w:tc>
        <w:tc>
          <w:tcPr>
            <w:tcW w:w="2927" w:type="dxa"/>
          </w:tcPr>
          <w:p w14:paraId="352ABFBA" w14:textId="77777777" w:rsidR="0068732D" w:rsidRPr="00071215" w:rsidRDefault="0068732D" w:rsidP="00FB41CE">
            <w:pPr>
              <w:jc w:val="center"/>
            </w:pPr>
            <w:r w:rsidRPr="00071215">
              <w:t>Ortaklık Tipi</w:t>
            </w:r>
          </w:p>
        </w:tc>
        <w:tc>
          <w:tcPr>
            <w:tcW w:w="3366" w:type="dxa"/>
          </w:tcPr>
          <w:p w14:paraId="440A0D33" w14:textId="77777777" w:rsidR="0068732D" w:rsidRPr="00071215" w:rsidRDefault="0068732D" w:rsidP="00FB41CE">
            <w:pPr>
              <w:jc w:val="center"/>
            </w:pPr>
            <w:r w:rsidRPr="00071215">
              <w:t>Belgenin Düzenlendiği Tarihteki Ortaklık Hisse oranı</w:t>
            </w:r>
          </w:p>
          <w:p w14:paraId="50A93412" w14:textId="77777777" w:rsidR="0068732D" w:rsidRPr="00071215" w:rsidRDefault="0068732D" w:rsidP="00FB41CE"/>
        </w:tc>
      </w:tr>
      <w:tr w:rsidR="0068732D" w:rsidRPr="00071215" w14:paraId="5CFDBF25" w14:textId="77777777" w:rsidTr="00C14891">
        <w:trPr>
          <w:trHeight w:val="420"/>
        </w:trPr>
        <w:tc>
          <w:tcPr>
            <w:tcW w:w="2995" w:type="dxa"/>
          </w:tcPr>
          <w:p w14:paraId="4999387D" w14:textId="77777777" w:rsidR="0068732D" w:rsidRPr="00071215" w:rsidRDefault="0068732D" w:rsidP="00FB41CE"/>
        </w:tc>
        <w:tc>
          <w:tcPr>
            <w:tcW w:w="2927" w:type="dxa"/>
          </w:tcPr>
          <w:p w14:paraId="1618F784" w14:textId="77777777" w:rsidR="0068732D" w:rsidRPr="00071215" w:rsidRDefault="0068732D" w:rsidP="00FB41CE">
            <w:pPr>
              <w:jc w:val="center"/>
              <w:rPr>
                <w:i/>
                <w:sz w:val="20"/>
              </w:rPr>
            </w:pPr>
            <w:r w:rsidRPr="00071215">
              <w:rPr>
                <w:i/>
                <w:sz w:val="20"/>
              </w:rPr>
              <w:t>[Gerçek kişi]</w:t>
            </w:r>
          </w:p>
        </w:tc>
        <w:tc>
          <w:tcPr>
            <w:tcW w:w="3366" w:type="dxa"/>
          </w:tcPr>
          <w:p w14:paraId="56DC5034" w14:textId="0D1360A5" w:rsidR="0068732D" w:rsidRPr="00071215" w:rsidRDefault="0068732D" w:rsidP="00FC5760">
            <w:pPr>
              <w:rPr>
                <w:i/>
                <w:sz w:val="20"/>
              </w:rPr>
            </w:pPr>
            <w:r w:rsidRPr="00071215">
              <w:rPr>
                <w:i/>
                <w:sz w:val="20"/>
              </w:rPr>
              <w:t xml:space="preserve">    [ </w:t>
            </w:r>
            <w:r w:rsidR="00FC5760">
              <w:rPr>
                <w:i/>
                <w:sz w:val="20"/>
              </w:rPr>
              <w:t>İş deneyim</w:t>
            </w:r>
            <w:r w:rsidRPr="00071215">
              <w:rPr>
                <w:i/>
                <w:sz w:val="20"/>
              </w:rPr>
              <w:t xml:space="preserve"> belgesi kullanılacak olan ortağın, başvuru sahibi  şirketin  en az yüzde </w:t>
            </w:r>
            <w:proofErr w:type="spellStart"/>
            <w:r w:rsidRPr="00071215">
              <w:rPr>
                <w:i/>
                <w:sz w:val="20"/>
              </w:rPr>
              <w:t>ellibir</w:t>
            </w:r>
            <w:proofErr w:type="spellEnd"/>
            <w:r w:rsidRPr="00071215">
              <w:rPr>
                <w:i/>
                <w:sz w:val="20"/>
              </w:rPr>
              <w:t xml:space="preserve"> hissesine  sahip olması zorunludur.]</w:t>
            </w:r>
          </w:p>
        </w:tc>
      </w:tr>
    </w:tbl>
    <w:p w14:paraId="0D9AC9A2" w14:textId="77777777" w:rsidR="0068732D" w:rsidRPr="00071215" w:rsidRDefault="0068732D" w:rsidP="0068732D">
      <w:pPr>
        <w:jc w:val="both"/>
      </w:pPr>
    </w:p>
    <w:p w14:paraId="06360181" w14:textId="77777777" w:rsidR="0068732D" w:rsidRPr="00071215" w:rsidRDefault="0068732D" w:rsidP="0068732D">
      <w:pPr>
        <w:jc w:val="both"/>
      </w:pPr>
    </w:p>
    <w:p w14:paraId="60E4676F" w14:textId="77777777" w:rsidR="0068732D" w:rsidRPr="00071215" w:rsidRDefault="0068732D" w:rsidP="0068732D">
      <w:pPr>
        <w:ind w:firstLine="708"/>
        <w:jc w:val="both"/>
      </w:pPr>
    </w:p>
    <w:p w14:paraId="356108A8" w14:textId="6B045B6F" w:rsidR="0068732D" w:rsidRPr="00071215" w:rsidRDefault="0068732D" w:rsidP="0068732D">
      <w:pPr>
        <w:ind w:firstLine="708"/>
        <w:jc w:val="both"/>
      </w:pPr>
      <w:r w:rsidRPr="00071215">
        <w:t xml:space="preserve">Başvuruda bulunan şirkete ilişkin kayıtların incelenmesi sonucunda, yukarıda adı ve soyadı/ticaret unvanı bulunan kişinin bu belgenin düzenleme tarihinden önceki bir yıl boyunca  </w:t>
      </w:r>
      <w:r w:rsidRPr="00071215">
        <w:rPr>
          <w:i/>
        </w:rPr>
        <w:t>……</w:t>
      </w:r>
      <w:r>
        <w:rPr>
          <w:i/>
        </w:rPr>
        <w:t>....................................................................................................</w:t>
      </w:r>
      <w:r w:rsidRPr="00071215">
        <w:t xml:space="preserve">’nin  kesintisiz olarak en az % 51 hissesine sahip ortağı olduğu </w:t>
      </w:r>
      <w:r w:rsidR="005D17BF">
        <w:t xml:space="preserve">ve </w:t>
      </w:r>
      <w:r w:rsidR="005D17BF" w:rsidRPr="005D17BF">
        <w:t xml:space="preserve">temsile ve yönetime yetkili </w:t>
      </w:r>
      <w:r w:rsidRPr="00071215">
        <w:t xml:space="preserve">tespit edilmiştir. </w:t>
      </w:r>
    </w:p>
    <w:p w14:paraId="6695EE1E" w14:textId="77777777" w:rsidR="0068732D" w:rsidRPr="00071215" w:rsidRDefault="0068732D" w:rsidP="0068732D">
      <w:pPr>
        <w:ind w:firstLine="708"/>
        <w:jc w:val="both"/>
      </w:pPr>
    </w:p>
    <w:p w14:paraId="4A57E89F" w14:textId="1E3C30E0" w:rsidR="009A276D" w:rsidRPr="009A276D" w:rsidRDefault="0068732D" w:rsidP="009A276D">
      <w:pPr>
        <w:ind w:firstLine="708"/>
        <w:jc w:val="both"/>
      </w:pPr>
      <w:r w:rsidRPr="00071215">
        <w:t xml:space="preserve">Belge düzenleme tarihinden sonra ortaklık oranının % 51’in altına düşmesi durumunda bu belge, </w:t>
      </w:r>
      <w:r>
        <w:t>Yapı Müteahhitlerinin Sınıflandırılması ve Kayıtlarının Tutulması Hakkında Yönetmelik</w:t>
      </w:r>
      <w:r w:rsidRPr="00071215">
        <w:t xml:space="preserve"> kapsamında yapılan </w:t>
      </w:r>
      <w:r>
        <w:t>başvurularda</w:t>
      </w:r>
      <w:r w:rsidRPr="00071215">
        <w:t xml:space="preserve"> kullanılamaz. </w:t>
      </w:r>
      <w:r w:rsidR="009A276D">
        <w:t xml:space="preserve">Ayrıca bu durum </w:t>
      </w:r>
      <w:r w:rsidR="009A276D" w:rsidRPr="009A276D">
        <w:t>Çevre, Şehircilik ve İklim Değişikliği İl Müdürlüğüne bildiri</w:t>
      </w:r>
      <w:r w:rsidR="009A276D">
        <w:t>lecektir.</w:t>
      </w:r>
    </w:p>
    <w:p w14:paraId="20DCF3FB" w14:textId="2983FDB2" w:rsidR="0068732D" w:rsidRPr="00071215" w:rsidRDefault="0068732D" w:rsidP="0068732D">
      <w:pPr>
        <w:ind w:firstLine="708"/>
        <w:jc w:val="both"/>
      </w:pPr>
    </w:p>
    <w:p w14:paraId="57889A0E" w14:textId="77777777" w:rsidR="0068732D" w:rsidRDefault="0068732D" w:rsidP="0068732D">
      <w:pPr>
        <w:ind w:left="4248" w:firstLine="708"/>
        <w:jc w:val="both"/>
      </w:pPr>
    </w:p>
    <w:p w14:paraId="09B21B28" w14:textId="77777777" w:rsidR="00C14891" w:rsidRDefault="00C14891" w:rsidP="0068732D">
      <w:pPr>
        <w:ind w:left="4248" w:firstLine="708"/>
        <w:jc w:val="both"/>
      </w:pPr>
    </w:p>
    <w:p w14:paraId="4AEA0999" w14:textId="77777777" w:rsidR="009A276D" w:rsidRPr="00F15852" w:rsidRDefault="009A276D" w:rsidP="009A276D">
      <w:pPr>
        <w:tabs>
          <w:tab w:val="left" w:pos="3290"/>
        </w:tabs>
      </w:pPr>
    </w:p>
    <w:p w14:paraId="0F7F0B60" w14:textId="77777777" w:rsidR="009A276D" w:rsidRPr="00F15852" w:rsidRDefault="009A276D" w:rsidP="009A276D">
      <w:pPr>
        <w:tabs>
          <w:tab w:val="left" w:pos="3290"/>
        </w:tabs>
      </w:pPr>
    </w:p>
    <w:tbl>
      <w:tblPr>
        <w:tblpPr w:leftFromText="141" w:rightFromText="141" w:vertAnchor="text" w:horzAnchor="margin" w:tblpXSpec="right" w:tblpY="98"/>
        <w:tblW w:w="0" w:type="auto"/>
        <w:tblCellMar>
          <w:left w:w="70" w:type="dxa"/>
          <w:right w:w="70" w:type="dxa"/>
        </w:tblCellMar>
        <w:tblLook w:val="0000" w:firstRow="0" w:lastRow="0" w:firstColumn="0" w:lastColumn="0" w:noHBand="0" w:noVBand="0"/>
      </w:tblPr>
      <w:tblGrid>
        <w:gridCol w:w="3334"/>
      </w:tblGrid>
      <w:tr w:rsidR="009A276D" w:rsidRPr="00F15852" w14:paraId="043476E0" w14:textId="77777777" w:rsidTr="007E0A45">
        <w:trPr>
          <w:trHeight w:val="292"/>
        </w:trPr>
        <w:tc>
          <w:tcPr>
            <w:tcW w:w="3334" w:type="dxa"/>
          </w:tcPr>
          <w:p w14:paraId="17E41EB8" w14:textId="77777777" w:rsidR="009A276D" w:rsidRPr="00757D03" w:rsidRDefault="009A276D" w:rsidP="007E0A45">
            <w:pPr>
              <w:tabs>
                <w:tab w:val="left" w:pos="8360"/>
              </w:tabs>
              <w:jc w:val="center"/>
              <w:rPr>
                <w:color w:val="808080" w:themeColor="background1" w:themeShade="80"/>
              </w:rPr>
            </w:pPr>
            <w:r w:rsidRPr="00757D03">
              <w:rPr>
                <w:color w:val="808080" w:themeColor="background1" w:themeShade="80"/>
              </w:rPr>
              <w:t>Başvuru Yapmaya Yetkili Kişinin</w:t>
            </w:r>
          </w:p>
          <w:p w14:paraId="257B3F34" w14:textId="77777777" w:rsidR="009A276D" w:rsidRPr="00757D03" w:rsidRDefault="009A276D" w:rsidP="007E0A45">
            <w:pPr>
              <w:tabs>
                <w:tab w:val="left" w:pos="8360"/>
              </w:tabs>
              <w:jc w:val="center"/>
              <w:rPr>
                <w:color w:val="808080" w:themeColor="background1" w:themeShade="80"/>
              </w:rPr>
            </w:pPr>
            <w:r w:rsidRPr="00757D03">
              <w:rPr>
                <w:color w:val="808080" w:themeColor="background1" w:themeShade="80"/>
              </w:rPr>
              <w:t>Adı Soyadı</w:t>
            </w:r>
          </w:p>
        </w:tc>
      </w:tr>
      <w:tr w:rsidR="009A276D" w:rsidRPr="00F15852" w14:paraId="6AEA1C4C" w14:textId="77777777" w:rsidTr="007E0A45">
        <w:trPr>
          <w:trHeight w:val="236"/>
        </w:trPr>
        <w:tc>
          <w:tcPr>
            <w:tcW w:w="3334" w:type="dxa"/>
          </w:tcPr>
          <w:p w14:paraId="6BC11FB4" w14:textId="77777777" w:rsidR="009A276D" w:rsidRPr="00757D03" w:rsidRDefault="009A276D" w:rsidP="007E0A45">
            <w:pPr>
              <w:tabs>
                <w:tab w:val="left" w:pos="8360"/>
              </w:tabs>
              <w:jc w:val="center"/>
              <w:rPr>
                <w:color w:val="808080" w:themeColor="background1" w:themeShade="80"/>
              </w:rPr>
            </w:pPr>
            <w:r w:rsidRPr="00757D03">
              <w:rPr>
                <w:color w:val="808080" w:themeColor="background1" w:themeShade="80"/>
              </w:rPr>
              <w:t>Tarih, Kaşe ve İmza</w:t>
            </w:r>
          </w:p>
        </w:tc>
      </w:tr>
    </w:tbl>
    <w:p w14:paraId="324C7CA2" w14:textId="32DFAC28" w:rsidR="009A276D" w:rsidRPr="00757D03" w:rsidRDefault="009A276D" w:rsidP="009A276D">
      <w:pPr>
        <w:rPr>
          <w:color w:val="808080" w:themeColor="background1" w:themeShade="80"/>
        </w:rPr>
      </w:pPr>
      <w:r w:rsidRPr="00757D03">
        <w:rPr>
          <w:color w:val="808080" w:themeColor="background1" w:themeShade="80"/>
        </w:rPr>
        <w:t xml:space="preserve">              Düzenleyen Yetkilinin </w:t>
      </w:r>
    </w:p>
    <w:p w14:paraId="3B56116B" w14:textId="77777777" w:rsidR="009A276D" w:rsidRPr="00757D03" w:rsidRDefault="009A276D" w:rsidP="009A276D">
      <w:pPr>
        <w:rPr>
          <w:color w:val="808080" w:themeColor="background1" w:themeShade="80"/>
        </w:rPr>
      </w:pPr>
      <w:r w:rsidRPr="00757D03">
        <w:rPr>
          <w:color w:val="808080" w:themeColor="background1" w:themeShade="80"/>
        </w:rPr>
        <w:t xml:space="preserve">                      Adı Soyadı</w:t>
      </w:r>
    </w:p>
    <w:p w14:paraId="6FE7030B" w14:textId="77777777" w:rsidR="009A276D" w:rsidRPr="00757D03" w:rsidRDefault="009A276D" w:rsidP="009A276D">
      <w:pPr>
        <w:rPr>
          <w:color w:val="808080" w:themeColor="background1" w:themeShade="80"/>
        </w:rPr>
      </w:pPr>
      <w:r w:rsidRPr="00757D03">
        <w:rPr>
          <w:color w:val="808080" w:themeColor="background1" w:themeShade="80"/>
        </w:rPr>
        <w:t xml:space="preserve">                        Görevi </w:t>
      </w:r>
    </w:p>
    <w:p w14:paraId="0C6CC0A6" w14:textId="77777777" w:rsidR="009A276D" w:rsidRPr="00757D03" w:rsidRDefault="009A276D" w:rsidP="009A276D">
      <w:pPr>
        <w:rPr>
          <w:color w:val="808080" w:themeColor="background1" w:themeShade="80"/>
        </w:rPr>
      </w:pPr>
      <w:r w:rsidRPr="00757D03">
        <w:rPr>
          <w:color w:val="808080" w:themeColor="background1" w:themeShade="80"/>
        </w:rPr>
        <w:t xml:space="preserve">          Tarih, Mühür/Kaşe ve İmza </w:t>
      </w:r>
    </w:p>
    <w:p w14:paraId="43275953" w14:textId="77777777" w:rsidR="009A276D" w:rsidRPr="00F15852" w:rsidRDefault="009A276D" w:rsidP="009A276D"/>
    <w:p w14:paraId="24EFA212" w14:textId="77777777" w:rsidR="0068732D" w:rsidRPr="00071215" w:rsidRDefault="0068732D" w:rsidP="0068732D">
      <w:pPr>
        <w:ind w:left="4956"/>
        <w:jc w:val="both"/>
        <w:outlineLvl w:val="0"/>
      </w:pPr>
    </w:p>
    <w:p w14:paraId="7A987F89" w14:textId="77777777" w:rsidR="00C14891" w:rsidRPr="00071215" w:rsidRDefault="00C14891" w:rsidP="0068732D">
      <w:pPr>
        <w:jc w:val="both"/>
        <w:rPr>
          <w:b/>
        </w:rPr>
      </w:pPr>
    </w:p>
    <w:p w14:paraId="4D6E92AE" w14:textId="77777777" w:rsidR="0068732D" w:rsidRDefault="0068732D" w:rsidP="0068732D">
      <w:pPr>
        <w:jc w:val="both"/>
        <w:rPr>
          <w:b/>
        </w:rPr>
      </w:pPr>
    </w:p>
    <w:p w14:paraId="25FDF973" w14:textId="77777777" w:rsidR="0068732D" w:rsidRPr="00071215" w:rsidRDefault="0068732D" w:rsidP="0068732D">
      <w:pPr>
        <w:jc w:val="both"/>
        <w:rPr>
          <w:b/>
        </w:rPr>
      </w:pPr>
    </w:p>
    <w:p w14:paraId="1B577B42" w14:textId="77777777" w:rsidR="0068732D" w:rsidRDefault="0068732D" w:rsidP="0068732D">
      <w:pPr>
        <w:jc w:val="both"/>
        <w:rPr>
          <w:b/>
        </w:rPr>
      </w:pPr>
      <w:r>
        <w:rPr>
          <w:b/>
        </w:rPr>
        <w:t>……………………………….</w:t>
      </w:r>
    </w:p>
    <w:p w14:paraId="06205B96" w14:textId="77777777" w:rsidR="0068732D" w:rsidRPr="00071215" w:rsidRDefault="0068732D" w:rsidP="0068732D">
      <w:pPr>
        <w:jc w:val="both"/>
        <w:outlineLvl w:val="0"/>
        <w:rPr>
          <w:b/>
        </w:rPr>
      </w:pPr>
      <w:r w:rsidRPr="00071215">
        <w:rPr>
          <w:b/>
        </w:rPr>
        <w:t xml:space="preserve">AÇIKLAMALAR: </w:t>
      </w:r>
    </w:p>
    <w:p w14:paraId="22663D58" w14:textId="77777777" w:rsidR="0068732D" w:rsidRPr="00071215" w:rsidRDefault="0068732D" w:rsidP="0068732D">
      <w:pPr>
        <w:jc w:val="both"/>
        <w:rPr>
          <w:sz w:val="22"/>
          <w:szCs w:val="22"/>
        </w:rPr>
      </w:pPr>
      <w:r w:rsidRPr="00071215">
        <w:rPr>
          <w:sz w:val="22"/>
          <w:szCs w:val="22"/>
          <w:vertAlign w:val="superscript"/>
        </w:rPr>
        <w:t xml:space="preserve">1 </w:t>
      </w:r>
      <w:r w:rsidRPr="00071215">
        <w:rPr>
          <w:sz w:val="22"/>
          <w:szCs w:val="22"/>
        </w:rPr>
        <w:t xml:space="preserve">Bu belge, ticaret ve sanayi odası/ticaret odası bünyesinde bulunan ticaret sicil memurlukları veya yeminli mali müşavir ya da serbest muhasebeci mali müşavir tarafından düzenlenecektir. Bu belgenin serbest muhasebeci mali müşavir tarafından düzenlenmesi halinde 15/11/2002 tarihli ve 24937 sayılı Resmi </w:t>
      </w:r>
      <w:proofErr w:type="spellStart"/>
      <w:r w:rsidRPr="00071215">
        <w:rPr>
          <w:sz w:val="22"/>
          <w:szCs w:val="22"/>
        </w:rPr>
        <w:t>Gazete’de</w:t>
      </w:r>
      <w:proofErr w:type="spellEnd"/>
      <w:r w:rsidRPr="00071215">
        <w:rPr>
          <w:sz w:val="22"/>
          <w:szCs w:val="22"/>
        </w:rPr>
        <w:t xml:space="preserve"> yayımlanan Serbest Muhasebeci ve Serbest Muhasebeci Mali Müşavirlerin Kaşe Kullanma Usul ve Esasları Hakkında Yönetmelik çerçevesinde temin edilen özel kaşenin kullanılması gerekmektedir.</w:t>
      </w:r>
    </w:p>
    <w:p w14:paraId="474C271E" w14:textId="77777777" w:rsidR="0068732D" w:rsidRPr="00071215" w:rsidRDefault="0068732D" w:rsidP="0068732D">
      <w:pPr>
        <w:jc w:val="both"/>
        <w:rPr>
          <w:b/>
        </w:rPr>
      </w:pPr>
    </w:p>
    <w:p w14:paraId="75840346" w14:textId="77777777" w:rsidR="003348E6" w:rsidRDefault="003348E6" w:rsidP="0068732D">
      <w:pPr>
        <w:jc w:val="center"/>
        <w:outlineLvl w:val="0"/>
        <w:rPr>
          <w:b/>
        </w:rPr>
      </w:pPr>
    </w:p>
    <w:p w14:paraId="6B142D4F" w14:textId="77777777" w:rsidR="00446B0A" w:rsidRDefault="00446B0A" w:rsidP="0068732D">
      <w:pPr>
        <w:jc w:val="center"/>
        <w:outlineLvl w:val="0"/>
        <w:rPr>
          <w:b/>
        </w:rPr>
      </w:pPr>
    </w:p>
    <w:p w14:paraId="292FBA89" w14:textId="77777777" w:rsidR="00446B0A" w:rsidRDefault="00446B0A" w:rsidP="0068732D">
      <w:pPr>
        <w:jc w:val="center"/>
        <w:outlineLvl w:val="0"/>
        <w:rPr>
          <w:b/>
        </w:rPr>
      </w:pPr>
    </w:p>
    <w:p w14:paraId="4105C3CB" w14:textId="77777777" w:rsidR="00446B0A" w:rsidRDefault="00446B0A" w:rsidP="0068732D">
      <w:pPr>
        <w:jc w:val="center"/>
        <w:outlineLvl w:val="0"/>
        <w:rPr>
          <w:b/>
        </w:rPr>
      </w:pPr>
    </w:p>
    <w:p w14:paraId="1CF0910F" w14:textId="364B394C" w:rsidR="00FC5760" w:rsidRDefault="00FC5760" w:rsidP="00FC5760">
      <w:pPr>
        <w:ind w:left="567"/>
        <w:rPr>
          <w:b/>
        </w:rPr>
      </w:pPr>
      <w:r>
        <w:rPr>
          <w:szCs w:val="24"/>
        </w:rPr>
        <w:lastRenderedPageBreak/>
        <w:t>*</w:t>
      </w:r>
      <w:r w:rsidRPr="003350E9">
        <w:rPr>
          <w:szCs w:val="24"/>
        </w:rPr>
        <w:t xml:space="preserve"> </w:t>
      </w:r>
      <w:r>
        <w:rPr>
          <w:szCs w:val="24"/>
        </w:rPr>
        <w:t>Sadece şirketin ortağının mezuniyet belgesini kullanmak isteyenler doldurmalıdır.</w:t>
      </w:r>
    </w:p>
    <w:p w14:paraId="2A4AA4B1" w14:textId="77777777" w:rsidR="003348E6" w:rsidRDefault="003348E6" w:rsidP="0068732D">
      <w:pPr>
        <w:jc w:val="center"/>
        <w:outlineLvl w:val="0"/>
        <w:rPr>
          <w:b/>
        </w:rPr>
      </w:pPr>
    </w:p>
    <w:p w14:paraId="7C2F3C2B" w14:textId="77777777" w:rsidR="003348E6" w:rsidRDefault="003348E6" w:rsidP="0068732D">
      <w:pPr>
        <w:jc w:val="center"/>
        <w:outlineLvl w:val="0"/>
        <w:rPr>
          <w:b/>
        </w:rPr>
      </w:pPr>
    </w:p>
    <w:p w14:paraId="795EAE38" w14:textId="77777777" w:rsidR="003348E6" w:rsidRDefault="003348E6" w:rsidP="0068732D">
      <w:pPr>
        <w:jc w:val="center"/>
        <w:outlineLvl w:val="0"/>
        <w:rPr>
          <w:b/>
        </w:rPr>
      </w:pPr>
    </w:p>
    <w:p w14:paraId="4F85950C" w14:textId="3B244458" w:rsidR="0068732D" w:rsidRDefault="0068732D" w:rsidP="0068732D">
      <w:pPr>
        <w:jc w:val="center"/>
        <w:outlineLvl w:val="0"/>
        <w:rPr>
          <w:b/>
        </w:rPr>
      </w:pPr>
      <w:r w:rsidRPr="00071215">
        <w:rPr>
          <w:b/>
        </w:rPr>
        <w:t>ORTAKLIK DURUM BELGESİ</w:t>
      </w:r>
    </w:p>
    <w:p w14:paraId="52B3BD75" w14:textId="77777777" w:rsidR="0068732D" w:rsidRPr="00F3140A" w:rsidRDefault="0068732D" w:rsidP="0068732D">
      <w:pPr>
        <w:pStyle w:val="AltBilgi"/>
        <w:jc w:val="center"/>
        <w:rPr>
          <w:i/>
          <w:color w:val="000000" w:themeColor="text1"/>
          <w:sz w:val="20"/>
        </w:rPr>
      </w:pPr>
      <w:r>
        <w:rPr>
          <w:i/>
          <w:color w:val="000000" w:themeColor="text1"/>
          <w:sz w:val="20"/>
        </w:rPr>
        <w:t>(</w:t>
      </w:r>
      <w:r w:rsidRPr="00F3140A">
        <w:rPr>
          <w:i/>
          <w:color w:val="000000" w:themeColor="text1"/>
          <w:sz w:val="20"/>
        </w:rPr>
        <w:t>Mezuniyet Belgesinin Kullanılmasına</w:t>
      </w:r>
      <w:r>
        <w:rPr>
          <w:i/>
          <w:color w:val="000000" w:themeColor="text1"/>
          <w:sz w:val="20"/>
        </w:rPr>
        <w:t xml:space="preserve"> İlişkin Ortaklık Durum Belgesi)</w:t>
      </w:r>
    </w:p>
    <w:p w14:paraId="54781203" w14:textId="77777777" w:rsidR="0068732D" w:rsidRPr="00071215" w:rsidRDefault="0068732D" w:rsidP="0068732D">
      <w:pPr>
        <w:jc w:val="center"/>
        <w:outlineLvl w:val="0"/>
        <w:rPr>
          <w:b/>
        </w:rPr>
      </w:pPr>
    </w:p>
    <w:p w14:paraId="1D57D522" w14:textId="77777777" w:rsidR="0068732D" w:rsidRPr="00071215" w:rsidRDefault="0068732D" w:rsidP="0068732D">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08"/>
        <w:gridCol w:w="5504"/>
      </w:tblGrid>
      <w:tr w:rsidR="0068732D" w:rsidRPr="00071215" w14:paraId="07D0D963" w14:textId="77777777" w:rsidTr="00FB41CE">
        <w:trPr>
          <w:trHeight w:val="329"/>
        </w:trPr>
        <w:tc>
          <w:tcPr>
            <w:tcW w:w="3708" w:type="dxa"/>
            <w:tcBorders>
              <w:top w:val="nil"/>
              <w:left w:val="nil"/>
              <w:bottom w:val="nil"/>
              <w:right w:val="nil"/>
            </w:tcBorders>
          </w:tcPr>
          <w:p w14:paraId="4D983D3C" w14:textId="77777777" w:rsidR="0068732D" w:rsidRPr="00071215" w:rsidRDefault="0068732D" w:rsidP="00FB41CE">
            <w:pPr>
              <w:rPr>
                <w:b/>
              </w:rPr>
            </w:pPr>
            <w:r w:rsidRPr="00071215">
              <w:rPr>
                <w:b/>
              </w:rPr>
              <w:t>1</w:t>
            </w:r>
            <w:r w:rsidRPr="00071215">
              <w:t xml:space="preserve">. </w:t>
            </w:r>
            <w:r w:rsidRPr="00071215">
              <w:rPr>
                <w:b/>
              </w:rPr>
              <w:t>Belge Düzenleme Tarihi</w:t>
            </w:r>
          </w:p>
        </w:tc>
        <w:tc>
          <w:tcPr>
            <w:tcW w:w="5504" w:type="dxa"/>
            <w:tcBorders>
              <w:top w:val="nil"/>
              <w:left w:val="nil"/>
              <w:bottom w:val="nil"/>
              <w:right w:val="nil"/>
            </w:tcBorders>
          </w:tcPr>
          <w:p w14:paraId="6472165D" w14:textId="77777777" w:rsidR="0068732D" w:rsidRPr="00071215" w:rsidRDefault="0068732D" w:rsidP="00FB41CE">
            <w:pPr>
              <w:rPr>
                <w:b/>
              </w:rPr>
            </w:pPr>
            <w:r w:rsidRPr="00071215">
              <w:rPr>
                <w:b/>
              </w:rPr>
              <w:t>:</w:t>
            </w:r>
          </w:p>
        </w:tc>
      </w:tr>
      <w:tr w:rsidR="0068732D" w:rsidRPr="00071215" w14:paraId="666FB30B" w14:textId="77777777" w:rsidTr="00FB41CE">
        <w:trPr>
          <w:trHeight w:val="812"/>
        </w:trPr>
        <w:tc>
          <w:tcPr>
            <w:tcW w:w="3708" w:type="dxa"/>
            <w:tcBorders>
              <w:top w:val="nil"/>
              <w:left w:val="nil"/>
              <w:bottom w:val="nil"/>
              <w:right w:val="nil"/>
            </w:tcBorders>
          </w:tcPr>
          <w:p w14:paraId="72305825" w14:textId="77777777" w:rsidR="0068732D" w:rsidRPr="00071215" w:rsidRDefault="0068732D" w:rsidP="00FB41CE">
            <w:r w:rsidRPr="00071215">
              <w:rPr>
                <w:b/>
              </w:rPr>
              <w:t>2.Başvuru sahibi şirketin;</w:t>
            </w:r>
          </w:p>
          <w:p w14:paraId="43B27196" w14:textId="77777777" w:rsidR="0068732D" w:rsidRPr="00071215" w:rsidRDefault="0068732D" w:rsidP="00FB41CE">
            <w:pPr>
              <w:rPr>
                <w:b/>
              </w:rPr>
            </w:pPr>
            <w:r w:rsidRPr="00071215">
              <w:rPr>
                <w:b/>
              </w:rPr>
              <w:t>2.1</w:t>
            </w:r>
            <w:r w:rsidRPr="00071215">
              <w:t xml:space="preserve">. </w:t>
            </w:r>
            <w:r w:rsidRPr="00071215">
              <w:rPr>
                <w:b/>
              </w:rPr>
              <w:t xml:space="preserve">Ticaret Unvanı               </w:t>
            </w:r>
          </w:p>
          <w:p w14:paraId="2FBC61EF" w14:textId="77777777" w:rsidR="0068732D" w:rsidRPr="00071215" w:rsidRDefault="0068732D" w:rsidP="00FB41CE">
            <w:r w:rsidRPr="00071215">
              <w:rPr>
                <w:b/>
              </w:rPr>
              <w:t>2.2. Ticaret Sicil No</w:t>
            </w:r>
          </w:p>
        </w:tc>
        <w:tc>
          <w:tcPr>
            <w:tcW w:w="5504" w:type="dxa"/>
            <w:tcBorders>
              <w:top w:val="nil"/>
              <w:left w:val="nil"/>
              <w:bottom w:val="nil"/>
              <w:right w:val="nil"/>
            </w:tcBorders>
          </w:tcPr>
          <w:p w14:paraId="6905CA84" w14:textId="77777777" w:rsidR="0068732D" w:rsidRPr="00071215" w:rsidRDefault="0068732D" w:rsidP="00FB41CE">
            <w:pPr>
              <w:rPr>
                <w:b/>
              </w:rPr>
            </w:pPr>
          </w:p>
          <w:p w14:paraId="1E3708BD" w14:textId="77777777" w:rsidR="0068732D" w:rsidRPr="00071215" w:rsidRDefault="0068732D" w:rsidP="00FB41CE">
            <w:pPr>
              <w:rPr>
                <w:b/>
              </w:rPr>
            </w:pPr>
            <w:r w:rsidRPr="00071215">
              <w:rPr>
                <w:b/>
              </w:rPr>
              <w:t>:</w:t>
            </w:r>
          </w:p>
          <w:p w14:paraId="40570BE2" w14:textId="77777777" w:rsidR="0068732D" w:rsidRPr="00071215" w:rsidRDefault="0068732D" w:rsidP="00FB41CE">
            <w:pPr>
              <w:rPr>
                <w:b/>
              </w:rPr>
            </w:pPr>
            <w:r w:rsidRPr="00071215">
              <w:rPr>
                <w:b/>
              </w:rPr>
              <w:t>:</w:t>
            </w:r>
          </w:p>
        </w:tc>
      </w:tr>
    </w:tbl>
    <w:p w14:paraId="663493F2" w14:textId="77777777" w:rsidR="0068732D" w:rsidRDefault="0068732D" w:rsidP="0068732D">
      <w:pPr>
        <w:rPr>
          <w:b/>
        </w:rPr>
      </w:pPr>
    </w:p>
    <w:p w14:paraId="0A1C9AC9" w14:textId="77777777" w:rsidR="0068732D" w:rsidRPr="00071215" w:rsidRDefault="0068732D" w:rsidP="0068732D">
      <w:r w:rsidRPr="00071215">
        <w:rPr>
          <w:b/>
        </w:rPr>
        <w:t>3</w:t>
      </w:r>
      <w:r w:rsidRPr="00071215">
        <w:t xml:space="preserve">. </w:t>
      </w:r>
      <w:r w:rsidRPr="00071215">
        <w:rPr>
          <w:b/>
          <w:sz w:val="22"/>
          <w:szCs w:val="22"/>
        </w:rPr>
        <w:t>Mezuniyet belgesi kullanılacak ortağa ilişkin bilgiler</w:t>
      </w:r>
    </w:p>
    <w:tbl>
      <w:tblPr>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95"/>
        <w:gridCol w:w="2927"/>
        <w:gridCol w:w="3366"/>
      </w:tblGrid>
      <w:tr w:rsidR="0068732D" w:rsidRPr="00071215" w14:paraId="0CDF6E2D" w14:textId="77777777" w:rsidTr="00C14891">
        <w:tc>
          <w:tcPr>
            <w:tcW w:w="2995" w:type="dxa"/>
          </w:tcPr>
          <w:p w14:paraId="066ACBC4" w14:textId="77777777" w:rsidR="0068732D" w:rsidRPr="00071215" w:rsidRDefault="0068732D" w:rsidP="00FB41CE">
            <w:r w:rsidRPr="00071215">
              <w:t xml:space="preserve">Ortağın Adı ve Soyadı </w:t>
            </w:r>
          </w:p>
        </w:tc>
        <w:tc>
          <w:tcPr>
            <w:tcW w:w="2927" w:type="dxa"/>
          </w:tcPr>
          <w:p w14:paraId="4A17E143" w14:textId="77777777" w:rsidR="0068732D" w:rsidRPr="00071215" w:rsidRDefault="0068732D" w:rsidP="00FB41CE">
            <w:pPr>
              <w:jc w:val="center"/>
            </w:pPr>
            <w:r w:rsidRPr="00071215">
              <w:t>Ortaklık Tipi</w:t>
            </w:r>
          </w:p>
        </w:tc>
        <w:tc>
          <w:tcPr>
            <w:tcW w:w="3366" w:type="dxa"/>
          </w:tcPr>
          <w:p w14:paraId="1129B6FC" w14:textId="77777777" w:rsidR="0068732D" w:rsidRPr="00071215" w:rsidRDefault="0068732D" w:rsidP="00FB41CE">
            <w:pPr>
              <w:jc w:val="center"/>
            </w:pPr>
            <w:r w:rsidRPr="00071215">
              <w:t>Belgenin Düzenlendiği Tarihteki Ortaklık Hisse oranı</w:t>
            </w:r>
          </w:p>
          <w:p w14:paraId="085DADC1" w14:textId="77777777" w:rsidR="0068732D" w:rsidRPr="00071215" w:rsidRDefault="0068732D" w:rsidP="00FB41CE"/>
        </w:tc>
      </w:tr>
      <w:tr w:rsidR="0068732D" w:rsidRPr="00071215" w14:paraId="3F78DC74" w14:textId="77777777" w:rsidTr="00C14891">
        <w:trPr>
          <w:trHeight w:val="420"/>
        </w:trPr>
        <w:tc>
          <w:tcPr>
            <w:tcW w:w="2995" w:type="dxa"/>
          </w:tcPr>
          <w:p w14:paraId="72927C80" w14:textId="77777777" w:rsidR="0068732D" w:rsidRPr="00071215" w:rsidRDefault="0068732D" w:rsidP="00FB41CE"/>
        </w:tc>
        <w:tc>
          <w:tcPr>
            <w:tcW w:w="2927" w:type="dxa"/>
          </w:tcPr>
          <w:p w14:paraId="78BF37A1" w14:textId="77777777" w:rsidR="0068732D" w:rsidRDefault="0068732D" w:rsidP="00FB41CE">
            <w:pPr>
              <w:jc w:val="center"/>
              <w:rPr>
                <w:sz w:val="20"/>
              </w:rPr>
            </w:pPr>
          </w:p>
          <w:p w14:paraId="5AC60283" w14:textId="77777777" w:rsidR="0068732D" w:rsidRPr="00441C0B" w:rsidRDefault="0068732D" w:rsidP="00FB41CE">
            <w:pPr>
              <w:jc w:val="center"/>
              <w:rPr>
                <w:sz w:val="22"/>
                <w:szCs w:val="22"/>
              </w:rPr>
            </w:pPr>
            <w:r w:rsidRPr="00441C0B">
              <w:rPr>
                <w:sz w:val="22"/>
                <w:szCs w:val="22"/>
              </w:rPr>
              <w:t>Gerçek Kişi</w:t>
            </w:r>
          </w:p>
        </w:tc>
        <w:tc>
          <w:tcPr>
            <w:tcW w:w="3366" w:type="dxa"/>
          </w:tcPr>
          <w:p w14:paraId="795B527F" w14:textId="77777777" w:rsidR="0068732D" w:rsidRPr="00071215" w:rsidRDefault="0068732D" w:rsidP="00FB41CE">
            <w:pPr>
              <w:rPr>
                <w:i/>
                <w:sz w:val="20"/>
              </w:rPr>
            </w:pPr>
            <w:r w:rsidRPr="00071215">
              <w:rPr>
                <w:i/>
                <w:sz w:val="20"/>
              </w:rPr>
              <w:t xml:space="preserve">    [ Mezuniyet belgesi kullanılacak olan ortağın, başvuru sahibi  şirketin  en az yüzde </w:t>
            </w:r>
            <w:proofErr w:type="spellStart"/>
            <w:r w:rsidRPr="00071215">
              <w:rPr>
                <w:i/>
                <w:sz w:val="20"/>
              </w:rPr>
              <w:t>ellibir</w:t>
            </w:r>
            <w:proofErr w:type="spellEnd"/>
            <w:r w:rsidRPr="00071215">
              <w:rPr>
                <w:i/>
                <w:sz w:val="20"/>
              </w:rPr>
              <w:t xml:space="preserve"> hissesine  sahip olması zorunludur.]</w:t>
            </w:r>
          </w:p>
        </w:tc>
      </w:tr>
    </w:tbl>
    <w:p w14:paraId="1AAE33F9" w14:textId="77777777" w:rsidR="0068732D" w:rsidRPr="00071215" w:rsidRDefault="0068732D" w:rsidP="0068732D">
      <w:pPr>
        <w:jc w:val="both"/>
      </w:pPr>
    </w:p>
    <w:p w14:paraId="280C852A" w14:textId="77777777" w:rsidR="0068732D" w:rsidRPr="00071215" w:rsidRDefault="0068732D" w:rsidP="0068732D">
      <w:pPr>
        <w:ind w:firstLine="708"/>
        <w:jc w:val="both"/>
      </w:pPr>
    </w:p>
    <w:p w14:paraId="035D6E75" w14:textId="77777777" w:rsidR="0068732D" w:rsidRPr="00071215" w:rsidRDefault="0068732D" w:rsidP="0068732D">
      <w:pPr>
        <w:ind w:firstLine="708"/>
        <w:jc w:val="both"/>
      </w:pPr>
      <w:r w:rsidRPr="00071215">
        <w:t xml:space="preserve">Başvuruda bulunan şirkete ilişkin kayıtların incelenmesi sonucunda, yukarıda adı ve soyadı bulunan kişinin bu belgenin düzenleme tarihinden önceki beş yıl boyunca  </w:t>
      </w:r>
      <w:r w:rsidRPr="00071215">
        <w:rPr>
          <w:i/>
        </w:rPr>
        <w:t>……[Başvuru sahibi şirketin ticaret unvanı yazılacaktır.]</w:t>
      </w:r>
      <w:r w:rsidRPr="00071215">
        <w:t>’</w:t>
      </w:r>
      <w:proofErr w:type="spellStart"/>
      <w:r w:rsidRPr="00071215">
        <w:t>nin</w:t>
      </w:r>
      <w:proofErr w:type="spellEnd"/>
      <w:r w:rsidRPr="00071215">
        <w:t xml:space="preserve">  kesintisiz olarak en az % 51 hissesine sahip ortağı olduğu tespit edilmiştir. </w:t>
      </w:r>
    </w:p>
    <w:p w14:paraId="32633BF2" w14:textId="77777777" w:rsidR="0068732D" w:rsidRPr="00071215" w:rsidRDefault="0068732D" w:rsidP="0068732D">
      <w:pPr>
        <w:ind w:firstLine="708"/>
        <w:jc w:val="both"/>
      </w:pPr>
    </w:p>
    <w:p w14:paraId="7191356F" w14:textId="77777777" w:rsidR="009A276D" w:rsidRPr="009A276D" w:rsidRDefault="0068732D" w:rsidP="009A276D">
      <w:pPr>
        <w:ind w:firstLine="708"/>
        <w:jc w:val="both"/>
      </w:pPr>
      <w:r w:rsidRPr="00071215">
        <w:t xml:space="preserve">Belge düzenleme tarihinden sonra ortaklık oranının % 51’in altına düşmesi durumunda bu belge, </w:t>
      </w:r>
      <w:r>
        <w:t>Yapı Müteahhitlerinin Sınıflandırılması ve Kayıtlarının Tutulması Hakkında Yönetmelik</w:t>
      </w:r>
      <w:r w:rsidRPr="00071215">
        <w:t xml:space="preserve"> kapsamında yapılan </w:t>
      </w:r>
      <w:r>
        <w:t>başvurularda</w:t>
      </w:r>
      <w:r w:rsidRPr="00071215">
        <w:t xml:space="preserve"> kullanılamaz. </w:t>
      </w:r>
      <w:r w:rsidR="009A276D">
        <w:t xml:space="preserve">Ayrıca bu durum </w:t>
      </w:r>
      <w:r w:rsidR="009A276D" w:rsidRPr="009A276D">
        <w:t>Çevre, Şehircilik ve İklim Değişikliği İl Müdürlüğüne bildiri</w:t>
      </w:r>
      <w:r w:rsidR="009A276D">
        <w:t>lecektir.</w:t>
      </w:r>
    </w:p>
    <w:p w14:paraId="23FF8AA8" w14:textId="6ABBDB35" w:rsidR="0068732D" w:rsidRPr="00071215" w:rsidRDefault="0068732D" w:rsidP="0068732D">
      <w:pPr>
        <w:ind w:firstLine="708"/>
        <w:jc w:val="both"/>
      </w:pPr>
    </w:p>
    <w:p w14:paraId="1D771D69" w14:textId="77777777" w:rsidR="0068732D" w:rsidRPr="00071215" w:rsidRDefault="0068732D" w:rsidP="0068732D">
      <w:pPr>
        <w:ind w:left="4248" w:firstLine="708"/>
        <w:jc w:val="both"/>
      </w:pPr>
      <w:r w:rsidRPr="00071215">
        <w:tab/>
      </w:r>
      <w:r w:rsidRPr="00071215">
        <w:tab/>
      </w:r>
    </w:p>
    <w:p w14:paraId="49DC5232" w14:textId="77777777" w:rsidR="009A276D" w:rsidRPr="00F15852" w:rsidRDefault="009A276D" w:rsidP="009A276D">
      <w:pPr>
        <w:tabs>
          <w:tab w:val="left" w:pos="3290"/>
        </w:tabs>
      </w:pPr>
    </w:p>
    <w:p w14:paraId="244A35F0" w14:textId="77777777" w:rsidR="009A276D" w:rsidRPr="00F15852" w:rsidRDefault="009A276D" w:rsidP="009A276D">
      <w:pPr>
        <w:tabs>
          <w:tab w:val="left" w:pos="3290"/>
        </w:tabs>
      </w:pPr>
    </w:p>
    <w:tbl>
      <w:tblPr>
        <w:tblpPr w:leftFromText="141" w:rightFromText="141" w:vertAnchor="text" w:horzAnchor="margin" w:tblpXSpec="right" w:tblpY="98"/>
        <w:tblW w:w="0" w:type="auto"/>
        <w:tblCellMar>
          <w:left w:w="70" w:type="dxa"/>
          <w:right w:w="70" w:type="dxa"/>
        </w:tblCellMar>
        <w:tblLook w:val="0000" w:firstRow="0" w:lastRow="0" w:firstColumn="0" w:lastColumn="0" w:noHBand="0" w:noVBand="0"/>
      </w:tblPr>
      <w:tblGrid>
        <w:gridCol w:w="3334"/>
      </w:tblGrid>
      <w:tr w:rsidR="009A276D" w:rsidRPr="00F15852" w14:paraId="764F038D" w14:textId="77777777" w:rsidTr="007E0A45">
        <w:trPr>
          <w:trHeight w:val="292"/>
        </w:trPr>
        <w:tc>
          <w:tcPr>
            <w:tcW w:w="3334" w:type="dxa"/>
          </w:tcPr>
          <w:p w14:paraId="4E03EFA2" w14:textId="77777777" w:rsidR="009A276D" w:rsidRPr="00757D03" w:rsidRDefault="009A276D" w:rsidP="007E0A45">
            <w:pPr>
              <w:tabs>
                <w:tab w:val="left" w:pos="8360"/>
              </w:tabs>
              <w:jc w:val="center"/>
              <w:rPr>
                <w:color w:val="808080" w:themeColor="background1" w:themeShade="80"/>
              </w:rPr>
            </w:pPr>
            <w:r w:rsidRPr="00757D03">
              <w:rPr>
                <w:color w:val="808080" w:themeColor="background1" w:themeShade="80"/>
              </w:rPr>
              <w:t>Başvuru Yapmaya Yetkili Kişinin</w:t>
            </w:r>
          </w:p>
          <w:p w14:paraId="080D0394" w14:textId="77777777" w:rsidR="009A276D" w:rsidRPr="00757D03" w:rsidRDefault="009A276D" w:rsidP="007E0A45">
            <w:pPr>
              <w:tabs>
                <w:tab w:val="left" w:pos="8360"/>
              </w:tabs>
              <w:jc w:val="center"/>
              <w:rPr>
                <w:color w:val="808080" w:themeColor="background1" w:themeShade="80"/>
              </w:rPr>
            </w:pPr>
            <w:r w:rsidRPr="00757D03">
              <w:rPr>
                <w:color w:val="808080" w:themeColor="background1" w:themeShade="80"/>
              </w:rPr>
              <w:t>Adı Soyadı</w:t>
            </w:r>
          </w:p>
        </w:tc>
      </w:tr>
      <w:tr w:rsidR="009A276D" w:rsidRPr="00F15852" w14:paraId="7EE5B11D" w14:textId="77777777" w:rsidTr="007E0A45">
        <w:trPr>
          <w:trHeight w:val="236"/>
        </w:trPr>
        <w:tc>
          <w:tcPr>
            <w:tcW w:w="3334" w:type="dxa"/>
          </w:tcPr>
          <w:p w14:paraId="504840AB" w14:textId="77777777" w:rsidR="009A276D" w:rsidRPr="00757D03" w:rsidRDefault="009A276D" w:rsidP="007E0A45">
            <w:pPr>
              <w:tabs>
                <w:tab w:val="left" w:pos="8360"/>
              </w:tabs>
              <w:jc w:val="center"/>
              <w:rPr>
                <w:color w:val="808080" w:themeColor="background1" w:themeShade="80"/>
              </w:rPr>
            </w:pPr>
            <w:r w:rsidRPr="00757D03">
              <w:rPr>
                <w:color w:val="808080" w:themeColor="background1" w:themeShade="80"/>
              </w:rPr>
              <w:t>Tarih, Kaşe ve İmza</w:t>
            </w:r>
          </w:p>
        </w:tc>
      </w:tr>
    </w:tbl>
    <w:p w14:paraId="4CC8B34D" w14:textId="7CDC80F9" w:rsidR="009A276D" w:rsidRPr="00757D03" w:rsidRDefault="009A276D" w:rsidP="009A276D">
      <w:pPr>
        <w:rPr>
          <w:color w:val="808080" w:themeColor="background1" w:themeShade="80"/>
        </w:rPr>
      </w:pPr>
      <w:r w:rsidRPr="00757D03">
        <w:rPr>
          <w:color w:val="808080" w:themeColor="background1" w:themeShade="80"/>
        </w:rPr>
        <w:t xml:space="preserve">              Düzenleyen Yetkilinin</w:t>
      </w:r>
    </w:p>
    <w:p w14:paraId="4A935DEC" w14:textId="77777777" w:rsidR="009A276D" w:rsidRPr="00757D03" w:rsidRDefault="009A276D" w:rsidP="009A276D">
      <w:pPr>
        <w:rPr>
          <w:color w:val="808080" w:themeColor="background1" w:themeShade="80"/>
        </w:rPr>
      </w:pPr>
      <w:r w:rsidRPr="00757D03">
        <w:rPr>
          <w:color w:val="808080" w:themeColor="background1" w:themeShade="80"/>
        </w:rPr>
        <w:t xml:space="preserve">                      Adı Soyadı</w:t>
      </w:r>
    </w:p>
    <w:p w14:paraId="1287157B" w14:textId="77777777" w:rsidR="009A276D" w:rsidRPr="00757D03" w:rsidRDefault="009A276D" w:rsidP="009A276D">
      <w:pPr>
        <w:rPr>
          <w:color w:val="808080" w:themeColor="background1" w:themeShade="80"/>
        </w:rPr>
      </w:pPr>
      <w:r w:rsidRPr="00757D03">
        <w:rPr>
          <w:color w:val="808080" w:themeColor="background1" w:themeShade="80"/>
        </w:rPr>
        <w:t xml:space="preserve">                        Görevi </w:t>
      </w:r>
    </w:p>
    <w:p w14:paraId="634FD4FE" w14:textId="77777777" w:rsidR="009A276D" w:rsidRPr="00757D03" w:rsidRDefault="009A276D" w:rsidP="009A276D">
      <w:pPr>
        <w:rPr>
          <w:color w:val="808080" w:themeColor="background1" w:themeShade="80"/>
        </w:rPr>
      </w:pPr>
      <w:r w:rsidRPr="00757D03">
        <w:rPr>
          <w:color w:val="808080" w:themeColor="background1" w:themeShade="80"/>
        </w:rPr>
        <w:t xml:space="preserve">          Tarih, Mühür/Kaşe ve İmza </w:t>
      </w:r>
    </w:p>
    <w:p w14:paraId="08AAEECA" w14:textId="77777777" w:rsidR="009A276D" w:rsidRPr="00F15852" w:rsidRDefault="009A276D" w:rsidP="009A276D"/>
    <w:p w14:paraId="5474FF77" w14:textId="77777777" w:rsidR="0068732D" w:rsidRDefault="0068732D" w:rsidP="0068732D">
      <w:pPr>
        <w:jc w:val="both"/>
        <w:rPr>
          <w:b/>
        </w:rPr>
      </w:pPr>
    </w:p>
    <w:p w14:paraId="474CBC62" w14:textId="77777777" w:rsidR="009A276D" w:rsidRDefault="009A276D" w:rsidP="0068732D">
      <w:pPr>
        <w:jc w:val="both"/>
        <w:rPr>
          <w:b/>
        </w:rPr>
      </w:pPr>
    </w:p>
    <w:p w14:paraId="2779499B" w14:textId="77777777" w:rsidR="0068732D" w:rsidRDefault="0068732D" w:rsidP="0068732D">
      <w:pPr>
        <w:jc w:val="both"/>
        <w:rPr>
          <w:b/>
        </w:rPr>
      </w:pPr>
    </w:p>
    <w:p w14:paraId="73097CD2" w14:textId="77777777" w:rsidR="0068732D" w:rsidRPr="00071215" w:rsidRDefault="0068732D" w:rsidP="0068732D">
      <w:pPr>
        <w:jc w:val="both"/>
        <w:rPr>
          <w:b/>
        </w:rPr>
      </w:pPr>
      <w:r w:rsidRPr="00071215">
        <w:rPr>
          <w:b/>
        </w:rPr>
        <w:t>………………………………..</w:t>
      </w:r>
    </w:p>
    <w:p w14:paraId="4E06895C" w14:textId="77777777" w:rsidR="0068732D" w:rsidRPr="00815541" w:rsidRDefault="0068732D" w:rsidP="0068732D">
      <w:pPr>
        <w:spacing w:line="276" w:lineRule="auto"/>
        <w:jc w:val="both"/>
        <w:outlineLvl w:val="0"/>
        <w:rPr>
          <w:b/>
          <w:sz w:val="22"/>
          <w:szCs w:val="22"/>
        </w:rPr>
      </w:pPr>
      <w:r w:rsidRPr="00815541">
        <w:rPr>
          <w:b/>
          <w:sz w:val="22"/>
          <w:szCs w:val="22"/>
        </w:rPr>
        <w:t xml:space="preserve">AÇIKLAMALAR </w:t>
      </w:r>
    </w:p>
    <w:p w14:paraId="6BD07F09" w14:textId="77777777" w:rsidR="0068732D" w:rsidRPr="00815541" w:rsidRDefault="0068732D" w:rsidP="0068732D">
      <w:pPr>
        <w:spacing w:line="276" w:lineRule="auto"/>
        <w:jc w:val="both"/>
        <w:rPr>
          <w:sz w:val="22"/>
          <w:szCs w:val="22"/>
        </w:rPr>
      </w:pPr>
      <w:r w:rsidRPr="00815541">
        <w:rPr>
          <w:sz w:val="22"/>
          <w:szCs w:val="22"/>
          <w:vertAlign w:val="superscript"/>
        </w:rPr>
        <w:t xml:space="preserve">1 </w:t>
      </w:r>
      <w:r w:rsidRPr="00815541">
        <w:rPr>
          <w:b/>
          <w:sz w:val="22"/>
          <w:szCs w:val="22"/>
        </w:rPr>
        <w:t xml:space="preserve">Bu belge, ticaret ve sanayi odası/ticaret odası bünyesinde bulunan </w:t>
      </w:r>
      <w:r w:rsidRPr="00815541">
        <w:rPr>
          <w:b/>
          <w:sz w:val="22"/>
          <w:szCs w:val="22"/>
          <w:u w:val="single"/>
        </w:rPr>
        <w:t>ticaret sicil memurlukları</w:t>
      </w:r>
      <w:r w:rsidRPr="00815541">
        <w:rPr>
          <w:b/>
          <w:sz w:val="22"/>
          <w:szCs w:val="22"/>
        </w:rPr>
        <w:t xml:space="preserve"> veya</w:t>
      </w:r>
      <w:r w:rsidRPr="00815541">
        <w:rPr>
          <w:sz w:val="22"/>
          <w:szCs w:val="22"/>
        </w:rPr>
        <w:t xml:space="preserve"> </w:t>
      </w:r>
      <w:r w:rsidRPr="00815541">
        <w:rPr>
          <w:rFonts w:eastAsia="ヒラギノ明朝 Pro W3"/>
          <w:sz w:val="22"/>
          <w:szCs w:val="22"/>
        </w:rPr>
        <w:t>(Ek ibare:</w:t>
      </w:r>
      <w:r w:rsidRPr="00815541">
        <w:rPr>
          <w:sz w:val="22"/>
          <w:szCs w:val="22"/>
        </w:rPr>
        <w:t xml:space="preserve">12/06/2015-29384 R.G./11. </w:t>
      </w:r>
      <w:proofErr w:type="spellStart"/>
      <w:r w:rsidRPr="00815541">
        <w:rPr>
          <w:sz w:val="22"/>
          <w:szCs w:val="22"/>
        </w:rPr>
        <w:t>md.mülga</w:t>
      </w:r>
      <w:proofErr w:type="spellEnd"/>
      <w:r w:rsidRPr="00815541">
        <w:rPr>
          <w:sz w:val="22"/>
          <w:szCs w:val="22"/>
        </w:rPr>
        <w:t xml:space="preserve"> ibare: 13.06.2019-30800 RG/ 15. md.;yürürlük:23.06.2019) </w:t>
      </w:r>
      <w:r w:rsidRPr="00815541">
        <w:rPr>
          <w:b/>
          <w:sz w:val="22"/>
          <w:szCs w:val="22"/>
          <w:u w:val="single"/>
        </w:rPr>
        <w:t>yeminli mali müşavir</w:t>
      </w:r>
      <w:r w:rsidRPr="00815541">
        <w:rPr>
          <w:sz w:val="22"/>
          <w:szCs w:val="22"/>
        </w:rPr>
        <w:t xml:space="preserve"> </w:t>
      </w:r>
      <w:r w:rsidRPr="00815541">
        <w:rPr>
          <w:b/>
          <w:sz w:val="22"/>
          <w:szCs w:val="22"/>
        </w:rPr>
        <w:t>ya da</w:t>
      </w:r>
      <w:r w:rsidRPr="00815541">
        <w:rPr>
          <w:sz w:val="22"/>
          <w:szCs w:val="22"/>
        </w:rPr>
        <w:t xml:space="preserve"> </w:t>
      </w:r>
      <w:r w:rsidRPr="00815541">
        <w:rPr>
          <w:b/>
          <w:sz w:val="22"/>
          <w:szCs w:val="22"/>
          <w:u w:val="single"/>
        </w:rPr>
        <w:t>serbest muhasebeci mali müşavir</w:t>
      </w:r>
      <w:r w:rsidRPr="00815541">
        <w:rPr>
          <w:sz w:val="22"/>
          <w:szCs w:val="22"/>
        </w:rPr>
        <w:t xml:space="preserve"> </w:t>
      </w:r>
      <w:r w:rsidRPr="00815541">
        <w:rPr>
          <w:b/>
          <w:sz w:val="22"/>
          <w:szCs w:val="22"/>
        </w:rPr>
        <w:t>tarafından düzenlenecektir.</w:t>
      </w:r>
      <w:r w:rsidRPr="00815541">
        <w:rPr>
          <w:sz w:val="22"/>
          <w:szCs w:val="22"/>
        </w:rPr>
        <w:t xml:space="preserve"> </w:t>
      </w:r>
      <w:r w:rsidRPr="00815541">
        <w:rPr>
          <w:b/>
          <w:sz w:val="22"/>
          <w:szCs w:val="22"/>
        </w:rPr>
        <w:t>Bu belgenin</w:t>
      </w:r>
      <w:r w:rsidRPr="00815541">
        <w:rPr>
          <w:sz w:val="22"/>
          <w:szCs w:val="22"/>
        </w:rPr>
        <w:t xml:space="preserve"> </w:t>
      </w:r>
      <w:r w:rsidRPr="00815541">
        <w:rPr>
          <w:rFonts w:eastAsia="ヒラギノ明朝 Pro W3"/>
          <w:sz w:val="22"/>
          <w:szCs w:val="22"/>
        </w:rPr>
        <w:t>(Ek ibare:</w:t>
      </w:r>
      <w:r w:rsidRPr="00815541">
        <w:rPr>
          <w:sz w:val="22"/>
          <w:szCs w:val="22"/>
        </w:rPr>
        <w:t>12/06/2015-29384 R.G./11.md. mülga ibare: 13.06.2019-30800 RG/ 15. md.;yürürlük:23.06.2019)</w:t>
      </w:r>
      <w:r w:rsidRPr="00815541">
        <w:rPr>
          <w:b/>
          <w:sz w:val="22"/>
          <w:szCs w:val="22"/>
        </w:rPr>
        <w:t xml:space="preserve"> </w:t>
      </w:r>
      <w:r w:rsidRPr="00815541">
        <w:rPr>
          <w:sz w:val="22"/>
          <w:szCs w:val="22"/>
        </w:rPr>
        <w:t xml:space="preserve">serbest muhasebeci mali müşavir tarafından düzenlenmesi halinde 15/11/2002 tarihli ve 24937 sayılı Resmi </w:t>
      </w:r>
      <w:proofErr w:type="spellStart"/>
      <w:r w:rsidRPr="00815541">
        <w:rPr>
          <w:sz w:val="22"/>
          <w:szCs w:val="22"/>
        </w:rPr>
        <w:t>Gazete’de</w:t>
      </w:r>
      <w:proofErr w:type="spellEnd"/>
      <w:r w:rsidRPr="00815541">
        <w:rPr>
          <w:sz w:val="22"/>
          <w:szCs w:val="22"/>
        </w:rPr>
        <w:t xml:space="preserve"> yayımlanan Serbest Muhasebeci ve Serbest Muhasebeci Mali Müşavirlerin Kaşe Kullanma Usul ve Esasları Hakkında Yönetmelik çerçevesinde temin edilen özel kaşenin kullanılması gerekmektedir.</w:t>
      </w:r>
    </w:p>
    <w:p w14:paraId="660A9F64" w14:textId="2AAB986B" w:rsidR="0068732D" w:rsidRDefault="0068732D" w:rsidP="0068732D">
      <w:pPr>
        <w:spacing w:line="276" w:lineRule="auto"/>
        <w:jc w:val="both"/>
        <w:rPr>
          <w:sz w:val="22"/>
          <w:szCs w:val="22"/>
        </w:rPr>
      </w:pPr>
      <w:r w:rsidRPr="00815541">
        <w:rPr>
          <w:sz w:val="22"/>
          <w:szCs w:val="22"/>
          <w:vertAlign w:val="superscript"/>
        </w:rPr>
        <w:t xml:space="preserve">2 </w:t>
      </w:r>
      <w:r w:rsidRPr="00815541">
        <w:rPr>
          <w:sz w:val="22"/>
          <w:szCs w:val="22"/>
        </w:rPr>
        <w:t xml:space="preserve">Belgenin, </w:t>
      </w:r>
      <w:r w:rsidR="005D17BF" w:rsidRPr="005D17BF">
        <w:rPr>
          <w:sz w:val="22"/>
          <w:szCs w:val="22"/>
        </w:rPr>
        <w:t>başvuru tarihinden önce düzenlenmesi ilgilisine göre zorunludur.</w:t>
      </w:r>
    </w:p>
    <w:p w14:paraId="22945E4C" w14:textId="77777777" w:rsidR="003348E6" w:rsidRDefault="003348E6" w:rsidP="0068732D">
      <w:pPr>
        <w:spacing w:line="276" w:lineRule="auto"/>
        <w:jc w:val="both"/>
        <w:rPr>
          <w:sz w:val="22"/>
          <w:szCs w:val="22"/>
        </w:rPr>
      </w:pPr>
    </w:p>
    <w:p w14:paraId="584964B9" w14:textId="77777777" w:rsidR="003348E6" w:rsidRDefault="003348E6" w:rsidP="0068732D">
      <w:pPr>
        <w:spacing w:line="276" w:lineRule="auto"/>
        <w:jc w:val="both"/>
        <w:rPr>
          <w:sz w:val="22"/>
          <w:szCs w:val="22"/>
        </w:rPr>
      </w:pPr>
    </w:p>
    <w:p w14:paraId="391EE579" w14:textId="77777777" w:rsidR="00446B0A" w:rsidRDefault="00446B0A" w:rsidP="0068732D">
      <w:pPr>
        <w:spacing w:line="276" w:lineRule="auto"/>
        <w:jc w:val="both"/>
        <w:rPr>
          <w:sz w:val="22"/>
          <w:szCs w:val="22"/>
        </w:rPr>
      </w:pPr>
    </w:p>
    <w:p w14:paraId="6B6C95F7" w14:textId="77777777" w:rsidR="003348E6" w:rsidRDefault="003348E6" w:rsidP="0068732D">
      <w:pPr>
        <w:spacing w:line="276" w:lineRule="auto"/>
        <w:jc w:val="both"/>
        <w:rPr>
          <w:sz w:val="22"/>
          <w:szCs w:val="22"/>
        </w:rPr>
      </w:pPr>
    </w:p>
    <w:tbl>
      <w:tblPr>
        <w:tblpPr w:leftFromText="141" w:rightFromText="141" w:vertAnchor="text" w:horzAnchor="margin" w:tblpXSpec="center" w:tblpY="134"/>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3348E6" w:rsidRPr="00071215" w14:paraId="02931802" w14:textId="77777777" w:rsidTr="003348E6">
        <w:tc>
          <w:tcPr>
            <w:tcW w:w="10349" w:type="dxa"/>
          </w:tcPr>
          <w:p w14:paraId="3026459F" w14:textId="77777777" w:rsidR="003348E6" w:rsidRPr="00071215" w:rsidRDefault="003348E6" w:rsidP="003348E6">
            <w:pPr>
              <w:jc w:val="center"/>
              <w:outlineLvl w:val="0"/>
              <w:rPr>
                <w:b/>
                <w:szCs w:val="24"/>
              </w:rPr>
            </w:pPr>
            <w:r w:rsidRPr="00071215">
              <w:rPr>
                <w:b/>
                <w:szCs w:val="24"/>
              </w:rPr>
              <w:t>ORTAKLIK TESPİT BELGESİ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08"/>
              <w:gridCol w:w="5504"/>
            </w:tblGrid>
            <w:tr w:rsidR="003348E6" w:rsidRPr="00071215" w14:paraId="42A897E3" w14:textId="77777777" w:rsidTr="00FB41CE">
              <w:trPr>
                <w:trHeight w:val="329"/>
              </w:trPr>
              <w:tc>
                <w:tcPr>
                  <w:tcW w:w="3708" w:type="dxa"/>
                  <w:tcBorders>
                    <w:top w:val="nil"/>
                    <w:left w:val="nil"/>
                    <w:bottom w:val="nil"/>
                    <w:right w:val="nil"/>
                  </w:tcBorders>
                  <w:hideMark/>
                </w:tcPr>
                <w:p w14:paraId="4749AB58" w14:textId="77777777" w:rsidR="003348E6" w:rsidRPr="00071215" w:rsidRDefault="003348E6" w:rsidP="00C726A0">
                  <w:pPr>
                    <w:framePr w:hSpace="141" w:wrap="around" w:vAnchor="text" w:hAnchor="margin" w:xAlign="center" w:y="134"/>
                    <w:rPr>
                      <w:b/>
                      <w:szCs w:val="24"/>
                      <w:vertAlign w:val="superscript"/>
                    </w:rPr>
                  </w:pPr>
                  <w:r w:rsidRPr="00071215">
                    <w:rPr>
                      <w:b/>
                      <w:szCs w:val="24"/>
                    </w:rPr>
                    <w:t>1</w:t>
                  </w:r>
                  <w:r w:rsidRPr="00071215">
                    <w:rPr>
                      <w:szCs w:val="24"/>
                    </w:rPr>
                    <w:t xml:space="preserve">. </w:t>
                  </w:r>
                  <w:r w:rsidRPr="00071215">
                    <w:rPr>
                      <w:b/>
                      <w:szCs w:val="24"/>
                    </w:rPr>
                    <w:t>Belge Düzenleme Tarihi</w:t>
                  </w:r>
                  <w:r w:rsidRPr="00071215">
                    <w:rPr>
                      <w:b/>
                      <w:szCs w:val="24"/>
                      <w:vertAlign w:val="superscript"/>
                    </w:rPr>
                    <w:t>1</w:t>
                  </w:r>
                </w:p>
              </w:tc>
              <w:tc>
                <w:tcPr>
                  <w:tcW w:w="5504" w:type="dxa"/>
                  <w:tcBorders>
                    <w:top w:val="nil"/>
                    <w:left w:val="nil"/>
                    <w:bottom w:val="nil"/>
                    <w:right w:val="nil"/>
                  </w:tcBorders>
                  <w:hideMark/>
                </w:tcPr>
                <w:p w14:paraId="703F2CDA" w14:textId="77777777" w:rsidR="003348E6" w:rsidRPr="00071215" w:rsidRDefault="003348E6" w:rsidP="00C726A0">
                  <w:pPr>
                    <w:framePr w:hSpace="141" w:wrap="around" w:vAnchor="text" w:hAnchor="margin" w:xAlign="center" w:y="134"/>
                    <w:rPr>
                      <w:b/>
                      <w:szCs w:val="24"/>
                    </w:rPr>
                  </w:pPr>
                  <w:r w:rsidRPr="00071215">
                    <w:rPr>
                      <w:b/>
                      <w:szCs w:val="24"/>
                    </w:rPr>
                    <w:t>:</w:t>
                  </w:r>
                </w:p>
              </w:tc>
            </w:tr>
            <w:tr w:rsidR="003348E6" w:rsidRPr="00071215" w14:paraId="34C18FB1" w14:textId="77777777" w:rsidTr="00FB41CE">
              <w:trPr>
                <w:trHeight w:val="812"/>
              </w:trPr>
              <w:tc>
                <w:tcPr>
                  <w:tcW w:w="3708" w:type="dxa"/>
                  <w:tcBorders>
                    <w:top w:val="nil"/>
                    <w:left w:val="nil"/>
                    <w:bottom w:val="nil"/>
                    <w:right w:val="nil"/>
                  </w:tcBorders>
                  <w:hideMark/>
                </w:tcPr>
                <w:p w14:paraId="58D7C07F" w14:textId="77777777" w:rsidR="003348E6" w:rsidRPr="00071215" w:rsidRDefault="003348E6" w:rsidP="00C726A0">
                  <w:pPr>
                    <w:framePr w:hSpace="141" w:wrap="around" w:vAnchor="text" w:hAnchor="margin" w:xAlign="center" w:y="134"/>
                    <w:rPr>
                      <w:szCs w:val="24"/>
                    </w:rPr>
                  </w:pPr>
                  <w:r w:rsidRPr="00071215">
                    <w:rPr>
                      <w:b/>
                      <w:szCs w:val="24"/>
                    </w:rPr>
                    <w:t>2.Başvuru Sahibi Tüzel Kişinin;</w:t>
                  </w:r>
                </w:p>
                <w:p w14:paraId="6800AA97" w14:textId="77777777" w:rsidR="003348E6" w:rsidRPr="00071215" w:rsidRDefault="003348E6" w:rsidP="00C726A0">
                  <w:pPr>
                    <w:framePr w:hSpace="141" w:wrap="around" w:vAnchor="text" w:hAnchor="margin" w:xAlign="center" w:y="134"/>
                    <w:rPr>
                      <w:b/>
                      <w:szCs w:val="24"/>
                    </w:rPr>
                  </w:pPr>
                  <w:r w:rsidRPr="00071215">
                    <w:rPr>
                      <w:b/>
                      <w:szCs w:val="24"/>
                    </w:rPr>
                    <w:t>2.1</w:t>
                  </w:r>
                  <w:r w:rsidRPr="00071215">
                    <w:rPr>
                      <w:szCs w:val="24"/>
                    </w:rPr>
                    <w:t xml:space="preserve">. </w:t>
                  </w:r>
                  <w:r w:rsidRPr="00071215">
                    <w:rPr>
                      <w:b/>
                      <w:szCs w:val="24"/>
                    </w:rPr>
                    <w:t xml:space="preserve">Ticaret Unvanı               </w:t>
                  </w:r>
                </w:p>
                <w:p w14:paraId="7C9D569E" w14:textId="77777777" w:rsidR="003348E6" w:rsidRPr="00071215" w:rsidRDefault="003348E6" w:rsidP="00C726A0">
                  <w:pPr>
                    <w:framePr w:hSpace="141" w:wrap="around" w:vAnchor="text" w:hAnchor="margin" w:xAlign="center" w:y="134"/>
                    <w:rPr>
                      <w:szCs w:val="24"/>
                    </w:rPr>
                  </w:pPr>
                  <w:r w:rsidRPr="00071215">
                    <w:rPr>
                      <w:b/>
                      <w:szCs w:val="24"/>
                    </w:rPr>
                    <w:t>2.2. Ticaret Sicil Numarası</w:t>
                  </w:r>
                </w:p>
              </w:tc>
              <w:tc>
                <w:tcPr>
                  <w:tcW w:w="5504" w:type="dxa"/>
                  <w:tcBorders>
                    <w:top w:val="nil"/>
                    <w:left w:val="nil"/>
                    <w:bottom w:val="nil"/>
                    <w:right w:val="nil"/>
                  </w:tcBorders>
                </w:tcPr>
                <w:p w14:paraId="3B10DD97" w14:textId="77777777" w:rsidR="003348E6" w:rsidRPr="00071215" w:rsidRDefault="003348E6" w:rsidP="00C726A0">
                  <w:pPr>
                    <w:framePr w:hSpace="141" w:wrap="around" w:vAnchor="text" w:hAnchor="margin" w:xAlign="center" w:y="134"/>
                    <w:rPr>
                      <w:b/>
                      <w:szCs w:val="24"/>
                    </w:rPr>
                  </w:pPr>
                </w:p>
                <w:p w14:paraId="1111BCCE" w14:textId="77777777" w:rsidR="003348E6" w:rsidRPr="00071215" w:rsidRDefault="003348E6" w:rsidP="00C726A0">
                  <w:pPr>
                    <w:framePr w:hSpace="141" w:wrap="around" w:vAnchor="text" w:hAnchor="margin" w:xAlign="center" w:y="134"/>
                    <w:rPr>
                      <w:b/>
                      <w:szCs w:val="24"/>
                    </w:rPr>
                  </w:pPr>
                  <w:r w:rsidRPr="00071215">
                    <w:rPr>
                      <w:b/>
                      <w:szCs w:val="24"/>
                    </w:rPr>
                    <w:t>:</w:t>
                  </w:r>
                </w:p>
                <w:p w14:paraId="7084E13B" w14:textId="77777777" w:rsidR="003348E6" w:rsidRPr="00071215" w:rsidRDefault="003348E6" w:rsidP="00C726A0">
                  <w:pPr>
                    <w:framePr w:hSpace="141" w:wrap="around" w:vAnchor="text" w:hAnchor="margin" w:xAlign="center" w:y="134"/>
                    <w:rPr>
                      <w:b/>
                      <w:szCs w:val="24"/>
                    </w:rPr>
                  </w:pPr>
                  <w:r w:rsidRPr="00071215">
                    <w:rPr>
                      <w:b/>
                      <w:szCs w:val="24"/>
                    </w:rPr>
                    <w:t>:</w:t>
                  </w:r>
                </w:p>
              </w:tc>
            </w:tr>
          </w:tbl>
          <w:p w14:paraId="00B24B80" w14:textId="77777777" w:rsidR="003348E6" w:rsidRPr="00071215" w:rsidRDefault="003348E6" w:rsidP="003348E6">
            <w:pPr>
              <w:rPr>
                <w:szCs w:val="24"/>
                <w:vertAlign w:val="superscript"/>
              </w:rPr>
            </w:pPr>
            <w:r w:rsidRPr="00071215">
              <w:rPr>
                <w:b/>
                <w:szCs w:val="24"/>
              </w:rPr>
              <w:t>3</w:t>
            </w:r>
            <w:r w:rsidRPr="00071215">
              <w:rPr>
                <w:szCs w:val="24"/>
              </w:rPr>
              <w:t xml:space="preserve">. </w:t>
            </w:r>
            <w:r w:rsidRPr="00071215">
              <w:rPr>
                <w:b/>
                <w:szCs w:val="24"/>
              </w:rPr>
              <w:t>İş Deneyim Belgesi Kullanılacak Ortağa İlişkin Bilgiler</w:t>
            </w:r>
            <w:r w:rsidRPr="00071215">
              <w:rPr>
                <w:szCs w:val="24"/>
                <w:vertAlign w:val="superscript"/>
              </w:rPr>
              <w:t>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9"/>
              <w:gridCol w:w="3685"/>
              <w:gridCol w:w="2914"/>
            </w:tblGrid>
            <w:tr w:rsidR="003348E6" w:rsidRPr="00071215" w14:paraId="257FA7AA" w14:textId="77777777" w:rsidTr="00FB41CE">
              <w:tc>
                <w:tcPr>
                  <w:tcW w:w="2689" w:type="dxa"/>
                  <w:tcBorders>
                    <w:top w:val="single" w:sz="4" w:space="0" w:color="000000"/>
                    <w:left w:val="single" w:sz="4" w:space="0" w:color="000000"/>
                    <w:bottom w:val="single" w:sz="4" w:space="0" w:color="000000"/>
                    <w:right w:val="single" w:sz="4" w:space="0" w:color="000000"/>
                  </w:tcBorders>
                  <w:hideMark/>
                </w:tcPr>
                <w:p w14:paraId="53072AF1" w14:textId="77777777" w:rsidR="003348E6" w:rsidRPr="00071215" w:rsidRDefault="003348E6" w:rsidP="00C726A0">
                  <w:pPr>
                    <w:framePr w:hSpace="141" w:wrap="around" w:vAnchor="text" w:hAnchor="margin" w:xAlign="center" w:y="134"/>
                    <w:jc w:val="center"/>
                    <w:rPr>
                      <w:szCs w:val="24"/>
                    </w:rPr>
                  </w:pPr>
                  <w:r w:rsidRPr="00071215">
                    <w:rPr>
                      <w:szCs w:val="24"/>
                    </w:rPr>
                    <w:t>Ortağın Adı ve Soyadı/Ticaret Unvanı</w:t>
                  </w:r>
                </w:p>
              </w:tc>
              <w:tc>
                <w:tcPr>
                  <w:tcW w:w="3685" w:type="dxa"/>
                  <w:tcBorders>
                    <w:top w:val="single" w:sz="4" w:space="0" w:color="000000"/>
                    <w:left w:val="single" w:sz="4" w:space="0" w:color="000000"/>
                    <w:bottom w:val="single" w:sz="4" w:space="0" w:color="000000"/>
                    <w:right w:val="single" w:sz="4" w:space="0" w:color="000000"/>
                  </w:tcBorders>
                  <w:hideMark/>
                </w:tcPr>
                <w:p w14:paraId="5507374B" w14:textId="77777777" w:rsidR="003348E6" w:rsidRPr="00071215" w:rsidRDefault="003348E6" w:rsidP="00C726A0">
                  <w:pPr>
                    <w:framePr w:hSpace="141" w:wrap="around" w:vAnchor="text" w:hAnchor="margin" w:xAlign="center" w:y="134"/>
                    <w:jc w:val="center"/>
                    <w:rPr>
                      <w:szCs w:val="24"/>
                    </w:rPr>
                  </w:pPr>
                  <w:r w:rsidRPr="00071215">
                    <w:rPr>
                      <w:szCs w:val="24"/>
                    </w:rPr>
                    <w:t>Ortağın Temsil ve Yönetime İlişkin Bilgilerinin Yer Aldığı Ticaret Sicil Gazetesi Tarih ve Sayısı</w:t>
                  </w:r>
                </w:p>
              </w:tc>
              <w:tc>
                <w:tcPr>
                  <w:tcW w:w="2914" w:type="dxa"/>
                  <w:tcBorders>
                    <w:top w:val="single" w:sz="4" w:space="0" w:color="000000"/>
                    <w:left w:val="single" w:sz="4" w:space="0" w:color="000000"/>
                    <w:bottom w:val="single" w:sz="4" w:space="0" w:color="000000"/>
                    <w:right w:val="single" w:sz="4" w:space="0" w:color="000000"/>
                  </w:tcBorders>
                </w:tcPr>
                <w:p w14:paraId="10E11217" w14:textId="77777777" w:rsidR="003348E6" w:rsidRPr="00071215" w:rsidRDefault="003348E6" w:rsidP="00C726A0">
                  <w:pPr>
                    <w:framePr w:hSpace="141" w:wrap="around" w:vAnchor="text" w:hAnchor="margin" w:xAlign="center" w:y="134"/>
                    <w:jc w:val="center"/>
                    <w:rPr>
                      <w:szCs w:val="24"/>
                    </w:rPr>
                  </w:pPr>
                  <w:r w:rsidRPr="00071215">
                    <w:rPr>
                      <w:szCs w:val="24"/>
                    </w:rPr>
                    <w:t>Ortağın Belgenin Düzenlendiği Tarihteki Ortaklık Hisse oranı</w:t>
                  </w:r>
                </w:p>
              </w:tc>
            </w:tr>
            <w:tr w:rsidR="003348E6" w:rsidRPr="00071215" w14:paraId="27F5DB73" w14:textId="77777777" w:rsidTr="00FB41CE">
              <w:trPr>
                <w:trHeight w:val="578"/>
              </w:trPr>
              <w:tc>
                <w:tcPr>
                  <w:tcW w:w="2689" w:type="dxa"/>
                  <w:tcBorders>
                    <w:top w:val="single" w:sz="4" w:space="0" w:color="000000"/>
                    <w:left w:val="single" w:sz="4" w:space="0" w:color="000000"/>
                    <w:bottom w:val="single" w:sz="4" w:space="0" w:color="000000"/>
                    <w:right w:val="single" w:sz="4" w:space="0" w:color="000000"/>
                  </w:tcBorders>
                </w:tcPr>
                <w:p w14:paraId="2D4FFE26" w14:textId="77777777" w:rsidR="003348E6" w:rsidRPr="00071215" w:rsidRDefault="003348E6" w:rsidP="00C726A0">
                  <w:pPr>
                    <w:framePr w:hSpace="141" w:wrap="around" w:vAnchor="text" w:hAnchor="margin" w:xAlign="center" w:y="134"/>
                    <w:rPr>
                      <w:szCs w:val="24"/>
                    </w:rPr>
                  </w:pPr>
                </w:p>
              </w:tc>
              <w:tc>
                <w:tcPr>
                  <w:tcW w:w="3685" w:type="dxa"/>
                  <w:tcBorders>
                    <w:top w:val="single" w:sz="4" w:space="0" w:color="000000"/>
                    <w:left w:val="single" w:sz="4" w:space="0" w:color="000000"/>
                    <w:bottom w:val="single" w:sz="4" w:space="0" w:color="000000"/>
                    <w:right w:val="single" w:sz="4" w:space="0" w:color="000000"/>
                  </w:tcBorders>
                </w:tcPr>
                <w:p w14:paraId="70D5C607" w14:textId="77777777" w:rsidR="003348E6" w:rsidRPr="00071215" w:rsidRDefault="003348E6" w:rsidP="00C726A0">
                  <w:pPr>
                    <w:framePr w:hSpace="141" w:wrap="around" w:vAnchor="text" w:hAnchor="margin" w:xAlign="center" w:y="134"/>
                    <w:rPr>
                      <w:i/>
                      <w:szCs w:val="24"/>
                    </w:rPr>
                  </w:pPr>
                </w:p>
              </w:tc>
              <w:tc>
                <w:tcPr>
                  <w:tcW w:w="2914" w:type="dxa"/>
                  <w:tcBorders>
                    <w:top w:val="single" w:sz="4" w:space="0" w:color="000000"/>
                    <w:left w:val="single" w:sz="4" w:space="0" w:color="000000"/>
                    <w:bottom w:val="single" w:sz="4" w:space="0" w:color="000000"/>
                    <w:right w:val="single" w:sz="4" w:space="0" w:color="000000"/>
                  </w:tcBorders>
                  <w:hideMark/>
                </w:tcPr>
                <w:p w14:paraId="541AECA8" w14:textId="77777777" w:rsidR="003348E6" w:rsidRPr="00071215" w:rsidRDefault="003348E6" w:rsidP="00C726A0">
                  <w:pPr>
                    <w:framePr w:hSpace="141" w:wrap="around" w:vAnchor="text" w:hAnchor="margin" w:xAlign="center" w:y="134"/>
                    <w:rPr>
                      <w:i/>
                      <w:szCs w:val="24"/>
                    </w:rPr>
                  </w:pPr>
                </w:p>
              </w:tc>
            </w:tr>
          </w:tbl>
          <w:p w14:paraId="1DF08C44" w14:textId="77777777" w:rsidR="003348E6" w:rsidRPr="00071215" w:rsidRDefault="003348E6" w:rsidP="003348E6">
            <w:pPr>
              <w:jc w:val="both"/>
              <w:rPr>
                <w:szCs w:val="24"/>
              </w:rPr>
            </w:pPr>
          </w:p>
          <w:p w14:paraId="3041DD1A" w14:textId="5CAAF8E6" w:rsidR="003348E6" w:rsidRPr="00071215" w:rsidRDefault="003348E6" w:rsidP="003348E6">
            <w:pPr>
              <w:ind w:firstLine="709"/>
              <w:jc w:val="both"/>
              <w:rPr>
                <w:szCs w:val="24"/>
                <w:vertAlign w:val="superscript"/>
              </w:rPr>
            </w:pPr>
            <w:r w:rsidRPr="00071215">
              <w:rPr>
                <w:szCs w:val="24"/>
              </w:rPr>
              <w:t xml:space="preserve">Başvuru sahibi tüzel kişiye ilişkin kayıtların incelenmesi sonucunda, yukarıda adı ve soyadı/ticaret unvanı bulunan kişinin bu belgenin düzenleme tarihinden önceki bir yıl boyunca  </w:t>
            </w:r>
            <w:r w:rsidRPr="00071215">
              <w:rPr>
                <w:i/>
                <w:szCs w:val="24"/>
              </w:rPr>
              <w:t>…… [Başvuru sahibinin ticaret unvanı yazılacaktır.]</w:t>
            </w:r>
            <w:proofErr w:type="spellStart"/>
            <w:r w:rsidRPr="00071215">
              <w:rPr>
                <w:szCs w:val="24"/>
              </w:rPr>
              <w:t>nin</w:t>
            </w:r>
            <w:proofErr w:type="spellEnd"/>
            <w:r w:rsidRPr="00071215">
              <w:rPr>
                <w:szCs w:val="24"/>
              </w:rPr>
              <w:t xml:space="preserve"> kesintisiz olarak yarıdan fazla hissesine sahip olduğu ve bu sürede </w:t>
            </w:r>
            <w:r w:rsidR="00BC318A" w:rsidRPr="00BC318A">
              <w:rPr>
                <w:szCs w:val="24"/>
              </w:rPr>
              <w:t>Yapı Müteahhitlerinin Sınıflandırılması ve Kayıtlarının Tutulması Hakkında Yönetmeli</w:t>
            </w:r>
            <w:r w:rsidR="00BC318A">
              <w:rPr>
                <w:szCs w:val="24"/>
              </w:rPr>
              <w:t>k kapsamında</w:t>
            </w:r>
            <w:r w:rsidR="00BC318A" w:rsidRPr="00BC318A">
              <w:rPr>
                <w:szCs w:val="24"/>
              </w:rPr>
              <w:t xml:space="preserve"> </w:t>
            </w:r>
            <w:r w:rsidR="00BC318A">
              <w:rPr>
                <w:szCs w:val="24"/>
              </w:rPr>
              <w:t>yapılacak yetki belgesi başvurularında</w:t>
            </w:r>
            <w:r w:rsidRPr="00071215">
              <w:rPr>
                <w:szCs w:val="24"/>
              </w:rPr>
              <w:t xml:space="preserve"> temsile ve yönetime yetkili olan ortağı olduğu tespit edilmiştir.</w:t>
            </w:r>
            <w:r w:rsidRPr="00071215">
              <w:rPr>
                <w:szCs w:val="24"/>
                <w:vertAlign w:val="superscript"/>
              </w:rPr>
              <w:t>3</w:t>
            </w:r>
          </w:p>
          <w:p w14:paraId="69CC0476" w14:textId="77777777" w:rsidR="003348E6" w:rsidRPr="00071215" w:rsidRDefault="003348E6" w:rsidP="003348E6">
            <w:pPr>
              <w:jc w:val="both"/>
              <w:rPr>
                <w:szCs w:val="24"/>
                <w:vertAlign w:val="superscript"/>
              </w:rPr>
            </w:pPr>
          </w:p>
          <w:p w14:paraId="52D410C9" w14:textId="77777777" w:rsidR="003348E6" w:rsidRPr="00071215" w:rsidRDefault="003348E6" w:rsidP="003348E6">
            <w:pPr>
              <w:ind w:left="4248" w:firstLine="708"/>
              <w:jc w:val="both"/>
              <w:rPr>
                <w:szCs w:val="24"/>
              </w:rPr>
            </w:pPr>
            <w:r w:rsidRPr="00071215">
              <w:rPr>
                <w:szCs w:val="24"/>
              </w:rPr>
              <w:tab/>
            </w:r>
            <w:r w:rsidRPr="00071215">
              <w:rPr>
                <w:szCs w:val="24"/>
              </w:rPr>
              <w:tab/>
            </w:r>
          </w:p>
          <w:p w14:paraId="2C94DAC5" w14:textId="77777777" w:rsidR="003348E6" w:rsidRPr="00C14891" w:rsidRDefault="003348E6" w:rsidP="003348E6">
            <w:pPr>
              <w:tabs>
                <w:tab w:val="left" w:pos="284"/>
                <w:tab w:val="left" w:pos="4200"/>
                <w:tab w:val="left" w:pos="6521"/>
                <w:tab w:val="left" w:pos="6804"/>
              </w:tabs>
              <w:jc w:val="both"/>
              <w:rPr>
                <w:color w:val="AEAAAA" w:themeColor="background2" w:themeShade="BF"/>
                <w:szCs w:val="24"/>
              </w:rPr>
            </w:pPr>
            <w:r w:rsidRPr="00071215">
              <w:rPr>
                <w:szCs w:val="24"/>
              </w:rPr>
              <w:tab/>
              <w:t xml:space="preserve">                                                                                       </w:t>
            </w:r>
            <w:r>
              <w:rPr>
                <w:szCs w:val="24"/>
              </w:rPr>
              <w:t xml:space="preserve">    </w:t>
            </w:r>
            <w:r w:rsidRPr="00C14891">
              <w:rPr>
                <w:color w:val="AEAAAA" w:themeColor="background2" w:themeShade="BF"/>
                <w:szCs w:val="24"/>
              </w:rPr>
              <w:t>Düzenleyen Yetkilinin</w:t>
            </w:r>
            <w:r w:rsidRPr="00C14891">
              <w:rPr>
                <w:color w:val="AEAAAA" w:themeColor="background2" w:themeShade="BF"/>
                <w:szCs w:val="24"/>
                <w:vertAlign w:val="superscript"/>
              </w:rPr>
              <w:t>5</w:t>
            </w:r>
          </w:p>
          <w:p w14:paraId="659972AF" w14:textId="77777777" w:rsidR="003348E6" w:rsidRPr="00C14891" w:rsidRDefault="003348E6" w:rsidP="003348E6">
            <w:pPr>
              <w:tabs>
                <w:tab w:val="left" w:pos="284"/>
                <w:tab w:val="left" w:pos="4200"/>
                <w:tab w:val="left" w:pos="6521"/>
                <w:tab w:val="left" w:pos="6804"/>
              </w:tabs>
              <w:jc w:val="both"/>
              <w:rPr>
                <w:color w:val="AEAAAA" w:themeColor="background2" w:themeShade="BF"/>
                <w:szCs w:val="24"/>
              </w:rPr>
            </w:pPr>
            <w:r w:rsidRPr="00C14891">
              <w:rPr>
                <w:color w:val="AEAAAA" w:themeColor="background2" w:themeShade="BF"/>
                <w:szCs w:val="24"/>
              </w:rPr>
              <w:t xml:space="preserve">                                                                                                        Adı Soyadı</w:t>
            </w:r>
          </w:p>
          <w:p w14:paraId="4AD1897A" w14:textId="77777777" w:rsidR="003348E6" w:rsidRPr="00C14891" w:rsidRDefault="003348E6" w:rsidP="003348E6">
            <w:pPr>
              <w:tabs>
                <w:tab w:val="left" w:pos="284"/>
                <w:tab w:val="left" w:pos="4200"/>
                <w:tab w:val="left" w:pos="6521"/>
                <w:tab w:val="left" w:pos="6804"/>
              </w:tabs>
              <w:jc w:val="both"/>
              <w:rPr>
                <w:color w:val="AEAAAA" w:themeColor="background2" w:themeShade="BF"/>
                <w:szCs w:val="24"/>
              </w:rPr>
            </w:pPr>
            <w:r w:rsidRPr="00C14891">
              <w:rPr>
                <w:color w:val="AEAAAA" w:themeColor="background2" w:themeShade="BF"/>
                <w:szCs w:val="24"/>
              </w:rPr>
              <w:t xml:space="preserve">                                                                                                            Görevi</w:t>
            </w:r>
          </w:p>
          <w:p w14:paraId="6393E85B" w14:textId="77777777" w:rsidR="003348E6" w:rsidRPr="00C14891" w:rsidRDefault="003348E6" w:rsidP="003348E6">
            <w:pPr>
              <w:pStyle w:val="DipnotMetni"/>
              <w:spacing w:after="0" w:line="240" w:lineRule="auto"/>
              <w:rPr>
                <w:rFonts w:ascii="Times New Roman" w:hAnsi="Times New Roman"/>
                <w:color w:val="AEAAAA" w:themeColor="background2" w:themeShade="BF"/>
                <w:sz w:val="24"/>
                <w:szCs w:val="24"/>
              </w:rPr>
            </w:pPr>
            <w:r w:rsidRPr="00C14891">
              <w:rPr>
                <w:rFonts w:ascii="Times New Roman" w:hAnsi="Times New Roman"/>
                <w:color w:val="AEAAAA" w:themeColor="background2" w:themeShade="BF"/>
                <w:sz w:val="24"/>
                <w:szCs w:val="24"/>
              </w:rPr>
              <w:t xml:space="preserve">                                                                                                  İmza ve Mühür/Kaşe</w:t>
            </w:r>
          </w:p>
          <w:p w14:paraId="3C45DF7F" w14:textId="77777777" w:rsidR="003348E6" w:rsidRPr="00071215" w:rsidRDefault="003348E6" w:rsidP="003348E6">
            <w:pPr>
              <w:pStyle w:val="DipnotMetni"/>
              <w:spacing w:after="0" w:line="240" w:lineRule="auto"/>
              <w:rPr>
                <w:rFonts w:ascii="Times New Roman" w:hAnsi="Times New Roman"/>
                <w:sz w:val="24"/>
                <w:szCs w:val="24"/>
              </w:rPr>
            </w:pPr>
          </w:p>
          <w:p w14:paraId="5F9BEF50" w14:textId="772F8147" w:rsidR="003348E6" w:rsidRPr="00071215" w:rsidRDefault="003348E6" w:rsidP="003348E6">
            <w:pPr>
              <w:jc w:val="both"/>
              <w:rPr>
                <w:szCs w:val="24"/>
                <w:vertAlign w:val="superscript"/>
              </w:rPr>
            </w:pPr>
            <w:r w:rsidRPr="00071215">
              <w:rPr>
                <w:szCs w:val="24"/>
              </w:rPr>
              <w:t xml:space="preserve">            İşbu belge kapsamındaki bilgilerde </w:t>
            </w:r>
            <w:r w:rsidR="00C726A0">
              <w:rPr>
                <w:szCs w:val="24"/>
              </w:rPr>
              <w:t>başvuru</w:t>
            </w:r>
            <w:r w:rsidRPr="00071215">
              <w:rPr>
                <w:szCs w:val="24"/>
              </w:rPr>
              <w:t xml:space="preserve"> ve </w:t>
            </w:r>
            <w:r w:rsidR="00C726A0">
              <w:rPr>
                <w:szCs w:val="24"/>
              </w:rPr>
              <w:t xml:space="preserve">grup geçerlilik </w:t>
            </w:r>
            <w:r w:rsidRPr="00071215">
              <w:rPr>
                <w:szCs w:val="24"/>
              </w:rPr>
              <w:t>sürecinde değişiklik olması halinde bu durumu derhal idareye bildireceğimizi ve bu bilgilerin doğruluğunu kabul ve taahhüt ederiz.</w:t>
            </w:r>
            <w:r w:rsidRPr="00071215">
              <w:rPr>
                <w:szCs w:val="24"/>
                <w:vertAlign w:val="superscript"/>
              </w:rPr>
              <w:t xml:space="preserve"> 4</w:t>
            </w:r>
          </w:p>
          <w:p w14:paraId="7C38CAA4" w14:textId="77777777" w:rsidR="003348E6" w:rsidRPr="00071215" w:rsidRDefault="003348E6" w:rsidP="003348E6">
            <w:pPr>
              <w:ind w:firstLine="708"/>
              <w:jc w:val="both"/>
              <w:rPr>
                <w:szCs w:val="24"/>
              </w:rPr>
            </w:pPr>
          </w:p>
          <w:p w14:paraId="29C2FC13" w14:textId="77777777" w:rsidR="003348E6" w:rsidRPr="00071215" w:rsidRDefault="003348E6" w:rsidP="003348E6">
            <w:pPr>
              <w:pStyle w:val="DipnotMetni"/>
              <w:spacing w:after="0" w:line="240" w:lineRule="auto"/>
              <w:rPr>
                <w:rFonts w:ascii="Times New Roman" w:hAnsi="Times New Roman"/>
                <w:vertAlign w:val="superscript"/>
              </w:rPr>
            </w:pPr>
          </w:p>
          <w:p w14:paraId="384D408A" w14:textId="77777777" w:rsidR="003348E6" w:rsidRPr="00C14891" w:rsidRDefault="003348E6" w:rsidP="003348E6">
            <w:pPr>
              <w:tabs>
                <w:tab w:val="left" w:pos="284"/>
                <w:tab w:val="left" w:pos="4200"/>
                <w:tab w:val="left" w:pos="6521"/>
                <w:tab w:val="left" w:pos="6804"/>
              </w:tabs>
              <w:jc w:val="both"/>
              <w:rPr>
                <w:color w:val="AEAAAA" w:themeColor="background2" w:themeShade="BF"/>
                <w:szCs w:val="24"/>
              </w:rPr>
            </w:pPr>
            <w:r w:rsidRPr="00C14891">
              <w:rPr>
                <w:color w:val="AEAAAA" w:themeColor="background2" w:themeShade="BF"/>
                <w:szCs w:val="24"/>
              </w:rPr>
              <w:t>Belgeyi Kullanan Tüzel Kişinin</w:t>
            </w:r>
            <w:r w:rsidRPr="00C14891">
              <w:rPr>
                <w:color w:val="AEAAAA" w:themeColor="background2" w:themeShade="BF"/>
                <w:szCs w:val="24"/>
              </w:rPr>
              <w:tab/>
              <w:t xml:space="preserve">                     İş Deneyim Belgesi Sahibinin </w:t>
            </w:r>
          </w:p>
          <w:p w14:paraId="06B1CD98" w14:textId="77777777" w:rsidR="003348E6" w:rsidRPr="00C14891" w:rsidRDefault="003348E6" w:rsidP="003348E6">
            <w:pPr>
              <w:tabs>
                <w:tab w:val="left" w:pos="284"/>
                <w:tab w:val="left" w:pos="4200"/>
                <w:tab w:val="left" w:pos="6521"/>
                <w:tab w:val="left" w:pos="6804"/>
              </w:tabs>
              <w:jc w:val="both"/>
              <w:rPr>
                <w:color w:val="AEAAAA" w:themeColor="background2" w:themeShade="BF"/>
                <w:szCs w:val="24"/>
              </w:rPr>
            </w:pPr>
            <w:r w:rsidRPr="00C14891">
              <w:rPr>
                <w:color w:val="AEAAAA" w:themeColor="background2" w:themeShade="BF"/>
                <w:szCs w:val="24"/>
              </w:rPr>
              <w:t>Unvanı/Temsilcisinin Adı Soyadı</w:t>
            </w:r>
            <w:r w:rsidRPr="00C14891">
              <w:rPr>
                <w:color w:val="AEAAAA" w:themeColor="background2" w:themeShade="BF"/>
                <w:szCs w:val="24"/>
              </w:rPr>
              <w:tab/>
              <w:t xml:space="preserve">                             Unvanı/Adı Soyadı     </w:t>
            </w:r>
          </w:p>
          <w:p w14:paraId="6E29036D" w14:textId="77777777" w:rsidR="003348E6" w:rsidRPr="00C14891" w:rsidRDefault="003348E6" w:rsidP="003348E6">
            <w:pPr>
              <w:tabs>
                <w:tab w:val="left" w:pos="284"/>
                <w:tab w:val="left" w:pos="4200"/>
                <w:tab w:val="left" w:pos="6521"/>
                <w:tab w:val="left" w:pos="6804"/>
              </w:tabs>
              <w:jc w:val="both"/>
              <w:rPr>
                <w:color w:val="AEAAAA" w:themeColor="background2" w:themeShade="BF"/>
                <w:szCs w:val="24"/>
              </w:rPr>
            </w:pPr>
            <w:r w:rsidRPr="00C14891">
              <w:rPr>
                <w:color w:val="AEAAAA" w:themeColor="background2" w:themeShade="BF"/>
                <w:szCs w:val="24"/>
              </w:rPr>
              <w:t xml:space="preserve">                İmza/Kaşe                                                                 İmza ve Mühür/Kaşe</w:t>
            </w:r>
          </w:p>
          <w:p w14:paraId="36756A2E" w14:textId="77777777" w:rsidR="003348E6" w:rsidRPr="00071215" w:rsidRDefault="003348E6" w:rsidP="003348E6">
            <w:pPr>
              <w:tabs>
                <w:tab w:val="left" w:pos="284"/>
                <w:tab w:val="left" w:pos="4200"/>
                <w:tab w:val="left" w:pos="6521"/>
                <w:tab w:val="left" w:pos="6804"/>
              </w:tabs>
              <w:jc w:val="both"/>
              <w:rPr>
                <w:szCs w:val="24"/>
              </w:rPr>
            </w:pPr>
          </w:p>
          <w:p w14:paraId="51772AAC" w14:textId="36B1FA26" w:rsidR="003348E6" w:rsidRPr="00071215" w:rsidRDefault="003348E6" w:rsidP="003348E6">
            <w:pPr>
              <w:pStyle w:val="DipnotMetni"/>
              <w:spacing w:after="0" w:line="240" w:lineRule="auto"/>
            </w:pPr>
            <w:r w:rsidRPr="00071215">
              <w:rPr>
                <w:rFonts w:ascii="Times New Roman" w:hAnsi="Times New Roman"/>
                <w:vertAlign w:val="superscript"/>
              </w:rPr>
              <w:t xml:space="preserve">1 </w:t>
            </w:r>
            <w:r w:rsidRPr="00071215">
              <w:rPr>
                <w:rFonts w:ascii="Times New Roman" w:hAnsi="Times New Roman"/>
              </w:rPr>
              <w:t>Ortaklık tespit belgesinin</w:t>
            </w:r>
            <w:r w:rsidR="005D17BF">
              <w:rPr>
                <w:rFonts w:ascii="Times New Roman" w:hAnsi="Times New Roman"/>
              </w:rPr>
              <w:t>, başvuru tarihinden önce</w:t>
            </w:r>
            <w:r w:rsidRPr="00071215">
              <w:rPr>
                <w:rFonts w:ascii="Times New Roman" w:hAnsi="Times New Roman"/>
              </w:rPr>
              <w:t xml:space="preserve"> düzenlenmesi </w:t>
            </w:r>
            <w:r w:rsidR="005D17BF">
              <w:rPr>
                <w:rFonts w:ascii="Times New Roman" w:hAnsi="Times New Roman"/>
              </w:rPr>
              <w:t xml:space="preserve">ilgilisine göre </w:t>
            </w:r>
            <w:r w:rsidRPr="00071215">
              <w:rPr>
                <w:rFonts w:ascii="Times New Roman" w:hAnsi="Times New Roman"/>
              </w:rPr>
              <w:t>zorunludur.</w:t>
            </w:r>
          </w:p>
          <w:p w14:paraId="63ACD8A8" w14:textId="77777777" w:rsidR="003348E6" w:rsidRPr="00071215" w:rsidRDefault="003348E6" w:rsidP="003348E6">
            <w:pPr>
              <w:jc w:val="both"/>
              <w:rPr>
                <w:sz w:val="20"/>
              </w:rPr>
            </w:pPr>
            <w:r w:rsidRPr="00071215">
              <w:rPr>
                <w:sz w:val="20"/>
                <w:vertAlign w:val="superscript"/>
              </w:rPr>
              <w:t xml:space="preserve">2 </w:t>
            </w:r>
            <w:r w:rsidRPr="00071215">
              <w:rPr>
                <w:sz w:val="20"/>
              </w:rPr>
              <w:t>İş deneyim belgesi sahibi ortağın temsil ve yönetime ilişkin süresinin tespitinde ticaret siciline tescil tarihi dikkate alınır.</w:t>
            </w:r>
          </w:p>
          <w:p w14:paraId="79008C81" w14:textId="747F8650" w:rsidR="003348E6" w:rsidRPr="00071215" w:rsidRDefault="003348E6" w:rsidP="003348E6">
            <w:pPr>
              <w:jc w:val="both"/>
              <w:rPr>
                <w:sz w:val="20"/>
                <w:vertAlign w:val="superscript"/>
              </w:rPr>
            </w:pPr>
            <w:r w:rsidRPr="00071215">
              <w:rPr>
                <w:sz w:val="20"/>
                <w:vertAlign w:val="superscript"/>
              </w:rPr>
              <w:t xml:space="preserve">3 </w:t>
            </w:r>
            <w:r w:rsidRPr="00071215">
              <w:rPr>
                <w:sz w:val="20"/>
              </w:rPr>
              <w:t xml:space="preserve">İş deneyim belgesi </w:t>
            </w:r>
            <w:r w:rsidRPr="00071215">
              <w:rPr>
                <w:sz w:val="20"/>
                <w:lang w:eastAsia="tr-TR"/>
              </w:rPr>
              <w:t xml:space="preserve">kullanılacak ortağın, en az bir yıldır başvuru sahibi tüzel kişinin yarısından fazla hissesine sahip olması ve bu sürede </w:t>
            </w:r>
            <w:r w:rsidR="00BC318A" w:rsidRPr="00BC318A">
              <w:rPr>
                <w:sz w:val="20"/>
                <w:lang w:eastAsia="tr-TR"/>
              </w:rPr>
              <w:t xml:space="preserve">Yapı Müteahhitlerinin Sınıflandırılması ve Kayıtlarının Tutulması Hakkında Yönetmelik kapsamında yapılacak yetki belgesi başvurularında </w:t>
            </w:r>
            <w:r w:rsidRPr="00071215">
              <w:rPr>
                <w:sz w:val="20"/>
                <w:lang w:eastAsia="tr-TR"/>
              </w:rPr>
              <w:t xml:space="preserve">temsile ve yönetime yetkili olması, bu şartların her </w:t>
            </w:r>
            <w:r w:rsidR="00BC318A">
              <w:rPr>
                <w:sz w:val="20"/>
                <w:lang w:eastAsia="tr-TR"/>
              </w:rPr>
              <w:t>başvuruda</w:t>
            </w:r>
            <w:r w:rsidRPr="00071215">
              <w:rPr>
                <w:sz w:val="20"/>
                <w:lang w:eastAsia="tr-TR"/>
              </w:rPr>
              <w:t xml:space="preserve"> aranması ve </w:t>
            </w:r>
            <w:r w:rsidR="00BC318A">
              <w:rPr>
                <w:sz w:val="20"/>
                <w:lang w:eastAsia="tr-TR"/>
              </w:rPr>
              <w:t>yetki belge</w:t>
            </w:r>
            <w:r w:rsidRPr="00071215">
              <w:rPr>
                <w:sz w:val="20"/>
                <w:lang w:eastAsia="tr-TR"/>
              </w:rPr>
              <w:t xml:space="preserve"> süresi sonuna kadar muhafaza edilmesi zorunludur.</w:t>
            </w:r>
          </w:p>
          <w:p w14:paraId="251B2B26" w14:textId="5B509F46" w:rsidR="003348E6" w:rsidRPr="00071215" w:rsidRDefault="003348E6" w:rsidP="003348E6">
            <w:pPr>
              <w:jc w:val="both"/>
              <w:rPr>
                <w:sz w:val="20"/>
              </w:rPr>
            </w:pPr>
            <w:r w:rsidRPr="00071215">
              <w:rPr>
                <w:sz w:val="20"/>
                <w:vertAlign w:val="superscript"/>
              </w:rPr>
              <w:t xml:space="preserve">4 </w:t>
            </w:r>
            <w:r w:rsidRPr="00071215">
              <w:rPr>
                <w:sz w:val="20"/>
                <w:lang w:eastAsia="tr-TR"/>
              </w:rPr>
              <w:t xml:space="preserve">Ticaret sicili müdürlükleri veya </w:t>
            </w:r>
            <w:r w:rsidRPr="00071215">
              <w:rPr>
                <w:sz w:val="20"/>
              </w:rPr>
              <w:t xml:space="preserve">meslek mensubu </w:t>
            </w:r>
            <w:r w:rsidRPr="00071215">
              <w:rPr>
                <w:sz w:val="20"/>
                <w:lang w:eastAsia="tr-TR"/>
              </w:rPr>
              <w:t>(</w:t>
            </w:r>
            <w:r w:rsidRPr="00D43A80">
              <w:rPr>
                <w:b/>
                <w:sz w:val="20"/>
                <w:lang w:eastAsia="tr-TR"/>
              </w:rPr>
              <w:t>(</w:t>
            </w:r>
            <w:r>
              <w:rPr>
                <w:b/>
                <w:sz w:val="20"/>
              </w:rPr>
              <w:t>Mülga ibare: 13/06/</w:t>
            </w:r>
            <w:r w:rsidRPr="00071215">
              <w:rPr>
                <w:b/>
                <w:sz w:val="20"/>
              </w:rPr>
              <w:t xml:space="preserve">2019-30800 RG/ 14. </w:t>
            </w:r>
            <w:proofErr w:type="spellStart"/>
            <w:r w:rsidRPr="00071215">
              <w:rPr>
                <w:b/>
                <w:sz w:val="20"/>
              </w:rPr>
              <w:t>md.</w:t>
            </w:r>
            <w:proofErr w:type="spellEnd"/>
            <w:r w:rsidRPr="00071215">
              <w:rPr>
                <w:b/>
                <w:sz w:val="20"/>
              </w:rPr>
              <w:t>;</w:t>
            </w:r>
            <w:r>
              <w:rPr>
                <w:b/>
                <w:sz w:val="20"/>
              </w:rPr>
              <w:t xml:space="preserve"> </w:t>
            </w:r>
            <w:r w:rsidRPr="00071215">
              <w:rPr>
                <w:b/>
                <w:sz w:val="20"/>
              </w:rPr>
              <w:t>yürürlük:</w:t>
            </w:r>
            <w:r>
              <w:rPr>
                <w:b/>
                <w:sz w:val="20"/>
              </w:rPr>
              <w:t xml:space="preserve"> 23/06/</w:t>
            </w:r>
            <w:r w:rsidRPr="00071215">
              <w:rPr>
                <w:b/>
                <w:sz w:val="20"/>
              </w:rPr>
              <w:t>2019)</w:t>
            </w:r>
            <w:r>
              <w:rPr>
                <w:sz w:val="20"/>
              </w:rPr>
              <w:t xml:space="preserve"> </w:t>
            </w:r>
            <w:r w:rsidRPr="00071215">
              <w:rPr>
                <w:sz w:val="20"/>
                <w:lang w:eastAsia="tr-TR"/>
              </w:rPr>
              <w:t xml:space="preserve">yeminli mali müşavir ya da serbest muhasebeci mali müşavir) </w:t>
            </w:r>
            <w:r w:rsidRPr="00071215">
              <w:rPr>
                <w:sz w:val="20"/>
              </w:rPr>
              <w:t>tarafından düzenlenen ortaklık tespit belgesinin, düzenlendikten sonra iş deneyim belgesini kullanan tüzel kişinin temsilcisi ve iş deneyim belgesi sahibi tarafından imzalanması gerekmektedir.</w:t>
            </w:r>
          </w:p>
          <w:p w14:paraId="1E531511" w14:textId="77777777" w:rsidR="003348E6" w:rsidRPr="00071215" w:rsidRDefault="003348E6" w:rsidP="003348E6">
            <w:pPr>
              <w:jc w:val="both"/>
              <w:rPr>
                <w:sz w:val="20"/>
              </w:rPr>
            </w:pPr>
            <w:r w:rsidRPr="00071215">
              <w:rPr>
                <w:sz w:val="20"/>
                <w:vertAlign w:val="superscript"/>
              </w:rPr>
              <w:t xml:space="preserve">5 </w:t>
            </w:r>
            <w:r w:rsidRPr="00071215">
              <w:rPr>
                <w:sz w:val="20"/>
              </w:rPr>
              <w:t>Ortaklık tespit belgesi</w:t>
            </w:r>
            <w:r w:rsidRPr="00071215">
              <w:rPr>
                <w:sz w:val="20"/>
                <w:lang w:eastAsia="tr-TR"/>
              </w:rPr>
              <w:t xml:space="preserve">, ticaret sicili müdürlükleri veya meslek mensubu tarafından düzenlenecektir. </w:t>
            </w:r>
            <w:r w:rsidRPr="00071215">
              <w:rPr>
                <w:sz w:val="20"/>
              </w:rPr>
              <w:t>Ortaklık tespit belgesi</w:t>
            </w:r>
            <w:r w:rsidRPr="00071215">
              <w:rPr>
                <w:sz w:val="20"/>
                <w:lang w:eastAsia="tr-TR"/>
              </w:rPr>
              <w:t xml:space="preserve">nin </w:t>
            </w:r>
            <w:r w:rsidRPr="00071215">
              <w:rPr>
                <w:bCs/>
                <w:sz w:val="20"/>
              </w:rPr>
              <w:t xml:space="preserve">meslek mensubu </w:t>
            </w:r>
            <w:r w:rsidRPr="00071215">
              <w:rPr>
                <w:sz w:val="20"/>
                <w:lang w:eastAsia="tr-TR"/>
              </w:rPr>
              <w:t>tarafından düzenlenmesi halinde Serbest Muhasebeci ve Serbest Muhasebeci Mali Müşavirlerin Kaşe Kullanma Usul ve Esasları Hakkında Yönetmelik çerçevesinde temin edilen özel kaşenin kullanılması gerekmektedir</w:t>
            </w:r>
            <w:r w:rsidRPr="00071215">
              <w:rPr>
                <w:sz w:val="20"/>
              </w:rPr>
              <w:t>.</w:t>
            </w:r>
          </w:p>
          <w:p w14:paraId="745BF2DB" w14:textId="77777777" w:rsidR="003348E6" w:rsidRPr="00071215" w:rsidRDefault="003348E6" w:rsidP="003348E6">
            <w:pPr>
              <w:jc w:val="right"/>
              <w:rPr>
                <w:color w:val="A6A6A6"/>
                <w:sz w:val="20"/>
                <w:lang w:eastAsia="tr-TR"/>
              </w:rPr>
            </w:pPr>
          </w:p>
          <w:p w14:paraId="1342BE81" w14:textId="3EFB3624" w:rsidR="003348E6" w:rsidRPr="00071215" w:rsidRDefault="003348E6" w:rsidP="003348E6">
            <w:pPr>
              <w:jc w:val="right"/>
              <w:rPr>
                <w:color w:val="A6A6A6"/>
                <w:sz w:val="20"/>
                <w:lang w:eastAsia="tr-TR"/>
              </w:rPr>
            </w:pPr>
          </w:p>
        </w:tc>
      </w:tr>
    </w:tbl>
    <w:p w14:paraId="40919A4B" w14:textId="77777777" w:rsidR="0068732D" w:rsidRDefault="0068732D" w:rsidP="0068732D">
      <w:pPr>
        <w:spacing w:line="276" w:lineRule="auto"/>
        <w:jc w:val="both"/>
        <w:rPr>
          <w:sz w:val="22"/>
          <w:szCs w:val="22"/>
        </w:rPr>
      </w:pPr>
    </w:p>
    <w:p w14:paraId="0BE39877" w14:textId="77777777" w:rsidR="0068732D" w:rsidRDefault="0068732D" w:rsidP="0068732D">
      <w:pPr>
        <w:overflowPunct/>
        <w:autoSpaceDE/>
        <w:autoSpaceDN/>
        <w:adjustRightInd/>
        <w:spacing w:after="160" w:line="259" w:lineRule="auto"/>
        <w:textAlignment w:val="auto"/>
        <w:rPr>
          <w:color w:val="000000"/>
          <w:spacing w:val="10"/>
          <w:sz w:val="18"/>
          <w:szCs w:val="18"/>
        </w:rPr>
      </w:pPr>
    </w:p>
    <w:p w14:paraId="64456614" w14:textId="77777777" w:rsidR="003348E6" w:rsidRDefault="003348E6" w:rsidP="0068732D">
      <w:pPr>
        <w:overflowPunct/>
        <w:autoSpaceDE/>
        <w:autoSpaceDN/>
        <w:adjustRightInd/>
        <w:spacing w:after="160" w:line="259" w:lineRule="auto"/>
        <w:textAlignment w:val="auto"/>
        <w:rPr>
          <w:color w:val="000000"/>
          <w:spacing w:val="10"/>
          <w:sz w:val="18"/>
          <w:szCs w:val="18"/>
        </w:rPr>
      </w:pPr>
    </w:p>
    <w:p w14:paraId="4735A041" w14:textId="77777777" w:rsidR="009A276D" w:rsidRDefault="009A276D" w:rsidP="0068732D">
      <w:pPr>
        <w:overflowPunct/>
        <w:autoSpaceDE/>
        <w:autoSpaceDN/>
        <w:adjustRightInd/>
        <w:spacing w:after="160" w:line="259" w:lineRule="auto"/>
        <w:textAlignment w:val="auto"/>
        <w:rPr>
          <w:color w:val="000000"/>
          <w:spacing w:val="10"/>
          <w:sz w:val="18"/>
          <w:szCs w:val="18"/>
        </w:rPr>
      </w:pPr>
    </w:p>
    <w:p w14:paraId="2EB81AA4" w14:textId="77777777" w:rsidR="009A276D" w:rsidRDefault="009A276D" w:rsidP="0068732D">
      <w:pPr>
        <w:overflowPunct/>
        <w:autoSpaceDE/>
        <w:autoSpaceDN/>
        <w:adjustRightInd/>
        <w:spacing w:after="160" w:line="259" w:lineRule="auto"/>
        <w:textAlignment w:val="auto"/>
        <w:rPr>
          <w:color w:val="000000"/>
          <w:spacing w:val="10"/>
          <w:sz w:val="18"/>
          <w:szCs w:val="18"/>
        </w:rPr>
      </w:pPr>
    </w:p>
    <w:sectPr w:rsidR="009A276D" w:rsidSect="00446B0A">
      <w:footerReference w:type="default" r:id="rId13"/>
      <w:pgSz w:w="11906" w:h="16838" w:code="9"/>
      <w:pgMar w:top="227"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7F60C" w14:textId="77777777" w:rsidR="00D55B6A" w:rsidRDefault="00D55B6A" w:rsidP="0068732D">
      <w:r>
        <w:separator/>
      </w:r>
    </w:p>
  </w:endnote>
  <w:endnote w:type="continuationSeparator" w:id="0">
    <w:p w14:paraId="5737AAF9" w14:textId="77777777" w:rsidR="00D55B6A" w:rsidRDefault="00D55B6A" w:rsidP="0068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MS Gothic"/>
    <w:charset w:val="80"/>
    <w:family w:val="auto"/>
    <w:pitch w:val="variable"/>
    <w:sig w:usb0="00000000" w:usb1="00000000" w:usb2="0100040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ED3A3" w14:textId="77777777" w:rsidR="00AC425C" w:rsidRPr="00AF6F9A" w:rsidRDefault="00AC425C" w:rsidP="00FB41CE">
    <w:pPr>
      <w:pStyle w:val="AltBilgi"/>
      <w:jc w:val="right"/>
      <w:rPr>
        <w:color w:val="000000" w:themeColor="text1"/>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BD9EC" w14:textId="77777777" w:rsidR="00D55B6A" w:rsidRDefault="00D55B6A" w:rsidP="0068732D">
      <w:r>
        <w:separator/>
      </w:r>
    </w:p>
  </w:footnote>
  <w:footnote w:type="continuationSeparator" w:id="0">
    <w:p w14:paraId="080A9B9E" w14:textId="77777777" w:rsidR="00D55B6A" w:rsidRDefault="00D55B6A" w:rsidP="0068732D">
      <w:r>
        <w:continuationSeparator/>
      </w:r>
    </w:p>
  </w:footnote>
  <w:footnote w:id="1">
    <w:p w14:paraId="36BF90C3" w14:textId="77777777" w:rsidR="00AC425C" w:rsidRDefault="00AC425C" w:rsidP="0068732D">
      <w:pPr>
        <w:pStyle w:val="DipnotMetni"/>
      </w:pPr>
      <w:r>
        <w:rPr>
          <w:rStyle w:val="DipnotBavurusu"/>
        </w:rPr>
        <w:footnoteRef/>
      </w:r>
      <w:r>
        <w:t xml:space="preserve"> Talep edilen belge grubunun belirtilmediği dilekçeler işleme alınmaz.</w:t>
      </w:r>
    </w:p>
  </w:footnote>
  <w:footnote w:id="2">
    <w:p w14:paraId="6E21563D" w14:textId="6EA567FA" w:rsidR="00AC425C" w:rsidRDefault="00AC425C" w:rsidP="003C6CF0">
      <w:pPr>
        <w:pStyle w:val="DipnotMetni"/>
        <w:ind w:left="0" w:firstLine="0"/>
      </w:pPr>
      <w:r>
        <w:rPr>
          <w:rStyle w:val="DipnotBavurusu"/>
        </w:rPr>
        <w:footnoteRef/>
      </w:r>
      <w:r>
        <w:t xml:space="preserve"> Başvurulan yetki belge grubu (A,B,B1,C,C1,D,D1,E,E1,F,F1,G,G1 veya H ) için Yönetmelikte sayılan ilgili evraklar sunulacaktır. İl Yetki Belge Komisyonuna havale edilen dosyalarda Bakanlık Döner Sermaye İşletmesine yatırılacak “grup tayin bedeli (aktivasyon)” </w:t>
      </w:r>
      <w:r w:rsidRPr="003C6CF0">
        <w:rPr>
          <w:b/>
          <w:bCs/>
          <w:u w:val="single"/>
        </w:rPr>
        <w:t>kısmen veya tamamen iade edilmez.</w:t>
      </w:r>
    </w:p>
  </w:footnote>
  <w:footnote w:id="3">
    <w:p w14:paraId="268F0856" w14:textId="77777777" w:rsidR="00AC425C" w:rsidRPr="00972AE8" w:rsidRDefault="00AC425C" w:rsidP="00DB3FB4">
      <w:pPr>
        <w:pStyle w:val="DipnotMetni"/>
        <w:rPr>
          <w:sz w:val="16"/>
          <w:szCs w:val="16"/>
        </w:rPr>
      </w:pPr>
      <w:r w:rsidRPr="00972AE8">
        <w:rPr>
          <w:rStyle w:val="DipnotBavurusu"/>
          <w:sz w:val="16"/>
          <w:szCs w:val="16"/>
        </w:rPr>
        <w:footnoteRef/>
      </w:r>
      <w:r w:rsidRPr="00972AE8">
        <w:rPr>
          <w:sz w:val="16"/>
          <w:szCs w:val="16"/>
        </w:rPr>
        <w:t xml:space="preserve"> </w:t>
      </w:r>
      <w:r>
        <w:rPr>
          <w:sz w:val="16"/>
          <w:szCs w:val="16"/>
        </w:rPr>
        <w:t>Tüzel kişinin ortak</w:t>
      </w:r>
      <w:r w:rsidRPr="00972AE8">
        <w:rPr>
          <w:sz w:val="16"/>
          <w:szCs w:val="16"/>
        </w:rPr>
        <w:t xml:space="preserve">/üye/kurucu sayısı kadar </w:t>
      </w:r>
      <w:r>
        <w:rPr>
          <w:sz w:val="16"/>
          <w:szCs w:val="16"/>
        </w:rPr>
        <w:t>(h</w:t>
      </w:r>
      <w:r w:rsidRPr="00972AE8">
        <w:rPr>
          <w:sz w:val="16"/>
          <w:szCs w:val="16"/>
        </w:rPr>
        <w:t>alka arz edilen hisselere sahip olanlar</w:t>
      </w:r>
      <w:r>
        <w:rPr>
          <w:sz w:val="16"/>
          <w:szCs w:val="16"/>
        </w:rPr>
        <w:t xml:space="preserve"> hariç)</w:t>
      </w:r>
      <w:r w:rsidRPr="00972AE8">
        <w:rPr>
          <w:sz w:val="16"/>
          <w:szCs w:val="16"/>
        </w:rPr>
        <w:t xml:space="preserve"> satır açılacaktır.   </w:t>
      </w:r>
    </w:p>
  </w:footnote>
  <w:footnote w:id="4">
    <w:p w14:paraId="583F974B" w14:textId="032D2727" w:rsidR="00AC425C" w:rsidRDefault="00AC425C" w:rsidP="00DB3FB4">
      <w:pPr>
        <w:pStyle w:val="DipnotMetni"/>
        <w:rPr>
          <w:sz w:val="16"/>
          <w:szCs w:val="16"/>
        </w:rPr>
      </w:pPr>
      <w:r w:rsidRPr="00972AE8">
        <w:rPr>
          <w:rStyle w:val="DipnotBavurusu"/>
          <w:sz w:val="16"/>
          <w:szCs w:val="16"/>
        </w:rPr>
        <w:footnoteRef/>
      </w:r>
      <w:r w:rsidRPr="00972AE8">
        <w:rPr>
          <w:sz w:val="16"/>
          <w:szCs w:val="16"/>
        </w:rPr>
        <w:t xml:space="preserve"> </w:t>
      </w:r>
      <w:r w:rsidRPr="00233F4C">
        <w:rPr>
          <w:sz w:val="16"/>
          <w:szCs w:val="16"/>
        </w:rPr>
        <w:t xml:space="preserve">Tüzel kişi nam ve hesabına </w:t>
      </w:r>
      <w:r w:rsidR="005D17BF">
        <w:rPr>
          <w:sz w:val="16"/>
          <w:szCs w:val="16"/>
        </w:rPr>
        <w:t>başvuru yapma</w:t>
      </w:r>
      <w:r w:rsidRPr="0069409F">
        <w:rPr>
          <w:sz w:val="16"/>
          <w:szCs w:val="16"/>
        </w:rPr>
        <w:t xml:space="preserve"> konusunda</w:t>
      </w:r>
      <w:r w:rsidRPr="00233F4C">
        <w:rPr>
          <w:sz w:val="16"/>
          <w:szCs w:val="16"/>
        </w:rPr>
        <w:t xml:space="preserve"> yetkili olanlar </w:t>
      </w:r>
      <w:r>
        <w:rPr>
          <w:sz w:val="16"/>
          <w:szCs w:val="16"/>
        </w:rPr>
        <w:t xml:space="preserve">da </w:t>
      </w:r>
      <w:r w:rsidRPr="00233F4C">
        <w:rPr>
          <w:sz w:val="16"/>
          <w:szCs w:val="16"/>
        </w:rPr>
        <w:t xml:space="preserve">dahil olmak üzere; tüzel kişiliği </w:t>
      </w:r>
      <w:r>
        <w:rPr>
          <w:sz w:val="16"/>
          <w:szCs w:val="16"/>
        </w:rPr>
        <w:t>temsile ve yönetime</w:t>
      </w:r>
      <w:r w:rsidRPr="00233F4C">
        <w:rPr>
          <w:sz w:val="16"/>
          <w:szCs w:val="16"/>
        </w:rPr>
        <w:t xml:space="preserve"> yetkili kişi sayısı kadar satır açılacaktır.</w:t>
      </w:r>
    </w:p>
    <w:p w14:paraId="1A9C0019" w14:textId="77777777" w:rsidR="00AC425C" w:rsidRPr="00250634" w:rsidRDefault="00AC425C" w:rsidP="00DB3FB4">
      <w:pPr>
        <w:pStyle w:val="DipnotMetni"/>
        <w:rPr>
          <w:rFonts w:eastAsiaTheme="minorHAnsi"/>
          <w:sz w:val="16"/>
          <w:szCs w:val="16"/>
        </w:rPr>
      </w:pPr>
      <w:r w:rsidRPr="00F60D18">
        <w:rPr>
          <w:sz w:val="16"/>
          <w:szCs w:val="16"/>
          <w:vertAlign w:val="superscript"/>
        </w:rPr>
        <w:t xml:space="preserve">3 </w:t>
      </w:r>
      <w:r w:rsidRPr="00A81BEF">
        <w:rPr>
          <w:rFonts w:eastAsiaTheme="minorHAnsi"/>
          <w:b/>
          <w:sz w:val="16"/>
          <w:szCs w:val="16"/>
        </w:rPr>
        <w:t>Bu belge, yeminli mali müşavir ya da serbest muhasebeci mali müşavir tarafından düzenlenecektir.</w:t>
      </w:r>
      <w:r w:rsidRPr="00250634">
        <w:rPr>
          <w:rFonts w:eastAsiaTheme="minorHAnsi"/>
          <w:sz w:val="16"/>
          <w:szCs w:val="16"/>
        </w:rPr>
        <w:t xml:space="preserve"> Bu belgenin serbest muhasebeci mali müşavir tarafından düzenlenmesi halinde 15/11/2002 tarihli ve 24937 sayılı Resmi Gazete’de yayımlanan Serbest Muhasebeci ve Serbest Muhasebeci Mali Müşavirlerin Kaşe Kullanma Usul ve Esasları Hakkında Yönetmelik çerçevesinde temin edilen özel kaşenin kullanılması gerekmektedir.</w:t>
      </w:r>
    </w:p>
    <w:p w14:paraId="6DBC8F7A" w14:textId="73D89A3C" w:rsidR="00AC425C" w:rsidRPr="000868E1" w:rsidRDefault="00AC425C" w:rsidP="00DB3FB4">
      <w:pPr>
        <w:pStyle w:val="DipnotMetni1"/>
        <w:jc w:val="both"/>
        <w:rPr>
          <w:rFonts w:ascii="Times New Roman" w:hAnsi="Times New Roman" w:cs="Times New Roman"/>
          <w:sz w:val="16"/>
          <w:szCs w:val="16"/>
        </w:rPr>
      </w:pPr>
      <w:r w:rsidRPr="000868E1">
        <w:rPr>
          <w:rFonts w:ascii="Times New Roman" w:hAnsi="Times New Roman" w:cs="Times New Roman"/>
          <w:sz w:val="16"/>
          <w:szCs w:val="16"/>
        </w:rPr>
        <w:t>Not</w:t>
      </w:r>
      <w:r w:rsidRPr="000868E1">
        <w:rPr>
          <w:rFonts w:ascii="Times New Roman" w:hAnsi="Times New Roman" w:cs="Times New Roman"/>
          <w:sz w:val="16"/>
          <w:szCs w:val="16"/>
          <w:vertAlign w:val="subscript"/>
        </w:rPr>
        <w:t>1</w:t>
      </w:r>
      <w:r w:rsidRPr="000868E1">
        <w:rPr>
          <w:rFonts w:ascii="Times New Roman" w:hAnsi="Times New Roman" w:cs="Times New Roman"/>
          <w:sz w:val="16"/>
          <w:szCs w:val="16"/>
        </w:rPr>
        <w:t xml:space="preserve">: Bu belge, Yönetmeliğin 38 nci maddesi uyarınca tüzel kişi </w:t>
      </w:r>
      <w:r w:rsidR="005D17BF">
        <w:rPr>
          <w:rFonts w:ascii="Times New Roman" w:hAnsi="Times New Roman" w:cs="Times New Roman"/>
          <w:sz w:val="16"/>
          <w:szCs w:val="16"/>
        </w:rPr>
        <w:t>başvuru sahibi</w:t>
      </w:r>
      <w:r w:rsidRPr="000868E1">
        <w:rPr>
          <w:rFonts w:ascii="Times New Roman" w:hAnsi="Times New Roman" w:cs="Times New Roman"/>
          <w:sz w:val="16"/>
          <w:szCs w:val="16"/>
        </w:rPr>
        <w:t xml:space="preserve"> tarafından teklif kapsamında sunulacak; </w:t>
      </w:r>
      <w:r w:rsidR="005D17BF">
        <w:rPr>
          <w:rFonts w:ascii="Times New Roman" w:hAnsi="Times New Roman" w:cs="Times New Roman"/>
          <w:sz w:val="16"/>
          <w:szCs w:val="16"/>
        </w:rPr>
        <w:t>başvuru sahibinin</w:t>
      </w:r>
      <w:r w:rsidRPr="000868E1">
        <w:rPr>
          <w:rFonts w:ascii="Times New Roman" w:hAnsi="Times New Roman" w:cs="Times New Roman"/>
          <w:sz w:val="16"/>
          <w:szCs w:val="16"/>
        </w:rPr>
        <w:t xml:space="preserve"> ortak girişim olması halinde, her bir ortak tarafından ayrı ayrı düzenlenecektir.</w:t>
      </w:r>
    </w:p>
    <w:p w14:paraId="75D937B3" w14:textId="77777777" w:rsidR="00AC425C" w:rsidRDefault="00AC425C" w:rsidP="00DB3FB4">
      <w:pPr>
        <w:pStyle w:val="DipnotMetni1"/>
        <w:jc w:val="both"/>
        <w:rPr>
          <w:rFonts w:ascii="Times New Roman" w:hAnsi="Times New Roman" w:cs="Times New Roman"/>
          <w:sz w:val="16"/>
          <w:szCs w:val="16"/>
        </w:rPr>
      </w:pPr>
      <w:r w:rsidRPr="000868E1">
        <w:rPr>
          <w:rFonts w:ascii="Times New Roman" w:hAnsi="Times New Roman" w:cs="Times New Roman"/>
          <w:sz w:val="16"/>
          <w:szCs w:val="16"/>
        </w:rPr>
        <w:t>Not</w:t>
      </w:r>
      <w:r w:rsidRPr="000868E1">
        <w:rPr>
          <w:rFonts w:ascii="Times New Roman" w:hAnsi="Times New Roman" w:cs="Times New Roman"/>
          <w:sz w:val="16"/>
          <w:szCs w:val="16"/>
          <w:vertAlign w:val="subscript"/>
        </w:rPr>
        <w:t>2</w:t>
      </w:r>
      <w:r w:rsidRPr="000868E1">
        <w:rPr>
          <w:rFonts w:ascii="Times New Roman" w:hAnsi="Times New Roman" w:cs="Times New Roman"/>
          <w:sz w:val="16"/>
          <w:szCs w:val="16"/>
        </w:rPr>
        <w:t>: Yukarıda beyan edilen bilgilerin doğruluğunun elektronik ortamda teyit edilebilmesini teminen ilgili Ticaret Sicil Gazete</w:t>
      </w:r>
      <w:r>
        <w:rPr>
          <w:rFonts w:ascii="Times New Roman" w:hAnsi="Times New Roman" w:cs="Times New Roman"/>
          <w:sz w:val="16"/>
          <w:szCs w:val="16"/>
        </w:rPr>
        <w:t xml:space="preserve">lerinin </w:t>
      </w:r>
      <w:r w:rsidRPr="000868E1">
        <w:rPr>
          <w:rFonts w:ascii="Times New Roman" w:hAnsi="Times New Roman" w:cs="Times New Roman"/>
          <w:sz w:val="16"/>
          <w:szCs w:val="16"/>
        </w:rPr>
        <w:t xml:space="preserve">tarih ve sayısı belirtilecektir. </w:t>
      </w:r>
      <w:r w:rsidRPr="00FA20EB">
        <w:rPr>
          <w:rFonts w:ascii="Times New Roman" w:hAnsi="Times New Roman" w:cs="Times New Roman"/>
          <w:sz w:val="16"/>
          <w:szCs w:val="16"/>
        </w:rPr>
        <w:t xml:space="preserve">Anılan bilgilerin elektronik ortamda teyit edilememesi </w:t>
      </w:r>
      <w:r>
        <w:rPr>
          <w:rFonts w:ascii="Times New Roman" w:hAnsi="Times New Roman" w:cs="Times New Roman"/>
          <w:sz w:val="16"/>
          <w:szCs w:val="16"/>
        </w:rPr>
        <w:t xml:space="preserve">halinde </w:t>
      </w:r>
      <w:r w:rsidRPr="00FA20EB">
        <w:rPr>
          <w:rFonts w:ascii="Times New Roman" w:hAnsi="Times New Roman" w:cs="Times New Roman"/>
          <w:sz w:val="16"/>
          <w:szCs w:val="16"/>
        </w:rPr>
        <w:t>bu hususları gös</w:t>
      </w:r>
      <w:r>
        <w:rPr>
          <w:rFonts w:ascii="Times New Roman" w:hAnsi="Times New Roman" w:cs="Times New Roman"/>
          <w:sz w:val="16"/>
          <w:szCs w:val="16"/>
        </w:rPr>
        <w:t>teren Ticaret Sicil Gazeteleri</w:t>
      </w:r>
      <w:r w:rsidRPr="00FA20EB">
        <w:rPr>
          <w:rFonts w:ascii="Times New Roman" w:hAnsi="Times New Roman" w:cs="Times New Roman"/>
          <w:sz w:val="16"/>
          <w:szCs w:val="16"/>
        </w:rPr>
        <w:t xml:space="preserve">, </w:t>
      </w:r>
      <w:r>
        <w:rPr>
          <w:rFonts w:ascii="Times New Roman" w:hAnsi="Times New Roman" w:cs="Times New Roman"/>
          <w:sz w:val="16"/>
          <w:szCs w:val="16"/>
        </w:rPr>
        <w:t xml:space="preserve">bu hususların </w:t>
      </w:r>
      <w:r w:rsidRPr="00FA20EB">
        <w:rPr>
          <w:rFonts w:ascii="Times New Roman" w:hAnsi="Times New Roman" w:cs="Times New Roman"/>
          <w:sz w:val="16"/>
          <w:szCs w:val="16"/>
        </w:rPr>
        <w:t xml:space="preserve">Ticaret Sicil Gazetesinde bulunmaması halinde ise </w:t>
      </w:r>
      <w:r>
        <w:rPr>
          <w:rFonts w:ascii="Times New Roman" w:hAnsi="Times New Roman" w:cs="Times New Roman"/>
          <w:sz w:val="16"/>
          <w:szCs w:val="16"/>
        </w:rPr>
        <w:t>ilgili belgeler</w:t>
      </w:r>
      <w:r w:rsidRPr="00FA20EB">
        <w:rPr>
          <w:rFonts w:ascii="Times New Roman" w:hAnsi="Times New Roman" w:cs="Times New Roman"/>
          <w:sz w:val="16"/>
          <w:szCs w:val="16"/>
        </w:rPr>
        <w:t xml:space="preserve"> bu belgeye ek yapılacaktır.</w:t>
      </w:r>
      <w:r>
        <w:rPr>
          <w:rFonts w:ascii="Times New Roman" w:hAnsi="Times New Roman" w:cs="Times New Roman"/>
          <w:sz w:val="16"/>
          <w:szCs w:val="16"/>
        </w:rPr>
        <w:t xml:space="preserve"> Ayrıca, </w:t>
      </w:r>
      <w:r w:rsidRPr="00A81BEF">
        <w:rPr>
          <w:rFonts w:ascii="Times New Roman" w:hAnsi="Times New Roman" w:cs="Times New Roman"/>
          <w:sz w:val="16"/>
          <w:szCs w:val="16"/>
          <w:u w:val="single"/>
        </w:rPr>
        <w:t>anonim şirketler tarafından, her halükarda yukarıda beyan edilen bilgileri gösteren pay defteri de bu belgeye ek yapılacaktır.</w:t>
      </w:r>
      <w:r>
        <w:rPr>
          <w:rFonts w:ascii="Times New Roman" w:hAnsi="Times New Roman" w:cs="Times New Roman"/>
          <w:sz w:val="16"/>
          <w:szCs w:val="16"/>
        </w:rPr>
        <w:t xml:space="preserve"> </w:t>
      </w:r>
    </w:p>
    <w:p w14:paraId="293ABBF3" w14:textId="4A935F89" w:rsidR="00AC425C" w:rsidRPr="00972AE8" w:rsidRDefault="00AC425C" w:rsidP="00DB3FB4">
      <w:pPr>
        <w:pStyle w:val="DipnotMetni1"/>
        <w:jc w:val="both"/>
      </w:pPr>
      <w:r w:rsidRPr="000868E1">
        <w:rPr>
          <w:rFonts w:ascii="Times New Roman" w:hAnsi="Times New Roman" w:cs="Times New Roman"/>
          <w:sz w:val="16"/>
          <w:szCs w:val="16"/>
        </w:rPr>
        <w:t>Not:</w:t>
      </w:r>
      <w:r w:rsidRPr="00747B62">
        <w:rPr>
          <w:rFonts w:ascii="Times New Roman" w:hAnsi="Times New Roman" w:cs="Times New Roman"/>
          <w:sz w:val="16"/>
          <w:szCs w:val="16"/>
          <w:vertAlign w:val="subscript"/>
        </w:rPr>
        <w:t>3</w:t>
      </w:r>
      <w:r w:rsidRPr="000868E1">
        <w:rPr>
          <w:rFonts w:ascii="Times New Roman" w:hAnsi="Times New Roman" w:cs="Times New Roman"/>
          <w:sz w:val="16"/>
          <w:szCs w:val="16"/>
        </w:rPr>
        <w:t xml:space="preserve"> Bu belgede istenen bilgiler, yabancı uyruklu </w:t>
      </w:r>
      <w:r w:rsidR="005D17BF">
        <w:rPr>
          <w:rFonts w:ascii="Times New Roman" w:hAnsi="Times New Roman" w:cs="Times New Roman"/>
          <w:sz w:val="16"/>
          <w:szCs w:val="16"/>
        </w:rPr>
        <w:t>başvuru sahibi</w:t>
      </w:r>
      <w:r w:rsidRPr="000868E1">
        <w:rPr>
          <w:rFonts w:ascii="Times New Roman" w:hAnsi="Times New Roman" w:cs="Times New Roman"/>
          <w:sz w:val="16"/>
          <w:szCs w:val="16"/>
        </w:rPr>
        <w:t xml:space="preserve"> tarafından ilgili ülke mevzuatındaki karşılıklarına uygun şekilde doldurulacak, bu bilgileri gösteren ve Yönetmeliğin 31 nci maddesine uygun şekilde hazırlanan belgeler, bu belgeye ek yapılacaktır.</w:t>
      </w:r>
      <w:r>
        <w:rPr>
          <w:rFonts w:ascii="Times New Roman" w:hAnsi="Times New Roman" w:cs="Times New Roman"/>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12213366"/>
    <w:multiLevelType w:val="hybridMultilevel"/>
    <w:tmpl w:val="FC62C0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0273BF"/>
    <w:multiLevelType w:val="multilevel"/>
    <w:tmpl w:val="559E1F40"/>
    <w:lvl w:ilvl="0">
      <w:start w:val="1"/>
      <w:numFmt w:val="decimal"/>
      <w:lvlText w:val="%1."/>
      <w:lvlJc w:val="left"/>
      <w:pPr>
        <w:ind w:left="360" w:hanging="360"/>
      </w:pPr>
      <w:rPr>
        <w:rFonts w:hint="default"/>
        <w:b/>
        <w:bCs/>
      </w:rPr>
    </w:lvl>
    <w:lvl w:ilvl="1">
      <w:start w:val="1"/>
      <w:numFmt w:val="bullet"/>
      <w:lvlText w:val=""/>
      <w:lvlJc w:val="left"/>
      <w:pPr>
        <w:ind w:left="397" w:firstLine="0"/>
      </w:pPr>
      <w:rPr>
        <w:rFonts w:ascii="Symbol" w:hAnsi="Symbol" w:hint="default"/>
        <w:b/>
        <w:sz w:val="22"/>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E153312"/>
    <w:multiLevelType w:val="multilevel"/>
    <w:tmpl w:val="8D7A01DA"/>
    <w:lvl w:ilvl="0">
      <w:start w:val="1"/>
      <w:numFmt w:val="decimal"/>
      <w:suff w:val="space"/>
      <w:lvlText w:val="%1."/>
      <w:lvlJc w:val="left"/>
      <w:pPr>
        <w:ind w:left="0" w:firstLine="0"/>
      </w:pPr>
      <w:rPr>
        <w:rFonts w:hint="default"/>
        <w:b/>
        <w:bCs/>
        <w:i w:val="0"/>
        <w:iCs w:val="0"/>
        <w:sz w:val="24"/>
        <w:szCs w:val="24"/>
      </w:rPr>
    </w:lvl>
    <w:lvl w:ilvl="1">
      <w:start w:val="1"/>
      <w:numFmt w:val="decimal"/>
      <w:suff w:val="space"/>
      <w:lvlText w:val="%1.%2."/>
      <w:lvlJc w:val="left"/>
      <w:pPr>
        <w:ind w:left="284" w:firstLine="0"/>
      </w:pPr>
      <w:rPr>
        <w:rFonts w:hint="default"/>
        <w:b/>
        <w:i w:val="0"/>
        <w:sz w:val="24"/>
        <w:szCs w:val="22"/>
      </w:rPr>
    </w:lvl>
    <w:lvl w:ilvl="2">
      <w:start w:val="1"/>
      <w:numFmt w:val="decimal"/>
      <w:suff w:val="space"/>
      <w:lvlText w:val="%1.%2.%3."/>
      <w:lvlJc w:val="left"/>
      <w:pPr>
        <w:ind w:left="568" w:firstLine="0"/>
      </w:pPr>
      <w:rPr>
        <w:rFonts w:hint="default"/>
        <w:b/>
      </w:rPr>
    </w:lvl>
    <w:lvl w:ilvl="3">
      <w:start w:val="1"/>
      <w:numFmt w:val="decimal"/>
      <w:lvlText w:val="%1.%2.%3.%4."/>
      <w:lvlJc w:val="left"/>
      <w:pPr>
        <w:ind w:left="852" w:firstLine="0"/>
      </w:pPr>
      <w:rPr>
        <w:rFonts w:hint="default"/>
      </w:rPr>
    </w:lvl>
    <w:lvl w:ilvl="4">
      <w:start w:val="1"/>
      <w:numFmt w:val="decimal"/>
      <w:lvlText w:val="%1.%2.%3.%4.%5."/>
      <w:lvlJc w:val="left"/>
      <w:pPr>
        <w:ind w:left="1136" w:firstLine="0"/>
      </w:pPr>
      <w:rPr>
        <w:rFonts w:hint="default"/>
      </w:rPr>
    </w:lvl>
    <w:lvl w:ilvl="5">
      <w:start w:val="1"/>
      <w:numFmt w:val="decimal"/>
      <w:lvlText w:val="%1.%2.%3.%4.%5.%6."/>
      <w:lvlJc w:val="left"/>
      <w:pPr>
        <w:ind w:left="1420" w:firstLine="0"/>
      </w:pPr>
      <w:rPr>
        <w:rFonts w:hint="default"/>
      </w:rPr>
    </w:lvl>
    <w:lvl w:ilvl="6">
      <w:start w:val="1"/>
      <w:numFmt w:val="decimal"/>
      <w:lvlText w:val="%1.%2.%3.%4.%5.%6.%7."/>
      <w:lvlJc w:val="left"/>
      <w:pPr>
        <w:ind w:left="1704" w:firstLine="0"/>
      </w:pPr>
      <w:rPr>
        <w:rFonts w:hint="default"/>
      </w:rPr>
    </w:lvl>
    <w:lvl w:ilvl="7">
      <w:start w:val="1"/>
      <w:numFmt w:val="decimal"/>
      <w:lvlText w:val="%1.%2.%3.%4.%5.%6.%7.%8."/>
      <w:lvlJc w:val="left"/>
      <w:pPr>
        <w:ind w:left="1988" w:firstLine="0"/>
      </w:pPr>
      <w:rPr>
        <w:rFonts w:hint="default"/>
      </w:rPr>
    </w:lvl>
    <w:lvl w:ilvl="8">
      <w:start w:val="1"/>
      <w:numFmt w:val="decimal"/>
      <w:lvlText w:val="%1.%2.%3.%4.%5.%6.%7.%8.%9."/>
      <w:lvlJc w:val="left"/>
      <w:pPr>
        <w:ind w:left="2272" w:firstLine="0"/>
      </w:pPr>
      <w:rPr>
        <w:rFonts w:hint="default"/>
      </w:rPr>
    </w:lvl>
  </w:abstractNum>
  <w:abstractNum w:abstractNumId="5"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45A41FA"/>
    <w:multiLevelType w:val="hybridMultilevel"/>
    <w:tmpl w:val="6D84FA0E"/>
    <w:lvl w:ilvl="0" w:tplc="165AFC1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9DE296E"/>
    <w:multiLevelType w:val="multilevel"/>
    <w:tmpl w:val="2FC4CD58"/>
    <w:styleLink w:val="GeerliListe1"/>
    <w:lvl w:ilvl="0">
      <w:start w:val="1"/>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 w15:restartNumberingAfterBreak="0">
    <w:nsid w:val="3C716A90"/>
    <w:multiLevelType w:val="multilevel"/>
    <w:tmpl w:val="B0A05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3D18AF"/>
    <w:multiLevelType w:val="hybridMultilevel"/>
    <w:tmpl w:val="5462CE68"/>
    <w:lvl w:ilvl="0" w:tplc="B112A592">
      <w:numFmt w:val="bullet"/>
      <w:lvlText w:val="-"/>
      <w:lvlJc w:val="left"/>
      <w:pPr>
        <w:ind w:left="928" w:hanging="360"/>
      </w:pPr>
      <w:rPr>
        <w:rFonts w:ascii="Times New Roman" w:eastAsia="Times New Roman" w:hAnsi="Times New Roman" w:cs="Times New Roman"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10" w15:restartNumberingAfterBreak="0">
    <w:nsid w:val="4E281A17"/>
    <w:multiLevelType w:val="multilevel"/>
    <w:tmpl w:val="22266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156976"/>
    <w:multiLevelType w:val="hybridMultilevel"/>
    <w:tmpl w:val="3F5658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1172CB6"/>
    <w:multiLevelType w:val="multilevel"/>
    <w:tmpl w:val="B718CAC2"/>
    <w:lvl w:ilvl="0">
      <w:start w:val="1"/>
      <w:numFmt w:val="decimal"/>
      <w:lvlText w:val="%1."/>
      <w:lvlJc w:val="left"/>
      <w:pPr>
        <w:ind w:left="284" w:hanging="284"/>
      </w:pPr>
      <w:rPr>
        <w:rFonts w:hint="default"/>
        <w:b/>
        <w:bCs/>
      </w:rPr>
    </w:lvl>
    <w:lvl w:ilvl="1">
      <w:start w:val="1"/>
      <w:numFmt w:val="decimal"/>
      <w:suff w:val="nothing"/>
      <w:lvlText w:val="%1.%2."/>
      <w:lvlJc w:val="left"/>
      <w:pPr>
        <w:ind w:left="284" w:firstLine="0"/>
      </w:pPr>
      <w:rPr>
        <w:rFonts w:hint="default"/>
        <w:b/>
        <w:bCs/>
      </w:rPr>
    </w:lvl>
    <w:lvl w:ilvl="2">
      <w:start w:val="1"/>
      <w:numFmt w:val="decimal"/>
      <w:lvlText w:val="%1.%2.%3."/>
      <w:lvlJc w:val="left"/>
      <w:pPr>
        <w:ind w:left="567" w:firstLine="284"/>
      </w:pPr>
      <w:rPr>
        <w:rFonts w:hint="default"/>
        <w:b/>
        <w:bCs/>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3" w15:restartNumberingAfterBreak="0">
    <w:nsid w:val="571346B1"/>
    <w:multiLevelType w:val="hybridMultilevel"/>
    <w:tmpl w:val="7170340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5936437E"/>
    <w:multiLevelType w:val="hybridMultilevel"/>
    <w:tmpl w:val="E03E6522"/>
    <w:lvl w:ilvl="0" w:tplc="041F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F9493A"/>
    <w:multiLevelType w:val="multilevel"/>
    <w:tmpl w:val="D2FA6E68"/>
    <w:lvl w:ilvl="0">
      <w:start w:val="1"/>
      <w:numFmt w:val="bullet"/>
      <w:lvlText w:val=""/>
      <w:lvlJc w:val="left"/>
      <w:pPr>
        <w:ind w:left="340" w:hanging="340"/>
      </w:pPr>
      <w:rPr>
        <w:rFonts w:ascii="Symbol" w:hAnsi="Symbol" w:hint="default"/>
        <w:b/>
        <w:bCs/>
        <w:sz w:val="24"/>
        <w:szCs w:val="24"/>
      </w:rPr>
    </w:lvl>
    <w:lvl w:ilvl="1">
      <w:start w:val="1"/>
      <w:numFmt w:val="decimal"/>
      <w:suff w:val="space"/>
      <w:lvlText w:val="%1.%2."/>
      <w:lvlJc w:val="left"/>
      <w:pPr>
        <w:ind w:left="340" w:hanging="340"/>
      </w:pPr>
      <w:rPr>
        <w:rFonts w:hint="default"/>
        <w:b/>
        <w:sz w:val="24"/>
        <w:szCs w:val="22"/>
      </w:rPr>
    </w:lvl>
    <w:lvl w:ilvl="2">
      <w:start w:val="1"/>
      <w:numFmt w:val="decimal"/>
      <w:suff w:val="space"/>
      <w:lvlText w:val="%1.%2.%3."/>
      <w:lvlJc w:val="left"/>
      <w:pPr>
        <w:ind w:left="35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0E26876"/>
    <w:multiLevelType w:val="hybridMultilevel"/>
    <w:tmpl w:val="F0A8E610"/>
    <w:lvl w:ilvl="0" w:tplc="7956582E">
      <w:start w:val="1"/>
      <w:numFmt w:val="lowerLetter"/>
      <w:lvlText w:val="%1."/>
      <w:lvlJc w:val="left"/>
      <w:pPr>
        <w:tabs>
          <w:tab w:val="num" w:pos="567"/>
        </w:tabs>
        <w:ind w:left="567" w:firstLine="0"/>
      </w:pPr>
      <w:rPr>
        <w:rFonts w:hint="default"/>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7" w15:restartNumberingAfterBreak="0">
    <w:nsid w:val="76740831"/>
    <w:multiLevelType w:val="multilevel"/>
    <w:tmpl w:val="AA8E9C00"/>
    <w:lvl w:ilvl="0">
      <w:start w:val="1"/>
      <w:numFmt w:val="decimal"/>
      <w:lvlText w:val="%1."/>
      <w:lvlJc w:val="left"/>
      <w:pPr>
        <w:ind w:left="0" w:firstLine="0"/>
      </w:pPr>
      <w:rPr>
        <w:rFonts w:hint="default"/>
        <w:b w:val="0"/>
      </w:rPr>
    </w:lvl>
    <w:lvl w:ilvl="1">
      <w:start w:val="1"/>
      <w:numFmt w:val="decimal"/>
      <w:lvlText w:val="%2."/>
      <w:lvlJc w:val="left"/>
      <w:pPr>
        <w:ind w:left="0" w:firstLine="0"/>
      </w:pPr>
      <w:rPr>
        <w:rFonts w:ascii="Times New Roman" w:eastAsia="Times New Roman" w:hAnsi="Times New Roman" w:cs="Times New Roman" w:hint="default"/>
        <w:b/>
        <w:bCs w:val="0"/>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b w:val="0"/>
      </w:rPr>
    </w:lvl>
    <w:lvl w:ilvl="5">
      <w:start w:val="1"/>
      <w:numFmt w:val="decimal"/>
      <w:lvlText w:val="%1.%2.%3.%4.%5.%6."/>
      <w:lvlJc w:val="left"/>
      <w:pPr>
        <w:ind w:left="0" w:firstLine="0"/>
      </w:pPr>
      <w:rPr>
        <w:rFonts w:hint="default"/>
        <w:b w:val="0"/>
      </w:rPr>
    </w:lvl>
    <w:lvl w:ilvl="6">
      <w:start w:val="1"/>
      <w:numFmt w:val="decimal"/>
      <w:lvlText w:val="%1.%2.%3.%4.%5.%6.%7."/>
      <w:lvlJc w:val="left"/>
      <w:pPr>
        <w:ind w:left="0" w:firstLine="0"/>
      </w:pPr>
      <w:rPr>
        <w:rFonts w:hint="default"/>
        <w:b w:val="0"/>
      </w:rPr>
    </w:lvl>
    <w:lvl w:ilvl="7">
      <w:start w:val="1"/>
      <w:numFmt w:val="decimal"/>
      <w:lvlText w:val="%1.%2.%3.%4.%5.%6.%7.%8."/>
      <w:lvlJc w:val="left"/>
      <w:pPr>
        <w:ind w:left="0" w:firstLine="0"/>
      </w:pPr>
      <w:rPr>
        <w:rFonts w:hint="default"/>
        <w:b w:val="0"/>
      </w:rPr>
    </w:lvl>
    <w:lvl w:ilvl="8">
      <w:start w:val="1"/>
      <w:numFmt w:val="decimal"/>
      <w:lvlText w:val="%1.%2.%3.%4.%5.%6.%7.%8.%9."/>
      <w:lvlJc w:val="left"/>
      <w:pPr>
        <w:ind w:left="0" w:firstLine="0"/>
      </w:pPr>
      <w:rPr>
        <w:rFonts w:hint="default"/>
        <w:b w:val="0"/>
      </w:rPr>
    </w:lvl>
  </w:abstractNum>
  <w:num w:numId="1">
    <w:abstractNumId w:val="5"/>
  </w:num>
  <w:num w:numId="2">
    <w:abstractNumId w:val="3"/>
  </w:num>
  <w:num w:numId="3">
    <w:abstractNumId w:val="0"/>
  </w:num>
  <w:num w:numId="4">
    <w:abstractNumId w:val="4"/>
  </w:num>
  <w:num w:numId="5">
    <w:abstractNumId w:val="16"/>
  </w:num>
  <w:num w:numId="6">
    <w:abstractNumId w:val="15"/>
  </w:num>
  <w:num w:numId="7">
    <w:abstractNumId w:val="11"/>
  </w:num>
  <w:num w:numId="8">
    <w:abstractNumId w:val="14"/>
  </w:num>
  <w:num w:numId="9">
    <w:abstractNumId w:val="13"/>
  </w:num>
  <w:num w:numId="10">
    <w:abstractNumId w:val="17"/>
  </w:num>
  <w:num w:numId="11">
    <w:abstractNumId w:val="12"/>
  </w:num>
  <w:num w:numId="12">
    <w:abstractNumId w:val="7"/>
  </w:num>
  <w:num w:numId="13">
    <w:abstractNumId w:val="8"/>
  </w:num>
  <w:num w:numId="14">
    <w:abstractNumId w:val="2"/>
  </w:num>
  <w:num w:numId="15">
    <w:abstractNumId w:val="1"/>
  </w:num>
  <w:num w:numId="16">
    <w:abstractNumId w:val="9"/>
  </w:num>
  <w:num w:numId="17">
    <w:abstractNumId w:val="10"/>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0"/>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B16"/>
    <w:rsid w:val="00003919"/>
    <w:rsid w:val="000155B0"/>
    <w:rsid w:val="000332EB"/>
    <w:rsid w:val="00033589"/>
    <w:rsid w:val="0007381C"/>
    <w:rsid w:val="000D5098"/>
    <w:rsid w:val="000F1041"/>
    <w:rsid w:val="00133522"/>
    <w:rsid w:val="0015496B"/>
    <w:rsid w:val="00160C6B"/>
    <w:rsid w:val="0017031A"/>
    <w:rsid w:val="0018437E"/>
    <w:rsid w:val="001A4781"/>
    <w:rsid w:val="001B1DBA"/>
    <w:rsid w:val="001D41EE"/>
    <w:rsid w:val="00202897"/>
    <w:rsid w:val="00204B6F"/>
    <w:rsid w:val="002052C0"/>
    <w:rsid w:val="00207666"/>
    <w:rsid w:val="0022463A"/>
    <w:rsid w:val="002311E8"/>
    <w:rsid w:val="00241881"/>
    <w:rsid w:val="00267606"/>
    <w:rsid w:val="00271EC3"/>
    <w:rsid w:val="00277DC3"/>
    <w:rsid w:val="00281AAE"/>
    <w:rsid w:val="002A5F98"/>
    <w:rsid w:val="002B5847"/>
    <w:rsid w:val="0032334C"/>
    <w:rsid w:val="00327911"/>
    <w:rsid w:val="003348E6"/>
    <w:rsid w:val="00335EA2"/>
    <w:rsid w:val="00346D9E"/>
    <w:rsid w:val="00361B31"/>
    <w:rsid w:val="00384A55"/>
    <w:rsid w:val="00391699"/>
    <w:rsid w:val="003968AE"/>
    <w:rsid w:val="003C3817"/>
    <w:rsid w:val="003C6CF0"/>
    <w:rsid w:val="003D59A9"/>
    <w:rsid w:val="0040106A"/>
    <w:rsid w:val="00424AF0"/>
    <w:rsid w:val="00434990"/>
    <w:rsid w:val="00436B97"/>
    <w:rsid w:val="00437163"/>
    <w:rsid w:val="004419B1"/>
    <w:rsid w:val="00446B0A"/>
    <w:rsid w:val="00457089"/>
    <w:rsid w:val="00486560"/>
    <w:rsid w:val="00493310"/>
    <w:rsid w:val="004A1C3E"/>
    <w:rsid w:val="004C40B6"/>
    <w:rsid w:val="005137E0"/>
    <w:rsid w:val="00516328"/>
    <w:rsid w:val="00525331"/>
    <w:rsid w:val="00543A8D"/>
    <w:rsid w:val="00550D5A"/>
    <w:rsid w:val="005522D4"/>
    <w:rsid w:val="0056543E"/>
    <w:rsid w:val="00574C0E"/>
    <w:rsid w:val="005B080C"/>
    <w:rsid w:val="005B485E"/>
    <w:rsid w:val="005B7724"/>
    <w:rsid w:val="005D17BF"/>
    <w:rsid w:val="005D66C2"/>
    <w:rsid w:val="005E7EAA"/>
    <w:rsid w:val="00603D81"/>
    <w:rsid w:val="00621B72"/>
    <w:rsid w:val="0063292E"/>
    <w:rsid w:val="00633542"/>
    <w:rsid w:val="00634E2E"/>
    <w:rsid w:val="00684FB6"/>
    <w:rsid w:val="0068732D"/>
    <w:rsid w:val="006A0B93"/>
    <w:rsid w:val="006D0A87"/>
    <w:rsid w:val="006D1FE1"/>
    <w:rsid w:val="006D33A9"/>
    <w:rsid w:val="00720268"/>
    <w:rsid w:val="00755D27"/>
    <w:rsid w:val="007808E1"/>
    <w:rsid w:val="007B0ABD"/>
    <w:rsid w:val="007B0BC0"/>
    <w:rsid w:val="007B359D"/>
    <w:rsid w:val="007B5DA5"/>
    <w:rsid w:val="007C5280"/>
    <w:rsid w:val="007D1D33"/>
    <w:rsid w:val="0080037C"/>
    <w:rsid w:val="00802364"/>
    <w:rsid w:val="008125B9"/>
    <w:rsid w:val="0082610D"/>
    <w:rsid w:val="00826350"/>
    <w:rsid w:val="00832677"/>
    <w:rsid w:val="0089554F"/>
    <w:rsid w:val="008C2B99"/>
    <w:rsid w:val="008E0C11"/>
    <w:rsid w:val="008F0B9B"/>
    <w:rsid w:val="008F3518"/>
    <w:rsid w:val="0090642C"/>
    <w:rsid w:val="00941FF3"/>
    <w:rsid w:val="00974972"/>
    <w:rsid w:val="00982CFA"/>
    <w:rsid w:val="009832A7"/>
    <w:rsid w:val="009A276D"/>
    <w:rsid w:val="009D7ADB"/>
    <w:rsid w:val="009E09B9"/>
    <w:rsid w:val="009E0A7A"/>
    <w:rsid w:val="00A00F25"/>
    <w:rsid w:val="00A146F1"/>
    <w:rsid w:val="00A15628"/>
    <w:rsid w:val="00A7460C"/>
    <w:rsid w:val="00A82DA9"/>
    <w:rsid w:val="00A97F65"/>
    <w:rsid w:val="00AA3343"/>
    <w:rsid w:val="00AB0C44"/>
    <w:rsid w:val="00AB0DA0"/>
    <w:rsid w:val="00AC425C"/>
    <w:rsid w:val="00AE4510"/>
    <w:rsid w:val="00B001C2"/>
    <w:rsid w:val="00B121DD"/>
    <w:rsid w:val="00B1312E"/>
    <w:rsid w:val="00B1498D"/>
    <w:rsid w:val="00B43645"/>
    <w:rsid w:val="00B50178"/>
    <w:rsid w:val="00B51EDB"/>
    <w:rsid w:val="00B55251"/>
    <w:rsid w:val="00B615C4"/>
    <w:rsid w:val="00B75D84"/>
    <w:rsid w:val="00BC318A"/>
    <w:rsid w:val="00BE203A"/>
    <w:rsid w:val="00BE359F"/>
    <w:rsid w:val="00BE6004"/>
    <w:rsid w:val="00C00F56"/>
    <w:rsid w:val="00C14891"/>
    <w:rsid w:val="00C43377"/>
    <w:rsid w:val="00C531F5"/>
    <w:rsid w:val="00C54D92"/>
    <w:rsid w:val="00C6007B"/>
    <w:rsid w:val="00C60E01"/>
    <w:rsid w:val="00C66006"/>
    <w:rsid w:val="00C726A0"/>
    <w:rsid w:val="00C810BD"/>
    <w:rsid w:val="00C87209"/>
    <w:rsid w:val="00C97C38"/>
    <w:rsid w:val="00CA63D5"/>
    <w:rsid w:val="00CA76C5"/>
    <w:rsid w:val="00CA7A09"/>
    <w:rsid w:val="00CB25FF"/>
    <w:rsid w:val="00CE7B3A"/>
    <w:rsid w:val="00D14CF6"/>
    <w:rsid w:val="00D3684C"/>
    <w:rsid w:val="00D46F3A"/>
    <w:rsid w:val="00D54728"/>
    <w:rsid w:val="00D55B6A"/>
    <w:rsid w:val="00D70A70"/>
    <w:rsid w:val="00DA6069"/>
    <w:rsid w:val="00DB3FB4"/>
    <w:rsid w:val="00DC6B16"/>
    <w:rsid w:val="00DC7935"/>
    <w:rsid w:val="00DF1077"/>
    <w:rsid w:val="00DF31EE"/>
    <w:rsid w:val="00E35CE2"/>
    <w:rsid w:val="00E40F6C"/>
    <w:rsid w:val="00E42F2E"/>
    <w:rsid w:val="00E44F4F"/>
    <w:rsid w:val="00E51A43"/>
    <w:rsid w:val="00E51DDA"/>
    <w:rsid w:val="00E653D1"/>
    <w:rsid w:val="00E703F4"/>
    <w:rsid w:val="00E8213D"/>
    <w:rsid w:val="00E87293"/>
    <w:rsid w:val="00ED78CF"/>
    <w:rsid w:val="00ED7932"/>
    <w:rsid w:val="00F10991"/>
    <w:rsid w:val="00F162C4"/>
    <w:rsid w:val="00F375C8"/>
    <w:rsid w:val="00F42D0F"/>
    <w:rsid w:val="00F60C3C"/>
    <w:rsid w:val="00F6627F"/>
    <w:rsid w:val="00F96E0A"/>
    <w:rsid w:val="00FA14C0"/>
    <w:rsid w:val="00FB41CE"/>
    <w:rsid w:val="00FC2504"/>
    <w:rsid w:val="00FC576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6E019"/>
  <w15:docId w15:val="{83760235-8DDD-447E-ACA7-5588B5E9D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76D"/>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14:ligatures w14:val="none"/>
    </w:rPr>
  </w:style>
  <w:style w:type="paragraph" w:styleId="Balk4">
    <w:name w:val="heading 4"/>
    <w:basedOn w:val="Normal"/>
    <w:next w:val="Normal"/>
    <w:link w:val="Balk4Char"/>
    <w:qFormat/>
    <w:rsid w:val="006D33A9"/>
    <w:pPr>
      <w:keepNext/>
      <w:outlineLvl w:val="3"/>
    </w:pPr>
    <w:rPr>
      <w:b/>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rsid w:val="0068732D"/>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uiPriority w:val="99"/>
    <w:rsid w:val="0068732D"/>
    <w:rPr>
      <w:rFonts w:ascii="Arial" w:eastAsia="Times New Roman" w:hAnsi="Arial" w:cs="Times New Roman"/>
      <w:kern w:val="0"/>
      <w:sz w:val="20"/>
      <w:szCs w:val="20"/>
      <w14:ligatures w14:val="none"/>
    </w:rPr>
  </w:style>
  <w:style w:type="character" w:styleId="DipnotBavurusu">
    <w:name w:val="footnote reference"/>
    <w:uiPriority w:val="99"/>
    <w:rsid w:val="0068732D"/>
    <w:rPr>
      <w:sz w:val="20"/>
      <w:vertAlign w:val="superscript"/>
    </w:rPr>
  </w:style>
  <w:style w:type="paragraph" w:styleId="stBilgi">
    <w:name w:val="header"/>
    <w:aliases w:val=" Char, Char Char Char Char, Char Char, Char Char Char"/>
    <w:basedOn w:val="Normal"/>
    <w:link w:val="stBilgiChar"/>
    <w:rsid w:val="0068732D"/>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68732D"/>
    <w:rPr>
      <w:rFonts w:ascii="Times New Roman" w:eastAsia="Times New Roman" w:hAnsi="Times New Roman" w:cs="Times New Roman"/>
      <w:kern w:val="0"/>
      <w:sz w:val="24"/>
      <w:szCs w:val="20"/>
      <w14:ligatures w14:val="none"/>
    </w:rPr>
  </w:style>
  <w:style w:type="paragraph" w:styleId="AltBilgi">
    <w:name w:val="footer"/>
    <w:basedOn w:val="Normal"/>
    <w:link w:val="AltBilgiChar"/>
    <w:rsid w:val="0068732D"/>
    <w:pPr>
      <w:tabs>
        <w:tab w:val="center" w:pos="4536"/>
        <w:tab w:val="right" w:pos="9072"/>
      </w:tabs>
    </w:pPr>
  </w:style>
  <w:style w:type="character" w:customStyle="1" w:styleId="AltBilgiChar">
    <w:name w:val="Alt Bilgi Char"/>
    <w:basedOn w:val="VarsaylanParagrafYazTipi"/>
    <w:link w:val="AltBilgi"/>
    <w:rsid w:val="0068732D"/>
    <w:rPr>
      <w:rFonts w:ascii="Times New Roman" w:eastAsia="Times New Roman" w:hAnsi="Times New Roman" w:cs="Times New Roman"/>
      <w:kern w:val="0"/>
      <w:sz w:val="24"/>
      <w:szCs w:val="20"/>
      <w14:ligatures w14:val="none"/>
    </w:rPr>
  </w:style>
  <w:style w:type="character" w:customStyle="1" w:styleId="Tabloyazs">
    <w:name w:val="Tablo yazısı_"/>
    <w:link w:val="Tabloyazs0"/>
    <w:rsid w:val="0068732D"/>
    <w:rPr>
      <w:b/>
      <w:bCs/>
      <w:sz w:val="60"/>
      <w:szCs w:val="60"/>
      <w:shd w:val="clear" w:color="auto" w:fill="FFFFFF"/>
    </w:rPr>
  </w:style>
  <w:style w:type="paragraph" w:customStyle="1" w:styleId="Tabloyazs0">
    <w:name w:val="Tablo yazısı"/>
    <w:basedOn w:val="Normal"/>
    <w:link w:val="Tabloyazs"/>
    <w:rsid w:val="0068732D"/>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kern w:val="2"/>
      <w:sz w:val="60"/>
      <w:szCs w:val="60"/>
      <w14:ligatures w14:val="standardContextual"/>
    </w:rPr>
  </w:style>
  <w:style w:type="paragraph" w:styleId="ListeParagraf">
    <w:name w:val="List Paragraph"/>
    <w:basedOn w:val="Normal"/>
    <w:uiPriority w:val="1"/>
    <w:qFormat/>
    <w:rsid w:val="0068732D"/>
    <w:pPr>
      <w:ind w:left="720"/>
      <w:contextualSpacing/>
    </w:pPr>
  </w:style>
  <w:style w:type="table" w:styleId="TabloKlavuzu">
    <w:name w:val="Table Grid"/>
    <w:basedOn w:val="NormalTablo"/>
    <w:uiPriority w:val="59"/>
    <w:rsid w:val="006873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8732D"/>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68732D"/>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BalonMetni">
    <w:name w:val="Balloon Text"/>
    <w:basedOn w:val="Normal"/>
    <w:link w:val="BalonMetniChar"/>
    <w:uiPriority w:val="99"/>
    <w:semiHidden/>
    <w:unhideWhenUsed/>
    <w:rsid w:val="0068732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8732D"/>
    <w:rPr>
      <w:rFonts w:ascii="Segoe UI" w:eastAsia="Times New Roman" w:hAnsi="Segoe UI" w:cs="Segoe UI"/>
      <w:kern w:val="0"/>
      <w:sz w:val="18"/>
      <w:szCs w:val="18"/>
      <w14:ligatures w14:val="none"/>
    </w:rPr>
  </w:style>
  <w:style w:type="character" w:styleId="Kpr">
    <w:name w:val="Hyperlink"/>
    <w:basedOn w:val="VarsaylanParagrafYazTipi"/>
    <w:uiPriority w:val="99"/>
    <w:unhideWhenUsed/>
    <w:rsid w:val="0068732D"/>
    <w:rPr>
      <w:color w:val="0563C1" w:themeColor="hyperlink"/>
      <w:u w:val="single"/>
    </w:rPr>
  </w:style>
  <w:style w:type="character" w:styleId="zlenenKpr">
    <w:name w:val="FollowedHyperlink"/>
    <w:basedOn w:val="VarsaylanParagrafYazTipi"/>
    <w:uiPriority w:val="99"/>
    <w:semiHidden/>
    <w:unhideWhenUsed/>
    <w:rsid w:val="0068732D"/>
    <w:rPr>
      <w:color w:val="954F72" w:themeColor="followedHyperlink"/>
      <w:u w:val="single"/>
    </w:rPr>
  </w:style>
  <w:style w:type="character" w:customStyle="1" w:styleId="zmlenmeyenBahsetme1">
    <w:name w:val="Çözümlenmeyen Bahsetme1"/>
    <w:basedOn w:val="VarsaylanParagrafYazTipi"/>
    <w:uiPriority w:val="99"/>
    <w:semiHidden/>
    <w:unhideWhenUsed/>
    <w:rsid w:val="0068732D"/>
    <w:rPr>
      <w:color w:val="605E5C"/>
      <w:shd w:val="clear" w:color="auto" w:fill="E1DFDD"/>
    </w:rPr>
  </w:style>
  <w:style w:type="paragraph" w:styleId="ResimYazs">
    <w:name w:val="caption"/>
    <w:basedOn w:val="Normal"/>
    <w:next w:val="Normal"/>
    <w:uiPriority w:val="35"/>
    <w:unhideWhenUsed/>
    <w:qFormat/>
    <w:rsid w:val="0068732D"/>
    <w:pPr>
      <w:spacing w:after="200"/>
    </w:pPr>
    <w:rPr>
      <w:i/>
      <w:iCs/>
      <w:color w:val="44546A" w:themeColor="text2"/>
      <w:sz w:val="18"/>
      <w:szCs w:val="18"/>
    </w:rPr>
  </w:style>
  <w:style w:type="character" w:customStyle="1" w:styleId="cscf6bbf71">
    <w:name w:val="cscf6bbf71"/>
    <w:basedOn w:val="VarsaylanParagrafYazTipi"/>
    <w:rsid w:val="0068732D"/>
  </w:style>
  <w:style w:type="character" w:customStyle="1" w:styleId="csc382d2bb">
    <w:name w:val="csc382d2bb"/>
    <w:basedOn w:val="VarsaylanParagrafYazTipi"/>
    <w:rsid w:val="0068732D"/>
  </w:style>
  <w:style w:type="character" w:styleId="Gl">
    <w:name w:val="Strong"/>
    <w:basedOn w:val="VarsaylanParagrafYazTipi"/>
    <w:uiPriority w:val="22"/>
    <w:qFormat/>
    <w:rsid w:val="0068732D"/>
    <w:rPr>
      <w:b/>
      <w:bCs/>
    </w:rPr>
  </w:style>
  <w:style w:type="paragraph" w:customStyle="1" w:styleId="DipnotMetni1">
    <w:name w:val="Dipnot Metni1"/>
    <w:basedOn w:val="Normal"/>
    <w:next w:val="DipnotMetni"/>
    <w:uiPriority w:val="99"/>
    <w:rsid w:val="0068732D"/>
    <w:pPr>
      <w:overflowPunct/>
      <w:autoSpaceDE/>
      <w:autoSpaceDN/>
      <w:adjustRightInd/>
      <w:textAlignment w:val="auto"/>
    </w:pPr>
    <w:rPr>
      <w:rFonts w:asciiTheme="minorHAnsi" w:eastAsiaTheme="minorHAnsi" w:hAnsiTheme="minorHAnsi" w:cstheme="minorBidi"/>
      <w:sz w:val="20"/>
    </w:rPr>
  </w:style>
  <w:style w:type="numbering" w:customStyle="1" w:styleId="GeerliListe1">
    <w:name w:val="Geçerli Liste1"/>
    <w:uiPriority w:val="99"/>
    <w:rsid w:val="0068732D"/>
    <w:pPr>
      <w:numPr>
        <w:numId w:val="12"/>
      </w:numPr>
    </w:pPr>
  </w:style>
  <w:style w:type="character" w:customStyle="1" w:styleId="zmlenmeyenBahsetme2">
    <w:name w:val="Çözümlenmeyen Bahsetme2"/>
    <w:basedOn w:val="VarsaylanParagrafYazTipi"/>
    <w:uiPriority w:val="99"/>
    <w:semiHidden/>
    <w:unhideWhenUsed/>
    <w:rsid w:val="0068732D"/>
    <w:rPr>
      <w:color w:val="605E5C"/>
      <w:shd w:val="clear" w:color="auto" w:fill="E1DFDD"/>
    </w:rPr>
  </w:style>
  <w:style w:type="character" w:customStyle="1" w:styleId="Balk4Char">
    <w:name w:val="Başlık 4 Char"/>
    <w:basedOn w:val="VarsaylanParagrafYazTipi"/>
    <w:link w:val="Balk4"/>
    <w:rsid w:val="006D33A9"/>
    <w:rPr>
      <w:rFonts w:ascii="Times New Roman" w:eastAsia="Times New Roman" w:hAnsi="Times New Roman" w:cs="Times New Roman"/>
      <w:b/>
      <w:kern w:val="0"/>
      <w:sz w:val="24"/>
      <w:szCs w:val="20"/>
      <w:lang w:eastAsia="tr-TR"/>
      <w14:ligatures w14:val="none"/>
    </w:rPr>
  </w:style>
  <w:style w:type="character" w:customStyle="1" w:styleId="Table">
    <w:name w:val="Table"/>
    <w:basedOn w:val="VarsaylanParagrafYazTipi"/>
    <w:rsid w:val="006D33A9"/>
    <w:rPr>
      <w:rFonts w:ascii="Arial" w:hAnsi="Arial"/>
      <w:sz w:val="20"/>
    </w:rPr>
  </w:style>
  <w:style w:type="character" w:styleId="zmlenmeyenBahsetme">
    <w:name w:val="Unresolved Mention"/>
    <w:basedOn w:val="VarsaylanParagrafYazTipi"/>
    <w:uiPriority w:val="99"/>
    <w:semiHidden/>
    <w:unhideWhenUsed/>
    <w:rsid w:val="00DF1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736568">
      <w:bodyDiv w:val="1"/>
      <w:marLeft w:val="0"/>
      <w:marRight w:val="0"/>
      <w:marTop w:val="0"/>
      <w:marBottom w:val="0"/>
      <w:divBdr>
        <w:top w:val="none" w:sz="0" w:space="0" w:color="auto"/>
        <w:left w:val="none" w:sz="0" w:space="0" w:color="auto"/>
        <w:bottom w:val="none" w:sz="0" w:space="0" w:color="auto"/>
        <w:right w:val="none" w:sz="0" w:space="0" w:color="auto"/>
      </w:divBdr>
    </w:div>
    <w:div w:id="1026715091">
      <w:bodyDiv w:val="1"/>
      <w:marLeft w:val="0"/>
      <w:marRight w:val="0"/>
      <w:marTop w:val="0"/>
      <w:marBottom w:val="0"/>
      <w:divBdr>
        <w:top w:val="none" w:sz="0" w:space="0" w:color="auto"/>
        <w:left w:val="none" w:sz="0" w:space="0" w:color="auto"/>
        <w:bottom w:val="none" w:sz="0" w:space="0" w:color="auto"/>
        <w:right w:val="none" w:sz="0" w:space="0" w:color="auto"/>
      </w:divBdr>
    </w:div>
    <w:div w:id="1201092863">
      <w:bodyDiv w:val="1"/>
      <w:marLeft w:val="0"/>
      <w:marRight w:val="0"/>
      <w:marTop w:val="0"/>
      <w:marBottom w:val="0"/>
      <w:divBdr>
        <w:top w:val="none" w:sz="0" w:space="0" w:color="auto"/>
        <w:left w:val="none" w:sz="0" w:space="0" w:color="auto"/>
        <w:bottom w:val="none" w:sz="0" w:space="0" w:color="auto"/>
        <w:right w:val="none" w:sz="0" w:space="0" w:color="auto"/>
      </w:divBdr>
    </w:div>
    <w:div w:id="1789272315">
      <w:bodyDiv w:val="1"/>
      <w:marLeft w:val="0"/>
      <w:marRight w:val="0"/>
      <w:marTop w:val="0"/>
      <w:marBottom w:val="0"/>
      <w:divBdr>
        <w:top w:val="none" w:sz="0" w:space="0" w:color="auto"/>
        <w:left w:val="none" w:sz="0" w:space="0" w:color="auto"/>
        <w:bottom w:val="none" w:sz="0" w:space="0" w:color="auto"/>
        <w:right w:val="none" w:sz="0" w:space="0" w:color="auto"/>
      </w:divBdr>
    </w:div>
    <w:div w:id="186636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kiye.gov.tr/csb-muteahhit-bilgileri-sorgulam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bursa.csb.gov.tr/yapi-muteahhitligi-i-17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ursa.csb.gov.tr/yapi-muteahhitligi-i-172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asvuru.csb.gov.t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Pages>
  <Words>5341</Words>
  <Characters>30445</Characters>
  <Application>Microsoft Office Word</Application>
  <DocSecurity>0</DocSecurity>
  <Lines>253</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Dizüstü</dc:creator>
  <cp:keywords/>
  <dc:description/>
  <cp:lastModifiedBy>Dogukan Aras</cp:lastModifiedBy>
  <cp:revision>14</cp:revision>
  <dcterms:created xsi:type="dcterms:W3CDTF">2026-01-17T20:10:00Z</dcterms:created>
  <dcterms:modified xsi:type="dcterms:W3CDTF">2026-05-04T12:42:00Z</dcterms:modified>
</cp:coreProperties>
</file>