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EAE8E" w14:textId="77777777" w:rsidR="006838B1" w:rsidRPr="001F5C48" w:rsidRDefault="00211B25" w:rsidP="004743DC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1F5C48">
        <w:rPr>
          <w:rFonts w:ascii="Times New Roman" w:hAnsi="Times New Roman" w:cs="Times New Roman"/>
          <w:b/>
          <w:sz w:val="40"/>
          <w:szCs w:val="40"/>
          <w:u w:val="single"/>
        </w:rPr>
        <w:t>DUYURU</w:t>
      </w:r>
    </w:p>
    <w:p w14:paraId="2B3B3E67" w14:textId="77777777" w:rsidR="00211B25" w:rsidRPr="004743DC" w:rsidRDefault="00211B25" w:rsidP="004743DC">
      <w:pPr>
        <w:jc w:val="both"/>
        <w:rPr>
          <w:sz w:val="36"/>
        </w:rPr>
      </w:pPr>
    </w:p>
    <w:p w14:paraId="1AD5AD78" w14:textId="3A8C6332" w:rsidR="00211B25" w:rsidRPr="00184312" w:rsidRDefault="000A6680" w:rsidP="004743DC">
      <w:pPr>
        <w:jc w:val="both"/>
        <w:rPr>
          <w:rFonts w:ascii="Times New Roman" w:hAnsi="Times New Roman" w:cs="Times New Roman"/>
          <w:sz w:val="28"/>
          <w:szCs w:val="28"/>
        </w:rPr>
      </w:pPr>
      <w:r w:rsidRPr="000A6680">
        <w:rPr>
          <w:rFonts w:ascii="Times New Roman" w:hAnsi="Times New Roman" w:cs="Times New Roman"/>
          <w:sz w:val="28"/>
          <w:szCs w:val="28"/>
        </w:rPr>
        <w:t xml:space="preserve">Bitlis İli, Ahlat İlçesi, </w:t>
      </w:r>
      <w:proofErr w:type="spellStart"/>
      <w:r w:rsidRPr="000A6680">
        <w:rPr>
          <w:rFonts w:ascii="Times New Roman" w:hAnsi="Times New Roman" w:cs="Times New Roman"/>
          <w:sz w:val="28"/>
          <w:szCs w:val="28"/>
        </w:rPr>
        <w:t>Ovakışla</w:t>
      </w:r>
      <w:proofErr w:type="spellEnd"/>
      <w:r w:rsidRPr="000A6680">
        <w:rPr>
          <w:rFonts w:ascii="Times New Roman" w:hAnsi="Times New Roman" w:cs="Times New Roman"/>
          <w:sz w:val="28"/>
          <w:szCs w:val="28"/>
        </w:rPr>
        <w:t xml:space="preserve"> Köyü 2293 parsel numaralı taşınmaz üzerinde </w:t>
      </w:r>
      <w:proofErr w:type="spellStart"/>
      <w:r w:rsidRPr="000A6680">
        <w:rPr>
          <w:rFonts w:ascii="Times New Roman" w:hAnsi="Times New Roman" w:cs="Times New Roman"/>
          <w:sz w:val="28"/>
          <w:szCs w:val="28"/>
        </w:rPr>
        <w:t>Ecowınd</w:t>
      </w:r>
      <w:proofErr w:type="spellEnd"/>
      <w:r w:rsidRPr="000A6680">
        <w:rPr>
          <w:rFonts w:ascii="Times New Roman" w:hAnsi="Times New Roman" w:cs="Times New Roman"/>
          <w:sz w:val="28"/>
          <w:szCs w:val="28"/>
        </w:rPr>
        <w:t xml:space="preserve"> 1 Enerji A.Ş. tarafından yapılması planlanan "Tatvan Müstakil Depolamalı Güneş Enerji Santrali (76,877 </w:t>
      </w:r>
      <w:proofErr w:type="spellStart"/>
      <w:r w:rsidRPr="000A6680">
        <w:rPr>
          <w:rFonts w:ascii="Times New Roman" w:hAnsi="Times New Roman" w:cs="Times New Roman"/>
          <w:sz w:val="28"/>
          <w:szCs w:val="28"/>
        </w:rPr>
        <w:t>MWm</w:t>
      </w:r>
      <w:proofErr w:type="spellEnd"/>
      <w:r w:rsidRPr="000A6680">
        <w:rPr>
          <w:rFonts w:ascii="Times New Roman" w:hAnsi="Times New Roman" w:cs="Times New Roman"/>
          <w:sz w:val="28"/>
          <w:szCs w:val="28"/>
        </w:rPr>
        <w:t xml:space="preserve">/ 65 </w:t>
      </w:r>
      <w:proofErr w:type="spellStart"/>
      <w:r w:rsidRPr="000A6680">
        <w:rPr>
          <w:rFonts w:ascii="Times New Roman" w:hAnsi="Times New Roman" w:cs="Times New Roman"/>
          <w:sz w:val="28"/>
          <w:szCs w:val="28"/>
        </w:rPr>
        <w:t>MWe</w:t>
      </w:r>
      <w:proofErr w:type="spellEnd"/>
      <w:r w:rsidRPr="000A6680">
        <w:rPr>
          <w:rFonts w:ascii="Times New Roman" w:hAnsi="Times New Roman" w:cs="Times New Roman"/>
          <w:sz w:val="28"/>
          <w:szCs w:val="28"/>
        </w:rPr>
        <w:t xml:space="preserve"> - 108,06 ha) ve Elektrik Depolama Tesisi (65 </w:t>
      </w:r>
      <w:proofErr w:type="spellStart"/>
      <w:r w:rsidRPr="000A6680">
        <w:rPr>
          <w:rFonts w:ascii="Times New Roman" w:hAnsi="Times New Roman" w:cs="Times New Roman"/>
          <w:sz w:val="28"/>
          <w:szCs w:val="28"/>
        </w:rPr>
        <w:t>MWe</w:t>
      </w:r>
      <w:proofErr w:type="spellEnd"/>
      <w:r w:rsidRPr="000A6680">
        <w:rPr>
          <w:rFonts w:ascii="Times New Roman" w:hAnsi="Times New Roman" w:cs="Times New Roman"/>
          <w:sz w:val="28"/>
          <w:szCs w:val="28"/>
        </w:rPr>
        <w:t xml:space="preserve">/65 </w:t>
      </w:r>
      <w:proofErr w:type="spellStart"/>
      <w:r w:rsidRPr="000A6680">
        <w:rPr>
          <w:rFonts w:ascii="Times New Roman" w:hAnsi="Times New Roman" w:cs="Times New Roman"/>
          <w:sz w:val="28"/>
          <w:szCs w:val="28"/>
        </w:rPr>
        <w:t>MWh</w:t>
      </w:r>
      <w:proofErr w:type="spellEnd"/>
      <w:r w:rsidRPr="000A6680">
        <w:rPr>
          <w:rFonts w:ascii="Times New Roman" w:hAnsi="Times New Roman" w:cs="Times New Roman"/>
          <w:sz w:val="28"/>
          <w:szCs w:val="28"/>
        </w:rPr>
        <w:t>)</w:t>
      </w:r>
      <w:r w:rsidR="00B64884" w:rsidRPr="001F5C48">
        <w:rPr>
          <w:rFonts w:ascii="Times New Roman" w:hAnsi="Times New Roman" w:cs="Times New Roman"/>
          <w:sz w:val="28"/>
          <w:szCs w:val="28"/>
        </w:rPr>
        <w:t>’’</w:t>
      </w:r>
      <w:r w:rsidR="00B64884" w:rsidRPr="00B6488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11B25" w:rsidRPr="00184312">
        <w:rPr>
          <w:rFonts w:ascii="Times New Roman" w:hAnsi="Times New Roman" w:cs="Times New Roman"/>
          <w:sz w:val="28"/>
          <w:szCs w:val="28"/>
        </w:rPr>
        <w:t>projesine ilişkin Çevre ve Şehircilik Bakanlığı’na sunulan Çevresel Etki Değerlendirmesi raporu İnceleme Değerlendirme Komisyonu tarafından in</w:t>
      </w:r>
      <w:r w:rsidR="004743DC" w:rsidRPr="00184312">
        <w:rPr>
          <w:rFonts w:ascii="Times New Roman" w:hAnsi="Times New Roman" w:cs="Times New Roman"/>
          <w:sz w:val="28"/>
          <w:szCs w:val="28"/>
        </w:rPr>
        <w:t>celenmiş ve değerlendirilmiş olup, söz konusu rapor nihai kabul edilerek inceleme</w:t>
      </w:r>
      <w:r w:rsidR="001F5C48">
        <w:rPr>
          <w:rFonts w:ascii="Times New Roman" w:hAnsi="Times New Roman" w:cs="Times New Roman"/>
          <w:sz w:val="28"/>
          <w:szCs w:val="28"/>
        </w:rPr>
        <w:t xml:space="preserve"> </w:t>
      </w:r>
      <w:r w:rsidR="004743DC" w:rsidRPr="00184312">
        <w:rPr>
          <w:rFonts w:ascii="Times New Roman" w:hAnsi="Times New Roman" w:cs="Times New Roman"/>
          <w:sz w:val="28"/>
          <w:szCs w:val="28"/>
        </w:rPr>
        <w:t>değerlendirme süreci tamamlanmıştır.</w:t>
      </w:r>
      <w:r w:rsidR="00420DE8" w:rsidRPr="00184312">
        <w:rPr>
          <w:rFonts w:ascii="Times New Roman" w:hAnsi="Times New Roman" w:cs="Times New Roman"/>
          <w:sz w:val="28"/>
          <w:szCs w:val="28"/>
        </w:rPr>
        <w:t xml:space="preserve"> </w:t>
      </w:r>
      <w:r w:rsidRPr="000A6680">
        <w:rPr>
          <w:rStyle w:val="Kpr"/>
          <w:rFonts w:ascii="Times New Roman" w:hAnsi="Times New Roman" w:cs="Times New Roman"/>
          <w:sz w:val="28"/>
          <w:szCs w:val="28"/>
        </w:rPr>
        <w:t>https://eced.csb.gov.tr/jsp/bakanlik/infoProje.htm?id=56986</w:t>
      </w:r>
      <w:r w:rsidR="004743DC" w:rsidRPr="00184312">
        <w:rPr>
          <w:rFonts w:ascii="Times New Roman" w:hAnsi="Times New Roman" w:cs="Times New Roman"/>
          <w:sz w:val="28"/>
          <w:szCs w:val="28"/>
        </w:rPr>
        <w:t>adresinden nihai rapora ulaşılabilmektedir.</w:t>
      </w:r>
    </w:p>
    <w:p w14:paraId="126C82FA" w14:textId="043EA3E0" w:rsidR="00211B25" w:rsidRPr="00184312" w:rsidRDefault="004743DC" w:rsidP="004743DC">
      <w:pPr>
        <w:jc w:val="both"/>
        <w:rPr>
          <w:rFonts w:ascii="Times New Roman" w:hAnsi="Times New Roman" w:cs="Times New Roman"/>
          <w:sz w:val="28"/>
          <w:szCs w:val="28"/>
        </w:rPr>
      </w:pPr>
      <w:r w:rsidRPr="00184312">
        <w:rPr>
          <w:rFonts w:ascii="Times New Roman" w:hAnsi="Times New Roman" w:cs="Times New Roman"/>
          <w:sz w:val="28"/>
          <w:szCs w:val="28"/>
        </w:rPr>
        <w:t>Halkımız p</w:t>
      </w:r>
      <w:r w:rsidR="00211B25" w:rsidRPr="00184312">
        <w:rPr>
          <w:rFonts w:ascii="Times New Roman" w:hAnsi="Times New Roman" w:cs="Times New Roman"/>
          <w:sz w:val="28"/>
          <w:szCs w:val="28"/>
        </w:rPr>
        <w:t xml:space="preserve">rojeye ilişkin soru, görüş ve önerilerini </w:t>
      </w:r>
      <w:proofErr w:type="gramStart"/>
      <w:r w:rsidRPr="00184312">
        <w:rPr>
          <w:rFonts w:ascii="Times New Roman" w:hAnsi="Times New Roman" w:cs="Times New Roman"/>
          <w:sz w:val="28"/>
          <w:szCs w:val="28"/>
        </w:rPr>
        <w:t>Bitlis</w:t>
      </w:r>
      <w:r w:rsidR="00211B25" w:rsidRPr="00184312">
        <w:rPr>
          <w:rFonts w:ascii="Times New Roman" w:hAnsi="Times New Roman" w:cs="Times New Roman"/>
          <w:sz w:val="28"/>
          <w:szCs w:val="28"/>
        </w:rPr>
        <w:t xml:space="preserve"> </w:t>
      </w:r>
      <w:r w:rsidR="00B012EA" w:rsidRPr="00184312">
        <w:rPr>
          <w:rFonts w:ascii="Times New Roman" w:hAnsi="Times New Roman" w:cs="Times New Roman"/>
          <w:sz w:val="28"/>
          <w:szCs w:val="28"/>
        </w:rPr>
        <w:t xml:space="preserve"> </w:t>
      </w:r>
      <w:r w:rsidR="00211B25" w:rsidRPr="00184312">
        <w:rPr>
          <w:rFonts w:ascii="Times New Roman" w:hAnsi="Times New Roman" w:cs="Times New Roman"/>
          <w:sz w:val="28"/>
          <w:szCs w:val="28"/>
        </w:rPr>
        <w:t>Çevre</w:t>
      </w:r>
      <w:proofErr w:type="gramEnd"/>
      <w:r w:rsidR="00BF1A61" w:rsidRPr="00184312">
        <w:rPr>
          <w:rFonts w:ascii="Times New Roman" w:hAnsi="Times New Roman" w:cs="Times New Roman"/>
          <w:sz w:val="28"/>
          <w:szCs w:val="28"/>
        </w:rPr>
        <w:t>,</w:t>
      </w:r>
      <w:r w:rsidR="00B012EA" w:rsidRPr="00184312">
        <w:rPr>
          <w:rFonts w:ascii="Times New Roman" w:hAnsi="Times New Roman" w:cs="Times New Roman"/>
          <w:sz w:val="28"/>
          <w:szCs w:val="28"/>
        </w:rPr>
        <w:t xml:space="preserve"> </w:t>
      </w:r>
      <w:r w:rsidR="00BF1A61" w:rsidRPr="00184312">
        <w:rPr>
          <w:rFonts w:ascii="Times New Roman" w:hAnsi="Times New Roman" w:cs="Times New Roman"/>
          <w:sz w:val="28"/>
          <w:szCs w:val="28"/>
        </w:rPr>
        <w:t xml:space="preserve"> Şehircilik </w:t>
      </w:r>
      <w:r w:rsidR="00211B25" w:rsidRPr="00184312">
        <w:rPr>
          <w:rFonts w:ascii="Times New Roman" w:hAnsi="Times New Roman" w:cs="Times New Roman"/>
          <w:sz w:val="28"/>
          <w:szCs w:val="28"/>
        </w:rPr>
        <w:t xml:space="preserve"> ve</w:t>
      </w:r>
      <w:r w:rsidR="00BF1A61" w:rsidRPr="00184312">
        <w:rPr>
          <w:rFonts w:ascii="Times New Roman" w:hAnsi="Times New Roman" w:cs="Times New Roman"/>
          <w:sz w:val="28"/>
          <w:szCs w:val="28"/>
        </w:rPr>
        <w:t xml:space="preserve"> İklim Değişikliği</w:t>
      </w:r>
      <w:r w:rsidR="00211B25" w:rsidRPr="00184312">
        <w:rPr>
          <w:rFonts w:ascii="Times New Roman" w:hAnsi="Times New Roman" w:cs="Times New Roman"/>
          <w:sz w:val="28"/>
          <w:szCs w:val="28"/>
        </w:rPr>
        <w:t xml:space="preserve"> İl Müdürlüğü</w:t>
      </w:r>
      <w:r w:rsidR="00663331" w:rsidRPr="00184312">
        <w:rPr>
          <w:rFonts w:ascii="Times New Roman" w:hAnsi="Times New Roman" w:cs="Times New Roman"/>
          <w:sz w:val="28"/>
          <w:szCs w:val="28"/>
        </w:rPr>
        <w:t>’ne sunabilirler.</w:t>
      </w:r>
      <w:r w:rsidR="007A2171" w:rsidRPr="00184312">
        <w:rPr>
          <w:rFonts w:ascii="Times New Roman" w:hAnsi="Times New Roman" w:cs="Times New Roman"/>
          <w:sz w:val="28"/>
          <w:szCs w:val="28"/>
        </w:rPr>
        <w:t xml:space="preserve"> (</w:t>
      </w:r>
      <w:r w:rsidR="00B64884">
        <w:rPr>
          <w:rFonts w:ascii="Times New Roman" w:hAnsi="Times New Roman" w:cs="Times New Roman"/>
          <w:sz w:val="28"/>
          <w:szCs w:val="28"/>
        </w:rPr>
        <w:t>1</w:t>
      </w:r>
      <w:r w:rsidR="000A6680">
        <w:rPr>
          <w:rFonts w:ascii="Times New Roman" w:hAnsi="Times New Roman" w:cs="Times New Roman"/>
          <w:sz w:val="28"/>
          <w:szCs w:val="28"/>
        </w:rPr>
        <w:t>0</w:t>
      </w:r>
      <w:r w:rsidR="00B64884">
        <w:rPr>
          <w:rFonts w:ascii="Times New Roman" w:hAnsi="Times New Roman" w:cs="Times New Roman"/>
          <w:sz w:val="28"/>
          <w:szCs w:val="28"/>
        </w:rPr>
        <w:t>.</w:t>
      </w:r>
      <w:r w:rsidR="000A6680">
        <w:rPr>
          <w:rFonts w:ascii="Times New Roman" w:hAnsi="Times New Roman" w:cs="Times New Roman"/>
          <w:sz w:val="28"/>
          <w:szCs w:val="28"/>
        </w:rPr>
        <w:t>02</w:t>
      </w:r>
      <w:r w:rsidR="00B64884">
        <w:rPr>
          <w:rFonts w:ascii="Times New Roman" w:hAnsi="Times New Roman" w:cs="Times New Roman"/>
          <w:sz w:val="28"/>
          <w:szCs w:val="28"/>
        </w:rPr>
        <w:t>.202</w:t>
      </w:r>
      <w:r w:rsidR="000A6680">
        <w:rPr>
          <w:rFonts w:ascii="Times New Roman" w:hAnsi="Times New Roman" w:cs="Times New Roman"/>
          <w:sz w:val="28"/>
          <w:szCs w:val="28"/>
        </w:rPr>
        <w:t>6</w:t>
      </w:r>
      <w:r w:rsidR="00800314" w:rsidRPr="00184312">
        <w:rPr>
          <w:rFonts w:ascii="Times New Roman" w:hAnsi="Times New Roman" w:cs="Times New Roman"/>
          <w:sz w:val="28"/>
          <w:szCs w:val="28"/>
        </w:rPr>
        <w:t>)</w:t>
      </w:r>
    </w:p>
    <w:p w14:paraId="67E97501" w14:textId="77777777" w:rsidR="004743DC" w:rsidRPr="004743DC" w:rsidRDefault="004743DC" w:rsidP="004743DC">
      <w:pPr>
        <w:jc w:val="both"/>
        <w:rPr>
          <w:sz w:val="36"/>
        </w:rPr>
      </w:pPr>
    </w:p>
    <w:p w14:paraId="023A8C72" w14:textId="77777777" w:rsidR="004743DC" w:rsidRPr="00825510" w:rsidRDefault="004743DC" w:rsidP="007A10FB">
      <w:pPr>
        <w:rPr>
          <w:b/>
          <w:sz w:val="36"/>
          <w:szCs w:val="36"/>
        </w:rPr>
      </w:pPr>
      <w:r w:rsidRPr="00825510">
        <w:rPr>
          <w:b/>
          <w:sz w:val="36"/>
          <w:szCs w:val="36"/>
        </w:rPr>
        <w:t>KAMUOYUNA İLANEN DUYURULUR.</w:t>
      </w:r>
    </w:p>
    <w:p w14:paraId="1B2AA62B" w14:textId="77777777" w:rsidR="00F32CFF" w:rsidRDefault="00F32CFF" w:rsidP="007A10FB">
      <w:pPr>
        <w:rPr>
          <w:b/>
          <w:sz w:val="44"/>
        </w:rPr>
      </w:pPr>
    </w:p>
    <w:p w14:paraId="4E356E4E" w14:textId="77777777" w:rsidR="00F32CFF" w:rsidRPr="004743DC" w:rsidRDefault="00F32CFF" w:rsidP="00151DC9">
      <w:pPr>
        <w:pStyle w:val="Style2"/>
        <w:widowControl/>
        <w:spacing w:before="38" w:line="240" w:lineRule="auto"/>
        <w:ind w:firstLine="0"/>
        <w:jc w:val="left"/>
        <w:rPr>
          <w:b/>
          <w:sz w:val="44"/>
        </w:rPr>
      </w:pPr>
    </w:p>
    <w:sectPr w:rsidR="00F32CFF" w:rsidRPr="004743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B25"/>
    <w:rsid w:val="000671B4"/>
    <w:rsid w:val="000A6680"/>
    <w:rsid w:val="00151DC9"/>
    <w:rsid w:val="00184312"/>
    <w:rsid w:val="00197C37"/>
    <w:rsid w:val="001B03E5"/>
    <w:rsid w:val="001F5C48"/>
    <w:rsid w:val="00211B25"/>
    <w:rsid w:val="00260D7E"/>
    <w:rsid w:val="0032371E"/>
    <w:rsid w:val="003E10F3"/>
    <w:rsid w:val="003F1C97"/>
    <w:rsid w:val="00420DE8"/>
    <w:rsid w:val="004743DC"/>
    <w:rsid w:val="004B691B"/>
    <w:rsid w:val="005758D0"/>
    <w:rsid w:val="005A3B5B"/>
    <w:rsid w:val="00663331"/>
    <w:rsid w:val="006838B1"/>
    <w:rsid w:val="007A10FB"/>
    <w:rsid w:val="007A2171"/>
    <w:rsid w:val="007E57B1"/>
    <w:rsid w:val="00800314"/>
    <w:rsid w:val="00825510"/>
    <w:rsid w:val="00873D7D"/>
    <w:rsid w:val="00930027"/>
    <w:rsid w:val="00940BFF"/>
    <w:rsid w:val="00946681"/>
    <w:rsid w:val="009B216D"/>
    <w:rsid w:val="00AB1072"/>
    <w:rsid w:val="00B012EA"/>
    <w:rsid w:val="00B23F91"/>
    <w:rsid w:val="00B64884"/>
    <w:rsid w:val="00B663E4"/>
    <w:rsid w:val="00BF1A61"/>
    <w:rsid w:val="00C4312E"/>
    <w:rsid w:val="00CD2AF5"/>
    <w:rsid w:val="00DC4851"/>
    <w:rsid w:val="00F32CFF"/>
    <w:rsid w:val="00F65CD5"/>
    <w:rsid w:val="00F91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445FCD"/>
  <w15:chartTrackingRefBased/>
  <w15:docId w15:val="{43DBEDCC-14B4-4F39-8F7A-FB6E5E6AD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4743DC"/>
    <w:rPr>
      <w:color w:val="0563C1" w:themeColor="hyperlink"/>
      <w:u w:val="single"/>
    </w:rPr>
  </w:style>
  <w:style w:type="paragraph" w:customStyle="1" w:styleId="Style2">
    <w:name w:val="Style2"/>
    <w:basedOn w:val="Normal"/>
    <w:uiPriority w:val="99"/>
    <w:rsid w:val="00F32CFF"/>
    <w:pPr>
      <w:widowControl w:val="0"/>
      <w:autoSpaceDE w:val="0"/>
      <w:autoSpaceDN w:val="0"/>
      <w:adjustRightInd w:val="0"/>
      <w:spacing w:after="0" w:line="502" w:lineRule="exact"/>
      <w:ind w:firstLine="713"/>
      <w:jc w:val="both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character" w:customStyle="1" w:styleId="FontStyle11">
    <w:name w:val="Font Style11"/>
    <w:basedOn w:val="VarsaylanParagrafYazTipi"/>
    <w:uiPriority w:val="99"/>
    <w:rsid w:val="00F32CFF"/>
    <w:rPr>
      <w:rFonts w:ascii="Times New Roman" w:hAnsi="Times New Roman" w:cs="Times New Roman"/>
      <w:sz w:val="42"/>
      <w:szCs w:val="4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B10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B1072"/>
    <w:rPr>
      <w:rFonts w:ascii="Segoe UI" w:hAnsi="Segoe UI" w:cs="Segoe UI"/>
      <w:sz w:val="18"/>
      <w:szCs w:val="18"/>
    </w:rPr>
  </w:style>
  <w:style w:type="character" w:styleId="Gl">
    <w:name w:val="Strong"/>
    <w:basedOn w:val="VarsaylanParagrafYazTipi"/>
    <w:uiPriority w:val="22"/>
    <w:qFormat/>
    <w:rsid w:val="0093002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663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B663E4"/>
    <w:rPr>
      <w:i/>
      <w:iCs/>
    </w:rPr>
  </w:style>
  <w:style w:type="character" w:styleId="zmlenmeyenBahsetme">
    <w:name w:val="Unresolved Mention"/>
    <w:basedOn w:val="VarsaylanParagrafYazTipi"/>
    <w:uiPriority w:val="99"/>
    <w:semiHidden/>
    <w:unhideWhenUsed/>
    <w:rsid w:val="000A66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72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Sertaç Yurdakul</dc:creator>
  <cp:keywords/>
  <dc:description/>
  <cp:lastModifiedBy>Murat Subaşı</cp:lastModifiedBy>
  <cp:revision>2</cp:revision>
  <cp:lastPrinted>2024-05-22T07:07:00Z</cp:lastPrinted>
  <dcterms:created xsi:type="dcterms:W3CDTF">2026-02-09T10:18:00Z</dcterms:created>
  <dcterms:modified xsi:type="dcterms:W3CDTF">2026-02-09T10:18:00Z</dcterms:modified>
</cp:coreProperties>
</file>