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9731" w14:textId="77777777" w:rsidR="001D5ED4" w:rsidRDefault="001D5ED4" w:rsidP="009850F7">
      <w:pPr>
        <w:jc w:val="center"/>
        <w:rPr>
          <w:b/>
          <w:sz w:val="40"/>
          <w:szCs w:val="40"/>
        </w:rPr>
      </w:pPr>
    </w:p>
    <w:p w14:paraId="73024C0A" w14:textId="4D7671E7" w:rsidR="009850F7" w:rsidRPr="00923D53" w:rsidRDefault="009850F7" w:rsidP="009850F7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İLAN</w:t>
      </w:r>
    </w:p>
    <w:p w14:paraId="3A2C025C" w14:textId="77777777" w:rsidR="009850F7" w:rsidRPr="009E6937" w:rsidRDefault="009850F7" w:rsidP="009E6937">
      <w:pPr>
        <w:jc w:val="both"/>
        <w:rPr>
          <w:sz w:val="44"/>
          <w:szCs w:val="44"/>
        </w:rPr>
      </w:pPr>
    </w:p>
    <w:p w14:paraId="45635E76" w14:textId="4275F59F" w:rsidR="009850F7" w:rsidRPr="009E6937" w:rsidRDefault="00902E79" w:rsidP="0054646C">
      <w:pPr>
        <w:ind w:firstLine="708"/>
        <w:jc w:val="both"/>
        <w:rPr>
          <w:sz w:val="44"/>
          <w:szCs w:val="44"/>
        </w:rPr>
      </w:pPr>
      <w:r w:rsidRPr="00902E79">
        <w:rPr>
          <w:sz w:val="44"/>
          <w:szCs w:val="44"/>
        </w:rPr>
        <w:t xml:space="preserve">Bingöl İli, </w:t>
      </w:r>
      <w:r w:rsidR="005A0EB0" w:rsidRPr="005A0EB0">
        <w:rPr>
          <w:sz w:val="44"/>
          <w:szCs w:val="44"/>
        </w:rPr>
        <w:t>Kiğı İlçesi</w:t>
      </w:r>
      <w:r w:rsidRPr="00902E79">
        <w:rPr>
          <w:sz w:val="44"/>
          <w:szCs w:val="44"/>
        </w:rPr>
        <w:t xml:space="preserve">, </w:t>
      </w:r>
      <w:r w:rsidR="005A0EB0" w:rsidRPr="005A0EB0">
        <w:rPr>
          <w:sz w:val="44"/>
          <w:szCs w:val="44"/>
        </w:rPr>
        <w:t>Kuşlaca</w:t>
      </w:r>
      <w:r w:rsidR="00223910">
        <w:rPr>
          <w:sz w:val="44"/>
          <w:szCs w:val="44"/>
        </w:rPr>
        <w:t xml:space="preserve"> köyü mevkii </w:t>
      </w:r>
      <w:r w:rsidR="00223910" w:rsidRPr="005A0EB0">
        <w:rPr>
          <w:sz w:val="44"/>
          <w:szCs w:val="44"/>
        </w:rPr>
        <w:t>201400192 Ruhsat Nolu 3297843 Erişim Nolu saha</w:t>
      </w:r>
      <w:r w:rsidR="008A726A">
        <w:rPr>
          <w:sz w:val="44"/>
          <w:szCs w:val="44"/>
        </w:rPr>
        <w:t xml:space="preserve"> </w:t>
      </w:r>
      <w:r w:rsidR="00223910">
        <w:rPr>
          <w:sz w:val="44"/>
          <w:szCs w:val="44"/>
        </w:rPr>
        <w:t xml:space="preserve">adresinde </w:t>
      </w:r>
      <w:r w:rsidR="008A726A">
        <w:rPr>
          <w:sz w:val="44"/>
          <w:szCs w:val="44"/>
        </w:rPr>
        <w:t>ve Ölmez</w:t>
      </w:r>
      <w:r w:rsidR="005A0EB0" w:rsidRPr="005A0EB0">
        <w:rPr>
          <w:sz w:val="44"/>
          <w:szCs w:val="44"/>
        </w:rPr>
        <w:t xml:space="preserve"> Köyü</w:t>
      </w:r>
      <w:r w:rsidR="005A0EB0">
        <w:t xml:space="preserve"> </w:t>
      </w:r>
      <w:r w:rsidRPr="00902E79">
        <w:rPr>
          <w:sz w:val="44"/>
          <w:szCs w:val="44"/>
        </w:rPr>
        <w:t xml:space="preserve">Mevkii </w:t>
      </w:r>
      <w:r w:rsidR="008A726A">
        <w:rPr>
          <w:sz w:val="44"/>
          <w:szCs w:val="44"/>
        </w:rPr>
        <w:t>2</w:t>
      </w:r>
      <w:r w:rsidR="008A726A" w:rsidRPr="008A726A">
        <w:rPr>
          <w:sz w:val="44"/>
          <w:szCs w:val="44"/>
        </w:rPr>
        <w:t>01400191 Ruhsat Nolu 3295749 Erişim nolu Saha</w:t>
      </w:r>
      <w:r w:rsidR="005A0EB0" w:rsidRPr="005A0EB0">
        <w:rPr>
          <w:sz w:val="44"/>
          <w:szCs w:val="44"/>
        </w:rPr>
        <w:t xml:space="preserve"> adres</w:t>
      </w:r>
      <w:r w:rsidR="00223910">
        <w:rPr>
          <w:sz w:val="44"/>
          <w:szCs w:val="44"/>
        </w:rPr>
        <w:t>in</w:t>
      </w:r>
      <w:r w:rsidR="005A0EB0" w:rsidRPr="005A0EB0">
        <w:rPr>
          <w:sz w:val="44"/>
          <w:szCs w:val="44"/>
        </w:rPr>
        <w:t>de</w:t>
      </w:r>
      <w:r w:rsidR="0054646C">
        <w:rPr>
          <w:sz w:val="44"/>
          <w:szCs w:val="44"/>
        </w:rPr>
        <w:t xml:space="preserve">, </w:t>
      </w:r>
      <w:r w:rsidR="005A0EB0" w:rsidRPr="005A0EB0">
        <w:rPr>
          <w:b/>
          <w:bCs/>
          <w:sz w:val="44"/>
          <w:szCs w:val="44"/>
        </w:rPr>
        <w:t>EKİN MADEN TİC. SAN. VE A.Ş.</w:t>
      </w:r>
      <w:r>
        <w:rPr>
          <w:sz w:val="44"/>
          <w:szCs w:val="44"/>
        </w:rPr>
        <w:t xml:space="preserve"> </w:t>
      </w:r>
      <w:r w:rsidR="0054646C" w:rsidRPr="0054646C">
        <w:rPr>
          <w:sz w:val="44"/>
          <w:szCs w:val="44"/>
        </w:rPr>
        <w:t>tarafından</w:t>
      </w:r>
      <w:r w:rsidR="000A67E3">
        <w:rPr>
          <w:sz w:val="44"/>
          <w:szCs w:val="44"/>
        </w:rPr>
        <w:t>;</w:t>
      </w:r>
      <w:r>
        <w:rPr>
          <w:sz w:val="44"/>
          <w:szCs w:val="44"/>
        </w:rPr>
        <w:t xml:space="preserve"> </w:t>
      </w:r>
      <w:r w:rsidR="000A67E3" w:rsidRPr="003B42B9">
        <w:rPr>
          <w:sz w:val="44"/>
          <w:szCs w:val="44"/>
        </w:rPr>
        <w:t>kurulup/işletilmesi planlanan</w:t>
      </w:r>
      <w:r w:rsidR="001D5ED4" w:rsidRPr="001D5ED4">
        <w:rPr>
          <w:sz w:val="44"/>
          <w:szCs w:val="44"/>
        </w:rPr>
        <w:t xml:space="preserve"> </w:t>
      </w:r>
      <w:r w:rsidR="005A0EB0" w:rsidRPr="005A0EB0">
        <w:rPr>
          <w:b/>
          <w:bCs/>
          <w:sz w:val="44"/>
          <w:szCs w:val="44"/>
        </w:rPr>
        <w:t>“201400192 Nolu IV. Grup Kompleks Cevher (Bakır–Kurşun–Çinko) Ocağı”</w:t>
      </w:r>
      <w:r w:rsidR="008A726A">
        <w:rPr>
          <w:b/>
          <w:bCs/>
          <w:sz w:val="44"/>
          <w:szCs w:val="44"/>
        </w:rPr>
        <w:t xml:space="preserve"> </w:t>
      </w:r>
      <w:r w:rsidR="00223910">
        <w:rPr>
          <w:b/>
          <w:bCs/>
          <w:sz w:val="44"/>
          <w:szCs w:val="44"/>
        </w:rPr>
        <w:t>ve</w:t>
      </w:r>
      <w:r w:rsidR="008A726A">
        <w:rPr>
          <w:b/>
          <w:bCs/>
          <w:sz w:val="44"/>
          <w:szCs w:val="44"/>
        </w:rPr>
        <w:t xml:space="preserve"> </w:t>
      </w:r>
      <w:r w:rsidR="008A726A" w:rsidRPr="008A726A">
        <w:rPr>
          <w:b/>
          <w:bCs/>
          <w:sz w:val="44"/>
          <w:szCs w:val="44"/>
        </w:rPr>
        <w:t>" 201400191 Nolu IV. Grup Kompleks Cevher (Bakır-Kurşun-Çinko) Ocağı"</w:t>
      </w:r>
      <w:r w:rsidR="001D5ED4">
        <w:t xml:space="preserve"> </w:t>
      </w:r>
      <w:r w:rsidR="009850F7" w:rsidRPr="009E6937">
        <w:rPr>
          <w:sz w:val="44"/>
          <w:szCs w:val="44"/>
        </w:rPr>
        <w:t>proje</w:t>
      </w:r>
      <w:r w:rsidR="008A726A">
        <w:rPr>
          <w:sz w:val="44"/>
          <w:szCs w:val="44"/>
        </w:rPr>
        <w:t>leri</w:t>
      </w:r>
      <w:r w:rsidR="009850F7" w:rsidRPr="009E6937">
        <w:rPr>
          <w:sz w:val="44"/>
          <w:szCs w:val="44"/>
        </w:rPr>
        <w:t xml:space="preserve"> ile ilgili olarak </w:t>
      </w:r>
      <w:r w:rsidR="001B5739">
        <w:rPr>
          <w:sz w:val="44"/>
          <w:szCs w:val="44"/>
        </w:rPr>
        <w:t>Valiliğimize sunulan P</w:t>
      </w:r>
      <w:r w:rsidR="00EC538C">
        <w:rPr>
          <w:sz w:val="44"/>
          <w:szCs w:val="44"/>
        </w:rPr>
        <w:t>roje Tanıtım Dosya</w:t>
      </w:r>
      <w:r w:rsidR="008A726A">
        <w:rPr>
          <w:sz w:val="44"/>
          <w:szCs w:val="44"/>
        </w:rPr>
        <w:t>ları</w:t>
      </w:r>
      <w:r w:rsidR="00EC538C">
        <w:rPr>
          <w:sz w:val="44"/>
          <w:szCs w:val="44"/>
        </w:rPr>
        <w:t xml:space="preserve"> Müdürlüğümüz tarafından incelenmiş ve değerlendirilmiştir.</w:t>
      </w:r>
      <w:r w:rsidR="009850F7" w:rsidRPr="009E6937">
        <w:rPr>
          <w:sz w:val="44"/>
          <w:szCs w:val="44"/>
        </w:rPr>
        <w:t xml:space="preserve"> </w:t>
      </w:r>
    </w:p>
    <w:p w14:paraId="102BA2F2" w14:textId="67C956B6" w:rsidR="009850F7" w:rsidRPr="009A7B40" w:rsidRDefault="005A0EB0" w:rsidP="009850F7">
      <w:pPr>
        <w:ind w:firstLine="708"/>
        <w:jc w:val="both"/>
        <w:rPr>
          <w:b/>
          <w:sz w:val="44"/>
          <w:szCs w:val="44"/>
        </w:rPr>
      </w:pPr>
      <w:r w:rsidRPr="005A0EB0">
        <w:rPr>
          <w:b/>
          <w:bCs/>
          <w:sz w:val="44"/>
          <w:szCs w:val="44"/>
        </w:rPr>
        <w:t>“201400192 Nolu IV. Grup Kompleks Cevher (Bakır–Kurşun–Çinko) Ocağı”</w:t>
      </w:r>
      <w:r w:rsidR="008A726A">
        <w:rPr>
          <w:b/>
          <w:bCs/>
          <w:sz w:val="44"/>
          <w:szCs w:val="44"/>
        </w:rPr>
        <w:t xml:space="preserve"> ve </w:t>
      </w:r>
      <w:r w:rsidR="008A726A" w:rsidRPr="008A726A">
        <w:rPr>
          <w:b/>
          <w:bCs/>
          <w:sz w:val="44"/>
          <w:szCs w:val="44"/>
        </w:rPr>
        <w:t>" 201400191 Nolu IV. Grup Kompleks Cevher (Bakır-Kurşun-Çinko) Ocağı"</w:t>
      </w:r>
      <w:r w:rsidR="001B5739">
        <w:t xml:space="preserve"> </w:t>
      </w:r>
      <w:r w:rsidR="009850F7" w:rsidRPr="009A7B40">
        <w:rPr>
          <w:sz w:val="44"/>
          <w:szCs w:val="44"/>
        </w:rPr>
        <w:t>proje</w:t>
      </w:r>
      <w:r w:rsidR="008A726A">
        <w:rPr>
          <w:sz w:val="44"/>
          <w:szCs w:val="44"/>
        </w:rPr>
        <w:t>leri</w:t>
      </w:r>
      <w:r w:rsidR="009850F7" w:rsidRPr="009A7B40">
        <w:rPr>
          <w:sz w:val="44"/>
          <w:szCs w:val="44"/>
        </w:rPr>
        <w:t xml:space="preserve"> hakkında</w:t>
      </w:r>
      <w:r w:rsidR="009850F7" w:rsidRPr="009A7B40">
        <w:rPr>
          <w:b/>
          <w:sz w:val="44"/>
          <w:szCs w:val="44"/>
        </w:rPr>
        <w:t xml:space="preserve"> </w:t>
      </w:r>
      <w:r w:rsidR="009850F7" w:rsidRPr="009A7B40">
        <w:rPr>
          <w:sz w:val="44"/>
          <w:szCs w:val="44"/>
        </w:rPr>
        <w:t xml:space="preserve">ÇED Yönetmeliğinin </w:t>
      </w:r>
      <w:r w:rsidR="00EC538C">
        <w:rPr>
          <w:sz w:val="44"/>
          <w:szCs w:val="44"/>
        </w:rPr>
        <w:t>17</w:t>
      </w:r>
      <w:r w:rsidR="00755682" w:rsidRPr="00755682">
        <w:rPr>
          <w:sz w:val="44"/>
          <w:szCs w:val="44"/>
        </w:rPr>
        <w:t xml:space="preserve">. maddesi gereğince </w:t>
      </w:r>
      <w:r w:rsidR="00EC538C">
        <w:rPr>
          <w:sz w:val="44"/>
          <w:szCs w:val="44"/>
        </w:rPr>
        <w:t>İl Müdürlüğümüz tarafından</w:t>
      </w:r>
      <w:r>
        <w:rPr>
          <w:sz w:val="44"/>
          <w:szCs w:val="44"/>
        </w:rPr>
        <w:t xml:space="preserve"> </w:t>
      </w:r>
      <w:r w:rsidR="009850F7" w:rsidRPr="009A7B40">
        <w:rPr>
          <w:sz w:val="44"/>
          <w:szCs w:val="44"/>
        </w:rPr>
        <w:t>“</w:t>
      </w:r>
      <w:r w:rsidR="009850F7" w:rsidRPr="009A7B40">
        <w:rPr>
          <w:b/>
          <w:sz w:val="44"/>
          <w:szCs w:val="44"/>
        </w:rPr>
        <w:t xml:space="preserve">Çevresel Etki Değerlendirmesi </w:t>
      </w:r>
      <w:r w:rsidR="001B5739">
        <w:rPr>
          <w:b/>
          <w:sz w:val="44"/>
          <w:szCs w:val="44"/>
        </w:rPr>
        <w:t>Olumlu</w:t>
      </w:r>
      <w:r w:rsidR="009850F7" w:rsidRPr="009A7B40">
        <w:rPr>
          <w:sz w:val="44"/>
          <w:szCs w:val="44"/>
        </w:rPr>
        <w:t>” kararı verilmiştir.</w:t>
      </w:r>
    </w:p>
    <w:p w14:paraId="7516DBBA" w14:textId="77777777" w:rsidR="009850F7" w:rsidRPr="00A33ACB" w:rsidRDefault="009850F7" w:rsidP="009850F7">
      <w:pPr>
        <w:ind w:firstLine="708"/>
        <w:rPr>
          <w:sz w:val="44"/>
          <w:szCs w:val="44"/>
        </w:rPr>
      </w:pPr>
      <w:r w:rsidRPr="009A7B40">
        <w:rPr>
          <w:b/>
          <w:sz w:val="44"/>
          <w:szCs w:val="44"/>
        </w:rPr>
        <w:t xml:space="preserve">   </w:t>
      </w:r>
      <w:r w:rsidRPr="00A33ACB">
        <w:rPr>
          <w:sz w:val="44"/>
          <w:szCs w:val="44"/>
        </w:rPr>
        <w:t xml:space="preserve">Halkımıza Duyurulur.  </w:t>
      </w:r>
    </w:p>
    <w:p w14:paraId="08F86928" w14:textId="77777777" w:rsidR="005D5ACD" w:rsidRDefault="005D5ACD"/>
    <w:p w14:paraId="3CE6DD4D" w14:textId="77777777" w:rsidR="00D70EC6" w:rsidRPr="00D70EC6" w:rsidRDefault="00D70EC6">
      <w:pPr>
        <w:rPr>
          <w:sz w:val="44"/>
          <w:szCs w:val="44"/>
        </w:rPr>
      </w:pPr>
    </w:p>
    <w:sectPr w:rsidR="00D70EC6" w:rsidRPr="00D70EC6" w:rsidSect="00603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0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E367" w14:textId="77777777" w:rsidR="0013500A" w:rsidRDefault="0013500A">
      <w:r>
        <w:separator/>
      </w:r>
    </w:p>
  </w:endnote>
  <w:endnote w:type="continuationSeparator" w:id="0">
    <w:p w14:paraId="239F1F8D" w14:textId="77777777" w:rsidR="0013500A" w:rsidRDefault="0013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EF15" w14:textId="77777777" w:rsidR="00443586" w:rsidRDefault="004435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A8F2" w14:textId="77777777" w:rsidR="00EB008F" w:rsidRDefault="009850F7">
    <w:pPr>
      <w:pStyle w:val="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BCFC0" wp14:editId="785DC805">
              <wp:simplePos x="0" y="0"/>
              <wp:positionH relativeFrom="column">
                <wp:posOffset>-990600</wp:posOffset>
              </wp:positionH>
              <wp:positionV relativeFrom="paragraph">
                <wp:posOffset>55245</wp:posOffset>
              </wp:positionV>
              <wp:extent cx="7696200" cy="0"/>
              <wp:effectExtent l="9525" t="7620" r="9525" b="1143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6B7BD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4.35pt" to="52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"/>
          </w:pict>
        </mc:Fallback>
      </mc:AlternateContent>
    </w:r>
  </w:p>
  <w:p w14:paraId="3B221977" w14:textId="3F4898EF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 xml:space="preserve">Şehit Mustafa Gündoğdu Mah.Zeki ERGEZEN Bulvarı Düzağaç/ BİNGÖL                           Ayrıntılı Bilgi : </w:t>
    </w:r>
    <w:r w:rsidR="00443586">
      <w:rPr>
        <w:sz w:val="18"/>
        <w:szCs w:val="18"/>
      </w:rPr>
      <w:t>Mazlum BULDAĞ</w:t>
    </w:r>
  </w:p>
  <w:p w14:paraId="2637C3FF" w14:textId="77777777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>Tel: 0 (426) 213 1159  Fax : 0 (426) 213 1872                                                                                       Dahili : 112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F285" w14:textId="77777777" w:rsidR="00443586" w:rsidRDefault="004435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E5AB" w14:textId="77777777" w:rsidR="0013500A" w:rsidRDefault="0013500A">
      <w:r>
        <w:separator/>
      </w:r>
    </w:p>
  </w:footnote>
  <w:footnote w:type="continuationSeparator" w:id="0">
    <w:p w14:paraId="64D5DBD4" w14:textId="77777777" w:rsidR="0013500A" w:rsidRDefault="0013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441" w14:textId="77777777" w:rsidR="00443586" w:rsidRDefault="004435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53BC" w14:textId="77777777" w:rsidR="00443586" w:rsidRDefault="004435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AC5C" w14:textId="77777777" w:rsidR="00443586" w:rsidRDefault="004435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B4"/>
    <w:rsid w:val="00017438"/>
    <w:rsid w:val="000A67E3"/>
    <w:rsid w:val="00122586"/>
    <w:rsid w:val="0013500A"/>
    <w:rsid w:val="001B5739"/>
    <w:rsid w:val="001D5ED4"/>
    <w:rsid w:val="001E4978"/>
    <w:rsid w:val="00223910"/>
    <w:rsid w:val="00260C67"/>
    <w:rsid w:val="00266727"/>
    <w:rsid w:val="003B42B9"/>
    <w:rsid w:val="003B5490"/>
    <w:rsid w:val="00423D9C"/>
    <w:rsid w:val="00443586"/>
    <w:rsid w:val="00502FE8"/>
    <w:rsid w:val="005056E5"/>
    <w:rsid w:val="0054646C"/>
    <w:rsid w:val="005606BF"/>
    <w:rsid w:val="005A0EB0"/>
    <w:rsid w:val="005B7753"/>
    <w:rsid w:val="005D5ACD"/>
    <w:rsid w:val="005E48F1"/>
    <w:rsid w:val="00600439"/>
    <w:rsid w:val="006F5A4A"/>
    <w:rsid w:val="00711910"/>
    <w:rsid w:val="00747E60"/>
    <w:rsid w:val="00755682"/>
    <w:rsid w:val="007F256F"/>
    <w:rsid w:val="00843B52"/>
    <w:rsid w:val="0086406F"/>
    <w:rsid w:val="00866EA7"/>
    <w:rsid w:val="008A726A"/>
    <w:rsid w:val="008D1634"/>
    <w:rsid w:val="00902E79"/>
    <w:rsid w:val="00945B38"/>
    <w:rsid w:val="0096215A"/>
    <w:rsid w:val="0098351B"/>
    <w:rsid w:val="009850F7"/>
    <w:rsid w:val="009E6937"/>
    <w:rsid w:val="00A33ACB"/>
    <w:rsid w:val="00AD02A5"/>
    <w:rsid w:val="00B25EB4"/>
    <w:rsid w:val="00B7138E"/>
    <w:rsid w:val="00B8201B"/>
    <w:rsid w:val="00C155BE"/>
    <w:rsid w:val="00C86B1A"/>
    <w:rsid w:val="00CC5F49"/>
    <w:rsid w:val="00D634AA"/>
    <w:rsid w:val="00D70EC6"/>
    <w:rsid w:val="00DF4E4A"/>
    <w:rsid w:val="00E22731"/>
    <w:rsid w:val="00EC538C"/>
    <w:rsid w:val="00EE2DFE"/>
    <w:rsid w:val="00F66630"/>
    <w:rsid w:val="00FC5EDA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0DEC"/>
  <w15:chartTrackingRefBased/>
  <w15:docId w15:val="{BA470BDF-9EEF-4F41-9E71-505AEE68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9850F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9850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50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56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56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67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53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3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 Bürlükkara</dc:creator>
  <cp:keywords/>
  <dc:description/>
  <cp:lastModifiedBy>Mazlum Buldağ</cp:lastModifiedBy>
  <cp:revision>5</cp:revision>
  <cp:lastPrinted>2025-06-10T06:52:00Z</cp:lastPrinted>
  <dcterms:created xsi:type="dcterms:W3CDTF">2026-04-08T12:38:00Z</dcterms:created>
  <dcterms:modified xsi:type="dcterms:W3CDTF">2026-04-08T13:08:00Z</dcterms:modified>
</cp:coreProperties>
</file>