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5FC8" w14:textId="77777777" w:rsidR="00F56C58" w:rsidRPr="003736D3" w:rsidRDefault="00F56C58" w:rsidP="00F56C58">
      <w:pPr>
        <w:jc w:val="both"/>
        <w:rPr>
          <w:rFonts w:ascii="Times New Roman" w:hAnsi="Times New Roman" w:cs="Times New Roman"/>
          <w:b/>
          <w:color w:val="1A1A1E"/>
          <w:sz w:val="24"/>
          <w:szCs w:val="24"/>
          <w:shd w:val="clear" w:color="auto" w:fill="FFFFFF"/>
        </w:rPr>
      </w:pPr>
      <w:r w:rsidRPr="003736D3">
        <w:rPr>
          <w:rFonts w:ascii="Times New Roman" w:hAnsi="Times New Roman" w:cs="Times New Roman"/>
          <w:b/>
          <w:color w:val="1A1A1E"/>
          <w:sz w:val="24"/>
          <w:szCs w:val="24"/>
          <w:shd w:val="clear" w:color="auto" w:fill="FFFFFF"/>
        </w:rPr>
        <w:t xml:space="preserve">ÇED İADE SÜRECİNİN SONLANDIRILMASI HAKKINDA DUYURU </w:t>
      </w:r>
    </w:p>
    <w:p w14:paraId="438175A4" w14:textId="77777777" w:rsidR="00F56C58" w:rsidRPr="003736D3" w:rsidRDefault="00F56C58" w:rsidP="00F56C58">
      <w:pPr>
        <w:jc w:val="both"/>
        <w:rPr>
          <w:rFonts w:ascii="Times New Roman" w:hAnsi="Times New Roman" w:cs="Times New Roman"/>
          <w:b/>
          <w:color w:val="1A1A1E"/>
          <w:sz w:val="24"/>
          <w:szCs w:val="24"/>
          <w:shd w:val="clear" w:color="auto" w:fill="FFFFFF"/>
        </w:rPr>
      </w:pPr>
    </w:p>
    <w:p w14:paraId="588AE354" w14:textId="0E5C1813" w:rsidR="00D97CE2" w:rsidRDefault="006602C7" w:rsidP="00F56C58">
      <w:pPr>
        <w:jc w:val="both"/>
        <w:rPr>
          <w:rFonts w:ascii="Times New Roman" w:hAnsi="Times New Roman" w:cs="Times New Roman"/>
          <w:sz w:val="24"/>
          <w:szCs w:val="24"/>
        </w:rPr>
      </w:pPr>
      <w:r w:rsidRPr="006602C7">
        <w:rPr>
          <w:rFonts w:ascii="Times New Roman" w:hAnsi="Times New Roman" w:cs="Times New Roman"/>
          <w:sz w:val="24"/>
          <w:szCs w:val="24"/>
        </w:rPr>
        <w:t>Antalya İli, Alanya İlçesi, Burçaklar Mahallesi hudutlar</w:t>
      </w:r>
      <w:r w:rsidRPr="006602C7">
        <w:rPr>
          <w:rFonts w:ascii="Times New Roman" w:hAnsi="Times New Roman" w:cs="Times New Roman" w:hint="eastAsia"/>
          <w:sz w:val="24"/>
          <w:szCs w:val="24"/>
        </w:rPr>
        <w:t>ı</w:t>
      </w:r>
      <w:r w:rsidRPr="006602C7">
        <w:rPr>
          <w:rFonts w:ascii="Times New Roman" w:hAnsi="Times New Roman" w:cs="Times New Roman"/>
          <w:sz w:val="24"/>
          <w:szCs w:val="24"/>
        </w:rPr>
        <w:t xml:space="preserve"> dahilinde yer alan 07/2025-08 Hammadde Üretim İzin Belge Numaralı (ER:3518810) 21,58 hektar alana sahip ruhsat sahasının tamam</w:t>
      </w:r>
      <w:r w:rsidRPr="006602C7">
        <w:rPr>
          <w:rFonts w:ascii="Times New Roman" w:hAnsi="Times New Roman" w:cs="Times New Roman" w:hint="eastAsia"/>
          <w:sz w:val="24"/>
          <w:szCs w:val="24"/>
        </w:rPr>
        <w:t>ı</w:t>
      </w:r>
      <w:r w:rsidRPr="006602C7">
        <w:rPr>
          <w:rFonts w:ascii="Times New Roman" w:hAnsi="Times New Roman" w:cs="Times New Roman"/>
          <w:sz w:val="24"/>
          <w:szCs w:val="24"/>
        </w:rPr>
        <w:t>nda Karayolları 13. B</w:t>
      </w:r>
      <w:r w:rsidRPr="006602C7">
        <w:rPr>
          <w:rFonts w:ascii="Times New Roman" w:hAnsi="Times New Roman" w:cs="Times New Roman" w:hint="eastAsia"/>
          <w:sz w:val="24"/>
          <w:szCs w:val="24"/>
        </w:rPr>
        <w:t>ö</w:t>
      </w:r>
      <w:r w:rsidRPr="006602C7">
        <w:rPr>
          <w:rFonts w:ascii="Times New Roman" w:hAnsi="Times New Roman" w:cs="Times New Roman"/>
          <w:sz w:val="24"/>
          <w:szCs w:val="24"/>
        </w:rPr>
        <w:t>lge M</w:t>
      </w:r>
      <w:r w:rsidRPr="006602C7">
        <w:rPr>
          <w:rFonts w:ascii="Times New Roman" w:hAnsi="Times New Roman" w:cs="Times New Roman" w:hint="eastAsia"/>
          <w:sz w:val="24"/>
          <w:szCs w:val="24"/>
        </w:rPr>
        <w:t>ü</w:t>
      </w:r>
      <w:r w:rsidRPr="006602C7">
        <w:rPr>
          <w:rFonts w:ascii="Times New Roman" w:hAnsi="Times New Roman" w:cs="Times New Roman"/>
          <w:sz w:val="24"/>
          <w:szCs w:val="24"/>
        </w:rPr>
        <w:t>d</w:t>
      </w:r>
      <w:r w:rsidRPr="006602C7">
        <w:rPr>
          <w:rFonts w:ascii="Times New Roman" w:hAnsi="Times New Roman" w:cs="Times New Roman" w:hint="eastAsia"/>
          <w:sz w:val="24"/>
          <w:szCs w:val="24"/>
        </w:rPr>
        <w:t>ü</w:t>
      </w:r>
      <w:r w:rsidRPr="006602C7">
        <w:rPr>
          <w:rFonts w:ascii="Times New Roman" w:hAnsi="Times New Roman" w:cs="Times New Roman"/>
          <w:sz w:val="24"/>
          <w:szCs w:val="24"/>
        </w:rPr>
        <w:t>rl</w:t>
      </w:r>
      <w:r w:rsidRPr="006602C7">
        <w:rPr>
          <w:rFonts w:ascii="Times New Roman" w:hAnsi="Times New Roman" w:cs="Times New Roman" w:hint="eastAsia"/>
          <w:sz w:val="24"/>
          <w:szCs w:val="24"/>
        </w:rPr>
        <w:t>üğü</w:t>
      </w:r>
      <w:r w:rsidRPr="006602C7">
        <w:rPr>
          <w:rFonts w:ascii="Times New Roman" w:hAnsi="Times New Roman" w:cs="Times New Roman"/>
          <w:sz w:val="24"/>
          <w:szCs w:val="24"/>
        </w:rPr>
        <w:t xml:space="preserve"> tarafından yapılması </w:t>
      </w:r>
      <w:r w:rsidRPr="006602C7">
        <w:rPr>
          <w:rFonts w:ascii="Times New Roman" w:hAnsi="Times New Roman" w:cs="Times New Roman"/>
          <w:i/>
          <w:iCs/>
          <w:sz w:val="24"/>
          <w:szCs w:val="24"/>
        </w:rPr>
        <w:t xml:space="preserve">planlanan “(ER: 3518810) 07/2025-08 İzin Numaralı II-(A) Grubu Taş Ocağı ve Kırma Eleme Tesisi (1.000.000 ton/yıl kapasiteli kalker ocağı ve 396.000 ton/yıl kapasiteli kırma eleme tesisi)” </w:t>
      </w:r>
      <w:r w:rsidRPr="006602C7">
        <w:rPr>
          <w:rFonts w:ascii="Times New Roman" w:hAnsi="Times New Roman" w:cs="Times New Roman"/>
          <w:sz w:val="24"/>
          <w:szCs w:val="24"/>
        </w:rPr>
        <w:t xml:space="preserve">projesi </w:t>
      </w:r>
      <w:r w:rsidR="00446471">
        <w:rPr>
          <w:rFonts w:ascii="Times New Roman" w:hAnsi="Times New Roman" w:cs="Times New Roman"/>
          <w:sz w:val="24"/>
          <w:szCs w:val="24"/>
        </w:rPr>
        <w:t>ile ilgili olarak</w:t>
      </w:r>
      <w:r w:rsidR="00572E3C">
        <w:rPr>
          <w:rFonts w:ascii="Times New Roman" w:hAnsi="Times New Roman" w:cs="Times New Roman"/>
          <w:sz w:val="24"/>
          <w:szCs w:val="24"/>
        </w:rPr>
        <w:t xml:space="preserve">, </w:t>
      </w:r>
      <w:r w:rsidR="00F56C58" w:rsidRPr="000F71DD">
        <w:rPr>
          <w:rFonts w:ascii="Times New Roman" w:hAnsi="Times New Roman" w:cs="Times New Roman"/>
          <w:sz w:val="24"/>
          <w:szCs w:val="24"/>
        </w:rPr>
        <w:t>olumsuz kurum görüş</w:t>
      </w:r>
      <w:r>
        <w:rPr>
          <w:rFonts w:ascii="Times New Roman" w:hAnsi="Times New Roman" w:cs="Times New Roman"/>
          <w:sz w:val="24"/>
          <w:szCs w:val="24"/>
        </w:rPr>
        <w:t xml:space="preserve">leri </w:t>
      </w:r>
      <w:r w:rsidR="00F56C58" w:rsidRPr="000F71DD">
        <w:rPr>
          <w:rFonts w:ascii="Times New Roman" w:hAnsi="Times New Roman" w:cs="Times New Roman"/>
          <w:sz w:val="24"/>
          <w:szCs w:val="24"/>
        </w:rPr>
        <w:t>nedeniyle 29/07/2022 tarih ve 31907 sayılı Resmi Gazetede yayımlanarak yürürlüğe giren ÇED Yönetmeliği’nin 5. maddesinin 2. fıkrasının “a” bendi gereği süreç sonlandırılarak Proje Tanıtım Dosyası iade edilmiştir.</w:t>
      </w:r>
    </w:p>
    <w:p w14:paraId="521236E0" w14:textId="5C960EB6" w:rsidR="00893455" w:rsidRDefault="00893455" w:rsidP="00F56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62CE1" w14:textId="3664875C" w:rsidR="00893455" w:rsidRDefault="00893455" w:rsidP="00F56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9A32C" w14:textId="0BE5A528" w:rsidR="00893455" w:rsidRDefault="00893455" w:rsidP="00F56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D9EAA" w14:textId="33BC9CE6" w:rsidR="00893455" w:rsidRDefault="00893455" w:rsidP="00F56C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58"/>
    <w:rsid w:val="000F71DD"/>
    <w:rsid w:val="00234FAD"/>
    <w:rsid w:val="00276CD8"/>
    <w:rsid w:val="00366ECD"/>
    <w:rsid w:val="003736D3"/>
    <w:rsid w:val="00446471"/>
    <w:rsid w:val="004B457D"/>
    <w:rsid w:val="00572E3C"/>
    <w:rsid w:val="006602C7"/>
    <w:rsid w:val="00893455"/>
    <w:rsid w:val="008D5CEF"/>
    <w:rsid w:val="00A80577"/>
    <w:rsid w:val="00A954CB"/>
    <w:rsid w:val="00CC374D"/>
    <w:rsid w:val="00D97CE2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8612"/>
  <w15:chartTrackingRefBased/>
  <w15:docId w15:val="{7136B322-3C71-4E5A-84BD-490A2E66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F56C58"/>
    <w:rPr>
      <w:i/>
      <w:iCs/>
    </w:rPr>
  </w:style>
  <w:style w:type="paragraph" w:customStyle="1" w:styleId="Default">
    <w:name w:val="Default"/>
    <w:rsid w:val="008934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Karaman</dc:creator>
  <cp:keywords/>
  <dc:description/>
  <cp:lastModifiedBy>Özlem Karaman</cp:lastModifiedBy>
  <cp:revision>12</cp:revision>
  <dcterms:created xsi:type="dcterms:W3CDTF">2022-12-05T07:12:00Z</dcterms:created>
  <dcterms:modified xsi:type="dcterms:W3CDTF">2026-01-14T10:56:00Z</dcterms:modified>
</cp:coreProperties>
</file>