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rPr>
        <w:id w:val="-961956326"/>
        <w:docPartObj>
          <w:docPartGallery w:val="Cover Pages"/>
          <w:docPartUnique/>
        </w:docPartObj>
      </w:sdtPr>
      <w:sdtEndPr>
        <w:rPr>
          <w:color w:val="17365D" w:themeColor="text2" w:themeShade="BF"/>
          <w:spacing w:val="5"/>
          <w:kern w:val="28"/>
          <w:sz w:val="140"/>
          <w:szCs w:val="140"/>
        </w:rPr>
      </w:sdtEndPr>
      <w:sdtContent>
        <w:p w14:paraId="504A64E9" w14:textId="77777777" w:rsidR="002377C4" w:rsidRDefault="003F2226" w:rsidP="00F022A0">
          <w:pPr>
            <w:rPr>
              <w:noProof/>
            </w:rPr>
          </w:pPr>
          <w:r w:rsidRPr="003F2226">
            <w:rPr>
              <w:noProof/>
              <w:sz w:val="28"/>
              <w:szCs w:val="28"/>
              <w:lang w:eastAsia="tr-TR"/>
            </w:rPr>
            <mc:AlternateContent>
              <mc:Choice Requires="wps">
                <w:drawing>
                  <wp:anchor distT="0" distB="0" distL="114300" distR="114300" simplePos="0" relativeHeight="251657216" behindDoc="0" locked="0" layoutInCell="0" allowOverlap="1" wp14:anchorId="108C423C" wp14:editId="48896CB4">
                    <wp:simplePos x="0" y="0"/>
                    <wp:positionH relativeFrom="page">
                      <wp:posOffset>-305047</wp:posOffset>
                    </wp:positionH>
                    <wp:positionV relativeFrom="topMargin">
                      <wp:posOffset>-3117</wp:posOffset>
                    </wp:positionV>
                    <wp:extent cx="8161020" cy="822960"/>
                    <wp:effectExtent l="0" t="0" r="24765" b="28575"/>
                    <wp:wrapNone/>
                    <wp:docPr id="3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56067B5" id="Dikdörtgen 3" o:spid="_x0000_s1026" style="position:absolute;margin-left:-24pt;margin-top:-.25pt;width:642.6pt;height:64.8pt;z-index:25165721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" o:allowincell="f" fillcolor="#4bacc6 [3208]" strokecolor="#4f81bd [3204]">
                    <w10:wrap anchorx="page" anchory="margin"/>
                  </v:rect>
                </w:pict>
              </mc:Fallback>
            </mc:AlternateContent>
          </w:r>
        </w:p>
        <w:p w14:paraId="510E3089" w14:textId="77777777" w:rsidR="009F2905" w:rsidRDefault="009F2905" w:rsidP="002377C4">
          <w:pPr>
            <w:pStyle w:val="AralkYok"/>
            <w:jc w:val="center"/>
            <w:rPr>
              <w:noProof/>
            </w:rPr>
          </w:pPr>
        </w:p>
        <w:p w14:paraId="2868D535" w14:textId="77777777" w:rsidR="009F2905" w:rsidRDefault="009F2905" w:rsidP="002377C4">
          <w:pPr>
            <w:pStyle w:val="AralkYok"/>
            <w:jc w:val="center"/>
            <w:rPr>
              <w:noProof/>
            </w:rPr>
          </w:pPr>
        </w:p>
        <w:p w14:paraId="58C81923" w14:textId="77777777" w:rsidR="009F2905" w:rsidRDefault="005171B6" w:rsidP="002377C4">
          <w:pPr>
            <w:pStyle w:val="AralkYok"/>
            <w:jc w:val="center"/>
            <w:rPr>
              <w:noProof/>
            </w:rPr>
          </w:pPr>
          <w:r w:rsidRPr="005171B6">
            <w:rPr>
              <w:rFonts w:ascii="Times New Roman" w:eastAsia="Times New Roman" w:hAnsi="Times New Roman" w:cs="Times New Roman"/>
              <w:b/>
              <w:noProof/>
              <w:sz w:val="24"/>
              <w:szCs w:val="24"/>
            </w:rPr>
            <w:drawing>
              <wp:inline distT="0" distB="0" distL="0" distR="0" wp14:anchorId="763A6A04" wp14:editId="5B1C14B3">
                <wp:extent cx="1028700" cy="1028700"/>
                <wp:effectExtent l="0" t="0" r="0" b="0"/>
                <wp:docPr id="17" name="Resim 17" descr="çevre ve şehircilik bakanlığı logo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evre ve şehircilik bakanlığı logo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0F79271D" w14:textId="77777777" w:rsidR="009F2905" w:rsidRDefault="009F2905" w:rsidP="002377C4">
          <w:pPr>
            <w:pStyle w:val="AralkYok"/>
            <w:jc w:val="center"/>
            <w:rPr>
              <w:noProof/>
            </w:rPr>
          </w:pPr>
        </w:p>
        <w:p w14:paraId="35DE3D61" w14:textId="77777777" w:rsidR="009F2905" w:rsidRDefault="009F2905" w:rsidP="002377C4">
          <w:pPr>
            <w:pStyle w:val="AralkYok"/>
            <w:jc w:val="center"/>
            <w:rPr>
              <w:noProof/>
            </w:rPr>
          </w:pPr>
        </w:p>
        <w:p w14:paraId="29E594C5" w14:textId="77777777" w:rsidR="00620512" w:rsidRPr="003F2226" w:rsidRDefault="00620512" w:rsidP="005171B6">
          <w:pPr>
            <w:pStyle w:val="AralkYok"/>
            <w:rPr>
              <w:rFonts w:asciiTheme="majorHAnsi" w:eastAsiaTheme="majorEastAsia" w:hAnsiTheme="majorHAnsi" w:cstheme="majorBidi"/>
              <w:sz w:val="28"/>
              <w:szCs w:val="28"/>
              <w:lang w:eastAsia="ar-SA"/>
            </w:rPr>
          </w:pPr>
          <w:r w:rsidRPr="003F2226">
            <w:rPr>
              <w:noProof/>
              <w:sz w:val="28"/>
              <w:szCs w:val="28"/>
            </w:rPr>
            <mc:AlternateContent>
              <mc:Choice Requires="wps">
                <w:drawing>
                  <wp:anchor distT="0" distB="0" distL="114300" distR="114300" simplePos="0" relativeHeight="251661312" behindDoc="0" locked="0" layoutInCell="0" allowOverlap="1" wp14:anchorId="7E088C7B" wp14:editId="5F52F2AA">
                    <wp:simplePos x="0" y="0"/>
                    <wp:positionH relativeFrom="leftMargin">
                      <wp:align>center</wp:align>
                    </wp:positionH>
                    <wp:positionV relativeFrom="page">
                      <wp:align>center</wp:align>
                    </wp:positionV>
                    <wp:extent cx="90805" cy="10556240"/>
                    <wp:effectExtent l="0" t="0" r="4445" b="5080"/>
                    <wp:wrapNone/>
                    <wp:docPr id="2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C51FCD7" id="Dikdörtgen 5"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CWaVIgLwIAAEI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r w:rsidRPr="003F2226">
            <w:rPr>
              <w:noProof/>
              <w:sz w:val="28"/>
              <w:szCs w:val="28"/>
            </w:rPr>
            <mc:AlternateContent>
              <mc:Choice Requires="wps">
                <w:drawing>
                  <wp:anchor distT="0" distB="0" distL="114300" distR="114300" simplePos="0" relativeHeight="251659264" behindDoc="0" locked="0" layoutInCell="0" allowOverlap="1" wp14:anchorId="588C91CC" wp14:editId="0C344338">
                    <wp:simplePos x="0" y="0"/>
                    <wp:positionH relativeFrom="rightMargin">
                      <wp:align>center</wp:align>
                    </wp:positionH>
                    <wp:positionV relativeFrom="page">
                      <wp:align>center</wp:align>
                    </wp:positionV>
                    <wp:extent cx="90805" cy="10556240"/>
                    <wp:effectExtent l="0" t="0" r="4445" b="5080"/>
                    <wp:wrapNone/>
                    <wp:docPr id="2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BB27F26" id="Dikdörtgen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BszljULwIAAEI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p>
        <w:p w14:paraId="67891DEF" w14:textId="77777777" w:rsidR="00EE1E01" w:rsidRPr="00EE1E01" w:rsidRDefault="00EE1E01" w:rsidP="00EE1E01">
          <w:pPr>
            <w:pStyle w:val="AralkYok"/>
          </w:pPr>
        </w:p>
        <w:p w14:paraId="124E47E6" w14:textId="77777777" w:rsidR="00EE1E01" w:rsidRPr="00941A96" w:rsidRDefault="009F2905" w:rsidP="00EE1E01">
          <w:pPr>
            <w:spacing w:line="360" w:lineRule="auto"/>
            <w:jc w:val="center"/>
            <w:rPr>
              <w:b/>
              <w:sz w:val="56"/>
              <w:szCs w:val="52"/>
              <w:lang w:eastAsia="tr-TR"/>
            </w:rPr>
          </w:pPr>
          <w:r>
            <w:rPr>
              <w:b/>
              <w:sz w:val="56"/>
              <w:szCs w:val="52"/>
            </w:rPr>
            <w:t>ÇANKAYA</w:t>
          </w:r>
          <w:r w:rsidR="00EE1E01" w:rsidRPr="00941A96">
            <w:rPr>
              <w:b/>
              <w:sz w:val="56"/>
              <w:szCs w:val="52"/>
            </w:rPr>
            <w:t xml:space="preserve"> (ANKARA)</w:t>
          </w:r>
        </w:p>
        <w:p w14:paraId="6028EF83" w14:textId="15A8B0C7" w:rsidR="00EE1E01" w:rsidRPr="005F32F7" w:rsidRDefault="005F32F7" w:rsidP="00EE1E01">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MUSTAFA KEMAL</w:t>
          </w:r>
          <w:r w:rsidR="00CA3A5A" w:rsidRPr="005F32F7">
            <w:rPr>
              <w:rFonts w:ascii="Times New Roman" w:eastAsiaTheme="majorEastAsia" w:hAnsi="Times New Roman" w:cs="Times New Roman"/>
              <w:b/>
              <w:color w:val="000000"/>
              <w:sz w:val="40"/>
              <w:szCs w:val="40"/>
              <w:lang w:bidi="tr-TR"/>
            </w:rPr>
            <w:t xml:space="preserve"> </w:t>
          </w:r>
          <w:r w:rsidR="00EE1E01" w:rsidRPr="005F32F7">
            <w:rPr>
              <w:rFonts w:ascii="Times New Roman" w:eastAsiaTheme="majorEastAsia" w:hAnsi="Times New Roman" w:cs="Times New Roman"/>
              <w:b/>
              <w:color w:val="000000"/>
              <w:sz w:val="40"/>
              <w:szCs w:val="40"/>
              <w:lang w:bidi="tr-TR"/>
            </w:rPr>
            <w:t>MAHALLESİ</w:t>
          </w:r>
        </w:p>
        <w:p w14:paraId="1D794DD5" w14:textId="5760AAA1" w:rsidR="00EE1E01" w:rsidRPr="005F32F7" w:rsidRDefault="005F32F7" w:rsidP="00EE1E01">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26847</w:t>
          </w:r>
          <w:r w:rsidR="009F2905" w:rsidRPr="005F32F7">
            <w:rPr>
              <w:rFonts w:ascii="Times New Roman" w:eastAsiaTheme="majorEastAsia" w:hAnsi="Times New Roman" w:cs="Times New Roman"/>
              <w:b/>
              <w:color w:val="000000"/>
              <w:sz w:val="40"/>
              <w:szCs w:val="40"/>
              <w:lang w:bidi="tr-TR"/>
            </w:rPr>
            <w:t xml:space="preserve"> ADA </w:t>
          </w:r>
          <w:r w:rsidRPr="005F32F7">
            <w:rPr>
              <w:rFonts w:ascii="Times New Roman" w:eastAsiaTheme="majorEastAsia" w:hAnsi="Times New Roman" w:cs="Times New Roman"/>
              <w:b/>
              <w:color w:val="000000"/>
              <w:sz w:val="40"/>
              <w:szCs w:val="40"/>
              <w:lang w:bidi="tr-TR"/>
            </w:rPr>
            <w:t>28</w:t>
          </w:r>
          <w:r w:rsidR="00517EC5" w:rsidRPr="005F32F7">
            <w:rPr>
              <w:rFonts w:ascii="Times New Roman" w:eastAsiaTheme="majorEastAsia" w:hAnsi="Times New Roman" w:cs="Times New Roman"/>
              <w:b/>
              <w:color w:val="000000"/>
              <w:sz w:val="40"/>
              <w:szCs w:val="40"/>
              <w:lang w:bidi="tr-TR"/>
            </w:rPr>
            <w:t xml:space="preserve"> </w:t>
          </w:r>
          <w:r w:rsidR="00EE1E01" w:rsidRPr="005F32F7">
            <w:rPr>
              <w:rFonts w:ascii="Times New Roman" w:eastAsiaTheme="majorEastAsia" w:hAnsi="Times New Roman" w:cs="Times New Roman"/>
              <w:b/>
              <w:color w:val="000000"/>
              <w:sz w:val="40"/>
              <w:szCs w:val="40"/>
              <w:lang w:bidi="tr-TR"/>
            </w:rPr>
            <w:t>PARSEL</w:t>
          </w:r>
        </w:p>
        <w:p w14:paraId="61B77214" w14:textId="08A57D59" w:rsidR="00BB22D1" w:rsidRPr="005F32F7" w:rsidRDefault="005F32F7" w:rsidP="00BB22D1">
          <w:pPr>
            <w:pStyle w:val="AralkYok"/>
            <w:widowControl w:val="0"/>
            <w:spacing w:line="360" w:lineRule="auto"/>
            <w:jc w:val="center"/>
            <w:rPr>
              <w:rFonts w:ascii="Times New Roman" w:eastAsiaTheme="majorEastAsia" w:hAnsi="Times New Roman" w:cs="Times New Roman"/>
              <w:b/>
              <w:color w:val="000000" w:themeColor="text1"/>
              <w:sz w:val="40"/>
              <w:szCs w:val="40"/>
              <w:lang w:bidi="tr-TR"/>
            </w:rPr>
          </w:pPr>
          <w:r w:rsidRPr="005F32F7">
            <w:rPr>
              <w:rFonts w:ascii="Times New Roman" w:eastAsiaTheme="majorEastAsia" w:hAnsi="Times New Roman" w:cs="Times New Roman"/>
              <w:b/>
              <w:color w:val="000000" w:themeColor="text1"/>
              <w:sz w:val="40"/>
              <w:szCs w:val="40"/>
              <w:lang w:bidi="tr-TR"/>
            </w:rPr>
            <w:t>RESMİ KURUM ALANINA</w:t>
          </w:r>
        </w:p>
        <w:p w14:paraId="55A056E2" w14:textId="3E86EFE4" w:rsidR="00BB22D1" w:rsidRPr="005F32F7" w:rsidRDefault="00BB22D1" w:rsidP="00BB22D1">
          <w:pPr>
            <w:pStyle w:val="AralkYok"/>
            <w:widowControl w:val="0"/>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İLİŞKİN</w:t>
          </w:r>
        </w:p>
        <w:p w14:paraId="3D43E26B" w14:textId="77777777" w:rsidR="00BE6267" w:rsidRPr="00D678A6" w:rsidRDefault="00BE6267" w:rsidP="00BB22D1">
          <w:pPr>
            <w:pStyle w:val="AralkYok"/>
            <w:widowControl w:val="0"/>
            <w:jc w:val="center"/>
            <w:rPr>
              <w:rFonts w:ascii="Times New Roman" w:eastAsiaTheme="majorEastAsia" w:hAnsi="Times New Roman" w:cs="Times New Roman"/>
              <w:b/>
              <w:color w:val="000000"/>
              <w:sz w:val="36"/>
              <w:szCs w:val="36"/>
              <w:lang w:bidi="tr-TR"/>
            </w:rPr>
          </w:pPr>
        </w:p>
        <w:p w14:paraId="1EA4DD8E" w14:textId="3A976BAC" w:rsidR="005171B6" w:rsidRPr="00BE6267" w:rsidRDefault="00934C78" w:rsidP="003F2226">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 xml:space="preserve">1/1000 ÖLÇEKLİ </w:t>
          </w:r>
        </w:p>
        <w:p w14:paraId="35D44197" w14:textId="77777777" w:rsidR="00EE1E01" w:rsidRPr="00BE6267" w:rsidRDefault="00934C78" w:rsidP="003F2226">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 xml:space="preserve">UYGULAMA </w:t>
          </w:r>
          <w:r w:rsidR="00EE1E01" w:rsidRPr="00BE6267">
            <w:rPr>
              <w:rFonts w:ascii="Times New Roman" w:eastAsiaTheme="majorEastAsia" w:hAnsi="Times New Roman" w:cs="Times New Roman"/>
              <w:b/>
              <w:color w:val="000000"/>
              <w:sz w:val="32"/>
              <w:szCs w:val="32"/>
              <w:lang w:bidi="tr-TR"/>
            </w:rPr>
            <w:t>İMAR PLANI</w:t>
          </w:r>
          <w:r w:rsidR="005171B6" w:rsidRPr="00BE6267">
            <w:rPr>
              <w:rFonts w:ascii="Times New Roman" w:eastAsiaTheme="majorEastAsia" w:hAnsi="Times New Roman" w:cs="Times New Roman"/>
              <w:b/>
              <w:color w:val="000000"/>
              <w:sz w:val="32"/>
              <w:szCs w:val="32"/>
              <w:lang w:bidi="tr-TR"/>
            </w:rPr>
            <w:t xml:space="preserve"> DEĞİŞİKLİĞİ</w:t>
          </w:r>
        </w:p>
        <w:p w14:paraId="2AE50FC1" w14:textId="77777777" w:rsidR="00EE1E01" w:rsidRPr="00BE6267" w:rsidRDefault="00934C78" w:rsidP="005903CE">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PLAN</w:t>
          </w:r>
          <w:r w:rsidR="003F2226" w:rsidRPr="00BE6267">
            <w:rPr>
              <w:rFonts w:ascii="Times New Roman" w:eastAsiaTheme="majorEastAsia" w:hAnsi="Times New Roman" w:cs="Times New Roman"/>
              <w:b/>
              <w:color w:val="000000"/>
              <w:sz w:val="32"/>
              <w:szCs w:val="32"/>
              <w:lang w:bidi="tr-TR"/>
            </w:rPr>
            <w:t xml:space="preserve"> </w:t>
          </w:r>
          <w:r w:rsidR="00EE1E01" w:rsidRPr="00BE6267">
            <w:rPr>
              <w:rFonts w:ascii="Times New Roman" w:eastAsiaTheme="majorEastAsia" w:hAnsi="Times New Roman" w:cs="Times New Roman"/>
              <w:b/>
              <w:color w:val="000000"/>
              <w:sz w:val="32"/>
              <w:szCs w:val="32"/>
              <w:lang w:bidi="tr-TR"/>
            </w:rPr>
            <w:t>AÇIKLAMA RAPORU</w:t>
          </w:r>
        </w:p>
        <w:p w14:paraId="309A270C" w14:textId="77777777" w:rsidR="00941A96" w:rsidRDefault="00941A96" w:rsidP="00EE1E01">
          <w:pPr>
            <w:spacing w:line="360" w:lineRule="auto"/>
            <w:jc w:val="center"/>
            <w:rPr>
              <w:b/>
              <w:sz w:val="32"/>
              <w:szCs w:val="32"/>
            </w:rPr>
          </w:pPr>
        </w:p>
        <w:p w14:paraId="24D8B939" w14:textId="3784A140" w:rsidR="00EE1E01" w:rsidRDefault="00EE1E01" w:rsidP="00EE1E01">
          <w:pPr>
            <w:spacing w:line="360" w:lineRule="auto"/>
            <w:jc w:val="center"/>
            <w:rPr>
              <w:b/>
              <w:sz w:val="32"/>
              <w:szCs w:val="32"/>
            </w:rPr>
          </w:pPr>
          <w:r w:rsidRPr="001C6EF9">
            <w:rPr>
              <w:b/>
              <w:sz w:val="32"/>
              <w:szCs w:val="32"/>
            </w:rPr>
            <w:t>(202</w:t>
          </w:r>
          <w:r w:rsidR="005F32F7">
            <w:rPr>
              <w:b/>
              <w:sz w:val="32"/>
              <w:szCs w:val="32"/>
            </w:rPr>
            <w:t>5</w:t>
          </w:r>
          <w:r w:rsidRPr="001C6EF9">
            <w:rPr>
              <w:b/>
              <w:sz w:val="32"/>
              <w:szCs w:val="32"/>
            </w:rPr>
            <w:t>)</w:t>
          </w:r>
        </w:p>
        <w:p w14:paraId="29468C96" w14:textId="77777777" w:rsidR="008C189A" w:rsidRDefault="008C189A" w:rsidP="00934C78">
          <w:pPr>
            <w:spacing w:line="360" w:lineRule="auto"/>
            <w:rPr>
              <w:b/>
              <w:sz w:val="32"/>
              <w:szCs w:val="32"/>
            </w:rPr>
          </w:pPr>
        </w:p>
        <w:p w14:paraId="128C17E8" w14:textId="6C3EC1C1" w:rsidR="00E05BEB" w:rsidRDefault="00E05BEB" w:rsidP="00EE1E01">
          <w:pPr>
            <w:spacing w:line="360" w:lineRule="auto"/>
            <w:jc w:val="center"/>
            <w:rPr>
              <w:b/>
              <w:sz w:val="32"/>
              <w:szCs w:val="32"/>
            </w:rPr>
            <w:sectPr w:rsidR="00E05BEB" w:rsidSect="009736F1">
              <w:headerReference w:type="default" r:id="rId9"/>
              <w:footerReference w:type="default" r:id="rId10"/>
              <w:footerReference w:type="first" r:id="rId11"/>
              <w:pgSz w:w="11906" w:h="16838"/>
              <w:pgMar w:top="1417" w:right="1417" w:bottom="1417" w:left="1417" w:header="708" w:footer="708" w:gutter="0"/>
              <w:pgNumType w:fmt="lowerRoman" w:start="0"/>
              <w:cols w:space="708"/>
              <w:titlePg/>
              <w:docGrid w:linePitch="360"/>
            </w:sectPr>
          </w:pPr>
          <w:r w:rsidRPr="003F2226">
            <w:rPr>
              <w:noProof/>
              <w:sz w:val="28"/>
              <w:szCs w:val="28"/>
              <w:lang w:eastAsia="tr-TR"/>
            </w:rPr>
            <mc:AlternateContent>
              <mc:Choice Requires="wps">
                <w:drawing>
                  <wp:anchor distT="0" distB="0" distL="114300" distR="114300" simplePos="0" relativeHeight="251655168" behindDoc="0" locked="0" layoutInCell="0" allowOverlap="1" wp14:anchorId="6C6E63F8" wp14:editId="4C037E8E">
                    <wp:simplePos x="0" y="0"/>
                    <wp:positionH relativeFrom="page">
                      <wp:align>center</wp:align>
                    </wp:positionH>
                    <wp:positionV relativeFrom="page">
                      <wp:posOffset>9894380</wp:posOffset>
                    </wp:positionV>
                    <wp:extent cx="8161020" cy="817880"/>
                    <wp:effectExtent l="0" t="0" r="24765" b="28575"/>
                    <wp:wrapNone/>
                    <wp:docPr id="2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DA00237" id="Dikdörtgen 2" o:spid="_x0000_s1026" style="position:absolute;margin-left:0;margin-top:779.1pt;width:642.6pt;height:64.4pt;z-index:251656192;visibility:visible;mso-wrap-style:square;mso-width-percent:1050;mso-height-percent:900;mso-wrap-distance-left:9pt;mso-wrap-distance-top:0;mso-wrap-distance-right:9pt;mso-wrap-distance-bottom:0;mso-position-horizontal:center;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" o:allowincell="f" fillcolor="#4bacc6 [3208]" strokecolor="#4f81bd [3204]">
                    <w10:wrap anchorx="page" anchory="page"/>
                  </v:rect>
                </w:pict>
              </mc:Fallback>
            </mc:AlternateContent>
          </w:r>
        </w:p>
        <w:p w14:paraId="237DE8B7" w14:textId="77777777" w:rsidR="00E05BEB" w:rsidRDefault="00E05BEB" w:rsidP="00E05BEB">
          <w:pPr>
            <w:spacing w:line="360" w:lineRule="auto"/>
            <w:rPr>
              <w:b/>
              <w:sz w:val="32"/>
              <w:szCs w:val="32"/>
            </w:rPr>
          </w:pPr>
        </w:p>
        <w:p w14:paraId="30556842" w14:textId="77777777" w:rsidR="003F2226" w:rsidRPr="001C6EF9" w:rsidRDefault="003F04FC" w:rsidP="00EE1E01">
          <w:pPr>
            <w:spacing w:line="360" w:lineRule="auto"/>
            <w:jc w:val="center"/>
            <w:rPr>
              <w:b/>
              <w:sz w:val="32"/>
              <w:szCs w:val="32"/>
            </w:rPr>
          </w:pPr>
        </w:p>
      </w:sdtContent>
    </w:sdt>
    <w:p w14:paraId="578D7328" w14:textId="77777777" w:rsidR="00E05BEB" w:rsidRDefault="00E05BEB" w:rsidP="00993D9C">
      <w:pPr>
        <w:spacing w:line="360" w:lineRule="auto"/>
        <w:jc w:val="center"/>
        <w:rPr>
          <w:b/>
          <w:sz w:val="56"/>
          <w:szCs w:val="52"/>
        </w:rPr>
      </w:pPr>
    </w:p>
    <w:p w14:paraId="6887B4CC" w14:textId="1ED09B17" w:rsidR="005903CE" w:rsidRDefault="005903CE" w:rsidP="00993D9C">
      <w:pPr>
        <w:spacing w:line="360" w:lineRule="auto"/>
        <w:jc w:val="center"/>
        <w:rPr>
          <w:b/>
          <w:sz w:val="56"/>
          <w:szCs w:val="52"/>
        </w:rPr>
      </w:pPr>
    </w:p>
    <w:p w14:paraId="6BB8B622" w14:textId="716168A8" w:rsidR="006732E9" w:rsidRDefault="006732E9" w:rsidP="00993D9C">
      <w:pPr>
        <w:spacing w:line="360" w:lineRule="auto"/>
        <w:jc w:val="center"/>
        <w:rPr>
          <w:b/>
          <w:sz w:val="56"/>
          <w:szCs w:val="52"/>
        </w:rPr>
      </w:pPr>
    </w:p>
    <w:p w14:paraId="7092C78A" w14:textId="77777777" w:rsidR="00CA3A5A" w:rsidRPr="00941A96" w:rsidRDefault="00CA3A5A" w:rsidP="00CA3A5A">
      <w:pPr>
        <w:spacing w:line="360" w:lineRule="auto"/>
        <w:jc w:val="center"/>
        <w:rPr>
          <w:b/>
          <w:sz w:val="56"/>
          <w:szCs w:val="52"/>
          <w:lang w:eastAsia="tr-TR"/>
        </w:rPr>
      </w:pPr>
      <w:r>
        <w:rPr>
          <w:b/>
          <w:sz w:val="56"/>
          <w:szCs w:val="52"/>
        </w:rPr>
        <w:t>ÇANKAYA</w:t>
      </w:r>
      <w:r w:rsidRPr="00941A96">
        <w:rPr>
          <w:b/>
          <w:sz w:val="56"/>
          <w:szCs w:val="52"/>
        </w:rPr>
        <w:t xml:space="preserve"> (ANKARA)</w:t>
      </w:r>
    </w:p>
    <w:p w14:paraId="4FC46364" w14:textId="77777777" w:rsidR="005F32F7" w:rsidRPr="005F32F7" w:rsidRDefault="005F32F7" w:rsidP="005F32F7">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MUSTAFA KEMAL MAHALLESİ</w:t>
      </w:r>
    </w:p>
    <w:p w14:paraId="3C25E179" w14:textId="77777777" w:rsidR="005F32F7" w:rsidRPr="005F32F7" w:rsidRDefault="005F32F7" w:rsidP="005F32F7">
      <w:pPr>
        <w:pStyle w:val="AralkYok"/>
        <w:widowControl w:val="0"/>
        <w:spacing w:line="360" w:lineRule="auto"/>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26847 ADA 28 PARSEL</w:t>
      </w:r>
    </w:p>
    <w:p w14:paraId="1447B940" w14:textId="2DD6FF56" w:rsidR="005F32F7" w:rsidRPr="005F32F7" w:rsidRDefault="005F32F7" w:rsidP="005F32F7">
      <w:pPr>
        <w:pStyle w:val="AralkYok"/>
        <w:widowControl w:val="0"/>
        <w:spacing w:line="360" w:lineRule="auto"/>
        <w:jc w:val="center"/>
        <w:rPr>
          <w:rFonts w:ascii="Times New Roman" w:eastAsiaTheme="majorEastAsia" w:hAnsi="Times New Roman" w:cs="Times New Roman"/>
          <w:b/>
          <w:color w:val="000000" w:themeColor="text1"/>
          <w:sz w:val="40"/>
          <w:szCs w:val="40"/>
          <w:lang w:bidi="tr-TR"/>
        </w:rPr>
      </w:pPr>
      <w:r w:rsidRPr="005F32F7">
        <w:rPr>
          <w:rFonts w:ascii="Times New Roman" w:eastAsiaTheme="majorEastAsia" w:hAnsi="Times New Roman" w:cs="Times New Roman"/>
          <w:b/>
          <w:color w:val="000000" w:themeColor="text1"/>
          <w:sz w:val="40"/>
          <w:szCs w:val="40"/>
          <w:lang w:bidi="tr-TR"/>
        </w:rPr>
        <w:t>RESMİ KURUM ALANINA</w:t>
      </w:r>
    </w:p>
    <w:p w14:paraId="445F93EC" w14:textId="47371E90" w:rsidR="00CA3A5A" w:rsidRPr="005F32F7" w:rsidRDefault="005F32F7" w:rsidP="005F32F7">
      <w:pPr>
        <w:pStyle w:val="AralkYok"/>
        <w:widowControl w:val="0"/>
        <w:jc w:val="center"/>
        <w:rPr>
          <w:rFonts w:ascii="Times New Roman" w:eastAsiaTheme="majorEastAsia" w:hAnsi="Times New Roman" w:cs="Times New Roman"/>
          <w:b/>
          <w:color w:val="000000"/>
          <w:sz w:val="40"/>
          <w:szCs w:val="40"/>
          <w:lang w:bidi="tr-TR"/>
        </w:rPr>
      </w:pPr>
      <w:r w:rsidRPr="005F32F7">
        <w:rPr>
          <w:rFonts w:ascii="Times New Roman" w:eastAsiaTheme="majorEastAsia" w:hAnsi="Times New Roman" w:cs="Times New Roman"/>
          <w:b/>
          <w:color w:val="000000"/>
          <w:sz w:val="40"/>
          <w:szCs w:val="40"/>
          <w:lang w:bidi="tr-TR"/>
        </w:rPr>
        <w:t>İLİŞKİN</w:t>
      </w:r>
    </w:p>
    <w:p w14:paraId="21BA8ADF" w14:textId="77777777" w:rsidR="00CA3A5A" w:rsidRDefault="00CA3A5A" w:rsidP="00CA3A5A">
      <w:pPr>
        <w:pStyle w:val="AralkYok"/>
        <w:widowControl w:val="0"/>
        <w:spacing w:line="360" w:lineRule="auto"/>
        <w:jc w:val="center"/>
        <w:rPr>
          <w:rFonts w:ascii="Times New Roman" w:eastAsiaTheme="majorEastAsia" w:hAnsi="Times New Roman" w:cs="Times New Roman"/>
          <w:b/>
          <w:color w:val="000000"/>
          <w:sz w:val="40"/>
          <w:szCs w:val="40"/>
          <w:lang w:bidi="tr-TR"/>
        </w:rPr>
      </w:pPr>
    </w:p>
    <w:p w14:paraId="7D928553" w14:textId="77777777" w:rsidR="00BE6267" w:rsidRPr="00BE6267" w:rsidRDefault="00BE6267" w:rsidP="00BE6267">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 xml:space="preserve">1/1000 ÖLÇEKLİ </w:t>
      </w:r>
    </w:p>
    <w:p w14:paraId="7911C16D" w14:textId="77777777" w:rsidR="00BE6267" w:rsidRPr="00BE6267" w:rsidRDefault="00BE6267" w:rsidP="00BE6267">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UYGULAMA İMAR PLANI DEĞİŞİKLİĞİ</w:t>
      </w:r>
    </w:p>
    <w:p w14:paraId="3936719A" w14:textId="77777777" w:rsidR="00BE6267" w:rsidRPr="00BE6267" w:rsidRDefault="00BE6267" w:rsidP="00BE6267">
      <w:pPr>
        <w:pStyle w:val="AralkYok"/>
        <w:widowControl w:val="0"/>
        <w:spacing w:line="360" w:lineRule="auto"/>
        <w:jc w:val="center"/>
        <w:rPr>
          <w:rFonts w:ascii="Times New Roman" w:eastAsiaTheme="majorEastAsia" w:hAnsi="Times New Roman" w:cs="Times New Roman"/>
          <w:b/>
          <w:color w:val="000000"/>
          <w:sz w:val="32"/>
          <w:szCs w:val="32"/>
          <w:lang w:bidi="tr-TR"/>
        </w:rPr>
      </w:pPr>
      <w:r w:rsidRPr="00BE6267">
        <w:rPr>
          <w:rFonts w:ascii="Times New Roman" w:eastAsiaTheme="majorEastAsia" w:hAnsi="Times New Roman" w:cs="Times New Roman"/>
          <w:b/>
          <w:color w:val="000000"/>
          <w:sz w:val="32"/>
          <w:szCs w:val="32"/>
          <w:lang w:bidi="tr-TR"/>
        </w:rPr>
        <w:t>PLAN AÇIKLAMA RAPORU</w:t>
      </w:r>
    </w:p>
    <w:p w14:paraId="541FA7BD" w14:textId="77777777" w:rsidR="00CA3A5A" w:rsidRDefault="00CA3A5A" w:rsidP="00CA3A5A">
      <w:pPr>
        <w:spacing w:line="360" w:lineRule="auto"/>
        <w:jc w:val="center"/>
        <w:rPr>
          <w:b/>
          <w:sz w:val="32"/>
          <w:szCs w:val="32"/>
        </w:rPr>
      </w:pPr>
    </w:p>
    <w:p w14:paraId="5D72DAA5" w14:textId="6B390015" w:rsidR="00CA3A5A" w:rsidRDefault="00CA3A5A" w:rsidP="00CA3A5A">
      <w:pPr>
        <w:spacing w:line="360" w:lineRule="auto"/>
        <w:jc w:val="center"/>
        <w:rPr>
          <w:b/>
          <w:sz w:val="32"/>
          <w:szCs w:val="32"/>
        </w:rPr>
      </w:pPr>
      <w:r w:rsidRPr="001C6EF9">
        <w:rPr>
          <w:b/>
          <w:sz w:val="32"/>
          <w:szCs w:val="32"/>
        </w:rPr>
        <w:t>(202</w:t>
      </w:r>
      <w:r w:rsidR="005F32F7">
        <w:rPr>
          <w:b/>
          <w:sz w:val="32"/>
          <w:szCs w:val="32"/>
        </w:rPr>
        <w:t>5</w:t>
      </w:r>
      <w:r w:rsidRPr="001C6EF9">
        <w:rPr>
          <w:b/>
          <w:sz w:val="32"/>
          <w:szCs w:val="32"/>
        </w:rPr>
        <w:t>)</w:t>
      </w:r>
    </w:p>
    <w:p w14:paraId="323C9599" w14:textId="77777777" w:rsidR="007C1FFA" w:rsidRDefault="007C1FFA" w:rsidP="007C1FFA">
      <w:pPr>
        <w:spacing w:line="360" w:lineRule="auto"/>
        <w:jc w:val="center"/>
        <w:rPr>
          <w:b/>
          <w:sz w:val="36"/>
          <w:szCs w:val="36"/>
        </w:rPr>
        <w:sectPr w:rsidR="007C1FFA" w:rsidSect="00E05BEB">
          <w:headerReference w:type="default" r:id="rId12"/>
          <w:type w:val="continuous"/>
          <w:pgSz w:w="11906" w:h="16838"/>
          <w:pgMar w:top="1417" w:right="1417" w:bottom="1417" w:left="1417" w:header="708" w:footer="708" w:gutter="0"/>
          <w:pgNumType w:fmt="lowerRoman" w:start="0"/>
          <w:cols w:space="708"/>
          <w:titlePg/>
          <w:docGrid w:linePitch="360"/>
        </w:sectPr>
      </w:pPr>
    </w:p>
    <w:sdt>
      <w:sdtPr>
        <w:rPr>
          <w:rFonts w:ascii="Times New Roman" w:eastAsia="Times New Roman" w:hAnsi="Times New Roman" w:cs="Times New Roman"/>
          <w:b w:val="0"/>
          <w:bCs w:val="0"/>
          <w:color w:val="auto"/>
          <w:sz w:val="24"/>
          <w:szCs w:val="24"/>
          <w:lang w:eastAsia="ar-SA"/>
        </w:rPr>
        <w:id w:val="-2060929353"/>
        <w:docPartObj>
          <w:docPartGallery w:val="Table of Contents"/>
          <w:docPartUnique/>
        </w:docPartObj>
      </w:sdtPr>
      <w:sdtEndPr/>
      <w:sdtContent>
        <w:p w14:paraId="5943D025" w14:textId="77777777" w:rsidR="007C1FFA" w:rsidRPr="00071D5D" w:rsidRDefault="00071D5D">
          <w:pPr>
            <w:pStyle w:val="TBal"/>
            <w:rPr>
              <w:rFonts w:ascii="Times New Roman" w:hAnsi="Times New Roman" w:cs="Times New Roman"/>
              <w:color w:val="auto"/>
              <w:u w:val="single"/>
            </w:rPr>
          </w:pPr>
          <w:r w:rsidRPr="00071D5D">
            <w:rPr>
              <w:rFonts w:ascii="Times New Roman" w:hAnsi="Times New Roman" w:cs="Times New Roman"/>
              <w:color w:val="auto"/>
              <w:u w:val="single"/>
            </w:rPr>
            <w:t>İÇİNDEKİLER</w:t>
          </w:r>
        </w:p>
        <w:p w14:paraId="58BB30BF" w14:textId="17E92F90" w:rsidR="00080197" w:rsidRDefault="007C1FFA">
          <w:pPr>
            <w:pStyle w:val="T1"/>
            <w:tabs>
              <w:tab w:val="right" w:leader="dot" w:pos="9062"/>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224226157" w:history="1">
            <w:r w:rsidR="00080197" w:rsidRPr="00DA0342">
              <w:rPr>
                <w:rStyle w:val="Kpr"/>
                <w:noProof/>
              </w:rPr>
              <w:t>1. PLANLAMA ALANININ KONUMU</w:t>
            </w:r>
            <w:r w:rsidR="00080197">
              <w:rPr>
                <w:noProof/>
                <w:webHidden/>
              </w:rPr>
              <w:tab/>
            </w:r>
            <w:r w:rsidR="00080197">
              <w:rPr>
                <w:noProof/>
                <w:webHidden/>
              </w:rPr>
              <w:fldChar w:fldCharType="begin"/>
            </w:r>
            <w:r w:rsidR="00080197">
              <w:rPr>
                <w:noProof/>
                <w:webHidden/>
              </w:rPr>
              <w:instrText xml:space="preserve"> PAGEREF _Toc224226157 \h </w:instrText>
            </w:r>
            <w:r w:rsidR="00080197">
              <w:rPr>
                <w:noProof/>
                <w:webHidden/>
              </w:rPr>
            </w:r>
            <w:r w:rsidR="00080197">
              <w:rPr>
                <w:noProof/>
                <w:webHidden/>
              </w:rPr>
              <w:fldChar w:fldCharType="separate"/>
            </w:r>
            <w:r w:rsidR="00080197">
              <w:rPr>
                <w:noProof/>
                <w:webHidden/>
              </w:rPr>
              <w:t>1</w:t>
            </w:r>
            <w:r w:rsidR="00080197">
              <w:rPr>
                <w:noProof/>
                <w:webHidden/>
              </w:rPr>
              <w:fldChar w:fldCharType="end"/>
            </w:r>
          </w:hyperlink>
        </w:p>
        <w:p w14:paraId="2049F43E" w14:textId="29879FAB" w:rsidR="00080197" w:rsidRDefault="003F04FC">
          <w:pPr>
            <w:pStyle w:val="T2"/>
            <w:tabs>
              <w:tab w:val="right" w:leader="dot" w:pos="9062"/>
            </w:tabs>
            <w:rPr>
              <w:rFonts w:asciiTheme="minorHAnsi" w:eastAsiaTheme="minorEastAsia" w:hAnsiTheme="minorHAnsi" w:cstheme="minorBidi"/>
              <w:noProof/>
              <w:sz w:val="22"/>
              <w:szCs w:val="22"/>
              <w:lang w:eastAsia="tr-TR"/>
            </w:rPr>
          </w:pPr>
          <w:hyperlink w:anchor="_Toc224226158" w:history="1">
            <w:r w:rsidR="00080197" w:rsidRPr="00DA0342">
              <w:rPr>
                <w:rStyle w:val="Kpr"/>
                <w:noProof/>
              </w:rPr>
              <w:t>1.1. ÜLKE ve BÖLGE İÇİNDEKİ YERİ</w:t>
            </w:r>
            <w:r w:rsidR="00080197">
              <w:rPr>
                <w:noProof/>
                <w:webHidden/>
              </w:rPr>
              <w:tab/>
            </w:r>
            <w:r w:rsidR="00080197">
              <w:rPr>
                <w:noProof/>
                <w:webHidden/>
              </w:rPr>
              <w:fldChar w:fldCharType="begin"/>
            </w:r>
            <w:r w:rsidR="00080197">
              <w:rPr>
                <w:noProof/>
                <w:webHidden/>
              </w:rPr>
              <w:instrText xml:space="preserve"> PAGEREF _Toc224226158 \h </w:instrText>
            </w:r>
            <w:r w:rsidR="00080197">
              <w:rPr>
                <w:noProof/>
                <w:webHidden/>
              </w:rPr>
            </w:r>
            <w:r w:rsidR="00080197">
              <w:rPr>
                <w:noProof/>
                <w:webHidden/>
              </w:rPr>
              <w:fldChar w:fldCharType="separate"/>
            </w:r>
            <w:r w:rsidR="00080197">
              <w:rPr>
                <w:noProof/>
                <w:webHidden/>
              </w:rPr>
              <w:t>1</w:t>
            </w:r>
            <w:r w:rsidR="00080197">
              <w:rPr>
                <w:noProof/>
                <w:webHidden/>
              </w:rPr>
              <w:fldChar w:fldCharType="end"/>
            </w:r>
          </w:hyperlink>
        </w:p>
        <w:p w14:paraId="502BB4BB" w14:textId="0C7B7A7A" w:rsidR="00080197" w:rsidRDefault="003F04FC">
          <w:pPr>
            <w:pStyle w:val="T1"/>
            <w:tabs>
              <w:tab w:val="right" w:leader="dot" w:pos="9062"/>
            </w:tabs>
            <w:rPr>
              <w:rFonts w:asciiTheme="minorHAnsi" w:eastAsiaTheme="minorEastAsia" w:hAnsiTheme="minorHAnsi" w:cstheme="minorBidi"/>
              <w:noProof/>
              <w:sz w:val="22"/>
              <w:szCs w:val="22"/>
              <w:lang w:eastAsia="tr-TR"/>
            </w:rPr>
          </w:pPr>
          <w:hyperlink w:anchor="_Toc224226159" w:history="1">
            <w:r w:rsidR="00080197" w:rsidRPr="00DA0342">
              <w:rPr>
                <w:rStyle w:val="Kpr"/>
                <w:noProof/>
              </w:rPr>
              <w:t>2. PLANLAMA ALANININ GENEL TANITIMI</w:t>
            </w:r>
            <w:r w:rsidR="00080197">
              <w:rPr>
                <w:noProof/>
                <w:webHidden/>
              </w:rPr>
              <w:tab/>
            </w:r>
            <w:r w:rsidR="00080197">
              <w:rPr>
                <w:noProof/>
                <w:webHidden/>
              </w:rPr>
              <w:fldChar w:fldCharType="begin"/>
            </w:r>
            <w:r w:rsidR="00080197">
              <w:rPr>
                <w:noProof/>
                <w:webHidden/>
              </w:rPr>
              <w:instrText xml:space="preserve"> PAGEREF _Toc224226159 \h </w:instrText>
            </w:r>
            <w:r w:rsidR="00080197">
              <w:rPr>
                <w:noProof/>
                <w:webHidden/>
              </w:rPr>
            </w:r>
            <w:r w:rsidR="00080197">
              <w:rPr>
                <w:noProof/>
                <w:webHidden/>
              </w:rPr>
              <w:fldChar w:fldCharType="separate"/>
            </w:r>
            <w:r w:rsidR="00080197">
              <w:rPr>
                <w:noProof/>
                <w:webHidden/>
              </w:rPr>
              <w:t>2</w:t>
            </w:r>
            <w:r w:rsidR="00080197">
              <w:rPr>
                <w:noProof/>
                <w:webHidden/>
              </w:rPr>
              <w:fldChar w:fldCharType="end"/>
            </w:r>
          </w:hyperlink>
        </w:p>
        <w:p w14:paraId="37C14B57" w14:textId="23376C8E" w:rsidR="00080197" w:rsidRDefault="003F04FC">
          <w:pPr>
            <w:pStyle w:val="T2"/>
            <w:tabs>
              <w:tab w:val="right" w:leader="dot" w:pos="9062"/>
            </w:tabs>
            <w:rPr>
              <w:rFonts w:asciiTheme="minorHAnsi" w:eastAsiaTheme="minorEastAsia" w:hAnsiTheme="minorHAnsi" w:cstheme="minorBidi"/>
              <w:noProof/>
              <w:sz w:val="22"/>
              <w:szCs w:val="22"/>
              <w:lang w:eastAsia="tr-TR"/>
            </w:rPr>
          </w:pPr>
          <w:hyperlink w:anchor="_Toc224226160" w:history="1">
            <w:r w:rsidR="00080197" w:rsidRPr="00DA0342">
              <w:rPr>
                <w:rStyle w:val="Kpr"/>
                <w:noProof/>
              </w:rPr>
              <w:t>2.1. MÜLKİYET DURUMU</w:t>
            </w:r>
            <w:r w:rsidR="00080197">
              <w:rPr>
                <w:noProof/>
                <w:webHidden/>
              </w:rPr>
              <w:tab/>
            </w:r>
            <w:r w:rsidR="00080197">
              <w:rPr>
                <w:noProof/>
                <w:webHidden/>
              </w:rPr>
              <w:fldChar w:fldCharType="begin"/>
            </w:r>
            <w:r w:rsidR="00080197">
              <w:rPr>
                <w:noProof/>
                <w:webHidden/>
              </w:rPr>
              <w:instrText xml:space="preserve"> PAGEREF _Toc224226160 \h </w:instrText>
            </w:r>
            <w:r w:rsidR="00080197">
              <w:rPr>
                <w:noProof/>
                <w:webHidden/>
              </w:rPr>
            </w:r>
            <w:r w:rsidR="00080197">
              <w:rPr>
                <w:noProof/>
                <w:webHidden/>
              </w:rPr>
              <w:fldChar w:fldCharType="separate"/>
            </w:r>
            <w:r w:rsidR="00080197">
              <w:rPr>
                <w:noProof/>
                <w:webHidden/>
              </w:rPr>
              <w:t>2</w:t>
            </w:r>
            <w:r w:rsidR="00080197">
              <w:rPr>
                <w:noProof/>
                <w:webHidden/>
              </w:rPr>
              <w:fldChar w:fldCharType="end"/>
            </w:r>
          </w:hyperlink>
        </w:p>
        <w:p w14:paraId="0D74278B" w14:textId="7C0486E1" w:rsidR="00080197" w:rsidRDefault="003F04FC">
          <w:pPr>
            <w:pStyle w:val="T2"/>
            <w:tabs>
              <w:tab w:val="right" w:leader="dot" w:pos="9062"/>
            </w:tabs>
            <w:rPr>
              <w:rFonts w:asciiTheme="minorHAnsi" w:eastAsiaTheme="minorEastAsia" w:hAnsiTheme="minorHAnsi" w:cstheme="minorBidi"/>
              <w:noProof/>
              <w:sz w:val="22"/>
              <w:szCs w:val="22"/>
              <w:lang w:eastAsia="tr-TR"/>
            </w:rPr>
          </w:pPr>
          <w:hyperlink w:anchor="_Toc224226161" w:history="1">
            <w:r w:rsidR="00080197" w:rsidRPr="00DA0342">
              <w:rPr>
                <w:rStyle w:val="Kpr"/>
                <w:noProof/>
              </w:rPr>
              <w:t>2.2. JEOLOJİK YAPI</w:t>
            </w:r>
            <w:r w:rsidR="00080197">
              <w:rPr>
                <w:noProof/>
                <w:webHidden/>
              </w:rPr>
              <w:tab/>
            </w:r>
            <w:r w:rsidR="00080197">
              <w:rPr>
                <w:noProof/>
                <w:webHidden/>
              </w:rPr>
              <w:fldChar w:fldCharType="begin"/>
            </w:r>
            <w:r w:rsidR="00080197">
              <w:rPr>
                <w:noProof/>
                <w:webHidden/>
              </w:rPr>
              <w:instrText xml:space="preserve"> PAGEREF _Toc224226161 \h </w:instrText>
            </w:r>
            <w:r w:rsidR="00080197">
              <w:rPr>
                <w:noProof/>
                <w:webHidden/>
              </w:rPr>
            </w:r>
            <w:r w:rsidR="00080197">
              <w:rPr>
                <w:noProof/>
                <w:webHidden/>
              </w:rPr>
              <w:fldChar w:fldCharType="separate"/>
            </w:r>
            <w:r w:rsidR="00080197">
              <w:rPr>
                <w:noProof/>
                <w:webHidden/>
              </w:rPr>
              <w:t>3</w:t>
            </w:r>
            <w:r w:rsidR="00080197">
              <w:rPr>
                <w:noProof/>
                <w:webHidden/>
              </w:rPr>
              <w:fldChar w:fldCharType="end"/>
            </w:r>
          </w:hyperlink>
        </w:p>
        <w:p w14:paraId="3C1DB84B" w14:textId="3774F70D"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62" w:history="1">
            <w:r w:rsidR="00080197" w:rsidRPr="00DA0342">
              <w:rPr>
                <w:rStyle w:val="Kpr"/>
                <w:noProof/>
              </w:rPr>
              <w:t>2.2.1. Jeolojik-Jeoteknik Etüt</w:t>
            </w:r>
            <w:r w:rsidR="00080197">
              <w:rPr>
                <w:noProof/>
                <w:webHidden/>
              </w:rPr>
              <w:tab/>
            </w:r>
            <w:r w:rsidR="00080197">
              <w:rPr>
                <w:noProof/>
                <w:webHidden/>
              </w:rPr>
              <w:fldChar w:fldCharType="begin"/>
            </w:r>
            <w:r w:rsidR="00080197">
              <w:rPr>
                <w:noProof/>
                <w:webHidden/>
              </w:rPr>
              <w:instrText xml:space="preserve"> PAGEREF _Toc224226162 \h </w:instrText>
            </w:r>
            <w:r w:rsidR="00080197">
              <w:rPr>
                <w:noProof/>
                <w:webHidden/>
              </w:rPr>
            </w:r>
            <w:r w:rsidR="00080197">
              <w:rPr>
                <w:noProof/>
                <w:webHidden/>
              </w:rPr>
              <w:fldChar w:fldCharType="separate"/>
            </w:r>
            <w:r w:rsidR="00080197">
              <w:rPr>
                <w:noProof/>
                <w:webHidden/>
              </w:rPr>
              <w:t>3</w:t>
            </w:r>
            <w:r w:rsidR="00080197">
              <w:rPr>
                <w:noProof/>
                <w:webHidden/>
              </w:rPr>
              <w:fldChar w:fldCharType="end"/>
            </w:r>
          </w:hyperlink>
        </w:p>
        <w:p w14:paraId="5B33E2F2" w14:textId="4459B2EB" w:rsidR="00080197" w:rsidRDefault="003F04FC">
          <w:pPr>
            <w:pStyle w:val="T2"/>
            <w:tabs>
              <w:tab w:val="right" w:leader="dot" w:pos="9062"/>
            </w:tabs>
            <w:rPr>
              <w:rFonts w:asciiTheme="minorHAnsi" w:eastAsiaTheme="minorEastAsia" w:hAnsiTheme="minorHAnsi" w:cstheme="minorBidi"/>
              <w:noProof/>
              <w:sz w:val="22"/>
              <w:szCs w:val="22"/>
              <w:lang w:eastAsia="tr-TR"/>
            </w:rPr>
          </w:pPr>
          <w:hyperlink w:anchor="_Toc224226163" w:history="1">
            <w:r w:rsidR="00080197" w:rsidRPr="00DA0342">
              <w:rPr>
                <w:rStyle w:val="Kpr"/>
                <w:noProof/>
              </w:rPr>
              <w:t>2.3. SOSYAL ve EKONOMİK YAPI</w:t>
            </w:r>
            <w:r w:rsidR="00080197">
              <w:rPr>
                <w:noProof/>
                <w:webHidden/>
              </w:rPr>
              <w:tab/>
            </w:r>
            <w:r w:rsidR="00080197">
              <w:rPr>
                <w:noProof/>
                <w:webHidden/>
              </w:rPr>
              <w:fldChar w:fldCharType="begin"/>
            </w:r>
            <w:r w:rsidR="00080197">
              <w:rPr>
                <w:noProof/>
                <w:webHidden/>
              </w:rPr>
              <w:instrText xml:space="preserve"> PAGEREF _Toc224226163 \h </w:instrText>
            </w:r>
            <w:r w:rsidR="00080197">
              <w:rPr>
                <w:noProof/>
                <w:webHidden/>
              </w:rPr>
            </w:r>
            <w:r w:rsidR="00080197">
              <w:rPr>
                <w:noProof/>
                <w:webHidden/>
              </w:rPr>
              <w:fldChar w:fldCharType="separate"/>
            </w:r>
            <w:r w:rsidR="00080197">
              <w:rPr>
                <w:noProof/>
                <w:webHidden/>
              </w:rPr>
              <w:t>4</w:t>
            </w:r>
            <w:r w:rsidR="00080197">
              <w:rPr>
                <w:noProof/>
                <w:webHidden/>
              </w:rPr>
              <w:fldChar w:fldCharType="end"/>
            </w:r>
          </w:hyperlink>
        </w:p>
        <w:p w14:paraId="7096459D" w14:textId="7D9FD89E" w:rsidR="00080197" w:rsidRDefault="003F04FC">
          <w:pPr>
            <w:pStyle w:val="T2"/>
            <w:tabs>
              <w:tab w:val="right" w:leader="dot" w:pos="9062"/>
            </w:tabs>
            <w:rPr>
              <w:rFonts w:asciiTheme="minorHAnsi" w:eastAsiaTheme="minorEastAsia" w:hAnsiTheme="minorHAnsi" w:cstheme="minorBidi"/>
              <w:noProof/>
              <w:sz w:val="22"/>
              <w:szCs w:val="22"/>
              <w:lang w:eastAsia="tr-TR"/>
            </w:rPr>
          </w:pPr>
          <w:hyperlink w:anchor="_Toc224226164" w:history="1">
            <w:r w:rsidR="00080197" w:rsidRPr="00DA0342">
              <w:rPr>
                <w:rStyle w:val="Kpr"/>
                <w:noProof/>
              </w:rPr>
              <w:t>2.4. ARAZİ KULLANIMI</w:t>
            </w:r>
            <w:r w:rsidR="00080197">
              <w:rPr>
                <w:noProof/>
                <w:webHidden/>
              </w:rPr>
              <w:tab/>
            </w:r>
            <w:r w:rsidR="00080197">
              <w:rPr>
                <w:noProof/>
                <w:webHidden/>
              </w:rPr>
              <w:fldChar w:fldCharType="begin"/>
            </w:r>
            <w:r w:rsidR="00080197">
              <w:rPr>
                <w:noProof/>
                <w:webHidden/>
              </w:rPr>
              <w:instrText xml:space="preserve"> PAGEREF _Toc224226164 \h </w:instrText>
            </w:r>
            <w:r w:rsidR="00080197">
              <w:rPr>
                <w:noProof/>
                <w:webHidden/>
              </w:rPr>
            </w:r>
            <w:r w:rsidR="00080197">
              <w:rPr>
                <w:noProof/>
                <w:webHidden/>
              </w:rPr>
              <w:fldChar w:fldCharType="separate"/>
            </w:r>
            <w:r w:rsidR="00080197">
              <w:rPr>
                <w:noProof/>
                <w:webHidden/>
              </w:rPr>
              <w:t>5</w:t>
            </w:r>
            <w:r w:rsidR="00080197">
              <w:rPr>
                <w:noProof/>
                <w:webHidden/>
              </w:rPr>
              <w:fldChar w:fldCharType="end"/>
            </w:r>
          </w:hyperlink>
        </w:p>
        <w:p w14:paraId="4FF980DC" w14:textId="108C6B2B" w:rsidR="00080197" w:rsidRDefault="003F04FC">
          <w:pPr>
            <w:pStyle w:val="T1"/>
            <w:tabs>
              <w:tab w:val="right" w:leader="dot" w:pos="9062"/>
            </w:tabs>
            <w:rPr>
              <w:rFonts w:asciiTheme="minorHAnsi" w:eastAsiaTheme="minorEastAsia" w:hAnsiTheme="minorHAnsi" w:cstheme="minorBidi"/>
              <w:noProof/>
              <w:sz w:val="22"/>
              <w:szCs w:val="22"/>
              <w:lang w:eastAsia="tr-TR"/>
            </w:rPr>
          </w:pPr>
          <w:hyperlink w:anchor="_Toc224226165" w:history="1">
            <w:r w:rsidR="00080197" w:rsidRPr="00DA0342">
              <w:rPr>
                <w:rStyle w:val="Kpr"/>
                <w:noProof/>
              </w:rPr>
              <w:t>3. MERİ PLANLAR</w:t>
            </w:r>
            <w:r w:rsidR="00080197">
              <w:rPr>
                <w:noProof/>
                <w:webHidden/>
              </w:rPr>
              <w:tab/>
            </w:r>
            <w:r w:rsidR="00080197">
              <w:rPr>
                <w:noProof/>
                <w:webHidden/>
              </w:rPr>
              <w:fldChar w:fldCharType="begin"/>
            </w:r>
            <w:r w:rsidR="00080197">
              <w:rPr>
                <w:noProof/>
                <w:webHidden/>
              </w:rPr>
              <w:instrText xml:space="preserve"> PAGEREF _Toc224226165 \h </w:instrText>
            </w:r>
            <w:r w:rsidR="00080197">
              <w:rPr>
                <w:noProof/>
                <w:webHidden/>
              </w:rPr>
            </w:r>
            <w:r w:rsidR="00080197">
              <w:rPr>
                <w:noProof/>
                <w:webHidden/>
              </w:rPr>
              <w:fldChar w:fldCharType="separate"/>
            </w:r>
            <w:r w:rsidR="00080197">
              <w:rPr>
                <w:noProof/>
                <w:webHidden/>
              </w:rPr>
              <w:t>6</w:t>
            </w:r>
            <w:r w:rsidR="00080197">
              <w:rPr>
                <w:noProof/>
                <w:webHidden/>
              </w:rPr>
              <w:fldChar w:fldCharType="end"/>
            </w:r>
          </w:hyperlink>
        </w:p>
        <w:p w14:paraId="31D15642" w14:textId="275EAE16"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66" w:history="1">
            <w:r w:rsidR="00080197" w:rsidRPr="00DA0342">
              <w:rPr>
                <w:rStyle w:val="Kpr"/>
                <w:noProof/>
              </w:rPr>
              <w:t>3.1. 1/100.000 Ölçekli Çevre Düzeni Planı</w:t>
            </w:r>
            <w:r w:rsidR="00080197">
              <w:rPr>
                <w:noProof/>
                <w:webHidden/>
              </w:rPr>
              <w:tab/>
            </w:r>
            <w:r w:rsidR="00080197">
              <w:rPr>
                <w:noProof/>
                <w:webHidden/>
              </w:rPr>
              <w:fldChar w:fldCharType="begin"/>
            </w:r>
            <w:r w:rsidR="00080197">
              <w:rPr>
                <w:noProof/>
                <w:webHidden/>
              </w:rPr>
              <w:instrText xml:space="preserve"> PAGEREF _Toc224226166 \h </w:instrText>
            </w:r>
            <w:r w:rsidR="00080197">
              <w:rPr>
                <w:noProof/>
                <w:webHidden/>
              </w:rPr>
            </w:r>
            <w:r w:rsidR="00080197">
              <w:rPr>
                <w:noProof/>
                <w:webHidden/>
              </w:rPr>
              <w:fldChar w:fldCharType="separate"/>
            </w:r>
            <w:r w:rsidR="00080197">
              <w:rPr>
                <w:noProof/>
                <w:webHidden/>
              </w:rPr>
              <w:t>6</w:t>
            </w:r>
            <w:r w:rsidR="00080197">
              <w:rPr>
                <w:noProof/>
                <w:webHidden/>
              </w:rPr>
              <w:fldChar w:fldCharType="end"/>
            </w:r>
          </w:hyperlink>
        </w:p>
        <w:p w14:paraId="46E6EFC1" w14:textId="270255DC"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67" w:history="1">
            <w:r w:rsidR="00080197" w:rsidRPr="00DA0342">
              <w:rPr>
                <w:rStyle w:val="Kpr"/>
                <w:noProof/>
              </w:rPr>
              <w:t>3.2. 1/25.000 Ölçekli Nazım İmar Planı</w:t>
            </w:r>
            <w:r w:rsidR="00080197">
              <w:rPr>
                <w:noProof/>
                <w:webHidden/>
              </w:rPr>
              <w:tab/>
            </w:r>
            <w:r w:rsidR="00080197">
              <w:rPr>
                <w:noProof/>
                <w:webHidden/>
              </w:rPr>
              <w:fldChar w:fldCharType="begin"/>
            </w:r>
            <w:r w:rsidR="00080197">
              <w:rPr>
                <w:noProof/>
                <w:webHidden/>
              </w:rPr>
              <w:instrText xml:space="preserve"> PAGEREF _Toc224226167 \h </w:instrText>
            </w:r>
            <w:r w:rsidR="00080197">
              <w:rPr>
                <w:noProof/>
                <w:webHidden/>
              </w:rPr>
            </w:r>
            <w:r w:rsidR="00080197">
              <w:rPr>
                <w:noProof/>
                <w:webHidden/>
              </w:rPr>
              <w:fldChar w:fldCharType="separate"/>
            </w:r>
            <w:r w:rsidR="00080197">
              <w:rPr>
                <w:noProof/>
                <w:webHidden/>
              </w:rPr>
              <w:t>6</w:t>
            </w:r>
            <w:r w:rsidR="00080197">
              <w:rPr>
                <w:noProof/>
                <w:webHidden/>
              </w:rPr>
              <w:fldChar w:fldCharType="end"/>
            </w:r>
          </w:hyperlink>
        </w:p>
        <w:p w14:paraId="2488876C" w14:textId="25335F67"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68" w:history="1">
            <w:r w:rsidR="00080197" w:rsidRPr="00DA0342">
              <w:rPr>
                <w:rStyle w:val="Kpr"/>
                <w:noProof/>
              </w:rPr>
              <w:t>3.3. 1/5.000 Ölçekli Nazım İmar Planı</w:t>
            </w:r>
            <w:r w:rsidR="00080197">
              <w:rPr>
                <w:noProof/>
                <w:webHidden/>
              </w:rPr>
              <w:tab/>
            </w:r>
            <w:r w:rsidR="00080197">
              <w:rPr>
                <w:noProof/>
                <w:webHidden/>
              </w:rPr>
              <w:fldChar w:fldCharType="begin"/>
            </w:r>
            <w:r w:rsidR="00080197">
              <w:rPr>
                <w:noProof/>
                <w:webHidden/>
              </w:rPr>
              <w:instrText xml:space="preserve"> PAGEREF _Toc224226168 \h </w:instrText>
            </w:r>
            <w:r w:rsidR="00080197">
              <w:rPr>
                <w:noProof/>
                <w:webHidden/>
              </w:rPr>
            </w:r>
            <w:r w:rsidR="00080197">
              <w:rPr>
                <w:noProof/>
                <w:webHidden/>
              </w:rPr>
              <w:fldChar w:fldCharType="separate"/>
            </w:r>
            <w:r w:rsidR="00080197">
              <w:rPr>
                <w:noProof/>
                <w:webHidden/>
              </w:rPr>
              <w:t>7</w:t>
            </w:r>
            <w:r w:rsidR="00080197">
              <w:rPr>
                <w:noProof/>
                <w:webHidden/>
              </w:rPr>
              <w:fldChar w:fldCharType="end"/>
            </w:r>
          </w:hyperlink>
        </w:p>
        <w:p w14:paraId="24BFF894" w14:textId="353ED9ED"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69" w:history="1">
            <w:r w:rsidR="00080197" w:rsidRPr="00DA0342">
              <w:rPr>
                <w:rStyle w:val="Kpr"/>
                <w:noProof/>
              </w:rPr>
              <w:t>3.4. 1/1.000 Ölçekli Uygulama İmar Planı</w:t>
            </w:r>
            <w:r w:rsidR="00080197">
              <w:rPr>
                <w:noProof/>
                <w:webHidden/>
              </w:rPr>
              <w:tab/>
            </w:r>
            <w:r w:rsidR="00080197">
              <w:rPr>
                <w:noProof/>
                <w:webHidden/>
              </w:rPr>
              <w:fldChar w:fldCharType="begin"/>
            </w:r>
            <w:r w:rsidR="00080197">
              <w:rPr>
                <w:noProof/>
                <w:webHidden/>
              </w:rPr>
              <w:instrText xml:space="preserve"> PAGEREF _Toc224226169 \h </w:instrText>
            </w:r>
            <w:r w:rsidR="00080197">
              <w:rPr>
                <w:noProof/>
                <w:webHidden/>
              </w:rPr>
            </w:r>
            <w:r w:rsidR="00080197">
              <w:rPr>
                <w:noProof/>
                <w:webHidden/>
              </w:rPr>
              <w:fldChar w:fldCharType="separate"/>
            </w:r>
            <w:r w:rsidR="00080197">
              <w:rPr>
                <w:noProof/>
                <w:webHidden/>
              </w:rPr>
              <w:t>7</w:t>
            </w:r>
            <w:r w:rsidR="00080197">
              <w:rPr>
                <w:noProof/>
                <w:webHidden/>
              </w:rPr>
              <w:fldChar w:fldCharType="end"/>
            </w:r>
          </w:hyperlink>
        </w:p>
        <w:p w14:paraId="73AFFE09" w14:textId="5B20F982" w:rsidR="00080197" w:rsidRDefault="003F04FC">
          <w:pPr>
            <w:pStyle w:val="T1"/>
            <w:tabs>
              <w:tab w:val="right" w:leader="dot" w:pos="9062"/>
            </w:tabs>
            <w:rPr>
              <w:rFonts w:asciiTheme="minorHAnsi" w:eastAsiaTheme="minorEastAsia" w:hAnsiTheme="minorHAnsi" w:cstheme="minorBidi"/>
              <w:noProof/>
              <w:sz w:val="22"/>
              <w:szCs w:val="22"/>
              <w:lang w:eastAsia="tr-TR"/>
            </w:rPr>
          </w:pPr>
          <w:hyperlink w:anchor="_Toc224226170" w:history="1">
            <w:r w:rsidR="00080197" w:rsidRPr="00DA0342">
              <w:rPr>
                <w:rStyle w:val="Kpr"/>
                <w:noProof/>
              </w:rPr>
              <w:t>4. 1/1.000 Ölçekli Uygulama İmar Planı Değişikliği</w:t>
            </w:r>
            <w:r w:rsidR="00080197">
              <w:rPr>
                <w:noProof/>
                <w:webHidden/>
              </w:rPr>
              <w:tab/>
            </w:r>
            <w:r w:rsidR="00080197">
              <w:rPr>
                <w:noProof/>
                <w:webHidden/>
              </w:rPr>
              <w:fldChar w:fldCharType="begin"/>
            </w:r>
            <w:r w:rsidR="00080197">
              <w:rPr>
                <w:noProof/>
                <w:webHidden/>
              </w:rPr>
              <w:instrText xml:space="preserve"> PAGEREF _Toc224226170 \h </w:instrText>
            </w:r>
            <w:r w:rsidR="00080197">
              <w:rPr>
                <w:noProof/>
                <w:webHidden/>
              </w:rPr>
            </w:r>
            <w:r w:rsidR="00080197">
              <w:rPr>
                <w:noProof/>
                <w:webHidden/>
              </w:rPr>
              <w:fldChar w:fldCharType="separate"/>
            </w:r>
            <w:r w:rsidR="00080197">
              <w:rPr>
                <w:noProof/>
                <w:webHidden/>
              </w:rPr>
              <w:t>8</w:t>
            </w:r>
            <w:r w:rsidR="00080197">
              <w:rPr>
                <w:noProof/>
                <w:webHidden/>
              </w:rPr>
              <w:fldChar w:fldCharType="end"/>
            </w:r>
          </w:hyperlink>
        </w:p>
        <w:p w14:paraId="41B188EB" w14:textId="3CB37F89" w:rsidR="00080197" w:rsidRDefault="003F04FC">
          <w:pPr>
            <w:pStyle w:val="T3"/>
            <w:tabs>
              <w:tab w:val="right" w:leader="dot" w:pos="9062"/>
            </w:tabs>
            <w:rPr>
              <w:rFonts w:asciiTheme="minorHAnsi" w:eastAsiaTheme="minorEastAsia" w:hAnsiTheme="minorHAnsi" w:cstheme="minorBidi"/>
              <w:noProof/>
              <w:sz w:val="22"/>
              <w:szCs w:val="22"/>
              <w:lang w:eastAsia="tr-TR"/>
            </w:rPr>
          </w:pPr>
          <w:hyperlink w:anchor="_Toc224226171" w:history="1">
            <w:r w:rsidR="00080197" w:rsidRPr="00DA0342">
              <w:rPr>
                <w:rStyle w:val="Kpr"/>
                <w:noProof/>
              </w:rPr>
              <w:t>4.1. Planlama Amacı ve Plan Kararları</w:t>
            </w:r>
            <w:r w:rsidR="00080197">
              <w:rPr>
                <w:noProof/>
                <w:webHidden/>
              </w:rPr>
              <w:tab/>
            </w:r>
            <w:r w:rsidR="00080197">
              <w:rPr>
                <w:noProof/>
                <w:webHidden/>
              </w:rPr>
              <w:fldChar w:fldCharType="begin"/>
            </w:r>
            <w:r w:rsidR="00080197">
              <w:rPr>
                <w:noProof/>
                <w:webHidden/>
              </w:rPr>
              <w:instrText xml:space="preserve"> PAGEREF _Toc224226171 \h </w:instrText>
            </w:r>
            <w:r w:rsidR="00080197">
              <w:rPr>
                <w:noProof/>
                <w:webHidden/>
              </w:rPr>
            </w:r>
            <w:r w:rsidR="00080197">
              <w:rPr>
                <w:noProof/>
                <w:webHidden/>
              </w:rPr>
              <w:fldChar w:fldCharType="separate"/>
            </w:r>
            <w:r w:rsidR="00080197">
              <w:rPr>
                <w:noProof/>
                <w:webHidden/>
              </w:rPr>
              <w:t>8</w:t>
            </w:r>
            <w:r w:rsidR="00080197">
              <w:rPr>
                <w:noProof/>
                <w:webHidden/>
              </w:rPr>
              <w:fldChar w:fldCharType="end"/>
            </w:r>
          </w:hyperlink>
        </w:p>
        <w:p w14:paraId="52DE7DB4" w14:textId="6E13BFBF" w:rsidR="00080197" w:rsidRDefault="003F04FC">
          <w:pPr>
            <w:pStyle w:val="T1"/>
            <w:tabs>
              <w:tab w:val="right" w:leader="dot" w:pos="9062"/>
            </w:tabs>
            <w:rPr>
              <w:rFonts w:asciiTheme="minorHAnsi" w:eastAsiaTheme="minorEastAsia" w:hAnsiTheme="minorHAnsi" w:cstheme="minorBidi"/>
              <w:noProof/>
              <w:sz w:val="22"/>
              <w:szCs w:val="22"/>
              <w:lang w:eastAsia="tr-TR"/>
            </w:rPr>
          </w:pPr>
          <w:hyperlink w:anchor="_Toc224226172" w:history="1">
            <w:r w:rsidR="00080197" w:rsidRPr="00DA0342">
              <w:rPr>
                <w:rStyle w:val="Kpr"/>
                <w:noProof/>
              </w:rPr>
              <w:t>EKLER</w:t>
            </w:r>
            <w:r w:rsidR="00080197">
              <w:rPr>
                <w:noProof/>
                <w:webHidden/>
              </w:rPr>
              <w:tab/>
            </w:r>
            <w:r w:rsidR="00080197">
              <w:rPr>
                <w:noProof/>
                <w:webHidden/>
              </w:rPr>
              <w:fldChar w:fldCharType="begin"/>
            </w:r>
            <w:r w:rsidR="00080197">
              <w:rPr>
                <w:noProof/>
                <w:webHidden/>
              </w:rPr>
              <w:instrText xml:space="preserve"> PAGEREF _Toc224226172 \h </w:instrText>
            </w:r>
            <w:r w:rsidR="00080197">
              <w:rPr>
                <w:noProof/>
                <w:webHidden/>
              </w:rPr>
            </w:r>
            <w:r w:rsidR="00080197">
              <w:rPr>
                <w:noProof/>
                <w:webHidden/>
              </w:rPr>
              <w:fldChar w:fldCharType="separate"/>
            </w:r>
            <w:r w:rsidR="00080197">
              <w:rPr>
                <w:noProof/>
                <w:webHidden/>
              </w:rPr>
              <w:t>11</w:t>
            </w:r>
            <w:r w:rsidR="00080197">
              <w:rPr>
                <w:noProof/>
                <w:webHidden/>
              </w:rPr>
              <w:fldChar w:fldCharType="end"/>
            </w:r>
          </w:hyperlink>
        </w:p>
        <w:p w14:paraId="601A3182" w14:textId="216C746D" w:rsidR="007C1FFA" w:rsidRDefault="007C1FFA">
          <w:r>
            <w:rPr>
              <w:b/>
              <w:bCs/>
            </w:rPr>
            <w:fldChar w:fldCharType="end"/>
          </w:r>
        </w:p>
      </w:sdtContent>
    </w:sdt>
    <w:p w14:paraId="67EA2A9B" w14:textId="52352964" w:rsidR="007C1FFA" w:rsidRDefault="007C1FFA">
      <w:pPr>
        <w:pStyle w:val="ekillerTablosu"/>
        <w:tabs>
          <w:tab w:val="right" w:leader="dot" w:pos="9062"/>
        </w:tabs>
        <w:rPr>
          <w:b/>
          <w:u w:val="single"/>
        </w:rPr>
        <w:sectPr w:rsidR="007C1FFA" w:rsidSect="007C1FFA">
          <w:headerReference w:type="default" r:id="rId13"/>
          <w:footerReference w:type="default" r:id="rId14"/>
          <w:pgSz w:w="11906" w:h="16838"/>
          <w:pgMar w:top="1417" w:right="1417" w:bottom="1417" w:left="1417" w:header="708" w:footer="708" w:gutter="0"/>
          <w:pgNumType w:fmt="lowerRoman" w:start="1"/>
          <w:cols w:space="708"/>
          <w:docGrid w:linePitch="360"/>
        </w:sectPr>
      </w:pPr>
    </w:p>
    <w:p w14:paraId="1D71691B" w14:textId="77777777" w:rsidR="0067030D" w:rsidRPr="00071D5D" w:rsidRDefault="0067030D" w:rsidP="000E390C">
      <w:pPr>
        <w:pStyle w:val="ekillerTablosu"/>
        <w:tabs>
          <w:tab w:val="right" w:leader="dot" w:pos="9062"/>
        </w:tabs>
        <w:jc w:val="both"/>
        <w:rPr>
          <w:b/>
          <w:sz w:val="28"/>
          <w:u w:val="single"/>
        </w:rPr>
      </w:pPr>
      <w:r w:rsidRPr="00071D5D">
        <w:rPr>
          <w:b/>
          <w:sz w:val="28"/>
          <w:u w:val="single"/>
        </w:rPr>
        <w:lastRenderedPageBreak/>
        <w:t>ŞEKİLLER</w:t>
      </w:r>
    </w:p>
    <w:p w14:paraId="7E70434C" w14:textId="50916E65" w:rsidR="005D0F5B" w:rsidRDefault="0067030D">
      <w:pPr>
        <w:pStyle w:val="ekillerTablosu"/>
        <w:tabs>
          <w:tab w:val="right" w:leader="dot" w:pos="9062"/>
        </w:tabs>
        <w:rPr>
          <w:rFonts w:asciiTheme="minorHAnsi" w:eastAsiaTheme="minorEastAsia" w:hAnsiTheme="minorHAnsi" w:cstheme="minorBidi"/>
          <w:noProof/>
          <w:sz w:val="22"/>
          <w:szCs w:val="22"/>
          <w:lang w:eastAsia="tr-TR"/>
        </w:rPr>
      </w:pPr>
      <w:r>
        <w:fldChar w:fldCharType="begin"/>
      </w:r>
      <w:r>
        <w:instrText xml:space="preserve"> TOC \h \z \c "Şekil" </w:instrText>
      </w:r>
      <w:r>
        <w:fldChar w:fldCharType="separate"/>
      </w:r>
      <w:hyperlink w:anchor="_Toc224125894" w:history="1">
        <w:r w:rsidR="005D0F5B" w:rsidRPr="004D35E0">
          <w:rPr>
            <w:rStyle w:val="Kpr"/>
            <w:noProof/>
          </w:rPr>
          <w:t>Şekil 1. Planlama Alanının Ülke ve Bölge İçindeki Yeri</w:t>
        </w:r>
        <w:r w:rsidR="005D0F5B">
          <w:rPr>
            <w:noProof/>
            <w:webHidden/>
          </w:rPr>
          <w:tab/>
        </w:r>
        <w:r w:rsidR="005D0F5B">
          <w:rPr>
            <w:noProof/>
            <w:webHidden/>
          </w:rPr>
          <w:fldChar w:fldCharType="begin"/>
        </w:r>
        <w:r w:rsidR="005D0F5B">
          <w:rPr>
            <w:noProof/>
            <w:webHidden/>
          </w:rPr>
          <w:instrText xml:space="preserve"> PAGEREF _Toc224125894 \h </w:instrText>
        </w:r>
        <w:r w:rsidR="005D0F5B">
          <w:rPr>
            <w:noProof/>
            <w:webHidden/>
          </w:rPr>
        </w:r>
        <w:r w:rsidR="005D0F5B">
          <w:rPr>
            <w:noProof/>
            <w:webHidden/>
          </w:rPr>
          <w:fldChar w:fldCharType="separate"/>
        </w:r>
        <w:r w:rsidR="002F14FC">
          <w:rPr>
            <w:noProof/>
            <w:webHidden/>
          </w:rPr>
          <w:t>1</w:t>
        </w:r>
        <w:r w:rsidR="005D0F5B">
          <w:rPr>
            <w:noProof/>
            <w:webHidden/>
          </w:rPr>
          <w:fldChar w:fldCharType="end"/>
        </w:r>
      </w:hyperlink>
    </w:p>
    <w:p w14:paraId="33D2AD07" w14:textId="0F618BBD"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895" w:history="1">
        <w:r w:rsidR="005D0F5B" w:rsidRPr="004D35E0">
          <w:rPr>
            <w:rStyle w:val="Kpr"/>
            <w:noProof/>
          </w:rPr>
          <w:t>Şekil 2. Planlama Alanının 1/25.000 Ölçekli Hâlihazır Harita Üzerindeki Konumu</w:t>
        </w:r>
        <w:r w:rsidR="005D0F5B">
          <w:rPr>
            <w:noProof/>
            <w:webHidden/>
          </w:rPr>
          <w:tab/>
        </w:r>
        <w:r w:rsidR="005D0F5B">
          <w:rPr>
            <w:noProof/>
            <w:webHidden/>
          </w:rPr>
          <w:fldChar w:fldCharType="begin"/>
        </w:r>
        <w:r w:rsidR="005D0F5B">
          <w:rPr>
            <w:noProof/>
            <w:webHidden/>
          </w:rPr>
          <w:instrText xml:space="preserve"> PAGEREF _Toc224125895 \h </w:instrText>
        </w:r>
        <w:r w:rsidR="005D0F5B">
          <w:rPr>
            <w:noProof/>
            <w:webHidden/>
          </w:rPr>
        </w:r>
        <w:r w:rsidR="005D0F5B">
          <w:rPr>
            <w:noProof/>
            <w:webHidden/>
          </w:rPr>
          <w:fldChar w:fldCharType="separate"/>
        </w:r>
        <w:r w:rsidR="002F14FC">
          <w:rPr>
            <w:noProof/>
            <w:webHidden/>
          </w:rPr>
          <w:t>2</w:t>
        </w:r>
        <w:r w:rsidR="005D0F5B">
          <w:rPr>
            <w:noProof/>
            <w:webHidden/>
          </w:rPr>
          <w:fldChar w:fldCharType="end"/>
        </w:r>
      </w:hyperlink>
    </w:p>
    <w:p w14:paraId="3444A71B" w14:textId="02D220AA"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896" w:history="1">
        <w:r w:rsidR="005D0F5B" w:rsidRPr="004D35E0">
          <w:rPr>
            <w:rStyle w:val="Kpr"/>
            <w:noProof/>
          </w:rPr>
          <w:t>Şekil 3. Türkiye Deprem Tehlikesi Haritası</w:t>
        </w:r>
        <w:r w:rsidR="005D0F5B">
          <w:rPr>
            <w:noProof/>
            <w:webHidden/>
          </w:rPr>
          <w:tab/>
        </w:r>
        <w:r w:rsidR="005D0F5B">
          <w:rPr>
            <w:noProof/>
            <w:webHidden/>
          </w:rPr>
          <w:fldChar w:fldCharType="begin"/>
        </w:r>
        <w:r w:rsidR="005D0F5B">
          <w:rPr>
            <w:noProof/>
            <w:webHidden/>
          </w:rPr>
          <w:instrText xml:space="preserve"> PAGEREF _Toc224125896 \h </w:instrText>
        </w:r>
        <w:r w:rsidR="005D0F5B">
          <w:rPr>
            <w:noProof/>
            <w:webHidden/>
          </w:rPr>
        </w:r>
        <w:r w:rsidR="005D0F5B">
          <w:rPr>
            <w:noProof/>
            <w:webHidden/>
          </w:rPr>
          <w:fldChar w:fldCharType="separate"/>
        </w:r>
        <w:r w:rsidR="002F14FC">
          <w:rPr>
            <w:noProof/>
            <w:webHidden/>
          </w:rPr>
          <w:t>3</w:t>
        </w:r>
        <w:r w:rsidR="005D0F5B">
          <w:rPr>
            <w:noProof/>
            <w:webHidden/>
          </w:rPr>
          <w:fldChar w:fldCharType="end"/>
        </w:r>
      </w:hyperlink>
    </w:p>
    <w:p w14:paraId="48CB8E2D" w14:textId="1FF86C6D"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897" w:history="1">
        <w:r w:rsidR="005D0F5B" w:rsidRPr="004D35E0">
          <w:rPr>
            <w:rStyle w:val="Kpr"/>
            <w:noProof/>
          </w:rPr>
          <w:t>Şekil 4. İmar Planına Esas Jeolojik-Jeoteknik Etüt Raporu Onay Sayfası</w:t>
        </w:r>
        <w:r w:rsidR="005D0F5B">
          <w:rPr>
            <w:noProof/>
            <w:webHidden/>
          </w:rPr>
          <w:tab/>
        </w:r>
        <w:r w:rsidR="005D0F5B">
          <w:rPr>
            <w:noProof/>
            <w:webHidden/>
          </w:rPr>
          <w:fldChar w:fldCharType="begin"/>
        </w:r>
        <w:r w:rsidR="005D0F5B">
          <w:rPr>
            <w:noProof/>
            <w:webHidden/>
          </w:rPr>
          <w:instrText xml:space="preserve"> PAGEREF _Toc224125897 \h </w:instrText>
        </w:r>
        <w:r w:rsidR="005D0F5B">
          <w:rPr>
            <w:noProof/>
            <w:webHidden/>
          </w:rPr>
        </w:r>
        <w:r w:rsidR="005D0F5B">
          <w:rPr>
            <w:noProof/>
            <w:webHidden/>
          </w:rPr>
          <w:fldChar w:fldCharType="separate"/>
        </w:r>
        <w:r w:rsidR="002F14FC">
          <w:rPr>
            <w:noProof/>
            <w:webHidden/>
          </w:rPr>
          <w:t>4</w:t>
        </w:r>
        <w:r w:rsidR="005D0F5B">
          <w:rPr>
            <w:noProof/>
            <w:webHidden/>
          </w:rPr>
          <w:fldChar w:fldCharType="end"/>
        </w:r>
      </w:hyperlink>
    </w:p>
    <w:p w14:paraId="441A263F" w14:textId="7724282C"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898" w:history="1">
        <w:r w:rsidR="005D0F5B" w:rsidRPr="004D35E0">
          <w:rPr>
            <w:rStyle w:val="Kpr"/>
            <w:noProof/>
          </w:rPr>
          <w:t>Şekil 5. Planlama Alanının Hava Fotoğrafı Üzerindeki Konumu</w:t>
        </w:r>
        <w:r w:rsidR="005D0F5B">
          <w:rPr>
            <w:noProof/>
            <w:webHidden/>
          </w:rPr>
          <w:tab/>
        </w:r>
        <w:r w:rsidR="005D0F5B">
          <w:rPr>
            <w:noProof/>
            <w:webHidden/>
          </w:rPr>
          <w:fldChar w:fldCharType="begin"/>
        </w:r>
        <w:r w:rsidR="005D0F5B">
          <w:rPr>
            <w:noProof/>
            <w:webHidden/>
          </w:rPr>
          <w:instrText xml:space="preserve"> PAGEREF _Toc224125898 \h </w:instrText>
        </w:r>
        <w:r w:rsidR="005D0F5B">
          <w:rPr>
            <w:noProof/>
            <w:webHidden/>
          </w:rPr>
        </w:r>
        <w:r w:rsidR="005D0F5B">
          <w:rPr>
            <w:noProof/>
            <w:webHidden/>
          </w:rPr>
          <w:fldChar w:fldCharType="separate"/>
        </w:r>
        <w:r w:rsidR="002F14FC">
          <w:rPr>
            <w:noProof/>
            <w:webHidden/>
          </w:rPr>
          <w:t>5</w:t>
        </w:r>
        <w:r w:rsidR="005D0F5B">
          <w:rPr>
            <w:noProof/>
            <w:webHidden/>
          </w:rPr>
          <w:fldChar w:fldCharType="end"/>
        </w:r>
      </w:hyperlink>
    </w:p>
    <w:p w14:paraId="3A3A06D2" w14:textId="711C4F62"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899" w:history="1">
        <w:r w:rsidR="005D0F5B" w:rsidRPr="004D35E0">
          <w:rPr>
            <w:rStyle w:val="Kpr"/>
            <w:noProof/>
          </w:rPr>
          <w:t>Şekil 6. 2023 Başkent Ankara 1/25.000 Ölçekli Nazım İmar Planı</w:t>
        </w:r>
        <w:r w:rsidR="005D0F5B">
          <w:rPr>
            <w:noProof/>
            <w:webHidden/>
          </w:rPr>
          <w:tab/>
        </w:r>
        <w:r w:rsidR="005D0F5B">
          <w:rPr>
            <w:noProof/>
            <w:webHidden/>
          </w:rPr>
          <w:fldChar w:fldCharType="begin"/>
        </w:r>
        <w:r w:rsidR="005D0F5B">
          <w:rPr>
            <w:noProof/>
            <w:webHidden/>
          </w:rPr>
          <w:instrText xml:space="preserve"> PAGEREF _Toc224125899 \h </w:instrText>
        </w:r>
        <w:r w:rsidR="005D0F5B">
          <w:rPr>
            <w:noProof/>
            <w:webHidden/>
          </w:rPr>
        </w:r>
        <w:r w:rsidR="005D0F5B">
          <w:rPr>
            <w:noProof/>
            <w:webHidden/>
          </w:rPr>
          <w:fldChar w:fldCharType="separate"/>
        </w:r>
        <w:r w:rsidR="002F14FC">
          <w:rPr>
            <w:noProof/>
            <w:webHidden/>
          </w:rPr>
          <w:t>6</w:t>
        </w:r>
        <w:r w:rsidR="005D0F5B">
          <w:rPr>
            <w:noProof/>
            <w:webHidden/>
          </w:rPr>
          <w:fldChar w:fldCharType="end"/>
        </w:r>
      </w:hyperlink>
    </w:p>
    <w:p w14:paraId="5F246826" w14:textId="1AEED55C"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900" w:history="1">
        <w:r w:rsidR="005D0F5B" w:rsidRPr="004D35E0">
          <w:rPr>
            <w:rStyle w:val="Kpr"/>
            <w:noProof/>
          </w:rPr>
          <w:t>Şekil 7. 1/5000 Ölçekli Nazım İmar Planı</w:t>
        </w:r>
        <w:r w:rsidR="005D0F5B">
          <w:rPr>
            <w:noProof/>
            <w:webHidden/>
          </w:rPr>
          <w:tab/>
        </w:r>
        <w:r w:rsidR="005D0F5B">
          <w:rPr>
            <w:noProof/>
            <w:webHidden/>
          </w:rPr>
          <w:fldChar w:fldCharType="begin"/>
        </w:r>
        <w:r w:rsidR="005D0F5B">
          <w:rPr>
            <w:noProof/>
            <w:webHidden/>
          </w:rPr>
          <w:instrText xml:space="preserve"> PAGEREF _Toc224125900 \h </w:instrText>
        </w:r>
        <w:r w:rsidR="005D0F5B">
          <w:rPr>
            <w:noProof/>
            <w:webHidden/>
          </w:rPr>
        </w:r>
        <w:r w:rsidR="005D0F5B">
          <w:rPr>
            <w:noProof/>
            <w:webHidden/>
          </w:rPr>
          <w:fldChar w:fldCharType="separate"/>
        </w:r>
        <w:r w:rsidR="002F14FC">
          <w:rPr>
            <w:noProof/>
            <w:webHidden/>
          </w:rPr>
          <w:t>7</w:t>
        </w:r>
        <w:r w:rsidR="005D0F5B">
          <w:rPr>
            <w:noProof/>
            <w:webHidden/>
          </w:rPr>
          <w:fldChar w:fldCharType="end"/>
        </w:r>
      </w:hyperlink>
    </w:p>
    <w:p w14:paraId="12BC6D0C" w14:textId="3E5E01CF"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901" w:history="1">
        <w:r w:rsidR="005D0F5B" w:rsidRPr="004D35E0">
          <w:rPr>
            <w:rStyle w:val="Kpr"/>
            <w:noProof/>
          </w:rPr>
          <w:t>Şekil 8. 1/1000 Ölçekli Uygulama İmar Planı</w:t>
        </w:r>
        <w:r w:rsidR="005D0F5B">
          <w:rPr>
            <w:noProof/>
            <w:webHidden/>
          </w:rPr>
          <w:tab/>
        </w:r>
        <w:r w:rsidR="005D0F5B">
          <w:rPr>
            <w:noProof/>
            <w:webHidden/>
          </w:rPr>
          <w:fldChar w:fldCharType="begin"/>
        </w:r>
        <w:r w:rsidR="005D0F5B">
          <w:rPr>
            <w:noProof/>
            <w:webHidden/>
          </w:rPr>
          <w:instrText xml:space="preserve"> PAGEREF _Toc224125901 \h </w:instrText>
        </w:r>
        <w:r w:rsidR="005D0F5B">
          <w:rPr>
            <w:noProof/>
            <w:webHidden/>
          </w:rPr>
        </w:r>
        <w:r w:rsidR="005D0F5B">
          <w:rPr>
            <w:noProof/>
            <w:webHidden/>
          </w:rPr>
          <w:fldChar w:fldCharType="separate"/>
        </w:r>
        <w:r w:rsidR="002F14FC">
          <w:rPr>
            <w:noProof/>
            <w:webHidden/>
          </w:rPr>
          <w:t>7</w:t>
        </w:r>
        <w:r w:rsidR="005D0F5B">
          <w:rPr>
            <w:noProof/>
            <w:webHidden/>
          </w:rPr>
          <w:fldChar w:fldCharType="end"/>
        </w:r>
      </w:hyperlink>
    </w:p>
    <w:p w14:paraId="61B026C5" w14:textId="6FD85065" w:rsidR="005D0F5B"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24125902" w:history="1">
        <w:r w:rsidR="005D0F5B" w:rsidRPr="004D35E0">
          <w:rPr>
            <w:rStyle w:val="Kpr"/>
            <w:noProof/>
          </w:rPr>
          <w:t>Şekil 9. 1/1000 Ölçekli Uygulama İmar Planı Değişikliği</w:t>
        </w:r>
        <w:r w:rsidR="005D0F5B">
          <w:rPr>
            <w:noProof/>
            <w:webHidden/>
          </w:rPr>
          <w:tab/>
        </w:r>
        <w:r w:rsidR="005D0F5B">
          <w:rPr>
            <w:noProof/>
            <w:webHidden/>
          </w:rPr>
          <w:fldChar w:fldCharType="begin"/>
        </w:r>
        <w:r w:rsidR="005D0F5B">
          <w:rPr>
            <w:noProof/>
            <w:webHidden/>
          </w:rPr>
          <w:instrText xml:space="preserve"> PAGEREF _Toc224125902 \h </w:instrText>
        </w:r>
        <w:r w:rsidR="005D0F5B">
          <w:rPr>
            <w:noProof/>
            <w:webHidden/>
          </w:rPr>
        </w:r>
        <w:r w:rsidR="005D0F5B">
          <w:rPr>
            <w:noProof/>
            <w:webHidden/>
          </w:rPr>
          <w:fldChar w:fldCharType="separate"/>
        </w:r>
        <w:r w:rsidR="002F14FC">
          <w:rPr>
            <w:noProof/>
            <w:webHidden/>
          </w:rPr>
          <w:t>9</w:t>
        </w:r>
        <w:r w:rsidR="005D0F5B">
          <w:rPr>
            <w:noProof/>
            <w:webHidden/>
          </w:rPr>
          <w:fldChar w:fldCharType="end"/>
        </w:r>
      </w:hyperlink>
    </w:p>
    <w:p w14:paraId="6366BD60" w14:textId="77777777" w:rsidR="005D0F5B" w:rsidRDefault="0067030D" w:rsidP="008E753C">
      <w:pPr>
        <w:jc w:val="both"/>
      </w:pPr>
      <w:r>
        <w:fldChar w:fldCharType="end"/>
      </w:r>
    </w:p>
    <w:p w14:paraId="4D24E84B" w14:textId="1BDF5FB1" w:rsidR="00650CEF" w:rsidRPr="00650CEF" w:rsidRDefault="00650CEF" w:rsidP="008E753C">
      <w:pPr>
        <w:jc w:val="both"/>
        <w:rPr>
          <w:b/>
          <w:noProof/>
          <w:u w:val="single"/>
        </w:rPr>
      </w:pPr>
      <w:r w:rsidRPr="00650CEF">
        <w:rPr>
          <w:b/>
          <w:u w:val="single"/>
        </w:rPr>
        <w:t>TABLOLAR</w:t>
      </w:r>
      <w:r>
        <w:rPr>
          <w:b/>
          <w:u w:val="single"/>
        </w:rPr>
        <w:fldChar w:fldCharType="begin"/>
      </w:r>
      <w:r w:rsidRPr="00650CEF">
        <w:rPr>
          <w:b/>
          <w:u w:val="single"/>
        </w:rPr>
        <w:instrText xml:space="preserve"> TOC \h \z \c "Tablo" </w:instrText>
      </w:r>
      <w:r>
        <w:rPr>
          <w:b/>
          <w:u w:val="single"/>
        </w:rPr>
        <w:fldChar w:fldCharType="separate"/>
      </w:r>
    </w:p>
    <w:p w14:paraId="1BF06E26" w14:textId="2A173C79" w:rsidR="00650CEF" w:rsidRDefault="003F04FC">
      <w:pPr>
        <w:pStyle w:val="ekillerTablosu"/>
        <w:tabs>
          <w:tab w:val="right" w:leader="dot" w:pos="9062"/>
        </w:tabs>
        <w:rPr>
          <w:rFonts w:asciiTheme="minorHAnsi" w:eastAsiaTheme="minorEastAsia" w:hAnsiTheme="minorHAnsi" w:cstheme="minorBidi"/>
          <w:noProof/>
          <w:sz w:val="22"/>
          <w:szCs w:val="22"/>
          <w:lang w:eastAsia="tr-TR"/>
        </w:rPr>
      </w:pPr>
      <w:hyperlink w:anchor="_Toc216261224" w:history="1">
        <w:r w:rsidR="00650CEF" w:rsidRPr="006B35E6">
          <w:rPr>
            <w:rStyle w:val="Kpr"/>
            <w:noProof/>
          </w:rPr>
          <w:t>Tablo 1. 1/1000 Ölçekli Uygulama İmar Planı Değişikliği Alan Dağılımı Tablosu</w:t>
        </w:r>
        <w:r w:rsidR="00650CEF">
          <w:rPr>
            <w:noProof/>
            <w:webHidden/>
          </w:rPr>
          <w:tab/>
        </w:r>
        <w:r w:rsidR="00650CEF">
          <w:rPr>
            <w:noProof/>
            <w:webHidden/>
          </w:rPr>
          <w:fldChar w:fldCharType="begin"/>
        </w:r>
        <w:r w:rsidR="00650CEF">
          <w:rPr>
            <w:noProof/>
            <w:webHidden/>
          </w:rPr>
          <w:instrText xml:space="preserve"> PAGEREF _Toc216261224 \h </w:instrText>
        </w:r>
        <w:r w:rsidR="00650CEF">
          <w:rPr>
            <w:noProof/>
            <w:webHidden/>
          </w:rPr>
        </w:r>
        <w:r w:rsidR="00650CEF">
          <w:rPr>
            <w:noProof/>
            <w:webHidden/>
          </w:rPr>
          <w:fldChar w:fldCharType="separate"/>
        </w:r>
        <w:r w:rsidR="002F14FC">
          <w:rPr>
            <w:noProof/>
            <w:webHidden/>
          </w:rPr>
          <w:t>8</w:t>
        </w:r>
        <w:r w:rsidR="00650CEF">
          <w:rPr>
            <w:noProof/>
            <w:webHidden/>
          </w:rPr>
          <w:fldChar w:fldCharType="end"/>
        </w:r>
      </w:hyperlink>
    </w:p>
    <w:p w14:paraId="10EBC3AD" w14:textId="77777777" w:rsidR="004620BB" w:rsidRDefault="00650CEF" w:rsidP="008E753C">
      <w:pPr>
        <w:jc w:val="both"/>
      </w:pPr>
      <w:r>
        <w:fldChar w:fldCharType="end"/>
      </w:r>
    </w:p>
    <w:p w14:paraId="116FAF14" w14:textId="25A6F402" w:rsidR="0067030D" w:rsidRPr="004620BB" w:rsidRDefault="004620BB" w:rsidP="008E753C">
      <w:pPr>
        <w:jc w:val="both"/>
        <w:rPr>
          <w:b/>
          <w:u w:val="single"/>
        </w:rPr>
      </w:pPr>
      <w:r w:rsidRPr="004620BB">
        <w:rPr>
          <w:b/>
          <w:u w:val="single"/>
        </w:rPr>
        <w:t>EKLER</w:t>
      </w:r>
    </w:p>
    <w:bookmarkStart w:id="0" w:name="_Toc321847110"/>
    <w:bookmarkStart w:id="1" w:name="_Toc322169595"/>
    <w:bookmarkStart w:id="2" w:name="_Toc428449529"/>
    <w:bookmarkStart w:id="3" w:name="_Toc428449614"/>
    <w:bookmarkStart w:id="4" w:name="_Toc428450866"/>
    <w:bookmarkStart w:id="5" w:name="_Toc429657010"/>
    <w:bookmarkStart w:id="6" w:name="_Toc430611232"/>
    <w:bookmarkStart w:id="7" w:name="_Toc480294128"/>
    <w:bookmarkStart w:id="8" w:name="_Toc480294169"/>
    <w:bookmarkStart w:id="9" w:name="_Toc498676747"/>
    <w:bookmarkStart w:id="10" w:name="_Toc32591691"/>
    <w:p w14:paraId="7E86D2F3" w14:textId="12B7AE17" w:rsidR="00FF54F3" w:rsidRDefault="004620BB">
      <w:pPr>
        <w:pStyle w:val="ekillerTablosu"/>
        <w:tabs>
          <w:tab w:val="right" w:leader="dot" w:pos="9062"/>
        </w:tabs>
        <w:rPr>
          <w:rFonts w:asciiTheme="minorHAnsi" w:eastAsiaTheme="minorEastAsia" w:hAnsiTheme="minorHAnsi" w:cstheme="minorBidi"/>
          <w:noProof/>
          <w:sz w:val="22"/>
          <w:szCs w:val="22"/>
          <w:lang w:eastAsia="tr-TR"/>
        </w:rPr>
      </w:pPr>
      <w:r>
        <w:rPr>
          <w:b/>
          <w:bCs/>
        </w:rPr>
        <w:fldChar w:fldCharType="begin"/>
      </w:r>
      <w:r>
        <w:rPr>
          <w:b/>
          <w:bCs/>
        </w:rPr>
        <w:instrText xml:space="preserve"> TOC \h \z \c "Ek" </w:instrText>
      </w:r>
      <w:r>
        <w:rPr>
          <w:b/>
          <w:bCs/>
        </w:rPr>
        <w:fldChar w:fldCharType="separate"/>
      </w:r>
      <w:hyperlink w:anchor="_Toc216710987" w:history="1">
        <w:r w:rsidR="00FF54F3" w:rsidRPr="006D5953">
          <w:rPr>
            <w:rStyle w:val="Kpr"/>
            <w:noProof/>
          </w:rPr>
          <w:t>Ek 1: 26847 Ada 28 Parsel Tapu Kayıtları</w:t>
        </w:r>
        <w:r w:rsidR="00FF54F3">
          <w:rPr>
            <w:noProof/>
            <w:webHidden/>
          </w:rPr>
          <w:tab/>
        </w:r>
        <w:r w:rsidR="00FF54F3">
          <w:rPr>
            <w:noProof/>
            <w:webHidden/>
          </w:rPr>
          <w:fldChar w:fldCharType="begin"/>
        </w:r>
        <w:r w:rsidR="00FF54F3">
          <w:rPr>
            <w:noProof/>
            <w:webHidden/>
          </w:rPr>
          <w:instrText xml:space="preserve"> PAGEREF _Toc216710987 \h </w:instrText>
        </w:r>
        <w:r w:rsidR="00FF54F3">
          <w:rPr>
            <w:noProof/>
            <w:webHidden/>
          </w:rPr>
        </w:r>
        <w:r w:rsidR="00FF54F3">
          <w:rPr>
            <w:noProof/>
            <w:webHidden/>
          </w:rPr>
          <w:fldChar w:fldCharType="separate"/>
        </w:r>
        <w:r w:rsidR="002F14FC">
          <w:rPr>
            <w:noProof/>
            <w:webHidden/>
          </w:rPr>
          <w:t>11</w:t>
        </w:r>
        <w:r w:rsidR="00FF54F3">
          <w:rPr>
            <w:noProof/>
            <w:webHidden/>
          </w:rPr>
          <w:fldChar w:fldCharType="end"/>
        </w:r>
      </w:hyperlink>
    </w:p>
    <w:p w14:paraId="2908F91A" w14:textId="21240955" w:rsidR="0014414C" w:rsidRDefault="004620BB" w:rsidP="0014414C">
      <w:pPr>
        <w:rPr>
          <w:b/>
          <w:bCs/>
        </w:rPr>
      </w:pPr>
      <w:r>
        <w:rPr>
          <w:b/>
          <w:bCs/>
        </w:rPr>
        <w:fldChar w:fldCharType="end"/>
      </w:r>
    </w:p>
    <w:p w14:paraId="62C33DAD" w14:textId="137D0750" w:rsidR="0014414C" w:rsidRPr="0014414C" w:rsidRDefault="0014414C" w:rsidP="0014414C">
      <w:pPr>
        <w:sectPr w:rsidR="0014414C" w:rsidRPr="0014414C" w:rsidSect="006D0A2F">
          <w:headerReference w:type="first" r:id="rId15"/>
          <w:pgSz w:w="11906" w:h="16838"/>
          <w:pgMar w:top="1417" w:right="1417" w:bottom="1417" w:left="1417" w:header="708" w:footer="708" w:gutter="0"/>
          <w:pgNumType w:fmt="lowerRoman"/>
          <w:cols w:space="708"/>
          <w:titlePg/>
          <w:docGrid w:linePitch="360"/>
        </w:sectPr>
      </w:pPr>
    </w:p>
    <w:p w14:paraId="2A80B885" w14:textId="77777777" w:rsidR="00311BBA" w:rsidRPr="008276A0" w:rsidRDefault="00311BBA" w:rsidP="006B1B34">
      <w:pPr>
        <w:pStyle w:val="Balk1"/>
        <w:spacing w:after="120"/>
      </w:pPr>
      <w:bookmarkStart w:id="11" w:name="_Toc224226157"/>
      <w:r w:rsidRPr="008276A0">
        <w:lastRenderedPageBreak/>
        <w:t xml:space="preserve">1. PLANLAMA ALANININ </w:t>
      </w:r>
      <w:bookmarkEnd w:id="0"/>
      <w:bookmarkEnd w:id="1"/>
      <w:bookmarkEnd w:id="2"/>
      <w:bookmarkEnd w:id="3"/>
      <w:bookmarkEnd w:id="4"/>
      <w:bookmarkEnd w:id="5"/>
      <w:bookmarkEnd w:id="6"/>
      <w:r w:rsidRPr="008276A0">
        <w:t>KONUMU</w:t>
      </w:r>
      <w:bookmarkEnd w:id="7"/>
      <w:bookmarkEnd w:id="8"/>
      <w:bookmarkEnd w:id="9"/>
      <w:bookmarkEnd w:id="10"/>
      <w:bookmarkEnd w:id="11"/>
    </w:p>
    <w:p w14:paraId="2733937F" w14:textId="77777777" w:rsidR="008209C5" w:rsidRDefault="008209C5" w:rsidP="006B1B34">
      <w:pPr>
        <w:pStyle w:val="Balk2"/>
        <w:spacing w:before="120"/>
      </w:pPr>
      <w:bookmarkStart w:id="12" w:name="_Toc428450867"/>
      <w:bookmarkStart w:id="13" w:name="_Toc429657011"/>
      <w:bookmarkStart w:id="14" w:name="_Toc430611233"/>
      <w:bookmarkStart w:id="15" w:name="_Toc480294129"/>
      <w:bookmarkStart w:id="16" w:name="_Toc480294170"/>
      <w:bookmarkStart w:id="17" w:name="_Toc498676748"/>
      <w:bookmarkStart w:id="18" w:name="_Toc32591692"/>
      <w:bookmarkStart w:id="19" w:name="_Toc224226158"/>
      <w:r w:rsidRPr="008209C5">
        <w:t>1.1. ÜLKE ve BÖLGE İÇİNDEKİ YERİ</w:t>
      </w:r>
      <w:bookmarkEnd w:id="12"/>
      <w:bookmarkEnd w:id="13"/>
      <w:bookmarkEnd w:id="14"/>
      <w:bookmarkEnd w:id="15"/>
      <w:bookmarkEnd w:id="16"/>
      <w:bookmarkEnd w:id="17"/>
      <w:bookmarkEnd w:id="18"/>
      <w:bookmarkEnd w:id="19"/>
    </w:p>
    <w:p w14:paraId="680FFDF0" w14:textId="77777777" w:rsidR="002D7DC7" w:rsidRDefault="002D7DC7" w:rsidP="002D7DC7">
      <w:pPr>
        <w:jc w:val="both"/>
      </w:pPr>
      <w:r>
        <w:t xml:space="preserve">Planlama alanının sınırlarını kapsayan </w:t>
      </w:r>
      <w:r w:rsidRPr="008553C4">
        <w:t>Ankara ili, İç Anadolu Bölgesi’nde 39° 57’ kuzey enlemleri ile 32°</w:t>
      </w:r>
      <w:r>
        <w:t xml:space="preserve"> </w:t>
      </w:r>
      <w:r w:rsidRPr="008553C4">
        <w:t>53’ doğu boylamları</w:t>
      </w:r>
      <w:r>
        <w:t xml:space="preserve"> arasında yer almaktadır. İl toprakları İç Anadolu Bölgesi’nin ortasında 24.521 </w:t>
      </w:r>
      <w:r w:rsidRPr="00901041">
        <w:t>km²’lik bir alanı kaplam</w:t>
      </w:r>
      <w:r>
        <w:t>akta ve Türkiye’nin yaklaşık %3.12</w:t>
      </w:r>
      <w:r w:rsidRPr="00901041">
        <w:t>’</w:t>
      </w:r>
      <w:r>
        <w:t>s</w:t>
      </w:r>
      <w:r w:rsidRPr="00901041">
        <w:t>ini oluşturmaktadır.</w:t>
      </w:r>
    </w:p>
    <w:p w14:paraId="3BD7B079" w14:textId="77777777" w:rsidR="00EC5A5C" w:rsidRDefault="00EC5A5C" w:rsidP="00EC5A5C"/>
    <w:p w14:paraId="53B1A06B" w14:textId="77777777" w:rsidR="00246310" w:rsidRDefault="00246310" w:rsidP="00246310">
      <w:pPr>
        <w:jc w:val="both"/>
      </w:pPr>
      <w:r w:rsidRPr="00B11D44">
        <w:t xml:space="preserve">İç Anadolu </w:t>
      </w:r>
      <w:r>
        <w:t>Bölgesi’nin orta bölümünde yer alan Ankara ili, bölgedeki on üç ilden biridir. İl, doğuda Kırşehir, Yozgat, Nevşehir; batıda Eskişehir, güneyde Konya, güneydoğusunda Kırşehir ve Aksaray ile çevrilidir.</w:t>
      </w:r>
    </w:p>
    <w:p w14:paraId="184DFEE7" w14:textId="77777777" w:rsidR="00EC5A5C" w:rsidRDefault="00EC5A5C" w:rsidP="00EC5A5C"/>
    <w:p w14:paraId="793BA11A" w14:textId="77777777" w:rsidR="00246310" w:rsidRDefault="00246310" w:rsidP="00246310">
      <w:pPr>
        <w:jc w:val="both"/>
      </w:pPr>
      <w:r>
        <w:t xml:space="preserve">Çankaya ilçesi, İç Anadolu Bölgesi’nin kuzeybatısındaki Yukarı Sakarya Bölümü’nde yer alır. Çankaya’nın doğu ve kuzeydoğusunda yine Ankara iline bağlı Mamak ve Altındağ, güneyinde Gölbaşı, batısında ise Etimesgut ilçeleri bulunur. Çankaya, Orta Anadolu’nun düzlükleri ortasında kayalık bir alanda kurulmuştur. Bu kayalık alan, artık kentin merkezinde küçük bir ada niteliğindedir. Bu adayı yükseltiler çevreleyerek ortada bir çanak bırakmaktadır. </w:t>
      </w:r>
    </w:p>
    <w:p w14:paraId="317B9CAB" w14:textId="77777777" w:rsidR="00EC5A5C" w:rsidRDefault="00EC5A5C" w:rsidP="00EC5A5C"/>
    <w:p w14:paraId="47B5E376" w14:textId="472B287A" w:rsidR="00246310" w:rsidRDefault="00246310" w:rsidP="00246310">
      <w:pPr>
        <w:jc w:val="both"/>
      </w:pPr>
      <w:r>
        <w:t>İlçenin 124 mahallesi bulunmaktadır. TÜİK Adrese Dayalı Nüfus K</w:t>
      </w:r>
      <w:r w:rsidR="00262966">
        <w:t>ayıt Sistemi 2024</w:t>
      </w:r>
      <w:r>
        <w:t xml:space="preserve"> yılı verilerine göre, Çankaya ilçesi </w:t>
      </w:r>
      <w:r w:rsidR="00017540">
        <w:t>947.330</w:t>
      </w:r>
      <w:r>
        <w:t xml:space="preserve"> kişilik nüfusa sahiptir.</w:t>
      </w:r>
      <w:r w:rsidR="00230A27">
        <w:t xml:space="preserve"> İmar planına konu alanın yer aldığı</w:t>
      </w:r>
      <w:r>
        <w:t xml:space="preserve"> </w:t>
      </w:r>
      <w:r w:rsidR="00262966">
        <w:t>Mustafa Kemal</w:t>
      </w:r>
      <w:r w:rsidR="00017540">
        <w:t xml:space="preserve"> Mahallesi’nin nüfusu ise 7.547</w:t>
      </w:r>
      <w:r>
        <w:t xml:space="preserve"> kişidir.</w:t>
      </w:r>
    </w:p>
    <w:p w14:paraId="664DC5D1" w14:textId="77777777" w:rsidR="00230A27" w:rsidRDefault="00230A27" w:rsidP="00246310">
      <w:pPr>
        <w:jc w:val="both"/>
      </w:pPr>
    </w:p>
    <w:p w14:paraId="10F1D49A" w14:textId="77777777" w:rsidR="00F21A32" w:rsidRDefault="00F21A32" w:rsidP="006B1B34">
      <w:pPr>
        <w:keepNext/>
        <w:jc w:val="center"/>
      </w:pPr>
      <w:r>
        <w:rPr>
          <w:noProof/>
          <w:lang w:eastAsia="tr-TR"/>
        </w:rPr>
        <w:drawing>
          <wp:inline distT="0" distB="0" distL="0" distR="0" wp14:anchorId="16BC7843" wp14:editId="3D1AE4CE">
            <wp:extent cx="5734050" cy="2797175"/>
            <wp:effectExtent l="19050" t="19050" r="19050" b="222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KE_BOLGE_ICINDEKI_YER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6" r="382"/>
                    <a:stretch/>
                  </pic:blipFill>
                  <pic:spPr bwMode="auto">
                    <a:xfrm>
                      <a:off x="0" y="0"/>
                      <a:ext cx="5734050" cy="2797175"/>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875D3AA" w14:textId="2690CEC4" w:rsidR="001062DF" w:rsidRDefault="00F21A32" w:rsidP="006B1B34">
      <w:pPr>
        <w:pStyle w:val="ResimYazs"/>
        <w:spacing w:before="120" w:after="120"/>
      </w:pPr>
      <w:bookmarkStart w:id="20" w:name="_Toc224125894"/>
      <w:r>
        <w:t xml:space="preserve">Şekil </w:t>
      </w:r>
      <w:fldSimple w:instr=" SEQ Şekil \* ARABIC ">
        <w:r w:rsidR="005D0F5B">
          <w:rPr>
            <w:noProof/>
          </w:rPr>
          <w:t>1</w:t>
        </w:r>
      </w:fldSimple>
      <w:r w:rsidR="00F65BD5">
        <w:t>.</w:t>
      </w:r>
      <w:r>
        <w:t xml:space="preserve"> </w:t>
      </w:r>
      <w:r w:rsidRPr="00ED3201">
        <w:t>Planlama Alanının Ülke ve Bölge İçindeki Yeri</w:t>
      </w:r>
      <w:bookmarkEnd w:id="20"/>
    </w:p>
    <w:p w14:paraId="4B45F1AE" w14:textId="77777777" w:rsidR="001062DF" w:rsidRDefault="001062DF" w:rsidP="001062DF">
      <w:pPr>
        <w:ind w:firstLine="709"/>
      </w:pPr>
    </w:p>
    <w:p w14:paraId="555580A5" w14:textId="77777777" w:rsidR="001062DF" w:rsidRDefault="001062DF" w:rsidP="001062DF"/>
    <w:p w14:paraId="4C350B03" w14:textId="77777777" w:rsidR="00F21A32" w:rsidRPr="001062DF" w:rsidRDefault="00F21A32" w:rsidP="001062DF">
      <w:pPr>
        <w:sectPr w:rsidR="00F21A32" w:rsidRPr="001062DF" w:rsidSect="006E21E6">
          <w:headerReference w:type="first" r:id="rId17"/>
          <w:pgSz w:w="11906" w:h="16838"/>
          <w:pgMar w:top="1417" w:right="1417" w:bottom="1417" w:left="1417" w:header="708" w:footer="708" w:gutter="0"/>
          <w:pgNumType w:start="1"/>
          <w:cols w:space="708"/>
          <w:docGrid w:linePitch="360"/>
        </w:sectPr>
      </w:pPr>
    </w:p>
    <w:p w14:paraId="4135ED72" w14:textId="3D9DD933" w:rsidR="00C17DBC" w:rsidRDefault="00A57E90" w:rsidP="001150C2">
      <w:pPr>
        <w:keepNext/>
        <w:jc w:val="center"/>
      </w:pPr>
      <w:r w:rsidRPr="00A57E90">
        <w:rPr>
          <w:noProof/>
          <w:lang w:eastAsia="tr-TR"/>
        </w:rPr>
        <w:lastRenderedPageBreak/>
        <w:drawing>
          <wp:inline distT="0" distB="0" distL="0" distR="0" wp14:anchorId="76A31E49" wp14:editId="75149819">
            <wp:extent cx="5968365" cy="4974590"/>
            <wp:effectExtent l="19050" t="19050" r="13335" b="16510"/>
            <wp:docPr id="8" name="Resim 8" descr="C:\Users\aras\Desktop\25_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as\Desktop\25_h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8365" cy="4974590"/>
                    </a:xfrm>
                    <a:prstGeom prst="rect">
                      <a:avLst/>
                    </a:prstGeom>
                    <a:noFill/>
                    <a:ln w="12700">
                      <a:solidFill>
                        <a:schemeClr val="tx1"/>
                      </a:solidFill>
                    </a:ln>
                  </pic:spPr>
                </pic:pic>
              </a:graphicData>
            </a:graphic>
          </wp:inline>
        </w:drawing>
      </w:r>
    </w:p>
    <w:p w14:paraId="061661B4" w14:textId="28959438" w:rsidR="00897AC7" w:rsidRDefault="00897AC7" w:rsidP="00897AC7">
      <w:pPr>
        <w:pStyle w:val="ResimYazs"/>
      </w:pPr>
      <w:bookmarkStart w:id="21" w:name="_Toc224125895"/>
      <w:bookmarkStart w:id="22" w:name="_Toc32591695"/>
      <w:r>
        <w:t xml:space="preserve">Şekil </w:t>
      </w:r>
      <w:fldSimple w:instr=" SEQ Şekil \* ARABIC ">
        <w:r w:rsidR="005D0F5B">
          <w:rPr>
            <w:noProof/>
          </w:rPr>
          <w:t>2</w:t>
        </w:r>
      </w:fldSimple>
      <w:r w:rsidR="00F65BD5">
        <w:t>.</w:t>
      </w:r>
      <w:r>
        <w:t xml:space="preserve"> </w:t>
      </w:r>
      <w:r w:rsidRPr="00AC5053">
        <w:t>Planlama Alanının 1/25.000 Ölçekli Hâlihazır Harita Üzerindeki Konumu</w:t>
      </w:r>
      <w:bookmarkEnd w:id="21"/>
    </w:p>
    <w:p w14:paraId="7967E292" w14:textId="77777777" w:rsidR="00F41204" w:rsidRPr="00F41204" w:rsidRDefault="00F41204" w:rsidP="00F41204"/>
    <w:p w14:paraId="3AD65D60" w14:textId="77940F28" w:rsidR="009A7EC9" w:rsidRPr="00071DB8" w:rsidRDefault="009A7EC9" w:rsidP="00A53529">
      <w:pPr>
        <w:pStyle w:val="Balk1"/>
        <w:spacing w:after="120"/>
      </w:pPr>
      <w:bookmarkStart w:id="23" w:name="_Toc224226159"/>
      <w:r w:rsidRPr="00071DB8">
        <w:t>2.</w:t>
      </w:r>
      <w:r>
        <w:t xml:space="preserve"> </w:t>
      </w:r>
      <w:r w:rsidRPr="00071DB8">
        <w:t>PLANLAMA ALANININ GENEL TANITIMI</w:t>
      </w:r>
      <w:bookmarkEnd w:id="22"/>
      <w:bookmarkEnd w:id="23"/>
    </w:p>
    <w:p w14:paraId="4CC8EE7C" w14:textId="27295C24" w:rsidR="009A7EC9" w:rsidRPr="00F41204" w:rsidRDefault="009A7EC9" w:rsidP="00A53529">
      <w:pPr>
        <w:pStyle w:val="Balk2"/>
        <w:spacing w:before="120"/>
      </w:pPr>
      <w:bookmarkStart w:id="24" w:name="_Toc32591696"/>
      <w:bookmarkStart w:id="25" w:name="_Toc224226160"/>
      <w:r w:rsidRPr="00F41204">
        <w:t>2.1. MÜLKİYET DURUMU</w:t>
      </w:r>
      <w:bookmarkEnd w:id="24"/>
      <w:bookmarkEnd w:id="25"/>
    </w:p>
    <w:p w14:paraId="574866D5" w14:textId="6042AB42" w:rsidR="00842D98" w:rsidRPr="00365704" w:rsidRDefault="00C12F5A" w:rsidP="00C12F5A">
      <w:pPr>
        <w:jc w:val="both"/>
        <w:rPr>
          <w:color w:val="000000" w:themeColor="text1"/>
        </w:rPr>
      </w:pPr>
      <w:r w:rsidRPr="00F41204">
        <w:rPr>
          <w:color w:val="000000" w:themeColor="text1"/>
        </w:rPr>
        <w:t xml:space="preserve">Ankara ili, Çankaya İlçesi, </w:t>
      </w:r>
      <w:r w:rsidR="00F41204" w:rsidRPr="00F41204">
        <w:rPr>
          <w:color w:val="000000" w:themeColor="text1"/>
        </w:rPr>
        <w:t>Mustafa Kemal</w:t>
      </w:r>
      <w:r w:rsidRPr="00F41204">
        <w:rPr>
          <w:color w:val="000000" w:themeColor="text1"/>
        </w:rPr>
        <w:t xml:space="preserve"> Mahallesi’nde yer alan </w:t>
      </w:r>
      <w:r w:rsidR="00F41204" w:rsidRPr="00F41204">
        <w:rPr>
          <w:color w:val="000000" w:themeColor="text1"/>
        </w:rPr>
        <w:t>26847 ada 28</w:t>
      </w:r>
      <w:r w:rsidRPr="00F41204">
        <w:rPr>
          <w:color w:val="000000" w:themeColor="text1"/>
        </w:rPr>
        <w:t xml:space="preserve"> </w:t>
      </w:r>
      <w:proofErr w:type="spellStart"/>
      <w:r w:rsidRPr="00F41204">
        <w:rPr>
          <w:color w:val="000000" w:themeColor="text1"/>
        </w:rPr>
        <w:t>nolu</w:t>
      </w:r>
      <w:proofErr w:type="spellEnd"/>
      <w:r w:rsidRPr="00F41204">
        <w:rPr>
          <w:color w:val="000000" w:themeColor="text1"/>
        </w:rPr>
        <w:t xml:space="preserve"> parsel “</w:t>
      </w:r>
      <w:r w:rsidR="00F41204" w:rsidRPr="00F41204">
        <w:rPr>
          <w:color w:val="000000" w:themeColor="text1"/>
        </w:rPr>
        <w:t>Türk Akreditasyon Kurumu</w:t>
      </w:r>
      <w:r w:rsidRPr="00F41204">
        <w:rPr>
          <w:color w:val="000000" w:themeColor="text1"/>
        </w:rPr>
        <w:t>” mülkiyetindedir.</w:t>
      </w:r>
      <w:r w:rsidR="0023600D">
        <w:rPr>
          <w:color w:val="000000" w:themeColor="text1"/>
        </w:rPr>
        <w:t xml:space="preserve"> </w:t>
      </w:r>
      <w:r w:rsidR="0023600D">
        <w:t xml:space="preserve">Taşınmaza ait </w:t>
      </w:r>
      <w:r w:rsidR="0023600D" w:rsidRPr="0023600D">
        <w:rPr>
          <w:bCs/>
        </w:rPr>
        <w:t>tapu kayıtları</w:t>
      </w:r>
      <w:r w:rsidR="0023600D">
        <w:t xml:space="preserve"> bu raporun </w:t>
      </w:r>
      <w:r w:rsidR="0023600D" w:rsidRPr="0023600D">
        <w:rPr>
          <w:bCs/>
        </w:rPr>
        <w:t>Ekler</w:t>
      </w:r>
      <w:r w:rsidR="0023600D">
        <w:t xml:space="preserve"> bölümünde sunulmaktadır.</w:t>
      </w:r>
    </w:p>
    <w:p w14:paraId="5A153650" w14:textId="5FFADD80" w:rsidR="0012460F" w:rsidRDefault="00657F26" w:rsidP="00482C1E">
      <w:pPr>
        <w:jc w:val="both"/>
      </w:pPr>
      <w:r>
        <w:t>08.04.2010 tarih ve 1507 sayılı kararı ile</w:t>
      </w:r>
      <w:r w:rsidR="0012460F">
        <w:t xml:space="preserve"> Çankaya Belediye Encümeni tarafından onaylanarak, 26847 ada, 22 ve 23 sayılı parseller tevhit yoluyla 28 sayılı yeni parsele dönüştürülmüştür.</w:t>
      </w:r>
    </w:p>
    <w:p w14:paraId="782E16AB" w14:textId="736CAB11" w:rsidR="00844F84" w:rsidRDefault="00844F84" w:rsidP="00482C1E">
      <w:pPr>
        <w:jc w:val="both"/>
        <w:rPr>
          <w:color w:val="000000" w:themeColor="text1"/>
        </w:rPr>
      </w:pPr>
    </w:p>
    <w:p w14:paraId="2AEB9DE5" w14:textId="4A52A09B" w:rsidR="00844F84" w:rsidRDefault="00844F84" w:rsidP="00482C1E">
      <w:pPr>
        <w:jc w:val="both"/>
        <w:rPr>
          <w:color w:val="000000" w:themeColor="text1"/>
        </w:rPr>
      </w:pPr>
    </w:p>
    <w:p w14:paraId="5EE8338C" w14:textId="78149671" w:rsidR="00844F84" w:rsidRDefault="00844F84" w:rsidP="00482C1E">
      <w:pPr>
        <w:jc w:val="both"/>
        <w:rPr>
          <w:color w:val="000000" w:themeColor="text1"/>
        </w:rPr>
      </w:pPr>
    </w:p>
    <w:p w14:paraId="48DC5FB1" w14:textId="7AE8B239" w:rsidR="00844F84" w:rsidRDefault="00844F84" w:rsidP="00482C1E">
      <w:pPr>
        <w:jc w:val="both"/>
        <w:rPr>
          <w:color w:val="000000" w:themeColor="text1"/>
        </w:rPr>
      </w:pPr>
    </w:p>
    <w:p w14:paraId="78E4C022" w14:textId="731F331F" w:rsidR="00F41204" w:rsidRPr="00C12F5A" w:rsidRDefault="00F41204" w:rsidP="00482C1E">
      <w:pPr>
        <w:jc w:val="both"/>
      </w:pPr>
    </w:p>
    <w:p w14:paraId="744BD0B1" w14:textId="7A30A350" w:rsidR="008335C4" w:rsidRDefault="00AA3A32" w:rsidP="00BE2F41">
      <w:pPr>
        <w:pStyle w:val="Balk2"/>
        <w:spacing w:before="120"/>
      </w:pPr>
      <w:bookmarkStart w:id="26" w:name="_Toc58148835"/>
      <w:bookmarkStart w:id="27" w:name="_Toc224226161"/>
      <w:r w:rsidRPr="00071DB8">
        <w:t>2.2.</w:t>
      </w:r>
      <w:r>
        <w:t xml:space="preserve"> </w:t>
      </w:r>
      <w:r w:rsidRPr="00071DB8">
        <w:t>JEOLOJİK YAPI</w:t>
      </w:r>
      <w:bookmarkEnd w:id="26"/>
      <w:bookmarkEnd w:id="27"/>
    </w:p>
    <w:p w14:paraId="341DA259" w14:textId="77777777" w:rsidR="00AA3A32" w:rsidRDefault="00AA3A32" w:rsidP="00AA3A32">
      <w:pPr>
        <w:jc w:val="both"/>
      </w:pPr>
      <w:r w:rsidRPr="007806A2">
        <w:t xml:space="preserve">Planlama alanı, AFAD Deprem Dairesi Başkanlığı tarafından yenilenerek 18 Mart 2018 tarih ve 30364 sayılı </w:t>
      </w:r>
      <w:r>
        <w:t xml:space="preserve">(mükerrer) Resmi </w:t>
      </w:r>
      <w:proofErr w:type="spellStart"/>
      <w:r>
        <w:t>Gazete’de</w:t>
      </w:r>
      <w:proofErr w:type="spellEnd"/>
      <w:r>
        <w:t xml:space="preserve"> yayın</w:t>
      </w:r>
      <w:r w:rsidRPr="007806A2">
        <w:t>lan</w:t>
      </w:r>
      <w:r>
        <w:t>an</w:t>
      </w:r>
      <w:r w:rsidRPr="007806A2">
        <w:t xml:space="preserve"> ve 1 Ocak 2019 tarihinde yürürlüğe giren Türkiye Deprem Tehlike </w:t>
      </w:r>
      <w:proofErr w:type="spellStart"/>
      <w:r w:rsidRPr="007806A2">
        <w:t>Haritası’na</w:t>
      </w:r>
      <w:proofErr w:type="spellEnd"/>
      <w:r w:rsidRPr="007806A2">
        <w:t xml:space="preserve"> göre </w:t>
      </w:r>
      <w:r>
        <w:t>düşük</w:t>
      </w:r>
      <w:r w:rsidRPr="007806A2">
        <w:t xml:space="preserve"> tehlike değerlerine sahip bölgede yer almaktadır.</w:t>
      </w:r>
    </w:p>
    <w:p w14:paraId="6FEA0A51" w14:textId="77777777" w:rsidR="00AA3A32" w:rsidRDefault="00AA3A32" w:rsidP="00AA3A32">
      <w:pPr>
        <w:jc w:val="both"/>
      </w:pPr>
    </w:p>
    <w:p w14:paraId="009ACB67" w14:textId="77777777" w:rsidR="00AA3A32" w:rsidRDefault="00AA3A32" w:rsidP="00AA3A32">
      <w:pPr>
        <w:keepNext/>
        <w:jc w:val="center"/>
      </w:pPr>
      <w:r>
        <w:rPr>
          <w:noProof/>
          <w:lang w:eastAsia="tr-TR"/>
        </w:rPr>
        <w:drawing>
          <wp:inline distT="0" distB="0" distL="0" distR="0" wp14:anchorId="568E6EDD" wp14:editId="2EF7E397">
            <wp:extent cx="4933950" cy="3309861"/>
            <wp:effectExtent l="19050" t="19050" r="19050" b="2413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M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6946" cy="3338704"/>
                    </a:xfrm>
                    <a:prstGeom prst="rect">
                      <a:avLst/>
                    </a:prstGeom>
                    <a:noFill/>
                    <a:ln w="12700" cmpd="sng">
                      <a:solidFill>
                        <a:srgbClr val="000000"/>
                      </a:solidFill>
                      <a:miter lim="800000"/>
                      <a:headEnd/>
                      <a:tailEnd/>
                    </a:ln>
                    <a:effectLst/>
                  </pic:spPr>
                </pic:pic>
              </a:graphicData>
            </a:graphic>
          </wp:inline>
        </w:drawing>
      </w:r>
    </w:p>
    <w:p w14:paraId="4D79D934" w14:textId="34B09788" w:rsidR="00F87DA4" w:rsidRDefault="00AA3A32" w:rsidP="00AA3A32">
      <w:pPr>
        <w:pStyle w:val="ResimYazs"/>
        <w:spacing w:before="120" w:after="120"/>
        <w:rPr>
          <w:noProof/>
        </w:rPr>
      </w:pPr>
      <w:bookmarkStart w:id="28" w:name="_Toc58148863"/>
      <w:bookmarkStart w:id="29" w:name="_Toc224125896"/>
      <w:r>
        <w:t xml:space="preserve">Şekil </w:t>
      </w:r>
      <w:fldSimple w:instr=" SEQ Şekil \* ARABIC ">
        <w:r w:rsidR="005D0F5B">
          <w:rPr>
            <w:noProof/>
          </w:rPr>
          <w:t>3</w:t>
        </w:r>
      </w:fldSimple>
      <w:r w:rsidR="00F65BD5">
        <w:rPr>
          <w:noProof/>
        </w:rPr>
        <w:t>.</w:t>
      </w:r>
      <w:r>
        <w:rPr>
          <w:noProof/>
        </w:rPr>
        <w:t xml:space="preserve"> </w:t>
      </w:r>
      <w:r w:rsidRPr="003B5DCE">
        <w:rPr>
          <w:noProof/>
        </w:rPr>
        <w:t>Türkiye Deprem Tehlikesi Haritası</w:t>
      </w:r>
      <w:bookmarkEnd w:id="28"/>
      <w:bookmarkEnd w:id="29"/>
    </w:p>
    <w:p w14:paraId="38BE7FC6" w14:textId="7F3890DD" w:rsidR="00F87DA4" w:rsidRDefault="00F87DA4" w:rsidP="00F87DA4"/>
    <w:p w14:paraId="4D93F97D" w14:textId="4B523C97" w:rsidR="004E7C01" w:rsidRDefault="00F87DA4" w:rsidP="006732E9">
      <w:pPr>
        <w:jc w:val="both"/>
      </w:pPr>
      <w:r w:rsidRPr="002A0412">
        <w:t>1950 ve 2011 yılları arasında Ankara il sınırları içerisinde toplam 681 afet meydana gelmiştir. Bu afetlerin %60 gibi önemli bir bölümünü heyelanların oluşturduğu görülmektedir. Daha sonra sırasıyla %21’lik oranla su baskınları ve %12’lik oranla kaya düşmesi ve %7’lik oranla yangın, çökme, hortum vb. doğal olaylar gelmektedir. Belirtilen tarihler arasında ise Ankara’da herhangi bir çığ düşmesi olayına rastlanmamıştır. (Ankara Çevre ve Şehircilik İl Müdürlüğü, 2012).</w:t>
      </w:r>
      <w:bookmarkStart w:id="30" w:name="_Toc32591701"/>
    </w:p>
    <w:p w14:paraId="2CEB3876" w14:textId="2599E2FA" w:rsidR="00845291" w:rsidRDefault="00845291" w:rsidP="00845291">
      <w:pPr>
        <w:pStyle w:val="Balk3"/>
      </w:pPr>
      <w:bookmarkStart w:id="31" w:name="_Toc224226162"/>
      <w:r>
        <w:t xml:space="preserve">2.2.1. </w:t>
      </w:r>
      <w:r w:rsidRPr="00845291">
        <w:t>Jeolojik-</w:t>
      </w:r>
      <w:proofErr w:type="spellStart"/>
      <w:r w:rsidRPr="00845291">
        <w:t>Jeoteknik</w:t>
      </w:r>
      <w:proofErr w:type="spellEnd"/>
      <w:r w:rsidRPr="00845291">
        <w:t xml:space="preserve"> Etüt</w:t>
      </w:r>
      <w:bookmarkEnd w:id="31"/>
    </w:p>
    <w:p w14:paraId="0BB47ABC" w14:textId="54C93C28" w:rsidR="00E27E32" w:rsidRPr="00E27E32" w:rsidRDefault="00E27E32" w:rsidP="00E27E32">
      <w:pPr>
        <w:pStyle w:val="NormalWeb"/>
        <w:jc w:val="both"/>
      </w:pPr>
      <w:r>
        <w:rPr>
          <w:color w:val="000000"/>
          <w:shd w:val="clear" w:color="auto" w:fill="FFFFFF"/>
        </w:rPr>
        <w:t>Çevre Şehircilik ve İklim Değişikliği İl Müdürlüğünün 10.03.2026 tarihinde onaylanan (</w:t>
      </w:r>
      <w:proofErr w:type="spellStart"/>
      <w:r>
        <w:rPr>
          <w:color w:val="000000"/>
          <w:shd w:val="clear" w:color="auto" w:fill="FFFFFF"/>
        </w:rPr>
        <w:t>Yerbis</w:t>
      </w:r>
      <w:proofErr w:type="spellEnd"/>
      <w:r>
        <w:rPr>
          <w:color w:val="000000"/>
          <w:shd w:val="clear" w:color="auto" w:fill="FFFFFF"/>
        </w:rPr>
        <w:t xml:space="preserve"> Barkod: 20250202060105) söz konusu parsele ait imar planına esas jeolojik-</w:t>
      </w:r>
      <w:proofErr w:type="spellStart"/>
      <w:r>
        <w:rPr>
          <w:color w:val="000000"/>
          <w:shd w:val="clear" w:color="auto" w:fill="FFFFFF"/>
        </w:rPr>
        <w:t>jeoteknik</w:t>
      </w:r>
      <w:proofErr w:type="spellEnd"/>
      <w:r>
        <w:rPr>
          <w:color w:val="000000"/>
          <w:shd w:val="clear" w:color="auto" w:fill="FFFFFF"/>
        </w:rPr>
        <w:t xml:space="preserve"> etüt raporunda parsel, </w:t>
      </w:r>
      <w:r w:rsidR="002F14FC">
        <w:rPr>
          <w:color w:val="000000"/>
          <w:shd w:val="clear" w:color="auto" w:fill="FFFFFF"/>
        </w:rPr>
        <w:t xml:space="preserve">yerleşime uygunluk açısından </w:t>
      </w:r>
      <w:r>
        <w:rPr>
          <w:color w:val="000000"/>
          <w:shd w:val="clear" w:color="auto" w:fill="FFFFFF"/>
        </w:rPr>
        <w:t xml:space="preserve">Önlemli Alan (ÖA-5.1) </w:t>
      </w:r>
      <w:r w:rsidR="008167BC">
        <w:rPr>
          <w:color w:val="000000"/>
          <w:shd w:val="clear" w:color="auto" w:fill="FFFFFF"/>
        </w:rPr>
        <w:t xml:space="preserve">sınırları </w:t>
      </w:r>
      <w:proofErr w:type="gramStart"/>
      <w:r w:rsidR="008167BC">
        <w:rPr>
          <w:color w:val="000000"/>
          <w:shd w:val="clear" w:color="auto" w:fill="FFFFFF"/>
        </w:rPr>
        <w:t>dahilinde</w:t>
      </w:r>
      <w:proofErr w:type="gramEnd"/>
      <w:r w:rsidR="008167BC">
        <w:rPr>
          <w:color w:val="000000"/>
          <w:shd w:val="clear" w:color="auto" w:fill="FFFFFF"/>
        </w:rPr>
        <w:t xml:space="preserve"> kalmaktadır.</w:t>
      </w:r>
    </w:p>
    <w:p w14:paraId="722B84F6" w14:textId="08087D99" w:rsidR="00F1356F" w:rsidRDefault="00E27E32" w:rsidP="00E27E32">
      <w:pPr>
        <w:pStyle w:val="NormalWeb"/>
        <w:jc w:val="both"/>
      </w:pPr>
      <w:r>
        <w:t>Etüt raporunun sonuç ve öneriler kısmında belirtilen yapılaşma koşullarına uyulması kaydıyla, alanda planlama çalışmalarının yürütülmesinde jeolojik açıdan herhangi bir sakınca bulunmamaktadır.</w:t>
      </w:r>
    </w:p>
    <w:p w14:paraId="0447C32A" w14:textId="30A1B035" w:rsidR="00F1356F" w:rsidRDefault="00F1356F" w:rsidP="00BE2F41">
      <w:pPr>
        <w:pStyle w:val="Balk2"/>
        <w:spacing w:before="120"/>
      </w:pPr>
    </w:p>
    <w:p w14:paraId="45F1B70C" w14:textId="4385A014" w:rsidR="00F1356F" w:rsidRDefault="00F1356F" w:rsidP="00F1356F"/>
    <w:p w14:paraId="5CBBFD01" w14:textId="77777777" w:rsidR="005D0F5B" w:rsidRDefault="003F04FC" w:rsidP="005D0F5B">
      <w:pPr>
        <w:keepNext/>
      </w:pPr>
      <w:r>
        <w:pict w14:anchorId="356B9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21.3pt;mso-position-horizontal-relative:text;mso-position-vertical-relative:page" o:bordertopcolor="this" o:borderleftcolor="this" o:borderbottomcolor="this" o:borderrightcolor="this">
            <v:imagedata r:id="rId20" o:title="RAPOR ONAY"/>
            <w10:bordertop type="single" width="8"/>
            <w10:borderleft type="single" width="8"/>
            <w10:borderbottom type="single" width="8"/>
            <w10:borderright type="single" width="8"/>
          </v:shape>
        </w:pict>
      </w:r>
    </w:p>
    <w:p w14:paraId="785AF1AF" w14:textId="05969E93" w:rsidR="00F1356F" w:rsidRDefault="005D0F5B" w:rsidP="005D0F5B">
      <w:pPr>
        <w:pStyle w:val="ResimYazs"/>
      </w:pPr>
      <w:bookmarkStart w:id="32" w:name="_Toc224125897"/>
      <w:r>
        <w:t xml:space="preserve">Şekil </w:t>
      </w:r>
      <w:fldSimple w:instr=" SEQ Şekil \* ARABIC ">
        <w:r>
          <w:rPr>
            <w:noProof/>
          </w:rPr>
          <w:t>4</w:t>
        </w:r>
      </w:fldSimple>
      <w:r>
        <w:t xml:space="preserve">. </w:t>
      </w:r>
      <w:r w:rsidRPr="00F1356F">
        <w:t>İmar Planına Esas Jeolojik-Jeoteknik Etüt Rapor</w:t>
      </w:r>
      <w:r>
        <w:t>u Onay Sayfası</w:t>
      </w:r>
      <w:bookmarkEnd w:id="32"/>
    </w:p>
    <w:p w14:paraId="4F361FBA" w14:textId="6414F36D" w:rsidR="00F1356F" w:rsidRPr="00F1356F" w:rsidRDefault="00F1356F" w:rsidP="00F1356F"/>
    <w:p w14:paraId="00893A95" w14:textId="366CBAD1" w:rsidR="00B36BAA" w:rsidRDefault="001B567F" w:rsidP="00BE2F41">
      <w:pPr>
        <w:pStyle w:val="Balk2"/>
        <w:spacing w:before="120"/>
      </w:pPr>
      <w:bookmarkStart w:id="33" w:name="_Toc224226163"/>
      <w:r w:rsidRPr="00071DB8">
        <w:t>2.</w:t>
      </w:r>
      <w:r w:rsidR="000A5077">
        <w:t>3</w:t>
      </w:r>
      <w:r w:rsidRPr="00071DB8">
        <w:t>.</w:t>
      </w:r>
      <w:r>
        <w:t xml:space="preserve"> </w:t>
      </w:r>
      <w:r w:rsidRPr="00071DB8">
        <w:t>SOSYAL ve EKONOMİK YAPI</w:t>
      </w:r>
      <w:bookmarkEnd w:id="30"/>
      <w:bookmarkEnd w:id="33"/>
    </w:p>
    <w:p w14:paraId="694E0562" w14:textId="0AA36FDB" w:rsidR="00B36BAA" w:rsidRDefault="00874EBA" w:rsidP="00874EBA">
      <w:pPr>
        <w:jc w:val="both"/>
      </w:pPr>
      <w:r>
        <w:t xml:space="preserve">Gelişen Ankara'nın ticari ve sosyal merkezi, 1950'lerde </w:t>
      </w:r>
      <w:r w:rsidRPr="00874EBA">
        <w:rPr>
          <w:bCs/>
        </w:rPr>
        <w:t>Kızılay</w:t>
      </w:r>
      <w:r>
        <w:t xml:space="preserve"> olmuştur. Ticaret yaşamının Kızılay'ın cazibesiyle </w:t>
      </w:r>
      <w:r w:rsidRPr="00874EBA">
        <w:rPr>
          <w:bCs/>
        </w:rPr>
        <w:t>Çankaya</w:t>
      </w:r>
      <w:r>
        <w:t xml:space="preserve"> ilçesine kayması, Çankaya'nın bu üstünlüğü bugüne dek sürdürmesini sağlamıştır. Çankaya, Kızılay'dan Bakanlıklara doğru uzanan ve zamanla yukarı bölgelere doğru büyüyen bir </w:t>
      </w:r>
      <w:r w:rsidRPr="00874EBA">
        <w:rPr>
          <w:bCs/>
        </w:rPr>
        <w:t>ticari merkez</w:t>
      </w:r>
      <w:r>
        <w:t xml:space="preserve"> konumundadır. Bu gelişim, ilçenin sosyal ve ekonomik dokusunu belirlemiştir. </w:t>
      </w:r>
      <w:r w:rsidR="00F97012" w:rsidRPr="00F97012">
        <w:rPr>
          <w:bCs/>
        </w:rPr>
        <w:t>Kamu kurumları ve üst düzey kuruluşların</w:t>
      </w:r>
      <w:r w:rsidR="00F97012" w:rsidRPr="00F97012">
        <w:t xml:space="preserve"> genel merkezlerinin Ankara Çankaya'da yoğunlaşması, mahalleyi de bu yoğun </w:t>
      </w:r>
      <w:r w:rsidR="00F97012" w:rsidRPr="00F97012">
        <w:rPr>
          <w:bCs/>
        </w:rPr>
        <w:t>iş ve yönetim merkezlerinin</w:t>
      </w:r>
      <w:r w:rsidR="00F97012" w:rsidRPr="00F97012">
        <w:t xml:space="preserve"> yarattığı sosyo-ekonomik çevrenin içine konumlandırmaktadır.</w:t>
      </w:r>
      <w:r w:rsidR="00F97012">
        <w:t xml:space="preserve"> </w:t>
      </w:r>
      <w:r w:rsidRPr="00874EBA">
        <w:rPr>
          <w:bCs/>
        </w:rPr>
        <w:t>Mustafa Kemal Mahallesi</w:t>
      </w:r>
      <w:r w:rsidRPr="00874EBA">
        <w:t>, Çankaya'nın bu merkezî aksının önemli bir parçasıdır.</w:t>
      </w:r>
    </w:p>
    <w:p w14:paraId="4BC1FCB6" w14:textId="77777777" w:rsidR="00874EBA" w:rsidRDefault="00874EBA" w:rsidP="00874EBA">
      <w:pPr>
        <w:jc w:val="both"/>
      </w:pPr>
    </w:p>
    <w:p w14:paraId="50CEACDB" w14:textId="7EF6F2EE" w:rsidR="00B36BAA" w:rsidRDefault="00987B15" w:rsidP="00987B15">
      <w:pPr>
        <w:jc w:val="both"/>
      </w:pPr>
      <w:r>
        <w:t xml:space="preserve">Ankara’nın kalbi konumunda bulunan Çankaya ilçesi, nüfus ve sosyo-ekonomik yapı açısından belki de Ankara’nın en zorlu ilçesi durumundadır. Gündüz nüfusu gece nüfusunun 2 katının üzerine çıkan, merkezî iş alanlarını bünyesinde barındıran, Ankara’nın iş ve istihdam merkezi konumundadır. Yerleşik nüfusun gelir ve eğitimi yüksek olsa da giderek yaşlanan bir portre çizerken, sunulan hizmetleri nüfusun bu özelliklerini dikkate alarak verebilmek ama aynı zamanda da gündüz vakti Ankara’nın çeşitli ilçelerinden gelenlerin de ihtiyaçlarını karşılayabilmek büyük önem taşımaktadır. </w:t>
      </w:r>
    </w:p>
    <w:p w14:paraId="62D28262" w14:textId="77777777" w:rsidR="005D0F5B" w:rsidRDefault="005D0F5B" w:rsidP="00987B15">
      <w:pPr>
        <w:jc w:val="both"/>
      </w:pPr>
    </w:p>
    <w:p w14:paraId="0124F589" w14:textId="77777777" w:rsidR="005F3CAE" w:rsidRDefault="005F3CAE" w:rsidP="00987B15">
      <w:pPr>
        <w:jc w:val="both"/>
      </w:pPr>
    </w:p>
    <w:p w14:paraId="7193FD62" w14:textId="02EC134B" w:rsidR="00C90E20" w:rsidRDefault="00C90E20" w:rsidP="00CF7581">
      <w:pPr>
        <w:pStyle w:val="Balk2"/>
        <w:spacing w:before="120"/>
      </w:pPr>
      <w:bookmarkStart w:id="34" w:name="_Toc32591702"/>
      <w:bookmarkStart w:id="35" w:name="_Toc224226164"/>
      <w:r w:rsidRPr="00071DB8">
        <w:t>2.</w:t>
      </w:r>
      <w:r w:rsidR="000A5077">
        <w:t>4</w:t>
      </w:r>
      <w:r w:rsidRPr="00071DB8">
        <w:t>.</w:t>
      </w:r>
      <w:r>
        <w:t xml:space="preserve"> </w:t>
      </w:r>
      <w:r w:rsidRPr="00071DB8">
        <w:t>ARAZİ KULLANIMI</w:t>
      </w:r>
      <w:bookmarkEnd w:id="34"/>
      <w:bookmarkEnd w:id="35"/>
    </w:p>
    <w:p w14:paraId="29F77675" w14:textId="2A0553D3" w:rsidR="005F3CAE" w:rsidRDefault="00327C7D" w:rsidP="003C78B2">
      <w:pPr>
        <w:jc w:val="both"/>
      </w:pPr>
      <w:r>
        <w:t xml:space="preserve">Planlama alanı; Ankara İli, Çankaya İlçesi, </w:t>
      </w:r>
      <w:r w:rsidR="00581610">
        <w:t>Mustafa Kemal</w:t>
      </w:r>
      <w:r>
        <w:t xml:space="preserve"> Mahallesi’nde </w:t>
      </w:r>
      <w:r w:rsidR="00581610">
        <w:t>26847</w:t>
      </w:r>
      <w:r>
        <w:t xml:space="preserve"> ada </w:t>
      </w:r>
      <w:r w:rsidR="00581610">
        <w:t>28</w:t>
      </w:r>
      <w:r>
        <w:t xml:space="preserve"> parselde yer almaktadır. M</w:t>
      </w:r>
      <w:r w:rsidRPr="00BC4B30">
        <w:t xml:space="preserve">evcut 1/1000 </w:t>
      </w:r>
      <w:r>
        <w:t>ö</w:t>
      </w:r>
      <w:r w:rsidRPr="00BC4B30">
        <w:t xml:space="preserve">lçekli </w:t>
      </w:r>
      <w:r w:rsidR="00A42B66" w:rsidRPr="00BC4B30">
        <w:t>hâlihazır</w:t>
      </w:r>
      <w:r w:rsidRPr="00BC4B30">
        <w:t xml:space="preserve"> haritanın</w:t>
      </w:r>
      <w:r w:rsidR="00581610">
        <w:t xml:space="preserve"> I29-B-06</w:t>
      </w:r>
      <w:r>
        <w:t>-</w:t>
      </w:r>
      <w:r w:rsidR="00581610">
        <w:t>D</w:t>
      </w:r>
      <w:r>
        <w:t>-</w:t>
      </w:r>
      <w:r w:rsidR="00581610">
        <w:t>2</w:t>
      </w:r>
      <w:r>
        <w:t>-</w:t>
      </w:r>
      <w:r w:rsidR="00581610">
        <w:t>D ve I29-B-06-D-3-A</w:t>
      </w:r>
      <w:r>
        <w:t xml:space="preserve"> paftalarında yer almaktadır. </w:t>
      </w:r>
      <w:r w:rsidRPr="00BC4B30">
        <w:t xml:space="preserve">Plan değişikliği yapılan alanın toplam büyüklüğü ise </w:t>
      </w:r>
      <w:r w:rsidR="00850C16">
        <w:t>1.530</w:t>
      </w:r>
      <w:r w:rsidR="003D5055" w:rsidRPr="003D5055">
        <w:t xml:space="preserve"> </w:t>
      </w:r>
      <w:r>
        <w:t>m</w:t>
      </w:r>
      <w:r w:rsidRPr="00327C7D">
        <w:rPr>
          <w:vertAlign w:val="superscript"/>
        </w:rPr>
        <w:t>2</w:t>
      </w:r>
      <w:r>
        <w:t>’dir.</w:t>
      </w:r>
      <w:r w:rsidR="004E69A6">
        <w:t xml:space="preserve"> </w:t>
      </w:r>
    </w:p>
    <w:p w14:paraId="0BF49A4B" w14:textId="77777777" w:rsidR="00B90BB9" w:rsidRPr="006732E9" w:rsidRDefault="00B90BB9" w:rsidP="003C78B2">
      <w:pPr>
        <w:jc w:val="both"/>
        <w:rPr>
          <w:color w:val="FF0000"/>
        </w:rPr>
      </w:pPr>
    </w:p>
    <w:p w14:paraId="26B17802" w14:textId="3EE2B9DB" w:rsidR="00B90BB9" w:rsidRDefault="00B90BB9" w:rsidP="00B90BB9">
      <w:pPr>
        <w:jc w:val="both"/>
      </w:pPr>
      <w:r>
        <w:t>Planlama alanının yer aldığı bölge</w:t>
      </w:r>
      <w:r w:rsidR="00874CC6">
        <w:t xml:space="preserve"> meri planlarda</w:t>
      </w:r>
      <w:r>
        <w:t xml:space="preserve"> konut bölgesi olarak geçmekle beraber genel olarak ofis, büro ve home-ofis vb. kullanımların yoğunlaştığı bir bölgedir. </w:t>
      </w:r>
    </w:p>
    <w:p w14:paraId="1FE32715" w14:textId="431F157B" w:rsidR="005F3CAE" w:rsidRDefault="00021CDF" w:rsidP="00021CDF">
      <w:pPr>
        <w:jc w:val="center"/>
      </w:pPr>
      <w:r>
        <w:rPr>
          <w:noProof/>
          <w:lang w:eastAsia="tr-TR"/>
        </w:rPr>
        <w:drawing>
          <wp:inline distT="0" distB="0" distL="0" distR="0" wp14:anchorId="1A87D7FF" wp14:editId="19FBB93E">
            <wp:extent cx="5934973" cy="4878369"/>
            <wp:effectExtent l="19050" t="19050" r="27940" b="17780"/>
            <wp:docPr id="17261717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64459" cy="4902605"/>
                    </a:xfrm>
                    <a:prstGeom prst="rect">
                      <a:avLst/>
                    </a:prstGeom>
                    <a:noFill/>
                    <a:ln w="12700">
                      <a:solidFill>
                        <a:schemeClr val="tx1"/>
                      </a:solidFill>
                    </a:ln>
                  </pic:spPr>
                </pic:pic>
              </a:graphicData>
            </a:graphic>
          </wp:inline>
        </w:drawing>
      </w:r>
    </w:p>
    <w:p w14:paraId="76A19139" w14:textId="6E955B26" w:rsidR="0009771C" w:rsidRDefault="007D60AD" w:rsidP="00845291">
      <w:pPr>
        <w:pStyle w:val="ResimYazs"/>
      </w:pPr>
      <w:bookmarkStart w:id="36" w:name="_Toc224125898"/>
      <w:r>
        <w:t xml:space="preserve">Şekil </w:t>
      </w:r>
      <w:fldSimple w:instr=" SEQ Şekil \* ARABIC ">
        <w:r w:rsidR="005D0F5B">
          <w:rPr>
            <w:noProof/>
          </w:rPr>
          <w:t>5</w:t>
        </w:r>
      </w:fldSimple>
      <w:r>
        <w:t xml:space="preserve">. </w:t>
      </w:r>
      <w:r w:rsidRPr="005742BC">
        <w:t>Planlama Alanının Hava Fotoğrafı Üzerindeki Konumu</w:t>
      </w:r>
      <w:bookmarkEnd w:id="36"/>
    </w:p>
    <w:p w14:paraId="72D6A79B" w14:textId="4CF8E928" w:rsidR="00845291" w:rsidRDefault="00845291" w:rsidP="00845291"/>
    <w:p w14:paraId="04157834" w14:textId="2EC9AB19" w:rsidR="00845291" w:rsidRDefault="00845291" w:rsidP="00845291"/>
    <w:p w14:paraId="09B5A365" w14:textId="77777777" w:rsidR="00845291" w:rsidRPr="00845291" w:rsidRDefault="00845291" w:rsidP="00845291"/>
    <w:p w14:paraId="11600173" w14:textId="75AF1146" w:rsidR="007D60AD" w:rsidRDefault="000D7036" w:rsidP="007D60AD">
      <w:pPr>
        <w:pStyle w:val="Balk1"/>
        <w:spacing w:after="120"/>
      </w:pPr>
      <w:bookmarkStart w:id="37" w:name="_Toc32591707"/>
      <w:bookmarkStart w:id="38" w:name="_Toc224226165"/>
      <w:r w:rsidRPr="00035A2F">
        <w:t xml:space="preserve">3. </w:t>
      </w:r>
      <w:bookmarkEnd w:id="37"/>
      <w:r w:rsidR="000A5077">
        <w:t>MERİ PLANLAR</w:t>
      </w:r>
      <w:bookmarkEnd w:id="38"/>
    </w:p>
    <w:p w14:paraId="583692CE" w14:textId="6C0FEDEC" w:rsidR="00845291" w:rsidRDefault="00845291" w:rsidP="00845291">
      <w:pPr>
        <w:pStyle w:val="Balk3"/>
      </w:pPr>
      <w:bookmarkStart w:id="39" w:name="_Toc224226166"/>
      <w:r w:rsidRPr="00845291">
        <w:t>3.1. 1/100.000 Ölçekli Çevre Düzeni Planı</w:t>
      </w:r>
      <w:bookmarkEnd w:id="39"/>
    </w:p>
    <w:p w14:paraId="3A27712B" w14:textId="4B8A8E0C" w:rsidR="00845291" w:rsidRDefault="00845291" w:rsidP="00845291">
      <w:pPr>
        <w:jc w:val="both"/>
        <w:rPr>
          <w:color w:val="000000"/>
          <w:shd w:val="clear" w:color="auto" w:fill="FFFFFF"/>
        </w:rPr>
      </w:pPr>
      <w:r>
        <w:rPr>
          <w:color w:val="000000"/>
          <w:shd w:val="clear" w:color="auto" w:fill="FFFFFF"/>
        </w:rPr>
        <w:t>Planlamaya konu alanın, onaylı 1/100.000 ölçekli Çevre Düzeni Planı bulunmamaktadır. Ankara Büyükşehir Belediye Meclisi’nin 13.01.2017 gün ve 116 sayılı, 12.05.2017 gün ve 1002 sayılı kararı ile onaylanan 1/100.000 ölçekli 2038 Ankara Çevre Düzeni Planı Ankara 9. İdare Mahkemesi'nin 28.09.2020 gün 2018/551 nolu Esas 2020/1610 nolu kararı ile iptal edilmiştir.</w:t>
      </w:r>
    </w:p>
    <w:p w14:paraId="1D784C3C" w14:textId="77777777" w:rsidR="00845291" w:rsidRPr="00845291" w:rsidRDefault="00845291" w:rsidP="00845291">
      <w:pPr>
        <w:jc w:val="both"/>
        <w:rPr>
          <w:b/>
        </w:rPr>
      </w:pPr>
    </w:p>
    <w:p w14:paraId="28ED6E90" w14:textId="6DB6CED0" w:rsidR="00004D00" w:rsidRPr="001A4DB9" w:rsidRDefault="00080197" w:rsidP="00A53529">
      <w:pPr>
        <w:pStyle w:val="Balk3"/>
        <w:spacing w:before="120" w:after="120"/>
      </w:pPr>
      <w:bookmarkStart w:id="40" w:name="_Toc224226167"/>
      <w:r>
        <w:t>3.2</w:t>
      </w:r>
      <w:r w:rsidR="00004D00" w:rsidRPr="001A4DB9">
        <w:t xml:space="preserve">. 1/25.000 Ölçekli </w:t>
      </w:r>
      <w:r w:rsidR="002B534D" w:rsidRPr="001A4DB9">
        <w:t>Nazım İmar</w:t>
      </w:r>
      <w:r w:rsidR="00004D00" w:rsidRPr="001A4DB9">
        <w:t xml:space="preserve"> Planı</w:t>
      </w:r>
      <w:bookmarkEnd w:id="40"/>
    </w:p>
    <w:p w14:paraId="63AD76CE" w14:textId="4B35A90B" w:rsidR="0009771C" w:rsidRDefault="00EF3971" w:rsidP="0009771C">
      <w:pPr>
        <w:jc w:val="both"/>
      </w:pPr>
      <w:r w:rsidRPr="00891300">
        <w:rPr>
          <w:color w:val="000000" w:themeColor="text1"/>
        </w:rPr>
        <w:t xml:space="preserve">Planlama alanı, </w:t>
      </w:r>
      <w:r w:rsidR="00F57A4D">
        <w:rPr>
          <w:color w:val="000000" w:themeColor="text1"/>
        </w:rPr>
        <w:t xml:space="preserve">16.02.2007 tarih ve 525 sayılı Ankara Büyükşehir Belediye Meclis Kararı ile </w:t>
      </w:r>
      <w:r w:rsidR="00E0215D" w:rsidRPr="00891300">
        <w:rPr>
          <w:color w:val="000000" w:themeColor="text1"/>
        </w:rPr>
        <w:t xml:space="preserve">onaylanan </w:t>
      </w:r>
      <w:r w:rsidR="00A45B57" w:rsidRPr="00891300">
        <w:rPr>
          <w:color w:val="000000" w:themeColor="text1"/>
        </w:rPr>
        <w:t>‘</w:t>
      </w:r>
      <w:r w:rsidR="00E0215D" w:rsidRPr="00891300">
        <w:rPr>
          <w:color w:val="000000" w:themeColor="text1"/>
        </w:rPr>
        <w:t>2023 Başkent Ankara 1/25.000 Ölçekli Nazım İmar Planı</w:t>
      </w:r>
      <w:r w:rsidR="009D7AFB">
        <w:rPr>
          <w:color w:val="000000" w:themeColor="text1"/>
        </w:rPr>
        <w:t>’nda “</w:t>
      </w:r>
      <w:r w:rsidR="00FF49BA">
        <w:rPr>
          <w:color w:val="000000" w:themeColor="text1"/>
        </w:rPr>
        <w:t>Meskun (Düzenlenecek</w:t>
      </w:r>
      <w:r w:rsidR="00891300" w:rsidRPr="00891300">
        <w:rPr>
          <w:color w:val="000000" w:themeColor="text1"/>
        </w:rPr>
        <w:t xml:space="preserve">) </w:t>
      </w:r>
      <w:r w:rsidR="009D7AFB">
        <w:rPr>
          <w:color w:val="000000" w:themeColor="text1"/>
        </w:rPr>
        <w:t>Konut Alanları”</w:t>
      </w:r>
      <w:r w:rsidR="0009771C">
        <w:rPr>
          <w:color w:val="000000" w:themeColor="text1"/>
        </w:rPr>
        <w:t xml:space="preserve"> olarak tanımlanmıştır ve </w:t>
      </w:r>
      <w:r w:rsidR="0009771C">
        <w:t>"KD" (Kentsel Dönüşüm Öngörülen Alanlar) notasyonunu taşımaktadır.</w:t>
      </w:r>
    </w:p>
    <w:p w14:paraId="088A70A8" w14:textId="51DB4330" w:rsidR="00DA37B7" w:rsidRPr="00172CD7" w:rsidRDefault="00A57E90" w:rsidP="0009771C">
      <w:pPr>
        <w:jc w:val="both"/>
        <w:rPr>
          <w:color w:val="000000" w:themeColor="text1"/>
        </w:rPr>
      </w:pPr>
      <w:r w:rsidRPr="00A57E90">
        <w:rPr>
          <w:noProof/>
          <w:color w:val="000000" w:themeColor="text1"/>
          <w:lang w:eastAsia="tr-TR"/>
        </w:rPr>
        <w:drawing>
          <wp:inline distT="0" distB="0" distL="0" distR="0" wp14:anchorId="006BF8EB" wp14:editId="0FC3D84A">
            <wp:extent cx="5373584" cy="4397972"/>
            <wp:effectExtent l="19050" t="19050" r="17780" b="22225"/>
            <wp:docPr id="5" name="Resim 5" descr="C:\Users\aras\Desktop\25 BİN 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s\Desktop\25 BİN ME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3329" cy="4405948"/>
                    </a:xfrm>
                    <a:prstGeom prst="rect">
                      <a:avLst/>
                    </a:prstGeom>
                    <a:noFill/>
                    <a:ln w="12700">
                      <a:solidFill>
                        <a:schemeClr val="tx1"/>
                      </a:solidFill>
                    </a:ln>
                  </pic:spPr>
                </pic:pic>
              </a:graphicData>
            </a:graphic>
          </wp:inline>
        </w:drawing>
      </w:r>
    </w:p>
    <w:p w14:paraId="41114EB2" w14:textId="6390730A" w:rsidR="004B2E7E" w:rsidRDefault="00F42249" w:rsidP="006732E9">
      <w:pPr>
        <w:pStyle w:val="ResimYazs"/>
        <w:rPr>
          <w:color w:val="000000" w:themeColor="text1"/>
        </w:rPr>
      </w:pPr>
      <w:bookmarkStart w:id="41" w:name="_Toc224125899"/>
      <w:r w:rsidRPr="00891300">
        <w:rPr>
          <w:color w:val="000000" w:themeColor="text1"/>
        </w:rPr>
        <w:t xml:space="preserve">Şekil </w:t>
      </w:r>
      <w:r w:rsidRPr="00891300">
        <w:rPr>
          <w:color w:val="000000" w:themeColor="text1"/>
        </w:rPr>
        <w:fldChar w:fldCharType="begin"/>
      </w:r>
      <w:r w:rsidRPr="00891300">
        <w:rPr>
          <w:color w:val="000000" w:themeColor="text1"/>
        </w:rPr>
        <w:instrText xml:space="preserve"> SEQ Şekil \* ARABIC </w:instrText>
      </w:r>
      <w:r w:rsidRPr="00891300">
        <w:rPr>
          <w:color w:val="000000" w:themeColor="text1"/>
        </w:rPr>
        <w:fldChar w:fldCharType="separate"/>
      </w:r>
      <w:r w:rsidR="005D0F5B">
        <w:rPr>
          <w:noProof/>
          <w:color w:val="000000" w:themeColor="text1"/>
        </w:rPr>
        <w:t>6</w:t>
      </w:r>
      <w:r w:rsidRPr="00891300">
        <w:rPr>
          <w:noProof/>
          <w:color w:val="000000" w:themeColor="text1"/>
        </w:rPr>
        <w:fldChar w:fldCharType="end"/>
      </w:r>
      <w:r w:rsidRPr="00891300">
        <w:rPr>
          <w:color w:val="000000" w:themeColor="text1"/>
        </w:rPr>
        <w:t>. 2023 Başkent Ankara 1/25.000 Ölçekli Nazım İmar Planı</w:t>
      </w:r>
      <w:bookmarkEnd w:id="41"/>
    </w:p>
    <w:p w14:paraId="4E4E8E29" w14:textId="3D08D919" w:rsidR="006732E9" w:rsidRDefault="006732E9" w:rsidP="006732E9"/>
    <w:p w14:paraId="177D6E73" w14:textId="28A278D5" w:rsidR="006732E9" w:rsidRDefault="006732E9" w:rsidP="006732E9"/>
    <w:p w14:paraId="7C0244F0" w14:textId="4A75A41F" w:rsidR="006732E9" w:rsidRDefault="006732E9" w:rsidP="006732E9"/>
    <w:p w14:paraId="1E2627EF" w14:textId="448D0DAA" w:rsidR="006732E9" w:rsidRDefault="006732E9" w:rsidP="006732E9"/>
    <w:p w14:paraId="47501C67" w14:textId="083BBCE7" w:rsidR="005D5C52" w:rsidRPr="005D5C52" w:rsidRDefault="005D6AD2" w:rsidP="000A5077">
      <w:pPr>
        <w:pStyle w:val="Balk3"/>
        <w:spacing w:before="120" w:after="120"/>
      </w:pPr>
      <w:bookmarkStart w:id="42" w:name="_Toc224226168"/>
      <w:r w:rsidRPr="00E20196">
        <w:t>3</w:t>
      </w:r>
      <w:r w:rsidR="00080197">
        <w:t>.3</w:t>
      </w:r>
      <w:r w:rsidR="004B2EE0">
        <w:t xml:space="preserve">. </w:t>
      </w:r>
      <w:r w:rsidR="00127E14" w:rsidRPr="00E20196">
        <w:t>1/5.000 Ölçekli Nazım İmar Planı</w:t>
      </w:r>
      <w:bookmarkEnd w:id="42"/>
    </w:p>
    <w:p w14:paraId="1B72B0B5" w14:textId="77777777" w:rsidR="00DA5CF0" w:rsidRDefault="00DA5CF0" w:rsidP="00DA5CF0">
      <w:pPr>
        <w:jc w:val="both"/>
        <w:rPr>
          <w:color w:val="000000" w:themeColor="text1"/>
        </w:rPr>
      </w:pPr>
      <w:r>
        <w:rPr>
          <w:color w:val="000000" w:themeColor="text1"/>
        </w:rPr>
        <w:t>Ankara Büyükşehir Belediye Meclisi tarafından 28.02.1997 tarih ve 99 sayılı kararı ile onaylanan 1/5000 Ölçekli Nazım İmar Planı’nda 26847 ada 28 parsel Konut Alanı olarak planlanmıştır.</w:t>
      </w:r>
    </w:p>
    <w:p w14:paraId="6071432B" w14:textId="77777777" w:rsidR="00F65BD5" w:rsidRDefault="00172CD7" w:rsidP="00F65BD5">
      <w:pPr>
        <w:keepNext/>
        <w:jc w:val="center"/>
      </w:pPr>
      <w:r w:rsidRPr="00172CD7">
        <w:rPr>
          <w:noProof/>
          <w:color w:val="000000" w:themeColor="text1"/>
          <w:lang w:eastAsia="tr-TR"/>
        </w:rPr>
        <w:drawing>
          <wp:inline distT="0" distB="0" distL="0" distR="0" wp14:anchorId="3DEAB261" wp14:editId="609E8CB6">
            <wp:extent cx="4059060" cy="3322001"/>
            <wp:effectExtent l="19050" t="19050" r="17780" b="12065"/>
            <wp:docPr id="2" name="Resim 2" descr="C:\Users\aras\Desktop\türkak\MERİ 5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as\Desktop\türkak\MERİ 5B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5236" cy="3359793"/>
                    </a:xfrm>
                    <a:prstGeom prst="rect">
                      <a:avLst/>
                    </a:prstGeom>
                    <a:noFill/>
                    <a:ln w="12700">
                      <a:solidFill>
                        <a:schemeClr val="tx1"/>
                      </a:solidFill>
                    </a:ln>
                  </pic:spPr>
                </pic:pic>
              </a:graphicData>
            </a:graphic>
          </wp:inline>
        </w:drawing>
      </w:r>
    </w:p>
    <w:p w14:paraId="2FAA7F17" w14:textId="62CCFF20" w:rsidR="00172CD7" w:rsidRPr="00696EB5" w:rsidRDefault="00F65BD5" w:rsidP="00696EB5">
      <w:pPr>
        <w:pStyle w:val="ResimYazs"/>
      </w:pPr>
      <w:bookmarkStart w:id="43" w:name="_Toc224125900"/>
      <w:r>
        <w:t xml:space="preserve">Şekil </w:t>
      </w:r>
      <w:fldSimple w:instr=" SEQ Şekil \* ARABIC ">
        <w:r w:rsidR="005D0F5B">
          <w:rPr>
            <w:noProof/>
          </w:rPr>
          <w:t>7</w:t>
        </w:r>
      </w:fldSimple>
      <w:r>
        <w:t xml:space="preserve">. </w:t>
      </w:r>
      <w:r w:rsidRPr="009F64D9">
        <w:t>1/5000 Ölçekli Nazım İmar Planı</w:t>
      </w:r>
      <w:bookmarkEnd w:id="43"/>
    </w:p>
    <w:p w14:paraId="41FD1C47" w14:textId="1E9F8AEB" w:rsidR="00E56AFF" w:rsidRPr="00A33BC1" w:rsidRDefault="00E33A3E" w:rsidP="00E56AFF">
      <w:pPr>
        <w:pStyle w:val="Balk3"/>
        <w:spacing w:before="120" w:after="120"/>
        <w:rPr>
          <w:color w:val="000000" w:themeColor="text1"/>
        </w:rPr>
      </w:pPr>
      <w:bookmarkStart w:id="44" w:name="_Toc224226169"/>
      <w:r w:rsidRPr="00A33BC1">
        <w:rPr>
          <w:color w:val="000000" w:themeColor="text1"/>
        </w:rPr>
        <w:t>3.</w:t>
      </w:r>
      <w:r w:rsidR="00080197">
        <w:rPr>
          <w:color w:val="000000" w:themeColor="text1"/>
        </w:rPr>
        <w:t>4</w:t>
      </w:r>
      <w:r w:rsidRPr="00A33BC1">
        <w:rPr>
          <w:color w:val="000000" w:themeColor="text1"/>
        </w:rPr>
        <w:t>. 1/1.000 Ölçekli Uygulama İmar Planı</w:t>
      </w:r>
      <w:bookmarkEnd w:id="44"/>
    </w:p>
    <w:p w14:paraId="1690EC02" w14:textId="368619EA" w:rsidR="004B2EE0" w:rsidRPr="005D5C52" w:rsidRDefault="00DA5CF0" w:rsidP="004B2EE0">
      <w:pPr>
        <w:jc w:val="both"/>
        <w:rPr>
          <w:color w:val="000000" w:themeColor="text1"/>
        </w:rPr>
      </w:pPr>
      <w:r>
        <w:rPr>
          <w:color w:val="000000" w:themeColor="text1"/>
        </w:rPr>
        <w:t xml:space="preserve">Ankara Büyükşehir Belediye Meclisi tarafından 16.02.2005 tarih ve 434 sayılı kararı ile onaylanan </w:t>
      </w:r>
      <w:r w:rsidR="004B2EE0">
        <w:rPr>
          <w:color w:val="000000" w:themeColor="text1"/>
        </w:rPr>
        <w:t>1/1000 Ölçekli Uygulama İmar Planı’nda 26847 ada 28 parsel Konut Alanı olarak planlanmıştır.</w:t>
      </w:r>
    </w:p>
    <w:p w14:paraId="3594B33B" w14:textId="77777777" w:rsidR="00F65BD5" w:rsidRDefault="00172CD7" w:rsidP="00696EB5">
      <w:pPr>
        <w:keepNext/>
        <w:jc w:val="center"/>
      </w:pPr>
      <w:r w:rsidRPr="00172CD7">
        <w:rPr>
          <w:noProof/>
          <w:color w:val="000000" w:themeColor="text1"/>
          <w:lang w:eastAsia="tr-TR"/>
        </w:rPr>
        <w:drawing>
          <wp:inline distT="0" distB="0" distL="0" distR="0" wp14:anchorId="47F318E0" wp14:editId="3CB4792F">
            <wp:extent cx="4076700" cy="2859030"/>
            <wp:effectExtent l="19050" t="19050" r="19050" b="17780"/>
            <wp:docPr id="6" name="Resim 6" descr="C:\Users\aras\Desktop\türkak\1000M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s\Desktop\türkak\1000MER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8041" cy="2902049"/>
                    </a:xfrm>
                    <a:prstGeom prst="rect">
                      <a:avLst/>
                    </a:prstGeom>
                    <a:noFill/>
                    <a:ln w="12700">
                      <a:solidFill>
                        <a:schemeClr val="tx1"/>
                      </a:solidFill>
                    </a:ln>
                  </pic:spPr>
                </pic:pic>
              </a:graphicData>
            </a:graphic>
          </wp:inline>
        </w:drawing>
      </w:r>
    </w:p>
    <w:p w14:paraId="31EC30CE" w14:textId="1C8B2D98" w:rsidR="00F65BD5" w:rsidRPr="00F65BD5" w:rsidRDefault="00F65BD5" w:rsidP="00696EB5">
      <w:pPr>
        <w:pStyle w:val="ResimYazs"/>
      </w:pPr>
      <w:bookmarkStart w:id="45" w:name="_Toc224125901"/>
      <w:r>
        <w:t xml:space="preserve">Şekil </w:t>
      </w:r>
      <w:fldSimple w:instr=" SEQ Şekil \* ARABIC ">
        <w:r w:rsidR="005D0F5B">
          <w:rPr>
            <w:noProof/>
          </w:rPr>
          <w:t>8</w:t>
        </w:r>
      </w:fldSimple>
      <w:r>
        <w:t xml:space="preserve">. </w:t>
      </w:r>
      <w:r w:rsidRPr="00F94103">
        <w:t>1/1000 Ölçekli Uygulama İmar Planı</w:t>
      </w:r>
      <w:bookmarkEnd w:id="45"/>
    </w:p>
    <w:p w14:paraId="61881E9C" w14:textId="07241613" w:rsidR="00C77AE8" w:rsidRDefault="00CA525A" w:rsidP="004B2EE0">
      <w:pPr>
        <w:pStyle w:val="Balk1"/>
        <w:rPr>
          <w:color w:val="000000" w:themeColor="text1"/>
        </w:rPr>
      </w:pPr>
      <w:bookmarkStart w:id="46" w:name="_Toc32591714"/>
      <w:bookmarkStart w:id="47" w:name="_Toc58939766"/>
      <w:bookmarkStart w:id="48" w:name="_Toc224226170"/>
      <w:r>
        <w:t>4</w:t>
      </w:r>
      <w:r w:rsidRPr="00686D8E">
        <w:t xml:space="preserve">. </w:t>
      </w:r>
      <w:bookmarkEnd w:id="46"/>
      <w:bookmarkEnd w:id="47"/>
      <w:r w:rsidR="00172CD7" w:rsidRPr="00A33BC1">
        <w:rPr>
          <w:color w:val="000000" w:themeColor="text1"/>
        </w:rPr>
        <w:t>1/1.000 Ölçekli Uygulama İmar Planı</w:t>
      </w:r>
      <w:r w:rsidR="00172CD7">
        <w:rPr>
          <w:color w:val="000000" w:themeColor="text1"/>
        </w:rPr>
        <w:t xml:space="preserve"> Değişikliği</w:t>
      </w:r>
      <w:bookmarkEnd w:id="48"/>
    </w:p>
    <w:p w14:paraId="0E6F84E9" w14:textId="5031898E" w:rsidR="0089178F" w:rsidRPr="0089178F" w:rsidRDefault="0089178F" w:rsidP="0089178F">
      <w:pPr>
        <w:pStyle w:val="Balk3"/>
      </w:pPr>
      <w:bookmarkStart w:id="49" w:name="_Toc224226171"/>
      <w:r>
        <w:t>4.1. Planlama Amacı ve Plan Kararları</w:t>
      </w:r>
      <w:bookmarkEnd w:id="49"/>
    </w:p>
    <w:p w14:paraId="6BE57F8E" w14:textId="41D18812" w:rsidR="00E27E32" w:rsidRDefault="00E27E32" w:rsidP="00E27E32">
      <w:pPr>
        <w:jc w:val="both"/>
      </w:pPr>
      <w:r>
        <w:t>Planlama alanında yer alan taşınmaz yürürlükteki uygulama imar planında “Konut Alanı” olarak planlı görünmekle birlikte fiili kullanımda söz konusu parsel üzerinde Türk Akreditasyon Kurumu’na ait kamu hizmet binası bulunmaktadır. Yürürlükteki plan ile alanın mevcut kullanım durumu arasında uyumsuzluk bulunmakta olup plan kararlarının mevcut kullanım ile uyumlu hale getirilmesi gerekliliği ortaya çıkmıştır.</w:t>
      </w:r>
    </w:p>
    <w:p w14:paraId="72D7C7D1" w14:textId="63277DF8" w:rsidR="00E27E32" w:rsidRDefault="00E27E32" w:rsidP="00E27E32">
      <w:pPr>
        <w:jc w:val="both"/>
      </w:pPr>
      <w:r>
        <w:t>Türk Akreditasyon Kurumu, kamu tüzel kişiliğine sahip bir kuruluş olup ilgili taşınmaz üzerinde yürütülen faaliyetler kamu hizmeti niteliği taşımaktadır. Bu kapsamda söz konusu alanda yer alan yapı mevcut durumda kurumun hizmet ihtiyaçlarını karşılamakta olup yeni bir yapılaşma ihtiyacı bulunmamaktadır.</w:t>
      </w:r>
    </w:p>
    <w:p w14:paraId="7D186C2E" w14:textId="54BD11CD" w:rsidR="002F14FC" w:rsidRDefault="002F14FC" w:rsidP="00E27E32">
      <w:pPr>
        <w:jc w:val="both"/>
      </w:pPr>
      <w:r w:rsidRPr="002F14FC">
        <w:t>Plan kararları ile mevcut kullanım arasındaki uyumsuzluğun giderilmesi, mevcut yapı stokunun korunması ve kamu kaynaklarının etkin kullanılmasının sağlanması amacıyla mevcut kullanımın plan kararlarına yansıtılması uygun görülmüş olup bu doğrultuda alanın “Resmi Kurum Alanı” olarak düzenlenmesine yönelik uygulama imar planı değişikliği hazırlanmıştır.</w:t>
      </w:r>
    </w:p>
    <w:p w14:paraId="07522A2B" w14:textId="77777777" w:rsidR="002F14FC" w:rsidRDefault="002F14FC" w:rsidP="004B2EE0">
      <w:pPr>
        <w:jc w:val="both"/>
      </w:pPr>
    </w:p>
    <w:p w14:paraId="693FD784" w14:textId="7AB18542" w:rsidR="003D5055" w:rsidRDefault="004B2EE0" w:rsidP="004B2EE0">
      <w:pPr>
        <w:jc w:val="both"/>
        <w:rPr>
          <w:color w:val="000000" w:themeColor="text1"/>
        </w:rPr>
      </w:pPr>
      <w:r w:rsidRPr="003D5055">
        <w:rPr>
          <w:color w:val="000000" w:themeColor="text1"/>
        </w:rPr>
        <w:t xml:space="preserve">Planlamaya konu alan 26847 ada 28 parsel üzerindedir ve </w:t>
      </w:r>
      <w:r w:rsidR="005D0F5B">
        <w:t>1.530</w:t>
      </w:r>
      <w:r w:rsidR="003D5055" w:rsidRPr="003D5055">
        <w:t xml:space="preserve"> m² </w:t>
      </w:r>
      <w:r w:rsidRPr="003D5055">
        <w:rPr>
          <w:color w:val="000000" w:themeColor="text1"/>
        </w:rPr>
        <w:t xml:space="preserve">alana sahiptir. </w:t>
      </w:r>
    </w:p>
    <w:p w14:paraId="595D15E2" w14:textId="62B05B0C" w:rsidR="004B2EE0" w:rsidRDefault="004B2EE0" w:rsidP="004B2EE0">
      <w:pPr>
        <w:jc w:val="both"/>
      </w:pPr>
      <w:r w:rsidRPr="003D5055">
        <w:rPr>
          <w:color w:val="000000" w:themeColor="text1"/>
        </w:rPr>
        <w:t xml:space="preserve">1/1000 Ölçekli Uygulama İmar Planı Değişikliğinde ise </w:t>
      </w:r>
      <w:r w:rsidR="00582D96">
        <w:rPr>
          <w:color w:val="000000" w:themeColor="text1"/>
        </w:rPr>
        <w:t>26847</w:t>
      </w:r>
      <w:r w:rsidRPr="003D5055">
        <w:rPr>
          <w:color w:val="000000" w:themeColor="text1"/>
        </w:rPr>
        <w:t xml:space="preserve"> ada </w:t>
      </w:r>
      <w:r w:rsidR="00582D96">
        <w:rPr>
          <w:color w:val="000000" w:themeColor="text1"/>
        </w:rPr>
        <w:t>28</w:t>
      </w:r>
      <w:r w:rsidRPr="003D5055">
        <w:rPr>
          <w:color w:val="000000" w:themeColor="text1"/>
        </w:rPr>
        <w:t xml:space="preserve"> parsel </w:t>
      </w:r>
      <w:r w:rsidR="003D5055" w:rsidRPr="003D5055">
        <w:rPr>
          <w:color w:val="000000" w:themeColor="text1"/>
        </w:rPr>
        <w:t>“Resmi Kurum Alanı”</w:t>
      </w:r>
      <w:r w:rsidRPr="003D5055">
        <w:rPr>
          <w:color w:val="000000" w:themeColor="text1"/>
        </w:rPr>
        <w:t xml:space="preserve"> olarak planlanmıştır. </w:t>
      </w:r>
      <w:r w:rsidR="003D5055" w:rsidRPr="003D5055">
        <w:t>Resmi Kurum Alanının</w:t>
      </w:r>
      <w:r w:rsidRPr="003D5055">
        <w:t xml:space="preserve"> yapılaşma koşulları Emsal=</w:t>
      </w:r>
      <w:r w:rsidR="003D5055" w:rsidRPr="003D5055">
        <w:t>2.00</w:t>
      </w:r>
      <w:r w:rsidRPr="003D5055">
        <w:t xml:space="preserve"> Yençok=</w:t>
      </w:r>
      <w:r w:rsidR="003D5055" w:rsidRPr="003D5055">
        <w:t>Z+4</w:t>
      </w:r>
      <w:r w:rsidRPr="003D5055">
        <w:t xml:space="preserve"> kat</w:t>
      </w:r>
      <w:r w:rsidR="003D5055" w:rsidRPr="003D5055">
        <w:t>tır</w:t>
      </w:r>
      <w:r w:rsidRPr="003D5055">
        <w:t>.</w:t>
      </w:r>
    </w:p>
    <w:p w14:paraId="22A1B6A0" w14:textId="5BAC3DF1" w:rsidR="002F14FC" w:rsidRDefault="002F14FC" w:rsidP="004B2EE0">
      <w:pPr>
        <w:jc w:val="both"/>
      </w:pPr>
    </w:p>
    <w:p w14:paraId="79D12F86" w14:textId="77777777" w:rsidR="002F14FC" w:rsidRPr="003D5055" w:rsidRDefault="002F14FC" w:rsidP="004B2EE0">
      <w:pPr>
        <w:jc w:val="both"/>
        <w:rPr>
          <w:color w:val="000000" w:themeColor="text1"/>
        </w:rPr>
      </w:pPr>
    </w:p>
    <w:tbl>
      <w:tblPr>
        <w:tblpPr w:leftFromText="141" w:rightFromText="141" w:vertAnchor="text" w:tblpXSpec="center" w:tblpY="1"/>
        <w:tblOverlap w:val="never"/>
        <w:tblW w:w="9393" w:type="dxa"/>
        <w:tblCellMar>
          <w:left w:w="70" w:type="dxa"/>
          <w:right w:w="70" w:type="dxa"/>
        </w:tblCellMar>
        <w:tblLook w:val="04A0" w:firstRow="1" w:lastRow="0" w:firstColumn="1" w:lastColumn="0" w:noHBand="0" w:noVBand="1"/>
      </w:tblPr>
      <w:tblGrid>
        <w:gridCol w:w="3392"/>
        <w:gridCol w:w="3017"/>
        <w:gridCol w:w="2984"/>
      </w:tblGrid>
      <w:tr w:rsidR="002F14FC" w:rsidRPr="002343A9" w14:paraId="217888ED" w14:textId="77777777" w:rsidTr="002F14FC">
        <w:trPr>
          <w:trHeight w:val="777"/>
        </w:trPr>
        <w:tc>
          <w:tcPr>
            <w:tcW w:w="339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943B80C" w14:textId="77777777" w:rsidR="002F14FC" w:rsidRPr="00355440" w:rsidRDefault="002F14FC" w:rsidP="002F14FC">
            <w:pPr>
              <w:jc w:val="center"/>
              <w:rPr>
                <w:b/>
              </w:rPr>
            </w:pPr>
            <w:r w:rsidRPr="00355440">
              <w:rPr>
                <w:b/>
              </w:rPr>
              <w:t>FONKSİYON</w:t>
            </w:r>
          </w:p>
        </w:tc>
        <w:tc>
          <w:tcPr>
            <w:tcW w:w="3017" w:type="dxa"/>
            <w:tcBorders>
              <w:top w:val="single" w:sz="8" w:space="0" w:color="auto"/>
              <w:left w:val="nil"/>
              <w:bottom w:val="single" w:sz="8" w:space="0" w:color="auto"/>
              <w:right w:val="single" w:sz="8" w:space="0" w:color="000000"/>
            </w:tcBorders>
            <w:shd w:val="clear" w:color="auto" w:fill="DBE5F1" w:themeFill="accent1" w:themeFillTint="33"/>
            <w:noWrap/>
            <w:vAlign w:val="center"/>
            <w:hideMark/>
          </w:tcPr>
          <w:p w14:paraId="05F84ACD" w14:textId="77777777" w:rsidR="002F14FC" w:rsidRPr="002343A9" w:rsidRDefault="002F14FC" w:rsidP="002F14FC">
            <w:pPr>
              <w:spacing w:after="0"/>
              <w:jc w:val="center"/>
              <w:rPr>
                <w:b/>
                <w:bCs/>
                <w:color w:val="000000"/>
                <w:sz w:val="21"/>
                <w:szCs w:val="21"/>
                <w:lang w:eastAsia="tr-TR"/>
              </w:rPr>
            </w:pPr>
            <w:r w:rsidRPr="002343A9">
              <w:rPr>
                <w:b/>
                <w:bCs/>
                <w:color w:val="000000"/>
                <w:sz w:val="21"/>
                <w:szCs w:val="21"/>
                <w:lang w:eastAsia="tr-TR"/>
              </w:rPr>
              <w:t>MER'İ 1/1000 ÖLÇEKLİ UİP</w:t>
            </w:r>
          </w:p>
        </w:tc>
        <w:tc>
          <w:tcPr>
            <w:tcW w:w="2984" w:type="dxa"/>
            <w:tcBorders>
              <w:top w:val="single" w:sz="8" w:space="0" w:color="auto"/>
              <w:left w:val="nil"/>
              <w:bottom w:val="single" w:sz="8" w:space="0" w:color="auto"/>
              <w:right w:val="single" w:sz="8" w:space="0" w:color="000000"/>
            </w:tcBorders>
            <w:shd w:val="clear" w:color="auto" w:fill="DBE5F1" w:themeFill="accent1" w:themeFillTint="33"/>
            <w:vAlign w:val="center"/>
          </w:tcPr>
          <w:p w14:paraId="215A54EB" w14:textId="77777777" w:rsidR="002F14FC" w:rsidRPr="002343A9" w:rsidRDefault="002F14FC" w:rsidP="002F14FC">
            <w:pPr>
              <w:spacing w:after="0"/>
              <w:jc w:val="center"/>
              <w:rPr>
                <w:b/>
                <w:bCs/>
                <w:color w:val="000000"/>
                <w:sz w:val="21"/>
                <w:szCs w:val="21"/>
                <w:lang w:eastAsia="tr-TR"/>
              </w:rPr>
            </w:pPr>
            <w:r w:rsidRPr="002343A9">
              <w:rPr>
                <w:b/>
                <w:bCs/>
                <w:color w:val="000000"/>
                <w:sz w:val="21"/>
                <w:szCs w:val="21"/>
                <w:lang w:eastAsia="tr-TR"/>
              </w:rPr>
              <w:t>1/1000 ÖLÇEKLİ UİP DEĞİŞİKLİĞİ</w:t>
            </w:r>
          </w:p>
        </w:tc>
      </w:tr>
      <w:tr w:rsidR="002F14FC" w:rsidRPr="002343A9" w14:paraId="0A84E146" w14:textId="77777777" w:rsidTr="002F14FC">
        <w:trPr>
          <w:trHeight w:val="405"/>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28299F80" w14:textId="77777777" w:rsidR="002F14FC" w:rsidRPr="002343A9" w:rsidRDefault="002F14FC" w:rsidP="002F14FC">
            <w:pPr>
              <w:spacing w:after="0"/>
              <w:rPr>
                <w:b/>
                <w:bCs/>
                <w:color w:val="000000"/>
                <w:lang w:eastAsia="tr-TR"/>
              </w:rPr>
            </w:pPr>
          </w:p>
        </w:tc>
        <w:tc>
          <w:tcPr>
            <w:tcW w:w="3017" w:type="dxa"/>
            <w:tcBorders>
              <w:top w:val="nil"/>
              <w:left w:val="nil"/>
              <w:bottom w:val="single" w:sz="8" w:space="0" w:color="auto"/>
              <w:right w:val="single" w:sz="8" w:space="0" w:color="auto"/>
            </w:tcBorders>
            <w:shd w:val="clear" w:color="auto" w:fill="DBE5F1" w:themeFill="accent1" w:themeFillTint="33"/>
            <w:noWrap/>
            <w:vAlign w:val="center"/>
            <w:hideMark/>
          </w:tcPr>
          <w:p w14:paraId="5FD8BC34" w14:textId="77777777" w:rsidR="002F14FC" w:rsidRPr="002343A9" w:rsidRDefault="002F14FC" w:rsidP="002F14FC">
            <w:pPr>
              <w:spacing w:after="0"/>
              <w:jc w:val="center"/>
              <w:rPr>
                <w:b/>
                <w:bCs/>
                <w:color w:val="000000"/>
                <w:lang w:eastAsia="tr-TR"/>
              </w:rPr>
            </w:pPr>
            <w:r w:rsidRPr="002343A9">
              <w:rPr>
                <w:b/>
                <w:bCs/>
                <w:color w:val="000000"/>
                <w:lang w:eastAsia="tr-TR"/>
              </w:rPr>
              <w:t>ALAN (M</w:t>
            </w:r>
            <w:r w:rsidRPr="002343A9">
              <w:rPr>
                <w:b/>
                <w:bCs/>
                <w:color w:val="000000"/>
                <w:vertAlign w:val="superscript"/>
                <w:lang w:eastAsia="tr-TR"/>
              </w:rPr>
              <w:t>2</w:t>
            </w:r>
            <w:r w:rsidRPr="002343A9">
              <w:rPr>
                <w:b/>
                <w:bCs/>
                <w:color w:val="000000"/>
                <w:lang w:eastAsia="tr-TR"/>
              </w:rPr>
              <w:t>)</w:t>
            </w:r>
          </w:p>
        </w:tc>
        <w:tc>
          <w:tcPr>
            <w:tcW w:w="2984" w:type="dxa"/>
            <w:tcBorders>
              <w:top w:val="nil"/>
              <w:left w:val="nil"/>
              <w:bottom w:val="single" w:sz="8" w:space="0" w:color="auto"/>
              <w:right w:val="single" w:sz="8" w:space="0" w:color="auto"/>
            </w:tcBorders>
            <w:shd w:val="clear" w:color="auto" w:fill="DBE5F1" w:themeFill="accent1" w:themeFillTint="33"/>
            <w:vAlign w:val="center"/>
            <w:hideMark/>
          </w:tcPr>
          <w:p w14:paraId="18B8F467" w14:textId="77777777" w:rsidR="002F14FC" w:rsidRPr="002343A9" w:rsidRDefault="002F14FC" w:rsidP="002F14FC">
            <w:pPr>
              <w:spacing w:after="0"/>
              <w:jc w:val="center"/>
              <w:rPr>
                <w:b/>
                <w:bCs/>
                <w:color w:val="000000"/>
                <w:lang w:eastAsia="tr-TR"/>
              </w:rPr>
            </w:pPr>
            <w:r w:rsidRPr="002343A9">
              <w:rPr>
                <w:b/>
                <w:bCs/>
                <w:color w:val="000000"/>
                <w:lang w:eastAsia="tr-TR"/>
              </w:rPr>
              <w:t>ALAN (M</w:t>
            </w:r>
            <w:r w:rsidRPr="002343A9">
              <w:rPr>
                <w:b/>
                <w:bCs/>
                <w:color w:val="000000"/>
                <w:vertAlign w:val="superscript"/>
                <w:lang w:eastAsia="tr-TR"/>
              </w:rPr>
              <w:t>2</w:t>
            </w:r>
            <w:r w:rsidRPr="002343A9">
              <w:rPr>
                <w:b/>
                <w:bCs/>
                <w:color w:val="000000"/>
                <w:lang w:eastAsia="tr-TR"/>
              </w:rPr>
              <w:t>)</w:t>
            </w:r>
          </w:p>
        </w:tc>
      </w:tr>
      <w:tr w:rsidR="002F14FC" w:rsidRPr="002343A9" w14:paraId="1D986131" w14:textId="77777777" w:rsidTr="002F14FC">
        <w:trPr>
          <w:trHeight w:val="259"/>
        </w:trPr>
        <w:tc>
          <w:tcPr>
            <w:tcW w:w="9393"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26C2E358" w14:textId="77777777" w:rsidR="002F14FC" w:rsidRPr="002343A9" w:rsidRDefault="002F14FC" w:rsidP="002F14FC">
            <w:pPr>
              <w:spacing w:after="0"/>
              <w:jc w:val="center"/>
              <w:rPr>
                <w:b/>
                <w:bCs/>
                <w:color w:val="000000"/>
                <w:lang w:eastAsia="tr-TR"/>
              </w:rPr>
            </w:pPr>
            <w:r w:rsidRPr="002343A9">
              <w:rPr>
                <w:b/>
                <w:bCs/>
                <w:color w:val="000000"/>
                <w:lang w:eastAsia="tr-TR"/>
              </w:rPr>
              <w:t>KENTSEL ÇALIŞMA ALANLARI</w:t>
            </w:r>
          </w:p>
        </w:tc>
      </w:tr>
      <w:tr w:rsidR="002F14FC" w:rsidRPr="002343A9" w14:paraId="21E89ADA" w14:textId="77777777" w:rsidTr="002F14FC">
        <w:trPr>
          <w:trHeight w:val="23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9D54D72" w14:textId="77777777" w:rsidR="002F14FC" w:rsidRPr="002343A9" w:rsidRDefault="002F14FC" w:rsidP="002F14FC">
            <w:pPr>
              <w:spacing w:after="0"/>
              <w:jc w:val="center"/>
              <w:rPr>
                <w:b/>
                <w:bCs/>
                <w:color w:val="000000"/>
                <w:lang w:eastAsia="tr-TR"/>
              </w:rPr>
            </w:pPr>
            <w:r>
              <w:rPr>
                <w:b/>
                <w:bCs/>
                <w:color w:val="000000"/>
                <w:lang w:eastAsia="tr-TR"/>
              </w:rPr>
              <w:t>KONUT ALANI</w:t>
            </w:r>
          </w:p>
        </w:tc>
        <w:tc>
          <w:tcPr>
            <w:tcW w:w="3017" w:type="dxa"/>
            <w:tcBorders>
              <w:top w:val="nil"/>
              <w:left w:val="nil"/>
              <w:bottom w:val="single" w:sz="8" w:space="0" w:color="auto"/>
              <w:right w:val="single" w:sz="8" w:space="0" w:color="auto"/>
            </w:tcBorders>
            <w:shd w:val="clear" w:color="auto" w:fill="auto"/>
            <w:noWrap/>
            <w:vAlign w:val="center"/>
            <w:hideMark/>
          </w:tcPr>
          <w:p w14:paraId="0708F48C" w14:textId="77777777" w:rsidR="002F14FC" w:rsidRPr="002343A9" w:rsidRDefault="002F14FC" w:rsidP="002F14FC">
            <w:pPr>
              <w:spacing w:after="0"/>
              <w:jc w:val="center"/>
              <w:rPr>
                <w:color w:val="000000"/>
                <w:lang w:eastAsia="tr-TR"/>
              </w:rPr>
            </w:pPr>
            <w:r>
              <w:t>1.530</w:t>
            </w:r>
          </w:p>
        </w:tc>
        <w:tc>
          <w:tcPr>
            <w:tcW w:w="2984" w:type="dxa"/>
            <w:tcBorders>
              <w:top w:val="nil"/>
              <w:left w:val="nil"/>
              <w:bottom w:val="single" w:sz="8" w:space="0" w:color="auto"/>
              <w:right w:val="single" w:sz="8" w:space="0" w:color="auto"/>
            </w:tcBorders>
            <w:shd w:val="clear" w:color="auto" w:fill="auto"/>
            <w:noWrap/>
            <w:vAlign w:val="center"/>
            <w:hideMark/>
          </w:tcPr>
          <w:p w14:paraId="7D9A4226" w14:textId="77777777" w:rsidR="002F14FC" w:rsidRPr="002343A9" w:rsidRDefault="002F14FC" w:rsidP="002F14FC">
            <w:pPr>
              <w:spacing w:after="0"/>
              <w:jc w:val="center"/>
              <w:rPr>
                <w:color w:val="000000"/>
                <w:lang w:eastAsia="tr-TR"/>
              </w:rPr>
            </w:pPr>
            <w:r>
              <w:rPr>
                <w:color w:val="000000"/>
                <w:lang w:eastAsia="tr-TR"/>
              </w:rPr>
              <w:t>-</w:t>
            </w:r>
          </w:p>
        </w:tc>
      </w:tr>
      <w:tr w:rsidR="002F14FC" w:rsidRPr="002343A9" w14:paraId="367B430E" w14:textId="77777777" w:rsidTr="002F14FC">
        <w:trPr>
          <w:trHeight w:val="303"/>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3895829" w14:textId="77777777" w:rsidR="002F14FC" w:rsidRPr="00696EB5" w:rsidRDefault="002F14FC" w:rsidP="002F14FC">
            <w:pPr>
              <w:spacing w:after="0"/>
              <w:jc w:val="center"/>
              <w:rPr>
                <w:b/>
                <w:bCs/>
                <w:color w:val="000000"/>
                <w:lang w:eastAsia="tr-TR"/>
              </w:rPr>
            </w:pPr>
            <w:r w:rsidRPr="00696EB5">
              <w:rPr>
                <w:b/>
                <w:bCs/>
                <w:color w:val="000000"/>
                <w:lang w:eastAsia="tr-TR"/>
              </w:rPr>
              <w:t>RESMİ KURUM ALANI</w:t>
            </w:r>
          </w:p>
        </w:tc>
        <w:tc>
          <w:tcPr>
            <w:tcW w:w="3017" w:type="dxa"/>
            <w:tcBorders>
              <w:top w:val="nil"/>
              <w:left w:val="nil"/>
              <w:bottom w:val="single" w:sz="8" w:space="0" w:color="auto"/>
              <w:right w:val="single" w:sz="8" w:space="0" w:color="auto"/>
            </w:tcBorders>
            <w:shd w:val="clear" w:color="auto" w:fill="auto"/>
            <w:noWrap/>
            <w:vAlign w:val="center"/>
            <w:hideMark/>
          </w:tcPr>
          <w:p w14:paraId="77081B38" w14:textId="77777777" w:rsidR="002F14FC" w:rsidRPr="002343A9" w:rsidRDefault="002F14FC" w:rsidP="002F14FC">
            <w:pPr>
              <w:spacing w:after="0"/>
              <w:jc w:val="center"/>
              <w:rPr>
                <w:color w:val="000000"/>
                <w:lang w:eastAsia="tr-TR"/>
              </w:rPr>
            </w:pPr>
            <w:r>
              <w:rPr>
                <w:color w:val="000000"/>
                <w:lang w:eastAsia="tr-TR"/>
              </w:rPr>
              <w:t>-</w:t>
            </w:r>
          </w:p>
        </w:tc>
        <w:tc>
          <w:tcPr>
            <w:tcW w:w="2984" w:type="dxa"/>
            <w:tcBorders>
              <w:top w:val="nil"/>
              <w:left w:val="nil"/>
              <w:bottom w:val="single" w:sz="8" w:space="0" w:color="auto"/>
              <w:right w:val="single" w:sz="8" w:space="0" w:color="auto"/>
            </w:tcBorders>
            <w:shd w:val="clear" w:color="auto" w:fill="auto"/>
            <w:noWrap/>
            <w:vAlign w:val="center"/>
            <w:hideMark/>
          </w:tcPr>
          <w:p w14:paraId="0D093D24" w14:textId="77777777" w:rsidR="002F14FC" w:rsidRPr="002343A9" w:rsidRDefault="002F14FC" w:rsidP="002F14FC">
            <w:pPr>
              <w:keepNext/>
              <w:spacing w:after="0"/>
              <w:jc w:val="center"/>
              <w:rPr>
                <w:color w:val="000000"/>
                <w:lang w:eastAsia="tr-TR"/>
              </w:rPr>
            </w:pPr>
            <w:r>
              <w:t>1.530</w:t>
            </w:r>
          </w:p>
        </w:tc>
      </w:tr>
    </w:tbl>
    <w:p w14:paraId="31C833AC" w14:textId="77777777" w:rsidR="002F14FC" w:rsidRPr="00696EB5" w:rsidRDefault="002F14FC" w:rsidP="002F14FC">
      <w:pPr>
        <w:pStyle w:val="ResimYazs"/>
        <w:spacing w:before="240"/>
        <w:sectPr w:rsidR="002F14FC" w:rsidRPr="00696EB5" w:rsidSect="00352871">
          <w:headerReference w:type="default" r:id="rId25"/>
          <w:pgSz w:w="11906" w:h="16838"/>
          <w:pgMar w:top="1417" w:right="1417" w:bottom="1417" w:left="1417" w:header="708" w:footer="708" w:gutter="0"/>
          <w:cols w:space="708"/>
          <w:docGrid w:linePitch="360"/>
        </w:sectPr>
      </w:pPr>
      <w:bookmarkStart w:id="50" w:name="_Toc216261224"/>
      <w:r>
        <w:t xml:space="preserve">Tablo </w:t>
      </w:r>
      <w:fldSimple w:instr=" SEQ Tablo \* ARABIC ">
        <w:r>
          <w:rPr>
            <w:noProof/>
          </w:rPr>
          <w:t>1</w:t>
        </w:r>
      </w:fldSimple>
      <w:r>
        <w:t xml:space="preserve">. </w:t>
      </w:r>
      <w:r w:rsidRPr="005B7099">
        <w:t>1/1000 Ölçekli Uygulama İmar Planı Değişikliği Alan Dağılımı</w:t>
      </w:r>
      <w:r>
        <w:t xml:space="preserve"> Tablosu</w:t>
      </w:r>
      <w:bookmarkEnd w:id="50"/>
    </w:p>
    <w:p w14:paraId="762D5D53" w14:textId="77777777" w:rsidR="004B2EE0" w:rsidRDefault="004B2EE0" w:rsidP="00CA525A"/>
    <w:p w14:paraId="4C48BBE0" w14:textId="77777777" w:rsidR="00F65BD5" w:rsidRDefault="00172CD7" w:rsidP="00696EB5">
      <w:pPr>
        <w:keepNext/>
        <w:jc w:val="center"/>
      </w:pPr>
      <w:r w:rsidRPr="00172CD7">
        <w:rPr>
          <w:noProof/>
          <w:lang w:eastAsia="tr-TR"/>
        </w:rPr>
        <w:drawing>
          <wp:inline distT="0" distB="0" distL="0" distR="0" wp14:anchorId="256353B0" wp14:editId="035536C0">
            <wp:extent cx="4890135" cy="4890135"/>
            <wp:effectExtent l="19050" t="19050" r="24765" b="2476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90623" cy="4890623"/>
                    </a:xfrm>
                    <a:prstGeom prst="rect">
                      <a:avLst/>
                    </a:prstGeom>
                    <a:ln w="12700">
                      <a:solidFill>
                        <a:schemeClr val="tx1"/>
                      </a:solidFill>
                    </a:ln>
                  </pic:spPr>
                </pic:pic>
              </a:graphicData>
            </a:graphic>
          </wp:inline>
        </w:drawing>
      </w:r>
    </w:p>
    <w:p w14:paraId="6BBB142F" w14:textId="70D75A0A" w:rsidR="00696EB5" w:rsidRDefault="00F65BD5" w:rsidP="00E27E32">
      <w:pPr>
        <w:pStyle w:val="ResimYazs"/>
      </w:pPr>
      <w:bookmarkStart w:id="51" w:name="_Toc224125902"/>
      <w:r>
        <w:t xml:space="preserve">Şekil </w:t>
      </w:r>
      <w:fldSimple w:instr=" SEQ Şekil \* ARABIC ">
        <w:r w:rsidR="005D0F5B">
          <w:rPr>
            <w:noProof/>
          </w:rPr>
          <w:t>9</w:t>
        </w:r>
      </w:fldSimple>
      <w:r>
        <w:t xml:space="preserve">. </w:t>
      </w:r>
      <w:r w:rsidRPr="00AE6468">
        <w:t>1/1000 Ölçekli Uygulama İmar Planı Değişikliği</w:t>
      </w:r>
      <w:bookmarkEnd w:id="51"/>
    </w:p>
    <w:p w14:paraId="10A618F6" w14:textId="0E3099AA" w:rsidR="002F14FC" w:rsidRDefault="002F14FC" w:rsidP="002F14FC"/>
    <w:p w14:paraId="7983D437" w14:textId="4C813355" w:rsidR="002F14FC" w:rsidRDefault="002F14FC" w:rsidP="002F14FC"/>
    <w:p w14:paraId="139B109C" w14:textId="71F297C2" w:rsidR="002F14FC" w:rsidRDefault="002F14FC" w:rsidP="002F14FC"/>
    <w:p w14:paraId="02B4DE3F" w14:textId="55C965FC" w:rsidR="002F14FC" w:rsidRDefault="002F14FC" w:rsidP="002F14FC"/>
    <w:p w14:paraId="2A5A605F" w14:textId="04FE6D57" w:rsidR="002F14FC" w:rsidRDefault="002F14FC" w:rsidP="002F14FC"/>
    <w:p w14:paraId="2FB55CD3" w14:textId="3F71F8F2" w:rsidR="002F14FC" w:rsidRDefault="002F14FC" w:rsidP="002F14FC"/>
    <w:p w14:paraId="12683010" w14:textId="052FF226" w:rsidR="002F14FC" w:rsidRDefault="002F14FC" w:rsidP="002F14FC"/>
    <w:p w14:paraId="1B695C05" w14:textId="46E9C841" w:rsidR="002F14FC" w:rsidRDefault="002F14FC" w:rsidP="002F14FC"/>
    <w:p w14:paraId="11B42E12" w14:textId="3ED49B00" w:rsidR="002F14FC" w:rsidRDefault="002F14FC" w:rsidP="002F14FC"/>
    <w:p w14:paraId="7D4B1EA5" w14:textId="3BB6B583" w:rsidR="002F14FC" w:rsidRDefault="002F14FC" w:rsidP="002F14FC"/>
    <w:p w14:paraId="6B5E3A2E" w14:textId="264BCA66" w:rsidR="002F14FC" w:rsidRDefault="002F14FC" w:rsidP="002F14FC"/>
    <w:p w14:paraId="65F323E0" w14:textId="54A5E020" w:rsidR="002F14FC" w:rsidRPr="002F14FC" w:rsidRDefault="002F14FC" w:rsidP="002F14FC"/>
    <w:p w14:paraId="1646A2A7" w14:textId="77777777" w:rsidR="00C77AE8" w:rsidRPr="00C77AE8" w:rsidRDefault="00C77AE8" w:rsidP="00C77AE8">
      <w:pPr>
        <w:spacing w:line="360" w:lineRule="auto"/>
        <w:jc w:val="center"/>
        <w:rPr>
          <w:b/>
        </w:rPr>
      </w:pPr>
      <w:r w:rsidRPr="00C77AE8">
        <w:rPr>
          <w:b/>
        </w:rPr>
        <w:t>1/1000 PLAN NOTLARI</w:t>
      </w:r>
    </w:p>
    <w:p w14:paraId="2EDAA275" w14:textId="77777777" w:rsidR="00C77AE8" w:rsidRPr="00C77AE8" w:rsidRDefault="00C77AE8" w:rsidP="00C77AE8">
      <w:pPr>
        <w:spacing w:line="360" w:lineRule="auto"/>
        <w:jc w:val="both"/>
      </w:pPr>
      <w:r w:rsidRPr="00C77AE8">
        <w:t>1. PLANLAMA ALANI ANKARA İLİ, ÇANKAYA İLÇESİ, MUSTAFA KEMAL MAHALLESİ 26847 ADA 28 PARSELİ KAPSAMAKTADIR.</w:t>
      </w:r>
    </w:p>
    <w:p w14:paraId="1497286A" w14:textId="77777777" w:rsidR="00C77AE8" w:rsidRPr="00C77AE8" w:rsidRDefault="00C77AE8" w:rsidP="00C77AE8">
      <w:pPr>
        <w:spacing w:line="360" w:lineRule="auto"/>
        <w:jc w:val="both"/>
      </w:pPr>
      <w:r w:rsidRPr="00C77AE8">
        <w:t>2. BU PLAN VE PLAN HÜKÜMLERİNDE AÇIKLANMAYAN HUSUSLARDA 3194 SAYILI İMAR KANUNU HÜKÜMLERİ VE DİĞER İLGİLİ İMAR MEVZUATI HÜKÜMLERİ İLE MERİ İMAR PLANI HÜKÜMLERİ GEÇERLİDİR.</w:t>
      </w:r>
    </w:p>
    <w:p w14:paraId="05F6300C" w14:textId="77777777" w:rsidR="00C77AE8" w:rsidRPr="00C77AE8" w:rsidRDefault="00C77AE8" w:rsidP="00C77AE8">
      <w:pPr>
        <w:spacing w:line="360" w:lineRule="auto"/>
        <w:jc w:val="both"/>
      </w:pPr>
      <w:r w:rsidRPr="00C77AE8">
        <w:t>3. RESMİ KURUM ALANINDA YAPILAŞMA KOŞULU E:2.00 VE YENÇOK: Z+4 KATTIR.</w:t>
      </w:r>
    </w:p>
    <w:p w14:paraId="509DDF0D" w14:textId="099D66F9" w:rsidR="00C77AE8" w:rsidRPr="00C77AE8" w:rsidRDefault="00C77AE8" w:rsidP="00C77AE8">
      <w:pPr>
        <w:spacing w:line="360" w:lineRule="auto"/>
        <w:jc w:val="both"/>
      </w:pPr>
      <w:r w:rsidRPr="00C77AE8">
        <w:t xml:space="preserve">4.  ± 0.00 KOTU ALTINDA AÇIĞA ÇIKAN </w:t>
      </w:r>
      <w:r w:rsidR="00DA1227">
        <w:t xml:space="preserve">1 </w:t>
      </w:r>
      <w:r w:rsidRPr="00C77AE8">
        <w:t xml:space="preserve">BODRUM KAT İSKAN EDİLEBİLİR </w:t>
      </w:r>
      <w:r w:rsidR="00DA1227">
        <w:t xml:space="preserve">EMSAL </w:t>
      </w:r>
      <w:r w:rsidRPr="00C77AE8">
        <w:t>HESABINA DAHİLDİR.</w:t>
      </w:r>
    </w:p>
    <w:p w14:paraId="5382D362" w14:textId="312C4E61" w:rsidR="00C77AE8" w:rsidRPr="00C77AE8" w:rsidRDefault="00C77AE8" w:rsidP="00C77AE8">
      <w:pPr>
        <w:spacing w:line="360" w:lineRule="auto"/>
        <w:jc w:val="both"/>
      </w:pPr>
      <w:r w:rsidRPr="00C77AE8">
        <w:t>5. ÇATI ARASI İSKAN EDİLEB</w:t>
      </w:r>
      <w:r w:rsidR="00DA1227">
        <w:t>İLİR VE EMSAL HESABINA DAHİLD</w:t>
      </w:r>
      <w:r w:rsidRPr="00C77AE8">
        <w:t xml:space="preserve">İR. SAÇAK </w:t>
      </w:r>
      <w:r w:rsidR="00DA1227">
        <w:t>VE MAHYA KOTLARI AŞILMADIĞI SÜRECE ÇATI ARASI PARAPET DUVARI YÜKSEKLİĞİ SINIRLAMASI YOKTUR.</w:t>
      </w:r>
    </w:p>
    <w:p w14:paraId="5CF43263" w14:textId="4132C82A" w:rsidR="00C77AE8" w:rsidRDefault="00C77AE8" w:rsidP="00C77AE8">
      <w:pPr>
        <w:spacing w:line="360" w:lineRule="auto"/>
        <w:jc w:val="both"/>
      </w:pPr>
      <w:r w:rsidRPr="00C77AE8">
        <w:t>6. ANKARA ÇEVRE, ŞEHİRCİLİK VE İKLİM DEĞİŞİ</w:t>
      </w:r>
      <w:r w:rsidR="00F1356F">
        <w:t xml:space="preserve">KLİĞİ İL MÜDÜRLÜĞÜ TARAFINDAN </w:t>
      </w:r>
      <w:r w:rsidR="005D0F5B">
        <w:t>10</w:t>
      </w:r>
      <w:r w:rsidR="00F1356F">
        <w:t>/03/2026</w:t>
      </w:r>
      <w:r w:rsidRPr="00C77AE8">
        <w:t xml:space="preserve"> TARİHİNDE ONAYLANAN JEOLOJİK JEOTEKNİK ETÜT RAPORUNA UYULACAKTIR.</w:t>
      </w:r>
    </w:p>
    <w:p w14:paraId="53AECEC0" w14:textId="706AFB69" w:rsidR="0023600D" w:rsidRDefault="0023600D" w:rsidP="00C77AE8">
      <w:pPr>
        <w:spacing w:line="360" w:lineRule="auto"/>
        <w:jc w:val="both"/>
      </w:pPr>
    </w:p>
    <w:p w14:paraId="533BE5BA" w14:textId="36CFB662" w:rsidR="0023600D" w:rsidRDefault="0023600D" w:rsidP="00C77AE8">
      <w:pPr>
        <w:spacing w:line="360" w:lineRule="auto"/>
        <w:jc w:val="both"/>
      </w:pPr>
    </w:p>
    <w:p w14:paraId="599495AE" w14:textId="0346D6C0" w:rsidR="0023600D" w:rsidRDefault="0023600D" w:rsidP="00C77AE8">
      <w:pPr>
        <w:spacing w:line="360" w:lineRule="auto"/>
        <w:jc w:val="both"/>
      </w:pPr>
    </w:p>
    <w:p w14:paraId="4FA92C10" w14:textId="6587EC41" w:rsidR="0023600D" w:rsidRDefault="0023600D" w:rsidP="00C77AE8">
      <w:pPr>
        <w:spacing w:line="360" w:lineRule="auto"/>
        <w:jc w:val="both"/>
      </w:pPr>
    </w:p>
    <w:p w14:paraId="2A7F6AAF" w14:textId="7776CA6B" w:rsidR="0023600D" w:rsidRDefault="0023600D" w:rsidP="00C77AE8">
      <w:pPr>
        <w:spacing w:line="360" w:lineRule="auto"/>
        <w:jc w:val="both"/>
      </w:pPr>
    </w:p>
    <w:p w14:paraId="23406934" w14:textId="5093B19C" w:rsidR="0023600D" w:rsidRDefault="0023600D" w:rsidP="00C77AE8">
      <w:pPr>
        <w:spacing w:line="360" w:lineRule="auto"/>
        <w:jc w:val="both"/>
      </w:pPr>
    </w:p>
    <w:p w14:paraId="4D118BDB" w14:textId="0E2B9C1D" w:rsidR="0023600D" w:rsidRDefault="0023600D" w:rsidP="00C77AE8">
      <w:pPr>
        <w:spacing w:line="360" w:lineRule="auto"/>
        <w:jc w:val="both"/>
      </w:pPr>
    </w:p>
    <w:p w14:paraId="3A10B0F8" w14:textId="3C49541E" w:rsidR="0023600D" w:rsidRDefault="0023600D" w:rsidP="00C77AE8">
      <w:pPr>
        <w:spacing w:line="360" w:lineRule="auto"/>
        <w:jc w:val="both"/>
      </w:pPr>
    </w:p>
    <w:p w14:paraId="642CC8F4" w14:textId="6B4FB84E" w:rsidR="0023600D" w:rsidRDefault="0023600D" w:rsidP="00C77AE8">
      <w:pPr>
        <w:spacing w:line="360" w:lineRule="auto"/>
        <w:jc w:val="both"/>
      </w:pPr>
    </w:p>
    <w:p w14:paraId="6C5E8AC9" w14:textId="29446F09" w:rsidR="0023600D" w:rsidRDefault="0023600D" w:rsidP="00C77AE8">
      <w:pPr>
        <w:spacing w:line="360" w:lineRule="auto"/>
        <w:jc w:val="both"/>
      </w:pPr>
    </w:p>
    <w:p w14:paraId="41647493" w14:textId="0DBA4073" w:rsidR="0023600D" w:rsidRDefault="0023600D" w:rsidP="00C77AE8">
      <w:pPr>
        <w:spacing w:line="360" w:lineRule="auto"/>
        <w:jc w:val="both"/>
      </w:pPr>
    </w:p>
    <w:p w14:paraId="0F5AB8B5" w14:textId="27A69561" w:rsidR="0023600D" w:rsidRDefault="0023600D" w:rsidP="0023600D">
      <w:pPr>
        <w:pStyle w:val="Balk1"/>
      </w:pPr>
      <w:bookmarkStart w:id="52" w:name="_Toc224226172"/>
      <w:r w:rsidRPr="0023600D">
        <w:t>EKLER</w:t>
      </w:r>
      <w:bookmarkEnd w:id="52"/>
    </w:p>
    <w:p w14:paraId="7EA84DC1" w14:textId="4029F81B" w:rsidR="004620BB" w:rsidRPr="004620BB" w:rsidRDefault="004620BB" w:rsidP="004620BB">
      <w:pPr>
        <w:pStyle w:val="ResimYazs"/>
        <w:keepNext/>
        <w:jc w:val="left"/>
        <w:rPr>
          <w:sz w:val="24"/>
          <w:szCs w:val="24"/>
        </w:rPr>
      </w:pPr>
      <w:bookmarkStart w:id="53" w:name="_Toc216710987"/>
      <w:r w:rsidRPr="004620BB">
        <w:rPr>
          <w:sz w:val="24"/>
          <w:szCs w:val="24"/>
        </w:rPr>
        <w:t>Ek</w:t>
      </w:r>
      <w:r w:rsidR="00FF54F3">
        <w:rPr>
          <w:sz w:val="24"/>
          <w:szCs w:val="24"/>
        </w:rPr>
        <w:t xml:space="preserve"> </w:t>
      </w:r>
      <w:r w:rsidRPr="004620BB">
        <w:rPr>
          <w:sz w:val="24"/>
          <w:szCs w:val="24"/>
        </w:rPr>
        <w:fldChar w:fldCharType="begin"/>
      </w:r>
      <w:r w:rsidRPr="004620BB">
        <w:rPr>
          <w:sz w:val="24"/>
          <w:szCs w:val="24"/>
        </w:rPr>
        <w:instrText xml:space="preserve"> SEQ Ek \* ARABIC </w:instrText>
      </w:r>
      <w:r w:rsidRPr="004620BB">
        <w:rPr>
          <w:sz w:val="24"/>
          <w:szCs w:val="24"/>
        </w:rPr>
        <w:fldChar w:fldCharType="separate"/>
      </w:r>
      <w:r w:rsidR="006C0373">
        <w:rPr>
          <w:noProof/>
          <w:sz w:val="24"/>
          <w:szCs w:val="24"/>
        </w:rPr>
        <w:t>1</w:t>
      </w:r>
      <w:r w:rsidRPr="004620BB">
        <w:rPr>
          <w:sz w:val="24"/>
          <w:szCs w:val="24"/>
        </w:rPr>
        <w:fldChar w:fldCharType="end"/>
      </w:r>
      <w:r>
        <w:rPr>
          <w:noProof/>
          <w:sz w:val="24"/>
          <w:szCs w:val="24"/>
        </w:rPr>
        <w:t xml:space="preserve">: </w:t>
      </w:r>
      <w:r>
        <w:t>26847 Ada 28 Parsel Tapu Kayıtları</w:t>
      </w:r>
      <w:bookmarkEnd w:id="53"/>
    </w:p>
    <w:p w14:paraId="72E936CA" w14:textId="53998337" w:rsidR="00E1248D" w:rsidRDefault="00E1248D" w:rsidP="00355440">
      <w:pPr>
        <w:jc w:val="center"/>
        <w:rPr>
          <w:color w:val="000000" w:themeColor="text1"/>
        </w:rPr>
      </w:pPr>
      <w:r>
        <w:rPr>
          <w:noProof/>
          <w:color w:val="000000" w:themeColor="text1"/>
          <w:lang w:eastAsia="tr-TR"/>
        </w:rPr>
        <w:drawing>
          <wp:inline distT="0" distB="0" distL="0" distR="0" wp14:anchorId="0D3090C8" wp14:editId="1A66D1D4">
            <wp:extent cx="3888729" cy="5501969"/>
            <wp:effectExtent l="12383" t="25717" r="10477" b="10478"/>
            <wp:docPr id="14" name="Resim 14" descr="C:\Users\aras\AppData\Local\Microsoft\Windows\INetCache\Content.Word\tarama_meral.avci_2025-12-15-15-22-22[1]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as\AppData\Local\Microsoft\Windows\INetCache\Content.Word\tarama_meral.avci_2025-12-15-15-22-22[1]_Sayfa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97987" cy="5515068"/>
                    </a:xfrm>
                    <a:prstGeom prst="rect">
                      <a:avLst/>
                    </a:prstGeom>
                    <a:noFill/>
                    <a:ln w="12700">
                      <a:solidFill>
                        <a:schemeClr val="tx1"/>
                      </a:solidFill>
                    </a:ln>
                  </pic:spPr>
                </pic:pic>
              </a:graphicData>
            </a:graphic>
          </wp:inline>
        </w:drawing>
      </w:r>
    </w:p>
    <w:p w14:paraId="77E7D1F9" w14:textId="129DA108" w:rsidR="00E1248D" w:rsidRDefault="00E1248D" w:rsidP="00355440">
      <w:pPr>
        <w:jc w:val="center"/>
        <w:rPr>
          <w:color w:val="000000" w:themeColor="text1"/>
        </w:rPr>
      </w:pPr>
      <w:r>
        <w:rPr>
          <w:noProof/>
          <w:color w:val="000000" w:themeColor="text1"/>
          <w:lang w:eastAsia="tr-TR"/>
        </w:rPr>
        <w:drawing>
          <wp:inline distT="0" distB="0" distL="0" distR="0" wp14:anchorId="1B2F1336" wp14:editId="0109CB4C">
            <wp:extent cx="3882007" cy="5492889"/>
            <wp:effectExtent l="13653" t="24447" r="18097" b="18098"/>
            <wp:docPr id="13" name="Resim 13" descr="C:\Users\aras\AppData\Local\Microsoft\Windows\INetCache\Content.Word\tarama_meral.avci_2025-12-15-15-22-22[1]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as\AppData\Local\Microsoft\Windows\INetCache\Content.Word\tarama_meral.avci_2025-12-15-15-22-22[1]_Sayfa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31340" cy="5562694"/>
                    </a:xfrm>
                    <a:prstGeom prst="rect">
                      <a:avLst/>
                    </a:prstGeom>
                    <a:noFill/>
                    <a:ln w="12700">
                      <a:solidFill>
                        <a:schemeClr val="tx1"/>
                      </a:solidFill>
                    </a:ln>
                  </pic:spPr>
                </pic:pic>
              </a:graphicData>
            </a:graphic>
          </wp:inline>
        </w:drawing>
      </w:r>
    </w:p>
    <w:p w14:paraId="6D191DBF" w14:textId="6CA09723" w:rsidR="00E1248D" w:rsidRDefault="00E1248D" w:rsidP="00355440">
      <w:pPr>
        <w:jc w:val="center"/>
        <w:rPr>
          <w:color w:val="000000" w:themeColor="text1"/>
        </w:rPr>
      </w:pPr>
      <w:r w:rsidRPr="00950671">
        <w:rPr>
          <w:noProof/>
          <w:color w:val="000000" w:themeColor="text1"/>
          <w:lang w:eastAsia="tr-TR"/>
        </w:rPr>
        <w:drawing>
          <wp:inline distT="0" distB="0" distL="0" distR="0" wp14:anchorId="3C88BB61" wp14:editId="36F3DC7A">
            <wp:extent cx="4133295" cy="5850223"/>
            <wp:effectExtent l="18098" t="20002" r="18732" b="18733"/>
            <wp:docPr id="1" name="Resim 1" descr="C:\Users\aras\Desktop\tarama_meral.avci_2025-12-15-15-22-22[1]_Sayf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as\Desktop\tarama_meral.avci_2025-12-15-15-22-22[1]_Sayfa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143254" cy="5864319"/>
                    </a:xfrm>
                    <a:prstGeom prst="rect">
                      <a:avLst/>
                    </a:prstGeom>
                    <a:noFill/>
                    <a:ln w="12700">
                      <a:solidFill>
                        <a:schemeClr val="tx1"/>
                      </a:solidFill>
                    </a:ln>
                  </pic:spPr>
                </pic:pic>
              </a:graphicData>
            </a:graphic>
          </wp:inline>
        </w:drawing>
      </w:r>
    </w:p>
    <w:p w14:paraId="77972C55" w14:textId="77777777" w:rsidR="00E1248D" w:rsidRDefault="00E1248D" w:rsidP="00355440">
      <w:pPr>
        <w:jc w:val="center"/>
        <w:rPr>
          <w:color w:val="000000" w:themeColor="text1"/>
        </w:rPr>
      </w:pPr>
      <w:r w:rsidRPr="00950671">
        <w:rPr>
          <w:noProof/>
          <w:color w:val="000000" w:themeColor="text1"/>
          <w:lang w:eastAsia="tr-TR"/>
        </w:rPr>
        <w:drawing>
          <wp:inline distT="0" distB="0" distL="0" distR="0" wp14:anchorId="0135F0ED" wp14:editId="2B7952C7">
            <wp:extent cx="4138168" cy="5857155"/>
            <wp:effectExtent l="16827" t="21273" r="13018" b="13017"/>
            <wp:docPr id="4" name="Resim 4" descr="C:\Users\aras\Desktop\tarama_meral.avci_2025-12-15-15-22-22[1]_Sayf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as\Desktop\tarama_meral.avci_2025-12-15-15-22-22[1]_Sayfa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149307" cy="5872922"/>
                    </a:xfrm>
                    <a:prstGeom prst="rect">
                      <a:avLst/>
                    </a:prstGeom>
                    <a:noFill/>
                    <a:ln w="12700">
                      <a:solidFill>
                        <a:schemeClr val="tx1"/>
                      </a:solidFill>
                    </a:ln>
                  </pic:spPr>
                </pic:pic>
              </a:graphicData>
            </a:graphic>
          </wp:inline>
        </w:drawing>
      </w:r>
    </w:p>
    <w:p w14:paraId="19E774EA" w14:textId="26A84E9C" w:rsidR="00E1248D" w:rsidRDefault="00E1248D" w:rsidP="00355440">
      <w:pPr>
        <w:jc w:val="center"/>
        <w:rPr>
          <w:color w:val="000000" w:themeColor="text1"/>
        </w:rPr>
      </w:pPr>
      <w:r w:rsidRPr="00950671">
        <w:rPr>
          <w:noProof/>
          <w:color w:val="000000" w:themeColor="text1"/>
          <w:lang w:eastAsia="tr-TR"/>
        </w:rPr>
        <w:drawing>
          <wp:inline distT="0" distB="0" distL="0" distR="0" wp14:anchorId="7ACA3385" wp14:editId="659B70A4">
            <wp:extent cx="4226463" cy="5982653"/>
            <wp:effectExtent l="17145" t="20955" r="20320" b="20320"/>
            <wp:docPr id="10" name="Resim 10" descr="C:\Users\aras\Desktop\tarama_meral.avci_2025-12-15-15-22-22[1]_Sayf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as\Desktop\tarama_meral.avci_2025-12-15-15-22-22[1]_Sayfa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228582" cy="5985653"/>
                    </a:xfrm>
                    <a:prstGeom prst="rect">
                      <a:avLst/>
                    </a:prstGeom>
                    <a:noFill/>
                    <a:ln w="12700">
                      <a:solidFill>
                        <a:schemeClr val="tx1"/>
                      </a:solidFill>
                    </a:ln>
                  </pic:spPr>
                </pic:pic>
              </a:graphicData>
            </a:graphic>
          </wp:inline>
        </w:drawing>
      </w:r>
    </w:p>
    <w:p w14:paraId="5770DD63" w14:textId="1195AF83" w:rsidR="00E1248D" w:rsidRDefault="00E1248D" w:rsidP="00FC7651">
      <w:pPr>
        <w:jc w:val="center"/>
        <w:rPr>
          <w:color w:val="000000" w:themeColor="text1"/>
        </w:rPr>
      </w:pPr>
      <w:r w:rsidRPr="00E1248D">
        <w:rPr>
          <w:noProof/>
          <w:color w:val="000000" w:themeColor="text1"/>
          <w:lang w:eastAsia="tr-TR"/>
        </w:rPr>
        <w:drawing>
          <wp:inline distT="0" distB="0" distL="0" distR="0" wp14:anchorId="142C6FB0" wp14:editId="45D46175">
            <wp:extent cx="4218598" cy="5970755"/>
            <wp:effectExtent l="19368" t="18732" r="11112" b="11113"/>
            <wp:docPr id="11" name="Resim 11" descr="C:\Users\aras\Desktop\tarama_meral.avci_2025-12-15-15-22-22[1]_Sayf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as\Desktop\tarama_meral.avci_2025-12-15-15-22-22[1]_Sayfa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237779" cy="5997902"/>
                    </a:xfrm>
                    <a:prstGeom prst="rect">
                      <a:avLst/>
                    </a:prstGeom>
                    <a:noFill/>
                    <a:ln w="12700">
                      <a:solidFill>
                        <a:schemeClr val="tx1"/>
                      </a:solidFill>
                    </a:ln>
                  </pic:spPr>
                </pic:pic>
              </a:graphicData>
            </a:graphic>
          </wp:inline>
        </w:drawing>
      </w:r>
    </w:p>
    <w:p w14:paraId="1FEA0F96" w14:textId="77777777" w:rsidR="00E1248D" w:rsidRDefault="00E1248D" w:rsidP="00355440">
      <w:pPr>
        <w:jc w:val="center"/>
        <w:rPr>
          <w:color w:val="000000" w:themeColor="text1"/>
        </w:rPr>
      </w:pPr>
      <w:r w:rsidRPr="00E1248D">
        <w:rPr>
          <w:noProof/>
          <w:color w:val="000000" w:themeColor="text1"/>
          <w:lang w:eastAsia="tr-TR"/>
        </w:rPr>
        <w:drawing>
          <wp:inline distT="0" distB="0" distL="0" distR="0" wp14:anchorId="3ECAF614" wp14:editId="5FCD20E1">
            <wp:extent cx="4296064" cy="6080396"/>
            <wp:effectExtent l="22225" t="15875" r="12700" b="12700"/>
            <wp:docPr id="12" name="Resim 12" descr="C:\Users\aras\Desktop\tarama_meral.avci_2025-12-15-15-22-22[1]_Sayf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as\Desktop\tarama_meral.avci_2025-12-15-15-22-22[1]_Sayfa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315035" cy="6107247"/>
                    </a:xfrm>
                    <a:prstGeom prst="rect">
                      <a:avLst/>
                    </a:prstGeom>
                    <a:noFill/>
                    <a:ln w="12700">
                      <a:solidFill>
                        <a:schemeClr val="tx1"/>
                      </a:solidFill>
                    </a:ln>
                  </pic:spPr>
                </pic:pic>
              </a:graphicData>
            </a:graphic>
          </wp:inline>
        </w:drawing>
      </w:r>
    </w:p>
    <w:p w14:paraId="7164A131" w14:textId="77777777" w:rsidR="00E1248D" w:rsidRDefault="00E1248D" w:rsidP="00E1248D">
      <w:pPr>
        <w:jc w:val="both"/>
        <w:rPr>
          <w:color w:val="000000" w:themeColor="text1"/>
        </w:rPr>
      </w:pPr>
    </w:p>
    <w:p w14:paraId="464F0C3B" w14:textId="77777777" w:rsidR="00E1248D" w:rsidRPr="00C77AE8" w:rsidRDefault="00E1248D" w:rsidP="00C77AE8">
      <w:pPr>
        <w:spacing w:line="360" w:lineRule="auto"/>
        <w:jc w:val="both"/>
      </w:pPr>
    </w:p>
    <w:p w14:paraId="0937D9D0" w14:textId="4B5885DB" w:rsidR="00870E5F" w:rsidRPr="00870E5F" w:rsidRDefault="00870E5F" w:rsidP="00870E5F"/>
    <w:p w14:paraId="09A7A29F" w14:textId="77777777" w:rsidR="00870E5F" w:rsidRPr="00870E5F" w:rsidRDefault="00870E5F" w:rsidP="00870E5F"/>
    <w:p w14:paraId="74BAFA06" w14:textId="60574A4E" w:rsidR="003B1973" w:rsidRDefault="003B1973" w:rsidP="003B1973">
      <w:pPr>
        <w:jc w:val="center"/>
      </w:pPr>
    </w:p>
    <w:p w14:paraId="0FCA7E50" w14:textId="0CB863DC" w:rsidR="003F04FC" w:rsidRDefault="003F04FC" w:rsidP="003B1973">
      <w:pPr>
        <w:jc w:val="center"/>
      </w:pPr>
    </w:p>
    <w:p w14:paraId="18DBB1FC" w14:textId="62BCDBD9" w:rsidR="003F04FC" w:rsidRDefault="003F04FC" w:rsidP="003B1973">
      <w:pPr>
        <w:jc w:val="center"/>
      </w:pPr>
    </w:p>
    <w:p w14:paraId="024AEF66" w14:textId="7C1EA146" w:rsidR="003F04FC" w:rsidRDefault="003F04FC" w:rsidP="003B1973">
      <w:pPr>
        <w:jc w:val="center"/>
      </w:pPr>
    </w:p>
    <w:p w14:paraId="3E1DEBCC" w14:textId="6BD42744" w:rsidR="003F04FC" w:rsidRDefault="003F04FC" w:rsidP="003B1973">
      <w:pPr>
        <w:jc w:val="center"/>
      </w:pPr>
    </w:p>
    <w:p w14:paraId="44F35D08" w14:textId="15C90491" w:rsidR="003F04FC" w:rsidRDefault="003F04FC" w:rsidP="003B1973">
      <w:pPr>
        <w:jc w:val="center"/>
      </w:pPr>
    </w:p>
    <w:p w14:paraId="5BC0E2C0" w14:textId="1180AB4B" w:rsidR="003F04FC" w:rsidRDefault="003F04FC" w:rsidP="003B1973">
      <w:pPr>
        <w:jc w:val="center"/>
      </w:pPr>
    </w:p>
    <w:p w14:paraId="10381EEF" w14:textId="366DA05C" w:rsidR="003F04FC" w:rsidRDefault="003F04FC" w:rsidP="003B1973">
      <w:pPr>
        <w:jc w:val="center"/>
      </w:pPr>
    </w:p>
    <w:p w14:paraId="26ADB434" w14:textId="02E16552" w:rsidR="003F04FC" w:rsidRDefault="003F04FC" w:rsidP="003B1973">
      <w:pPr>
        <w:jc w:val="center"/>
      </w:pPr>
    </w:p>
    <w:p w14:paraId="1BF8A7E6" w14:textId="6708B5DE" w:rsidR="003F04FC" w:rsidRDefault="003F04FC" w:rsidP="003B1973">
      <w:pPr>
        <w:jc w:val="center"/>
      </w:pPr>
    </w:p>
    <w:p w14:paraId="54360254" w14:textId="4F5AED6D" w:rsidR="003F04FC" w:rsidRDefault="003F04FC" w:rsidP="003B1973">
      <w:pPr>
        <w:jc w:val="center"/>
      </w:pPr>
    </w:p>
    <w:p w14:paraId="6E534EE1" w14:textId="16138979" w:rsidR="003F04FC" w:rsidRDefault="003F04FC" w:rsidP="003B1973">
      <w:pPr>
        <w:jc w:val="center"/>
      </w:pPr>
    </w:p>
    <w:tbl>
      <w:tblPr>
        <w:tblpPr w:leftFromText="141" w:rightFromText="141" w:vertAnchor="page" w:horzAnchor="margin" w:tblpXSpec="center" w:tblpY="5731"/>
        <w:tblOverlap w:val="never"/>
        <w:tblW w:w="5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9"/>
      </w:tblGrid>
      <w:tr w:rsidR="003F04FC" w:rsidRPr="00B9064A" w14:paraId="3EC226B7" w14:textId="77777777" w:rsidTr="003F04FC">
        <w:trPr>
          <w:trHeight w:val="2664"/>
        </w:trPr>
        <w:tc>
          <w:tcPr>
            <w:tcW w:w="5369" w:type="dxa"/>
            <w:tcBorders>
              <w:top w:val="single" w:sz="12" w:space="0" w:color="auto"/>
              <w:left w:val="single" w:sz="12" w:space="0" w:color="auto"/>
              <w:bottom w:val="single" w:sz="12" w:space="0" w:color="auto"/>
              <w:right w:val="single" w:sz="12" w:space="0" w:color="auto"/>
            </w:tcBorders>
            <w:shd w:val="clear" w:color="auto" w:fill="auto"/>
          </w:tcPr>
          <w:p w14:paraId="426735EB" w14:textId="77777777" w:rsidR="003F04FC" w:rsidRPr="00B9064A" w:rsidRDefault="003F04FC" w:rsidP="003F04FC">
            <w:pPr>
              <w:jc w:val="both"/>
              <w:rPr>
                <w:b/>
                <w:sz w:val="22"/>
                <w:szCs w:val="22"/>
              </w:rPr>
            </w:pPr>
          </w:p>
          <w:p w14:paraId="0C8C4DF1" w14:textId="77777777" w:rsidR="003F04FC" w:rsidRPr="00B9064A" w:rsidRDefault="003F04FC" w:rsidP="003F04FC">
            <w:pPr>
              <w:jc w:val="both"/>
              <w:rPr>
                <w:b/>
                <w:sz w:val="22"/>
                <w:szCs w:val="22"/>
              </w:rPr>
            </w:pPr>
            <w:r>
              <w:rPr>
                <w:b/>
                <w:sz w:val="22"/>
                <w:szCs w:val="22"/>
              </w:rPr>
              <w:t xml:space="preserve">Ankara İli, Çankaya İlçesi, Mustafa Kemal Mahallesi 26847 ada 28 parsel Resmi Kurum Alanına </w:t>
            </w:r>
            <w:r w:rsidRPr="00B9064A">
              <w:rPr>
                <w:b/>
                <w:sz w:val="22"/>
                <w:szCs w:val="22"/>
              </w:rPr>
              <w:t xml:space="preserve">İlişkin 1/1.000 Ölçekli Uygulama İmar Planı </w:t>
            </w:r>
          </w:p>
          <w:p w14:paraId="7D96DAA8" w14:textId="77777777" w:rsidR="003F04FC" w:rsidRPr="00B9064A" w:rsidRDefault="003F04FC" w:rsidP="003F04FC">
            <w:pPr>
              <w:jc w:val="both"/>
              <w:rPr>
                <w:b/>
                <w:sz w:val="22"/>
                <w:szCs w:val="22"/>
              </w:rPr>
            </w:pPr>
          </w:p>
          <w:p w14:paraId="1F4F6382" w14:textId="77777777" w:rsidR="003F04FC" w:rsidRPr="00B9064A" w:rsidRDefault="003F04FC" w:rsidP="003F04FC">
            <w:pPr>
              <w:jc w:val="center"/>
              <w:rPr>
                <w:b/>
                <w:sz w:val="22"/>
                <w:szCs w:val="22"/>
              </w:rPr>
            </w:pPr>
            <w:r w:rsidRPr="00B9064A">
              <w:rPr>
                <w:b/>
                <w:sz w:val="22"/>
                <w:szCs w:val="22"/>
              </w:rPr>
              <w:t>EKİ</w:t>
            </w:r>
          </w:p>
          <w:p w14:paraId="43A92B19" w14:textId="77777777" w:rsidR="003F04FC" w:rsidRPr="00B9064A" w:rsidRDefault="003F04FC" w:rsidP="003F04FC">
            <w:pPr>
              <w:jc w:val="center"/>
              <w:rPr>
                <w:b/>
                <w:sz w:val="22"/>
                <w:szCs w:val="22"/>
              </w:rPr>
            </w:pPr>
            <w:r w:rsidRPr="00B9064A">
              <w:rPr>
                <w:b/>
                <w:sz w:val="22"/>
                <w:szCs w:val="22"/>
              </w:rPr>
              <w:t>PLAN AÇIKLAMA RAPORUDUR.</w:t>
            </w:r>
          </w:p>
          <w:p w14:paraId="4BE732C0" w14:textId="77777777" w:rsidR="003F04FC" w:rsidRPr="00B9064A" w:rsidRDefault="003F04FC" w:rsidP="003F04FC">
            <w:pPr>
              <w:jc w:val="center"/>
              <w:rPr>
                <w:b/>
                <w:sz w:val="22"/>
                <w:szCs w:val="22"/>
              </w:rPr>
            </w:pPr>
            <w:r w:rsidRPr="00E84CFD">
              <w:rPr>
                <w:b/>
              </w:rPr>
              <w:t xml:space="preserve">-Bu Plan Açıklama Raporu kapak </w:t>
            </w:r>
            <w:proofErr w:type="gramStart"/>
            <w:r w:rsidRPr="00E84CFD">
              <w:rPr>
                <w:b/>
              </w:rPr>
              <w:t>dahil</w:t>
            </w:r>
            <w:proofErr w:type="gramEnd"/>
            <w:r w:rsidRPr="00E84CFD">
              <w:rPr>
                <w:b/>
              </w:rPr>
              <w:t xml:space="preserve"> </w:t>
            </w:r>
            <w:r>
              <w:rPr>
                <w:b/>
              </w:rPr>
              <w:t>18</w:t>
            </w:r>
            <w:r w:rsidRPr="003B10A0">
              <w:rPr>
                <w:b/>
                <w:color w:val="FF0000"/>
              </w:rPr>
              <w:t xml:space="preserve"> </w:t>
            </w:r>
            <w:r w:rsidRPr="00E84CFD">
              <w:rPr>
                <w:b/>
              </w:rPr>
              <w:t>sayfadır.-</w:t>
            </w:r>
          </w:p>
          <w:p w14:paraId="7F92D353" w14:textId="77777777" w:rsidR="003F04FC" w:rsidRPr="00B9064A" w:rsidRDefault="003F04FC" w:rsidP="003F04FC">
            <w:pPr>
              <w:jc w:val="both"/>
              <w:rPr>
                <w:rFonts w:ascii="Calibri" w:eastAsia="Calibri" w:hAnsi="Calibri"/>
                <w:b/>
                <w:color w:val="000000"/>
                <w:sz w:val="22"/>
                <w:szCs w:val="22"/>
                <w:lang w:eastAsia="en-US"/>
              </w:rPr>
            </w:pPr>
          </w:p>
        </w:tc>
      </w:tr>
    </w:tbl>
    <w:p w14:paraId="068D9438" w14:textId="77777777" w:rsidR="003F04FC" w:rsidRPr="003B1973" w:rsidRDefault="003F04FC" w:rsidP="003B1973">
      <w:pPr>
        <w:jc w:val="center"/>
      </w:pPr>
      <w:bookmarkStart w:id="54" w:name="_GoBack"/>
      <w:bookmarkEnd w:id="54"/>
    </w:p>
    <w:sectPr w:rsidR="003F04FC" w:rsidRPr="003B1973" w:rsidSect="003B1973">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8E68B" w14:textId="77777777" w:rsidR="002F14FC" w:rsidRDefault="002F14FC" w:rsidP="00166BB7">
      <w:pPr>
        <w:spacing w:before="0" w:after="0"/>
      </w:pPr>
      <w:r>
        <w:separator/>
      </w:r>
    </w:p>
  </w:endnote>
  <w:endnote w:type="continuationSeparator" w:id="0">
    <w:p w14:paraId="6C253788" w14:textId="77777777" w:rsidR="002F14FC" w:rsidRDefault="002F14FC" w:rsidP="00166B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MT">
    <w:altName w:val="Arial"/>
    <w:panose1 w:val="00000000000000000000"/>
    <w:charset w:val="B2"/>
    <w:family w:val="swiss"/>
    <w:notTrueType/>
    <w:pitch w:val="default"/>
    <w:sig w:usb0="00002001" w:usb1="00000000" w:usb2="00000000" w:usb3="00000000" w:csb0="00000040"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06ABD" w14:textId="77777777" w:rsidR="002F14FC" w:rsidRDefault="002F14FC">
    <w:pPr>
      <w:pStyle w:val="AltBilgi"/>
      <w:jc w:val="right"/>
    </w:pPr>
  </w:p>
  <w:p w14:paraId="085BC8CD" w14:textId="77777777" w:rsidR="002F14FC" w:rsidRDefault="002F14F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803475"/>
      <w:docPartObj>
        <w:docPartGallery w:val="Page Numbers (Bottom of Page)"/>
        <w:docPartUnique/>
      </w:docPartObj>
    </w:sdtPr>
    <w:sdtEndPr/>
    <w:sdtContent>
      <w:p w14:paraId="79B03EFE" w14:textId="7B213BC4" w:rsidR="002F14FC" w:rsidRDefault="002F14FC" w:rsidP="00951310">
        <w:pPr>
          <w:pStyle w:val="AltBilgi"/>
          <w:jc w:val="right"/>
        </w:pPr>
        <w:r>
          <w:fldChar w:fldCharType="begin"/>
        </w:r>
        <w:r>
          <w:instrText>PAGE   \* MERGEFORMAT</w:instrText>
        </w:r>
        <w:r>
          <w:fldChar w:fldCharType="separate"/>
        </w:r>
        <w:r w:rsidR="003F04FC">
          <w:rPr>
            <w:noProof/>
          </w:rPr>
          <w:t>ii</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614557692"/>
      <w:docPartObj>
        <w:docPartGallery w:val="Page Numbers (Bottom of Page)"/>
        <w:docPartUnique/>
      </w:docPartObj>
    </w:sdtPr>
    <w:sdtEndPr/>
    <w:sdtContent>
      <w:p w14:paraId="0EAF4E9A" w14:textId="0CCF178E" w:rsidR="002F14FC" w:rsidRDefault="002F14FC" w:rsidP="00951310">
        <w:pPr>
          <w:pStyle w:val="AltBilgi"/>
          <w:jc w:val="right"/>
          <w:rPr>
            <w:noProof/>
          </w:rPr>
        </w:pPr>
        <w:r>
          <w:rPr>
            <w:noProof/>
          </w:rPr>
          <w:fldChar w:fldCharType="begin"/>
        </w:r>
        <w:r>
          <w:rPr>
            <w:noProof/>
          </w:rPr>
          <w:instrText>PAGE   \* MERGEFORMAT</w:instrText>
        </w:r>
        <w:r>
          <w:rPr>
            <w:noProof/>
          </w:rPr>
          <w:fldChar w:fldCharType="separate"/>
        </w:r>
        <w:r w:rsidR="003F04FC">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0C5EF" w14:textId="77777777" w:rsidR="002F14FC" w:rsidRDefault="002F14FC" w:rsidP="00166BB7">
      <w:pPr>
        <w:spacing w:before="0" w:after="0"/>
      </w:pPr>
      <w:r>
        <w:separator/>
      </w:r>
    </w:p>
  </w:footnote>
  <w:footnote w:type="continuationSeparator" w:id="0">
    <w:p w14:paraId="61F76FD3" w14:textId="77777777" w:rsidR="002F14FC" w:rsidRDefault="002F14FC" w:rsidP="00166BB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C7B6" w14:textId="77777777" w:rsidR="002F14FC" w:rsidRPr="00EA0876" w:rsidRDefault="002F14FC" w:rsidP="006B7B49">
    <w:pPr>
      <w:autoSpaceDE w:val="0"/>
      <w:autoSpaceDN w:val="0"/>
      <w:adjustRightInd w:val="0"/>
      <w:rPr>
        <w:rFonts w:ascii="ArialMT" w:cs="ArialMT"/>
        <w:b/>
        <w:color w:val="808080"/>
        <w:sz w:val="16"/>
        <w:szCs w:val="16"/>
        <w:lang w:eastAsia="tr-TR"/>
      </w:rPr>
    </w:pPr>
    <w:r>
      <w:rPr>
        <w:noProof/>
        <w:color w:val="808080"/>
        <w:sz w:val="22"/>
        <w:szCs w:val="22"/>
        <w:lang w:eastAsia="tr-TR"/>
      </w:rPr>
      <mc:AlternateContent>
        <mc:Choice Requires="wps">
          <w:drawing>
            <wp:anchor distT="4294967295" distB="4294967295" distL="114300" distR="114300" simplePos="0" relativeHeight="251659264" behindDoc="1" locked="0" layoutInCell="1" allowOverlap="1" wp14:anchorId="37C2EFF2" wp14:editId="58A2A2E0">
              <wp:simplePos x="0" y="0"/>
              <wp:positionH relativeFrom="column">
                <wp:posOffset>929005</wp:posOffset>
              </wp:positionH>
              <wp:positionV relativeFrom="paragraph">
                <wp:posOffset>252169</wp:posOffset>
              </wp:positionV>
              <wp:extent cx="4922874" cy="0"/>
              <wp:effectExtent l="0" t="0" r="11430" b="19050"/>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2874" cy="0"/>
                      </a:xfrm>
                      <a:prstGeom prst="line">
                        <a:avLst/>
                      </a:prstGeom>
                      <a:noFill/>
                      <a:ln w="9360">
                        <a:solidFill>
                          <a:srgbClr val="808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8EB89D5" id="Düz Bağlayıcı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5pt,19.85pt" to="460.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" strokecolor="gray" strokeweight=".26mm">
              <v:stroke joinstyle="miter"/>
            </v:line>
          </w:pict>
        </mc:Fallback>
      </mc:AlternateContent>
    </w:r>
    <w:r>
      <w:rPr>
        <w:noProof/>
        <w:lang w:eastAsia="tr-TR"/>
      </w:rPr>
      <w:drawing>
        <wp:anchor distT="0" distB="0" distL="114300" distR="114300" simplePos="0" relativeHeight="251658240" behindDoc="0" locked="0" layoutInCell="1" allowOverlap="1" wp14:anchorId="478E27C8" wp14:editId="724F4E0E">
          <wp:simplePos x="0" y="0"/>
          <wp:positionH relativeFrom="column">
            <wp:posOffset>-71755</wp:posOffset>
          </wp:positionH>
          <wp:positionV relativeFrom="paragraph">
            <wp:posOffset>-245110</wp:posOffset>
          </wp:positionV>
          <wp:extent cx="1009650" cy="719455"/>
          <wp:effectExtent l="19050" t="19050" r="19050" b="23495"/>
          <wp:wrapSquare wrapText="bothSides"/>
          <wp:docPr id="32" name="Resim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719455"/>
                  </a:xfrm>
                  <a:prstGeom prst="rect">
                    <a:avLst/>
                  </a:prstGeom>
                  <a:solidFill>
                    <a:srgbClr val="FFFFFF"/>
                  </a:solidFill>
                  <a:ln w="1587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E859F0">
      <w:rPr>
        <w:rFonts w:ascii="Garamond" w:hAnsi="Garamond"/>
        <w:b/>
        <w:color w:val="333333"/>
        <w:sz w:val="22"/>
        <w:szCs w:val="22"/>
      </w:rPr>
      <w:t xml:space="preserve">                                   </w:t>
    </w:r>
    <w:r>
      <w:rPr>
        <w:rFonts w:ascii="Garamond" w:hAnsi="Garamond"/>
        <w:b/>
        <w:color w:val="333333"/>
        <w:sz w:val="22"/>
        <w:szCs w:val="22"/>
      </w:rPr>
      <w:t xml:space="preserve">    </w:t>
    </w:r>
    <w:r w:rsidRPr="00E859F0">
      <w:rPr>
        <w:rFonts w:ascii="Garamond" w:hAnsi="Garamond"/>
        <w:b/>
        <w:color w:val="333333"/>
        <w:sz w:val="22"/>
        <w:szCs w:val="22"/>
      </w:rPr>
      <w:t xml:space="preserve"> </w:t>
    </w:r>
    <w:r>
      <w:rPr>
        <w:rFonts w:ascii="Garamond" w:hAnsi="Garamond"/>
        <w:b/>
        <w:color w:val="333333"/>
        <w:sz w:val="22"/>
        <w:szCs w:val="22"/>
      </w:rPr>
      <w:t xml:space="preserve">                               </w:t>
    </w:r>
    <w:r w:rsidRPr="00E859F0">
      <w:rPr>
        <w:rFonts w:ascii="Garamond" w:hAnsi="Garamond"/>
        <w:b/>
        <w:color w:val="333333"/>
        <w:sz w:val="22"/>
        <w:szCs w:val="22"/>
      </w:rPr>
      <w:t xml:space="preserve">     </w:t>
    </w:r>
    <w:r w:rsidRPr="006612C3">
      <w:rPr>
        <w:rFonts w:ascii="ArialMT" w:cs="ArialMT"/>
        <w:b/>
        <w:color w:val="808080"/>
        <w:sz w:val="16"/>
        <w:szCs w:val="16"/>
        <w:lang w:eastAsia="tr-TR"/>
      </w:rPr>
      <w:t>ARAS PLANLAMA M</w:t>
    </w:r>
    <w:r w:rsidRPr="006612C3">
      <w:rPr>
        <w:rFonts w:ascii="ArialMT" w:cs="ArialMT"/>
        <w:b/>
        <w:color w:val="808080"/>
        <w:sz w:val="16"/>
        <w:szCs w:val="16"/>
        <w:lang w:eastAsia="tr-TR"/>
      </w:rPr>
      <w:t>İ</w:t>
    </w:r>
    <w:r w:rsidRPr="006612C3">
      <w:rPr>
        <w:rFonts w:ascii="ArialMT" w:cs="ArialMT"/>
        <w:b/>
        <w:color w:val="808080"/>
        <w:sz w:val="16"/>
        <w:szCs w:val="16"/>
        <w:lang w:eastAsia="tr-TR"/>
      </w:rPr>
      <w:t>MARLIK PROJE SANAYI VE TIC. LTD. STI.</w:t>
    </w:r>
  </w:p>
  <w:p w14:paraId="608B3528" w14:textId="77777777" w:rsidR="002F14FC" w:rsidRPr="00F21A32" w:rsidRDefault="002F14FC" w:rsidP="006B7B49">
    <w:pPr>
      <w:autoSpaceDE w:val="0"/>
      <w:autoSpaceDN w:val="0"/>
      <w:adjustRightInd w:val="0"/>
      <w:rPr>
        <w:color w:val="80808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A8FC9" w14:textId="77777777" w:rsidR="002F14FC" w:rsidRPr="00F21A32" w:rsidRDefault="002F14FC" w:rsidP="006B7B49">
    <w:pPr>
      <w:autoSpaceDE w:val="0"/>
      <w:autoSpaceDN w:val="0"/>
      <w:adjustRightInd w:val="0"/>
      <w:rPr>
        <w:color w:val="808080"/>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01A55" w14:textId="77777777" w:rsidR="002F14FC" w:rsidRPr="007E6AF0" w:rsidRDefault="002F14FC" w:rsidP="006E21E6">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5EAF0CD6" w14:textId="77777777" w:rsidR="002F14FC" w:rsidRDefault="002F14FC" w:rsidP="006E21E6">
    <w:pPr>
      <w:autoSpaceDE w:val="0"/>
      <w:autoSpaceDN w:val="0"/>
      <w:adjustRightInd w:val="0"/>
      <w:rPr>
        <w:color w:val="333333"/>
        <w:sz w:val="22"/>
        <w:szCs w:val="22"/>
      </w:rPr>
    </w:pPr>
    <w:r>
      <w:rPr>
        <w:noProof/>
        <w:lang w:eastAsia="tr-TR"/>
      </w:rPr>
      <w:drawing>
        <wp:anchor distT="0" distB="0" distL="114300" distR="114300" simplePos="0" relativeHeight="251665408" behindDoc="0" locked="0" layoutInCell="1" allowOverlap="1" wp14:anchorId="7C8C6566" wp14:editId="311AFD55">
          <wp:simplePos x="0" y="0"/>
          <wp:positionH relativeFrom="column">
            <wp:posOffset>-123190</wp:posOffset>
          </wp:positionH>
          <wp:positionV relativeFrom="paragraph">
            <wp:posOffset>-346075</wp:posOffset>
          </wp:positionV>
          <wp:extent cx="842010" cy="600075"/>
          <wp:effectExtent l="19050" t="19050" r="15240" b="28575"/>
          <wp:wrapSquare wrapText="bothSides"/>
          <wp:docPr id="18"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64384" behindDoc="1" locked="0" layoutInCell="1" allowOverlap="1" wp14:anchorId="73756258" wp14:editId="794ABA35">
              <wp:simplePos x="0" y="0"/>
              <wp:positionH relativeFrom="column">
                <wp:posOffset>114300</wp:posOffset>
              </wp:positionH>
              <wp:positionV relativeFrom="paragraph">
                <wp:posOffset>64769</wp:posOffset>
              </wp:positionV>
              <wp:extent cx="5885815" cy="0"/>
              <wp:effectExtent l="0" t="0" r="0" b="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4F15A7" id="Line 2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" strokecolor="gray" strokeweight=".26mm">
              <v:stroke joinstyle="miter"/>
            </v:line>
          </w:pict>
        </mc:Fallback>
      </mc:AlternateContent>
    </w:r>
  </w:p>
  <w:p w14:paraId="7062AFE0" w14:textId="77777777" w:rsidR="002F14FC" w:rsidRPr="00F21A32" w:rsidRDefault="002F14FC" w:rsidP="006B7B49">
    <w:pPr>
      <w:autoSpaceDE w:val="0"/>
      <w:autoSpaceDN w:val="0"/>
      <w:adjustRightInd w:val="0"/>
      <w:rPr>
        <w:color w:val="808080"/>
        <w:sz w:val="22"/>
        <w:szCs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AD9F" w14:textId="77777777" w:rsidR="002F14FC" w:rsidRPr="007E6AF0" w:rsidRDefault="002F14FC" w:rsidP="00F950AD">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11E4A04E" w14:textId="77777777" w:rsidR="002F14FC" w:rsidRDefault="002F14FC" w:rsidP="00F950AD">
    <w:pPr>
      <w:autoSpaceDE w:val="0"/>
      <w:autoSpaceDN w:val="0"/>
      <w:adjustRightInd w:val="0"/>
      <w:rPr>
        <w:color w:val="333333"/>
        <w:sz w:val="22"/>
        <w:szCs w:val="22"/>
      </w:rPr>
    </w:pPr>
    <w:r>
      <w:rPr>
        <w:noProof/>
        <w:lang w:eastAsia="tr-TR"/>
      </w:rPr>
      <w:drawing>
        <wp:anchor distT="0" distB="0" distL="114300" distR="114300" simplePos="0" relativeHeight="251674624" behindDoc="0" locked="0" layoutInCell="1" allowOverlap="1" wp14:anchorId="0AE68769" wp14:editId="48E58E07">
          <wp:simplePos x="0" y="0"/>
          <wp:positionH relativeFrom="column">
            <wp:posOffset>-123190</wp:posOffset>
          </wp:positionH>
          <wp:positionV relativeFrom="paragraph">
            <wp:posOffset>-346075</wp:posOffset>
          </wp:positionV>
          <wp:extent cx="842010" cy="600075"/>
          <wp:effectExtent l="19050" t="19050" r="15240" b="28575"/>
          <wp:wrapSquare wrapText="bothSides"/>
          <wp:docPr id="24"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73600" behindDoc="1" locked="0" layoutInCell="1" allowOverlap="1" wp14:anchorId="298675F1" wp14:editId="26675866">
              <wp:simplePos x="0" y="0"/>
              <wp:positionH relativeFrom="column">
                <wp:posOffset>114300</wp:posOffset>
              </wp:positionH>
              <wp:positionV relativeFrom="paragraph">
                <wp:posOffset>64769</wp:posOffset>
              </wp:positionV>
              <wp:extent cx="5885815" cy="0"/>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561F6C" id="Line 23"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ArhYK7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6F871B7B" w14:textId="77777777" w:rsidR="002F14FC" w:rsidRDefault="002F14FC">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74DD8" w14:textId="77777777" w:rsidR="002F14FC" w:rsidRPr="007E6AF0" w:rsidRDefault="002F14FC" w:rsidP="006E21E6">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5F77FFD3" w14:textId="462FEDDA" w:rsidR="002F14FC" w:rsidRPr="006E21E6" w:rsidRDefault="002F14FC" w:rsidP="006E21E6">
    <w:pPr>
      <w:autoSpaceDE w:val="0"/>
      <w:autoSpaceDN w:val="0"/>
      <w:adjustRightInd w:val="0"/>
      <w:rPr>
        <w:color w:val="333333"/>
        <w:sz w:val="22"/>
        <w:szCs w:val="22"/>
      </w:rPr>
    </w:pPr>
    <w:r>
      <w:rPr>
        <w:noProof/>
        <w:lang w:eastAsia="tr-TR"/>
      </w:rPr>
      <w:drawing>
        <wp:anchor distT="0" distB="0" distL="114300" distR="114300" simplePos="0" relativeHeight="251662336" behindDoc="0" locked="0" layoutInCell="1" allowOverlap="1" wp14:anchorId="37BE2ECB" wp14:editId="1615EF73">
          <wp:simplePos x="0" y="0"/>
          <wp:positionH relativeFrom="column">
            <wp:posOffset>-123190</wp:posOffset>
          </wp:positionH>
          <wp:positionV relativeFrom="paragraph">
            <wp:posOffset>-346075</wp:posOffset>
          </wp:positionV>
          <wp:extent cx="842010" cy="600075"/>
          <wp:effectExtent l="19050" t="19050" r="15240" b="28575"/>
          <wp:wrapSquare wrapText="bothSides"/>
          <wp:docPr id="58"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61312" behindDoc="1" locked="0" layoutInCell="1" allowOverlap="1" wp14:anchorId="628FD01D" wp14:editId="422FD15C">
              <wp:simplePos x="0" y="0"/>
              <wp:positionH relativeFrom="column">
                <wp:posOffset>114300</wp:posOffset>
              </wp:positionH>
              <wp:positionV relativeFrom="paragraph">
                <wp:posOffset>64769</wp:posOffset>
              </wp:positionV>
              <wp:extent cx="5885815" cy="0"/>
              <wp:effectExtent l="0" t="0" r="0" b="0"/>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0ABF50" id="Line 2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HRmPA7LAQAAeAMAAA4AAAAA&#10;AAAAAAAAAAAALgIAAGRycy9lMm9Eb2MueG1sUEsBAi0AFAAGAAgAAAAhACjBpPbdAAAACAEAAA8A&#10;AAAAAAAAAAAAAAAAJQQAAGRycy9kb3ducmV2LnhtbFBLBQYAAAAABAAEAPMAAAAvBQAAAAA=&#10;" strokecolor="gray" strokeweight=".26mm">
              <v:stroke joinstyle="miter"/>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212D" w14:textId="77777777" w:rsidR="002F14FC" w:rsidRPr="007E6AF0" w:rsidRDefault="002F14FC" w:rsidP="006E21E6">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23CCB76E" w14:textId="77777777" w:rsidR="002F14FC" w:rsidRDefault="002F14FC" w:rsidP="006E21E6">
    <w:pPr>
      <w:autoSpaceDE w:val="0"/>
      <w:autoSpaceDN w:val="0"/>
      <w:adjustRightInd w:val="0"/>
      <w:rPr>
        <w:color w:val="333333"/>
        <w:sz w:val="22"/>
        <w:szCs w:val="22"/>
      </w:rPr>
    </w:pPr>
    <w:r>
      <w:rPr>
        <w:noProof/>
        <w:lang w:eastAsia="tr-TR"/>
      </w:rPr>
      <w:drawing>
        <wp:anchor distT="0" distB="0" distL="114300" distR="114300" simplePos="0" relativeHeight="251677696" behindDoc="0" locked="0" layoutInCell="1" allowOverlap="1" wp14:anchorId="7784D259" wp14:editId="3D86A242">
          <wp:simplePos x="0" y="0"/>
          <wp:positionH relativeFrom="column">
            <wp:posOffset>-123190</wp:posOffset>
          </wp:positionH>
          <wp:positionV relativeFrom="paragraph">
            <wp:posOffset>-346075</wp:posOffset>
          </wp:positionV>
          <wp:extent cx="842010" cy="600075"/>
          <wp:effectExtent l="19050" t="19050" r="15240" b="28575"/>
          <wp:wrapSquare wrapText="bothSides"/>
          <wp:docPr id="20"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76672" behindDoc="1" locked="0" layoutInCell="1" allowOverlap="1" wp14:anchorId="710B969D" wp14:editId="649E00AA">
              <wp:simplePos x="0" y="0"/>
              <wp:positionH relativeFrom="column">
                <wp:posOffset>114300</wp:posOffset>
              </wp:positionH>
              <wp:positionV relativeFrom="paragraph">
                <wp:posOffset>64769</wp:posOffset>
              </wp:positionV>
              <wp:extent cx="5885815" cy="0"/>
              <wp:effectExtent l="0" t="0" r="0" b="0"/>
              <wp:wrapNone/>
              <wp:docPr id="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AE3645" id="Line 23"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NX/k+P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7FA5C901" w14:textId="77777777" w:rsidR="002F14FC" w:rsidRPr="00435F14" w:rsidRDefault="002F14FC" w:rsidP="00435F14">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DCD0" w14:textId="77777777" w:rsidR="002F14FC" w:rsidRPr="007E6AF0" w:rsidRDefault="002F14FC" w:rsidP="006E21E6">
    <w:pPr>
      <w:autoSpaceDE w:val="0"/>
      <w:autoSpaceDN w:val="0"/>
      <w:adjustRightInd w:val="0"/>
      <w:rPr>
        <w:rFonts w:ascii="ArialMT" w:cs="ArialMT"/>
        <w:b/>
        <w:color w:val="333333"/>
        <w:sz w:val="16"/>
        <w:szCs w:val="16"/>
        <w:lang w:eastAsia="tr-TR"/>
      </w:rPr>
    </w:pPr>
    <w:r w:rsidRPr="00656058">
      <w:rPr>
        <w:rFonts w:ascii="Garamond" w:hAnsi="Garamond"/>
        <w:b/>
        <w:color w:val="333333"/>
        <w:sz w:val="22"/>
        <w:szCs w:val="22"/>
      </w:rPr>
      <w:t xml:space="preserve">                                            </w:t>
    </w:r>
    <w:r w:rsidRPr="007E6AF0">
      <w:rPr>
        <w:rFonts w:ascii="ArialMT" w:cs="ArialMT"/>
        <w:b/>
        <w:color w:val="333333"/>
        <w:sz w:val="16"/>
        <w:szCs w:val="16"/>
        <w:lang w:eastAsia="tr-TR"/>
      </w:rPr>
      <w:t>ARAS PLANLAMA M</w:t>
    </w:r>
    <w:r w:rsidRPr="007E6AF0">
      <w:rPr>
        <w:rFonts w:ascii="ArialMT" w:cs="ArialMT"/>
        <w:b/>
        <w:color w:val="333333"/>
        <w:sz w:val="16"/>
        <w:szCs w:val="16"/>
        <w:lang w:eastAsia="tr-TR"/>
      </w:rPr>
      <w:t>İ</w:t>
    </w:r>
    <w:r w:rsidRPr="007E6AF0">
      <w:rPr>
        <w:rFonts w:ascii="ArialMT" w:cs="ArialMT"/>
        <w:b/>
        <w:color w:val="333333"/>
        <w:sz w:val="16"/>
        <w:szCs w:val="16"/>
        <w:lang w:eastAsia="tr-TR"/>
      </w:rPr>
      <w:t>MARLIK PROJE SANAYI VE TIC. LTD. ST</w:t>
    </w:r>
    <w:r w:rsidRPr="007E6AF0">
      <w:rPr>
        <w:rFonts w:ascii="ArialMT" w:cs="ArialMT"/>
        <w:b/>
        <w:color w:val="333333"/>
        <w:sz w:val="16"/>
        <w:szCs w:val="16"/>
        <w:lang w:eastAsia="tr-TR"/>
      </w:rPr>
      <w:t>İ</w:t>
    </w:r>
  </w:p>
  <w:p w14:paraId="30CBE929" w14:textId="77777777" w:rsidR="002F14FC" w:rsidRDefault="002F14FC" w:rsidP="006E21E6">
    <w:pPr>
      <w:autoSpaceDE w:val="0"/>
      <w:autoSpaceDN w:val="0"/>
      <w:adjustRightInd w:val="0"/>
      <w:rPr>
        <w:color w:val="333333"/>
        <w:sz w:val="22"/>
        <w:szCs w:val="22"/>
      </w:rPr>
    </w:pPr>
    <w:r>
      <w:rPr>
        <w:noProof/>
        <w:lang w:eastAsia="tr-TR"/>
      </w:rPr>
      <w:drawing>
        <wp:anchor distT="0" distB="0" distL="114300" distR="114300" simplePos="0" relativeHeight="251671552" behindDoc="0" locked="0" layoutInCell="1" allowOverlap="1" wp14:anchorId="19BC9C51" wp14:editId="73C5A1C5">
          <wp:simplePos x="0" y="0"/>
          <wp:positionH relativeFrom="column">
            <wp:posOffset>-123190</wp:posOffset>
          </wp:positionH>
          <wp:positionV relativeFrom="paragraph">
            <wp:posOffset>-346075</wp:posOffset>
          </wp:positionV>
          <wp:extent cx="842010" cy="600075"/>
          <wp:effectExtent l="19050" t="19050" r="15240" b="28575"/>
          <wp:wrapSquare wrapText="bothSides"/>
          <wp:docPr id="22" name="Resim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descr="logo"/>
                  <pic:cNvPicPr>
                    <a:picLocks noChangeAspect="1" noChangeArrowheads="1"/>
                  </pic:cNvPicPr>
                </pic:nvPicPr>
                <pic:blipFill>
                  <a:blip r:embed="rId1"/>
                  <a:srcRect/>
                  <a:stretch>
                    <a:fillRect/>
                  </a:stretch>
                </pic:blipFill>
                <pic:spPr bwMode="auto">
                  <a:xfrm>
                    <a:off x="0" y="0"/>
                    <a:ext cx="842010" cy="600075"/>
                  </a:xfrm>
                  <a:prstGeom prst="rect">
                    <a:avLst/>
                  </a:prstGeom>
                  <a:solidFill>
                    <a:srgbClr val="FFFFFF"/>
                  </a:solidFill>
                  <a:ln w="15875">
                    <a:solidFill>
                      <a:srgbClr val="FFFFFF"/>
                    </a:solidFill>
                    <a:miter lim="800000"/>
                    <a:headEnd/>
                    <a:tailEnd/>
                  </a:ln>
                </pic:spPr>
              </pic:pic>
            </a:graphicData>
          </a:graphic>
        </wp:anchor>
      </w:drawing>
    </w:r>
    <w:r>
      <w:rPr>
        <w:noProof/>
        <w:lang w:eastAsia="tr-TR"/>
      </w:rPr>
      <mc:AlternateContent>
        <mc:Choice Requires="wps">
          <w:drawing>
            <wp:anchor distT="4294967295" distB="4294967295" distL="114300" distR="114300" simplePos="0" relativeHeight="251670528" behindDoc="1" locked="0" layoutInCell="1" allowOverlap="1" wp14:anchorId="7FDBF44E" wp14:editId="34384A59">
              <wp:simplePos x="0" y="0"/>
              <wp:positionH relativeFrom="column">
                <wp:posOffset>114300</wp:posOffset>
              </wp:positionH>
              <wp:positionV relativeFrom="paragraph">
                <wp:posOffset>64769</wp:posOffset>
              </wp:positionV>
              <wp:extent cx="5885815"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9360">
                        <a:solidFill>
                          <a:srgbClr val="80808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1A89117" id="Line 23"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1pt" to="472.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" strokecolor="gray" strokeweight=".26mm">
              <v:stroke joinstyle="miter"/>
            </v:line>
          </w:pict>
        </mc:Fallback>
      </mc:AlternateContent>
    </w:r>
  </w:p>
  <w:p w14:paraId="2DC095D1" w14:textId="77777777" w:rsidR="002F14FC" w:rsidRPr="00F21A32" w:rsidRDefault="002F14FC" w:rsidP="00B41E16">
    <w:pPr>
      <w:tabs>
        <w:tab w:val="left" w:pos="1859"/>
      </w:tabs>
      <w:autoSpaceDE w:val="0"/>
      <w:autoSpaceDN w:val="0"/>
      <w:adjustRightInd w:val="0"/>
      <w:rPr>
        <w:color w:val="808080"/>
        <w:sz w:val="22"/>
        <w:szCs w:val="22"/>
      </w:rPr>
    </w:pPr>
    <w:r>
      <w:rPr>
        <w:color w:val="80808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24706"/>
    <w:multiLevelType w:val="hybridMultilevel"/>
    <w:tmpl w:val="F7146BC0"/>
    <w:lvl w:ilvl="0" w:tplc="B5005EEC">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F261E3"/>
    <w:multiLevelType w:val="hybridMultilevel"/>
    <w:tmpl w:val="70109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D9467F"/>
    <w:multiLevelType w:val="hybridMultilevel"/>
    <w:tmpl w:val="6E4A7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BF836D5"/>
    <w:multiLevelType w:val="hybridMultilevel"/>
    <w:tmpl w:val="7D2098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34386F"/>
    <w:multiLevelType w:val="hybridMultilevel"/>
    <w:tmpl w:val="5B52B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53C04B7"/>
    <w:multiLevelType w:val="hybridMultilevel"/>
    <w:tmpl w:val="FE965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6E66F7"/>
    <w:multiLevelType w:val="hybridMultilevel"/>
    <w:tmpl w:val="CC3219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35F2FDC"/>
    <w:multiLevelType w:val="hybridMultilevel"/>
    <w:tmpl w:val="7A1865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22B28FD"/>
    <w:multiLevelType w:val="hybridMultilevel"/>
    <w:tmpl w:val="2ECE0D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E3C1F53"/>
    <w:multiLevelType w:val="hybridMultilevel"/>
    <w:tmpl w:val="086C7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8"/>
  </w:num>
  <w:num w:numId="5">
    <w:abstractNumId w:val="7"/>
  </w:num>
  <w:num w:numId="6">
    <w:abstractNumId w:val="3"/>
  </w:num>
  <w:num w:numId="7">
    <w:abstractNumId w:val="4"/>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038"/>
    <w:rsid w:val="000000F1"/>
    <w:rsid w:val="00000A51"/>
    <w:rsid w:val="000021E6"/>
    <w:rsid w:val="00002DA4"/>
    <w:rsid w:val="00004702"/>
    <w:rsid w:val="00004704"/>
    <w:rsid w:val="00004D00"/>
    <w:rsid w:val="00005FEC"/>
    <w:rsid w:val="00007F1D"/>
    <w:rsid w:val="00011B57"/>
    <w:rsid w:val="00012784"/>
    <w:rsid w:val="00013D90"/>
    <w:rsid w:val="000146B5"/>
    <w:rsid w:val="00015EC6"/>
    <w:rsid w:val="000168BF"/>
    <w:rsid w:val="00017540"/>
    <w:rsid w:val="00020513"/>
    <w:rsid w:val="0002137F"/>
    <w:rsid w:val="00021CDF"/>
    <w:rsid w:val="000230C8"/>
    <w:rsid w:val="00024722"/>
    <w:rsid w:val="000268CC"/>
    <w:rsid w:val="00026A71"/>
    <w:rsid w:val="000336D2"/>
    <w:rsid w:val="00035A2F"/>
    <w:rsid w:val="00035DFB"/>
    <w:rsid w:val="0003632A"/>
    <w:rsid w:val="000370AC"/>
    <w:rsid w:val="00037A21"/>
    <w:rsid w:val="00040FF1"/>
    <w:rsid w:val="00041704"/>
    <w:rsid w:val="000421E4"/>
    <w:rsid w:val="000437E3"/>
    <w:rsid w:val="00043BD4"/>
    <w:rsid w:val="0004448A"/>
    <w:rsid w:val="00047B60"/>
    <w:rsid w:val="00051226"/>
    <w:rsid w:val="00051B01"/>
    <w:rsid w:val="000532DC"/>
    <w:rsid w:val="00053971"/>
    <w:rsid w:val="000552F4"/>
    <w:rsid w:val="000556B3"/>
    <w:rsid w:val="000563FF"/>
    <w:rsid w:val="000644E4"/>
    <w:rsid w:val="00070138"/>
    <w:rsid w:val="00071049"/>
    <w:rsid w:val="00071D5D"/>
    <w:rsid w:val="00074387"/>
    <w:rsid w:val="00080197"/>
    <w:rsid w:val="00081CB2"/>
    <w:rsid w:val="00082C70"/>
    <w:rsid w:val="00084E7C"/>
    <w:rsid w:val="00087735"/>
    <w:rsid w:val="00091912"/>
    <w:rsid w:val="00096D14"/>
    <w:rsid w:val="0009771C"/>
    <w:rsid w:val="000A5077"/>
    <w:rsid w:val="000A68E8"/>
    <w:rsid w:val="000A70DD"/>
    <w:rsid w:val="000A7B8C"/>
    <w:rsid w:val="000B0C41"/>
    <w:rsid w:val="000B138C"/>
    <w:rsid w:val="000B1705"/>
    <w:rsid w:val="000B22E7"/>
    <w:rsid w:val="000B49FA"/>
    <w:rsid w:val="000B5EFB"/>
    <w:rsid w:val="000C0045"/>
    <w:rsid w:val="000C5093"/>
    <w:rsid w:val="000C5946"/>
    <w:rsid w:val="000C5B19"/>
    <w:rsid w:val="000D2A6C"/>
    <w:rsid w:val="000D5161"/>
    <w:rsid w:val="000D555B"/>
    <w:rsid w:val="000D7036"/>
    <w:rsid w:val="000D7229"/>
    <w:rsid w:val="000D736B"/>
    <w:rsid w:val="000D7F0D"/>
    <w:rsid w:val="000E390C"/>
    <w:rsid w:val="000E4456"/>
    <w:rsid w:val="000F09E0"/>
    <w:rsid w:val="000F1E5C"/>
    <w:rsid w:val="000F2906"/>
    <w:rsid w:val="000F2B8A"/>
    <w:rsid w:val="000F3A32"/>
    <w:rsid w:val="001029F8"/>
    <w:rsid w:val="001037A7"/>
    <w:rsid w:val="00103A82"/>
    <w:rsid w:val="001062DF"/>
    <w:rsid w:val="0011109F"/>
    <w:rsid w:val="00111A1C"/>
    <w:rsid w:val="00113070"/>
    <w:rsid w:val="001150C2"/>
    <w:rsid w:val="00116805"/>
    <w:rsid w:val="00117857"/>
    <w:rsid w:val="0012460F"/>
    <w:rsid w:val="00126A58"/>
    <w:rsid w:val="00127635"/>
    <w:rsid w:val="00127E14"/>
    <w:rsid w:val="00130ADA"/>
    <w:rsid w:val="00130D4C"/>
    <w:rsid w:val="00136C47"/>
    <w:rsid w:val="00140718"/>
    <w:rsid w:val="00142BA8"/>
    <w:rsid w:val="00142BB3"/>
    <w:rsid w:val="00143ACF"/>
    <w:rsid w:val="0014414C"/>
    <w:rsid w:val="001462F1"/>
    <w:rsid w:val="00147585"/>
    <w:rsid w:val="00147E24"/>
    <w:rsid w:val="00151C37"/>
    <w:rsid w:val="00151D37"/>
    <w:rsid w:val="0015264C"/>
    <w:rsid w:val="00152855"/>
    <w:rsid w:val="001650FA"/>
    <w:rsid w:val="00165D2A"/>
    <w:rsid w:val="00166060"/>
    <w:rsid w:val="00166BB7"/>
    <w:rsid w:val="00172CD7"/>
    <w:rsid w:val="00175D79"/>
    <w:rsid w:val="00176605"/>
    <w:rsid w:val="001821CC"/>
    <w:rsid w:val="00183207"/>
    <w:rsid w:val="00183FFB"/>
    <w:rsid w:val="00186BB4"/>
    <w:rsid w:val="001916C0"/>
    <w:rsid w:val="00191D68"/>
    <w:rsid w:val="00192F80"/>
    <w:rsid w:val="0019320E"/>
    <w:rsid w:val="001A4DB9"/>
    <w:rsid w:val="001A5594"/>
    <w:rsid w:val="001A7F80"/>
    <w:rsid w:val="001B0822"/>
    <w:rsid w:val="001B1C78"/>
    <w:rsid w:val="001B1F45"/>
    <w:rsid w:val="001B2BF7"/>
    <w:rsid w:val="001B2C3B"/>
    <w:rsid w:val="001B567F"/>
    <w:rsid w:val="001B6E0B"/>
    <w:rsid w:val="001C21E9"/>
    <w:rsid w:val="001C2498"/>
    <w:rsid w:val="001C28B0"/>
    <w:rsid w:val="001C53E0"/>
    <w:rsid w:val="001C6EF9"/>
    <w:rsid w:val="001C7C04"/>
    <w:rsid w:val="001C7F05"/>
    <w:rsid w:val="001D02A5"/>
    <w:rsid w:val="001D374F"/>
    <w:rsid w:val="001D43C7"/>
    <w:rsid w:val="001E0FAA"/>
    <w:rsid w:val="001E1E71"/>
    <w:rsid w:val="001E24FE"/>
    <w:rsid w:val="001E3433"/>
    <w:rsid w:val="001E5C52"/>
    <w:rsid w:val="001F077F"/>
    <w:rsid w:val="001F1977"/>
    <w:rsid w:val="001F7969"/>
    <w:rsid w:val="00203014"/>
    <w:rsid w:val="00203BD3"/>
    <w:rsid w:val="00203E5D"/>
    <w:rsid w:val="002110BA"/>
    <w:rsid w:val="002111F8"/>
    <w:rsid w:val="00213273"/>
    <w:rsid w:val="002132FD"/>
    <w:rsid w:val="002247E9"/>
    <w:rsid w:val="00224E16"/>
    <w:rsid w:val="002263AC"/>
    <w:rsid w:val="00230932"/>
    <w:rsid w:val="00230A27"/>
    <w:rsid w:val="002323BA"/>
    <w:rsid w:val="00233934"/>
    <w:rsid w:val="0023600D"/>
    <w:rsid w:val="002377C4"/>
    <w:rsid w:val="002417F4"/>
    <w:rsid w:val="0024389C"/>
    <w:rsid w:val="002461BB"/>
    <w:rsid w:val="00246310"/>
    <w:rsid w:val="00247C1F"/>
    <w:rsid w:val="00250FB1"/>
    <w:rsid w:val="00251E8C"/>
    <w:rsid w:val="00256DAB"/>
    <w:rsid w:val="002575EF"/>
    <w:rsid w:val="00257BD0"/>
    <w:rsid w:val="002614A0"/>
    <w:rsid w:val="00262963"/>
    <w:rsid w:val="00262966"/>
    <w:rsid w:val="00266998"/>
    <w:rsid w:val="00270199"/>
    <w:rsid w:val="0027094F"/>
    <w:rsid w:val="00271913"/>
    <w:rsid w:val="00273CF9"/>
    <w:rsid w:val="0027561B"/>
    <w:rsid w:val="00275F42"/>
    <w:rsid w:val="002833A6"/>
    <w:rsid w:val="0029013A"/>
    <w:rsid w:val="00290F06"/>
    <w:rsid w:val="002922B2"/>
    <w:rsid w:val="00295570"/>
    <w:rsid w:val="00296650"/>
    <w:rsid w:val="00296F93"/>
    <w:rsid w:val="002A004A"/>
    <w:rsid w:val="002A24C0"/>
    <w:rsid w:val="002A5460"/>
    <w:rsid w:val="002B3783"/>
    <w:rsid w:val="002B534D"/>
    <w:rsid w:val="002B5778"/>
    <w:rsid w:val="002C41AF"/>
    <w:rsid w:val="002C55E1"/>
    <w:rsid w:val="002C6D66"/>
    <w:rsid w:val="002C72A9"/>
    <w:rsid w:val="002D057E"/>
    <w:rsid w:val="002D177C"/>
    <w:rsid w:val="002D27C8"/>
    <w:rsid w:val="002D3A50"/>
    <w:rsid w:val="002D51DB"/>
    <w:rsid w:val="002D7390"/>
    <w:rsid w:val="002D7DC7"/>
    <w:rsid w:val="002E0F3D"/>
    <w:rsid w:val="002E1EF3"/>
    <w:rsid w:val="002E3721"/>
    <w:rsid w:val="002F14FC"/>
    <w:rsid w:val="002F7055"/>
    <w:rsid w:val="00301FB3"/>
    <w:rsid w:val="00303D53"/>
    <w:rsid w:val="00303EC8"/>
    <w:rsid w:val="00305882"/>
    <w:rsid w:val="003058F1"/>
    <w:rsid w:val="003074D0"/>
    <w:rsid w:val="00311BBA"/>
    <w:rsid w:val="00314676"/>
    <w:rsid w:val="003170B3"/>
    <w:rsid w:val="00317330"/>
    <w:rsid w:val="00323202"/>
    <w:rsid w:val="00324382"/>
    <w:rsid w:val="00327C7D"/>
    <w:rsid w:val="00330AD5"/>
    <w:rsid w:val="00331723"/>
    <w:rsid w:val="00332BF0"/>
    <w:rsid w:val="00332F3A"/>
    <w:rsid w:val="00334A9D"/>
    <w:rsid w:val="00334C74"/>
    <w:rsid w:val="00335B25"/>
    <w:rsid w:val="00337B51"/>
    <w:rsid w:val="003405F4"/>
    <w:rsid w:val="0034071F"/>
    <w:rsid w:val="00340CAD"/>
    <w:rsid w:val="003412B3"/>
    <w:rsid w:val="00347837"/>
    <w:rsid w:val="003502E4"/>
    <w:rsid w:val="0035149F"/>
    <w:rsid w:val="00351591"/>
    <w:rsid w:val="003515D2"/>
    <w:rsid w:val="003518A2"/>
    <w:rsid w:val="00352871"/>
    <w:rsid w:val="00355440"/>
    <w:rsid w:val="00356070"/>
    <w:rsid w:val="00360FE0"/>
    <w:rsid w:val="00361D9F"/>
    <w:rsid w:val="003628DC"/>
    <w:rsid w:val="00363658"/>
    <w:rsid w:val="003644B4"/>
    <w:rsid w:val="00364843"/>
    <w:rsid w:val="003648B5"/>
    <w:rsid w:val="00364ADC"/>
    <w:rsid w:val="00364EDE"/>
    <w:rsid w:val="00364FB4"/>
    <w:rsid w:val="003650C6"/>
    <w:rsid w:val="00365704"/>
    <w:rsid w:val="00371779"/>
    <w:rsid w:val="00373E75"/>
    <w:rsid w:val="0037507C"/>
    <w:rsid w:val="00381998"/>
    <w:rsid w:val="00385DC3"/>
    <w:rsid w:val="00386C84"/>
    <w:rsid w:val="0038750C"/>
    <w:rsid w:val="00387B92"/>
    <w:rsid w:val="003915EC"/>
    <w:rsid w:val="00393E7C"/>
    <w:rsid w:val="003A51E5"/>
    <w:rsid w:val="003A6D10"/>
    <w:rsid w:val="003B1973"/>
    <w:rsid w:val="003B677D"/>
    <w:rsid w:val="003B7FA9"/>
    <w:rsid w:val="003C0B02"/>
    <w:rsid w:val="003C4E37"/>
    <w:rsid w:val="003C5F2E"/>
    <w:rsid w:val="003C679B"/>
    <w:rsid w:val="003C6B8A"/>
    <w:rsid w:val="003C78B2"/>
    <w:rsid w:val="003D083E"/>
    <w:rsid w:val="003D1E85"/>
    <w:rsid w:val="003D5055"/>
    <w:rsid w:val="003D535B"/>
    <w:rsid w:val="003D5F11"/>
    <w:rsid w:val="003D6DA8"/>
    <w:rsid w:val="003E0EAC"/>
    <w:rsid w:val="003E22C0"/>
    <w:rsid w:val="003F04FC"/>
    <w:rsid w:val="003F2226"/>
    <w:rsid w:val="003F5B66"/>
    <w:rsid w:val="00407629"/>
    <w:rsid w:val="00407BF5"/>
    <w:rsid w:val="00412787"/>
    <w:rsid w:val="00413A0D"/>
    <w:rsid w:val="00413B71"/>
    <w:rsid w:val="0041549D"/>
    <w:rsid w:val="004163D1"/>
    <w:rsid w:val="0041727F"/>
    <w:rsid w:val="00417529"/>
    <w:rsid w:val="004201B0"/>
    <w:rsid w:val="00426929"/>
    <w:rsid w:val="00430AE0"/>
    <w:rsid w:val="00435F14"/>
    <w:rsid w:val="00444463"/>
    <w:rsid w:val="004451CE"/>
    <w:rsid w:val="0044685C"/>
    <w:rsid w:val="004511D4"/>
    <w:rsid w:val="004517E7"/>
    <w:rsid w:val="00452BA8"/>
    <w:rsid w:val="00452C9A"/>
    <w:rsid w:val="00453BEC"/>
    <w:rsid w:val="00455832"/>
    <w:rsid w:val="004564BE"/>
    <w:rsid w:val="004572DC"/>
    <w:rsid w:val="0046175B"/>
    <w:rsid w:val="00461AAE"/>
    <w:rsid w:val="004620BB"/>
    <w:rsid w:val="0046558B"/>
    <w:rsid w:val="00470C08"/>
    <w:rsid w:val="00471AD7"/>
    <w:rsid w:val="0047281E"/>
    <w:rsid w:val="00472E05"/>
    <w:rsid w:val="0047560B"/>
    <w:rsid w:val="00476674"/>
    <w:rsid w:val="004806C8"/>
    <w:rsid w:val="00482C1E"/>
    <w:rsid w:val="00483D4F"/>
    <w:rsid w:val="004841AE"/>
    <w:rsid w:val="00484E16"/>
    <w:rsid w:val="00486FCA"/>
    <w:rsid w:val="00490274"/>
    <w:rsid w:val="00491199"/>
    <w:rsid w:val="00494811"/>
    <w:rsid w:val="004A080F"/>
    <w:rsid w:val="004A1181"/>
    <w:rsid w:val="004A172A"/>
    <w:rsid w:val="004B10A1"/>
    <w:rsid w:val="004B1E2A"/>
    <w:rsid w:val="004B2E7E"/>
    <w:rsid w:val="004B2EE0"/>
    <w:rsid w:val="004B3B36"/>
    <w:rsid w:val="004C3B75"/>
    <w:rsid w:val="004C4C12"/>
    <w:rsid w:val="004D0C87"/>
    <w:rsid w:val="004D6D4E"/>
    <w:rsid w:val="004E4804"/>
    <w:rsid w:val="004E4B75"/>
    <w:rsid w:val="004E69A6"/>
    <w:rsid w:val="004E71E3"/>
    <w:rsid w:val="004E7C01"/>
    <w:rsid w:val="004E7FB8"/>
    <w:rsid w:val="004F2956"/>
    <w:rsid w:val="004F3726"/>
    <w:rsid w:val="004F4CCF"/>
    <w:rsid w:val="004F6B8F"/>
    <w:rsid w:val="00502323"/>
    <w:rsid w:val="0050415A"/>
    <w:rsid w:val="0050663C"/>
    <w:rsid w:val="00507D9B"/>
    <w:rsid w:val="00512E97"/>
    <w:rsid w:val="005171B6"/>
    <w:rsid w:val="00517EC5"/>
    <w:rsid w:val="00522607"/>
    <w:rsid w:val="00523DD0"/>
    <w:rsid w:val="0052634D"/>
    <w:rsid w:val="00533B8C"/>
    <w:rsid w:val="00536FBA"/>
    <w:rsid w:val="005378E5"/>
    <w:rsid w:val="00542E3B"/>
    <w:rsid w:val="0054392F"/>
    <w:rsid w:val="00544CBB"/>
    <w:rsid w:val="00545C11"/>
    <w:rsid w:val="0055337D"/>
    <w:rsid w:val="00554585"/>
    <w:rsid w:val="00555285"/>
    <w:rsid w:val="0056265C"/>
    <w:rsid w:val="0056316F"/>
    <w:rsid w:val="00563A50"/>
    <w:rsid w:val="0056624C"/>
    <w:rsid w:val="00572BFF"/>
    <w:rsid w:val="00572F5E"/>
    <w:rsid w:val="00573A57"/>
    <w:rsid w:val="00573F7B"/>
    <w:rsid w:val="00574FD7"/>
    <w:rsid w:val="00577637"/>
    <w:rsid w:val="00580D9D"/>
    <w:rsid w:val="00581610"/>
    <w:rsid w:val="00582543"/>
    <w:rsid w:val="00582D96"/>
    <w:rsid w:val="005830A1"/>
    <w:rsid w:val="005841BC"/>
    <w:rsid w:val="0058548F"/>
    <w:rsid w:val="00585651"/>
    <w:rsid w:val="005859D0"/>
    <w:rsid w:val="00586069"/>
    <w:rsid w:val="0059013A"/>
    <w:rsid w:val="005903CE"/>
    <w:rsid w:val="00590A1E"/>
    <w:rsid w:val="00592EA1"/>
    <w:rsid w:val="00595F8F"/>
    <w:rsid w:val="005B049B"/>
    <w:rsid w:val="005B1527"/>
    <w:rsid w:val="005B3060"/>
    <w:rsid w:val="005C38D6"/>
    <w:rsid w:val="005D0060"/>
    <w:rsid w:val="005D0F5B"/>
    <w:rsid w:val="005D547A"/>
    <w:rsid w:val="005D56BC"/>
    <w:rsid w:val="005D5C52"/>
    <w:rsid w:val="005D5C72"/>
    <w:rsid w:val="005D6AD2"/>
    <w:rsid w:val="005D70D5"/>
    <w:rsid w:val="005D7ABC"/>
    <w:rsid w:val="005F32F7"/>
    <w:rsid w:val="005F3494"/>
    <w:rsid w:val="005F3CAE"/>
    <w:rsid w:val="005F4893"/>
    <w:rsid w:val="005F497C"/>
    <w:rsid w:val="005F4AC5"/>
    <w:rsid w:val="00600629"/>
    <w:rsid w:val="00600C67"/>
    <w:rsid w:val="00604311"/>
    <w:rsid w:val="00604600"/>
    <w:rsid w:val="0060491C"/>
    <w:rsid w:val="00605CFE"/>
    <w:rsid w:val="00611F94"/>
    <w:rsid w:val="00612C5D"/>
    <w:rsid w:val="0061449B"/>
    <w:rsid w:val="00620512"/>
    <w:rsid w:val="006228BA"/>
    <w:rsid w:val="00624C80"/>
    <w:rsid w:val="006252C9"/>
    <w:rsid w:val="00627236"/>
    <w:rsid w:val="00632D9F"/>
    <w:rsid w:val="00632E35"/>
    <w:rsid w:val="006331A0"/>
    <w:rsid w:val="0063347E"/>
    <w:rsid w:val="00635710"/>
    <w:rsid w:val="006378C8"/>
    <w:rsid w:val="00647D00"/>
    <w:rsid w:val="00650CEF"/>
    <w:rsid w:val="00654E7F"/>
    <w:rsid w:val="00657333"/>
    <w:rsid w:val="00657F26"/>
    <w:rsid w:val="00660C9D"/>
    <w:rsid w:val="006630CE"/>
    <w:rsid w:val="00663401"/>
    <w:rsid w:val="00663D86"/>
    <w:rsid w:val="0067030D"/>
    <w:rsid w:val="006732E9"/>
    <w:rsid w:val="00673E31"/>
    <w:rsid w:val="00680CA5"/>
    <w:rsid w:val="006811D7"/>
    <w:rsid w:val="00681E19"/>
    <w:rsid w:val="006828F1"/>
    <w:rsid w:val="00683154"/>
    <w:rsid w:val="00684198"/>
    <w:rsid w:val="00690F72"/>
    <w:rsid w:val="006925ED"/>
    <w:rsid w:val="00696EB5"/>
    <w:rsid w:val="0069733B"/>
    <w:rsid w:val="006A133C"/>
    <w:rsid w:val="006A2952"/>
    <w:rsid w:val="006A3EF4"/>
    <w:rsid w:val="006A6E08"/>
    <w:rsid w:val="006A71D5"/>
    <w:rsid w:val="006B1B34"/>
    <w:rsid w:val="006B2623"/>
    <w:rsid w:val="006B56F0"/>
    <w:rsid w:val="006B6A3E"/>
    <w:rsid w:val="006B7B42"/>
    <w:rsid w:val="006B7B49"/>
    <w:rsid w:val="006B7C3F"/>
    <w:rsid w:val="006B7DE1"/>
    <w:rsid w:val="006C0373"/>
    <w:rsid w:val="006C0A36"/>
    <w:rsid w:val="006C2710"/>
    <w:rsid w:val="006C627A"/>
    <w:rsid w:val="006C67C2"/>
    <w:rsid w:val="006C6F28"/>
    <w:rsid w:val="006C748E"/>
    <w:rsid w:val="006D0A2F"/>
    <w:rsid w:val="006D17BF"/>
    <w:rsid w:val="006D34B0"/>
    <w:rsid w:val="006D38F8"/>
    <w:rsid w:val="006D3B78"/>
    <w:rsid w:val="006D619E"/>
    <w:rsid w:val="006D68A4"/>
    <w:rsid w:val="006E1299"/>
    <w:rsid w:val="006E21E6"/>
    <w:rsid w:val="006E7350"/>
    <w:rsid w:val="006F1C7A"/>
    <w:rsid w:val="006F32AB"/>
    <w:rsid w:val="006F3DF5"/>
    <w:rsid w:val="006F47CD"/>
    <w:rsid w:val="006F4CD2"/>
    <w:rsid w:val="00713E69"/>
    <w:rsid w:val="00714FE2"/>
    <w:rsid w:val="00715D17"/>
    <w:rsid w:val="00726B26"/>
    <w:rsid w:val="00732451"/>
    <w:rsid w:val="00737AE0"/>
    <w:rsid w:val="00737D75"/>
    <w:rsid w:val="00737EFC"/>
    <w:rsid w:val="00741415"/>
    <w:rsid w:val="00741FE5"/>
    <w:rsid w:val="00742571"/>
    <w:rsid w:val="00744940"/>
    <w:rsid w:val="00745EF7"/>
    <w:rsid w:val="00746FEC"/>
    <w:rsid w:val="00750039"/>
    <w:rsid w:val="0075195A"/>
    <w:rsid w:val="00763D1B"/>
    <w:rsid w:val="00764335"/>
    <w:rsid w:val="00771E19"/>
    <w:rsid w:val="00773364"/>
    <w:rsid w:val="00775ABB"/>
    <w:rsid w:val="00781BC4"/>
    <w:rsid w:val="00781F40"/>
    <w:rsid w:val="0078632F"/>
    <w:rsid w:val="007933A4"/>
    <w:rsid w:val="00793446"/>
    <w:rsid w:val="00795D28"/>
    <w:rsid w:val="0079620A"/>
    <w:rsid w:val="007A03F8"/>
    <w:rsid w:val="007A0D6A"/>
    <w:rsid w:val="007A2AE1"/>
    <w:rsid w:val="007A3AA3"/>
    <w:rsid w:val="007B3D95"/>
    <w:rsid w:val="007C1FFA"/>
    <w:rsid w:val="007C3791"/>
    <w:rsid w:val="007C47CB"/>
    <w:rsid w:val="007C6D7A"/>
    <w:rsid w:val="007D248A"/>
    <w:rsid w:val="007D60AD"/>
    <w:rsid w:val="007D7920"/>
    <w:rsid w:val="007E1061"/>
    <w:rsid w:val="007E1D15"/>
    <w:rsid w:val="007E49CC"/>
    <w:rsid w:val="007E65F0"/>
    <w:rsid w:val="007F069A"/>
    <w:rsid w:val="007F204C"/>
    <w:rsid w:val="007F3346"/>
    <w:rsid w:val="007F76DC"/>
    <w:rsid w:val="0080152C"/>
    <w:rsid w:val="00803761"/>
    <w:rsid w:val="008039F8"/>
    <w:rsid w:val="0081055A"/>
    <w:rsid w:val="0081601B"/>
    <w:rsid w:val="008167BC"/>
    <w:rsid w:val="00816B81"/>
    <w:rsid w:val="008176A1"/>
    <w:rsid w:val="00817763"/>
    <w:rsid w:val="008209C5"/>
    <w:rsid w:val="0082688B"/>
    <w:rsid w:val="00830C7B"/>
    <w:rsid w:val="008322FE"/>
    <w:rsid w:val="008327D2"/>
    <w:rsid w:val="008335C4"/>
    <w:rsid w:val="00833B0A"/>
    <w:rsid w:val="00834341"/>
    <w:rsid w:val="00842D98"/>
    <w:rsid w:val="00844F84"/>
    <w:rsid w:val="00845291"/>
    <w:rsid w:val="0084602B"/>
    <w:rsid w:val="00850C16"/>
    <w:rsid w:val="008510E3"/>
    <w:rsid w:val="00852250"/>
    <w:rsid w:val="00852B52"/>
    <w:rsid w:val="00852F4A"/>
    <w:rsid w:val="008553C4"/>
    <w:rsid w:val="00855F02"/>
    <w:rsid w:val="008603DE"/>
    <w:rsid w:val="00861A33"/>
    <w:rsid w:val="0086305E"/>
    <w:rsid w:val="00863AF5"/>
    <w:rsid w:val="00864994"/>
    <w:rsid w:val="0086718A"/>
    <w:rsid w:val="00870E5F"/>
    <w:rsid w:val="008716E8"/>
    <w:rsid w:val="008726D6"/>
    <w:rsid w:val="0087276B"/>
    <w:rsid w:val="008738D1"/>
    <w:rsid w:val="00874CC6"/>
    <w:rsid w:val="00874EBA"/>
    <w:rsid w:val="00875DEA"/>
    <w:rsid w:val="0087638A"/>
    <w:rsid w:val="008813E0"/>
    <w:rsid w:val="0088461B"/>
    <w:rsid w:val="008866AB"/>
    <w:rsid w:val="00887FE5"/>
    <w:rsid w:val="00891300"/>
    <w:rsid w:val="0089178F"/>
    <w:rsid w:val="00891B27"/>
    <w:rsid w:val="00896E70"/>
    <w:rsid w:val="00897AC7"/>
    <w:rsid w:val="008A0065"/>
    <w:rsid w:val="008A3100"/>
    <w:rsid w:val="008A3FBA"/>
    <w:rsid w:val="008A4196"/>
    <w:rsid w:val="008A42FC"/>
    <w:rsid w:val="008A5305"/>
    <w:rsid w:val="008B36A5"/>
    <w:rsid w:val="008B3F72"/>
    <w:rsid w:val="008B44DF"/>
    <w:rsid w:val="008C023A"/>
    <w:rsid w:val="008C189A"/>
    <w:rsid w:val="008C40BF"/>
    <w:rsid w:val="008C50CC"/>
    <w:rsid w:val="008D4BCB"/>
    <w:rsid w:val="008D4F9A"/>
    <w:rsid w:val="008E4257"/>
    <w:rsid w:val="008E753C"/>
    <w:rsid w:val="008F403B"/>
    <w:rsid w:val="008F452A"/>
    <w:rsid w:val="008F665F"/>
    <w:rsid w:val="00904C69"/>
    <w:rsid w:val="0090573A"/>
    <w:rsid w:val="00907318"/>
    <w:rsid w:val="00907B0E"/>
    <w:rsid w:val="009101EC"/>
    <w:rsid w:val="009126FA"/>
    <w:rsid w:val="00913D7F"/>
    <w:rsid w:val="00915EAA"/>
    <w:rsid w:val="0091788C"/>
    <w:rsid w:val="00917E67"/>
    <w:rsid w:val="00921CCA"/>
    <w:rsid w:val="00924708"/>
    <w:rsid w:val="00932A02"/>
    <w:rsid w:val="00933EF9"/>
    <w:rsid w:val="00934C78"/>
    <w:rsid w:val="009353A8"/>
    <w:rsid w:val="00935CA2"/>
    <w:rsid w:val="0094026C"/>
    <w:rsid w:val="00941A96"/>
    <w:rsid w:val="00943473"/>
    <w:rsid w:val="00945E2D"/>
    <w:rsid w:val="00950671"/>
    <w:rsid w:val="00951310"/>
    <w:rsid w:val="00955709"/>
    <w:rsid w:val="009579C9"/>
    <w:rsid w:val="0096155A"/>
    <w:rsid w:val="0096486B"/>
    <w:rsid w:val="009736F1"/>
    <w:rsid w:val="009737CB"/>
    <w:rsid w:val="00976604"/>
    <w:rsid w:val="00976E0F"/>
    <w:rsid w:val="00977FE5"/>
    <w:rsid w:val="00983E60"/>
    <w:rsid w:val="00987B15"/>
    <w:rsid w:val="0099337B"/>
    <w:rsid w:val="0099371E"/>
    <w:rsid w:val="00993D9C"/>
    <w:rsid w:val="00994E8F"/>
    <w:rsid w:val="00995AA4"/>
    <w:rsid w:val="00996620"/>
    <w:rsid w:val="009A0BDD"/>
    <w:rsid w:val="009A2E05"/>
    <w:rsid w:val="009A34BF"/>
    <w:rsid w:val="009A3B06"/>
    <w:rsid w:val="009A7EC9"/>
    <w:rsid w:val="009B3068"/>
    <w:rsid w:val="009B4136"/>
    <w:rsid w:val="009B46A0"/>
    <w:rsid w:val="009B5FE8"/>
    <w:rsid w:val="009C3469"/>
    <w:rsid w:val="009C7546"/>
    <w:rsid w:val="009C7835"/>
    <w:rsid w:val="009C7EFD"/>
    <w:rsid w:val="009D31CD"/>
    <w:rsid w:val="009D4138"/>
    <w:rsid w:val="009D7AFB"/>
    <w:rsid w:val="009E20D2"/>
    <w:rsid w:val="009E3DBA"/>
    <w:rsid w:val="009E43D6"/>
    <w:rsid w:val="009E5E57"/>
    <w:rsid w:val="009E74AD"/>
    <w:rsid w:val="009F0FDE"/>
    <w:rsid w:val="009F2905"/>
    <w:rsid w:val="00A011CF"/>
    <w:rsid w:val="00A019AF"/>
    <w:rsid w:val="00A0372A"/>
    <w:rsid w:val="00A06038"/>
    <w:rsid w:val="00A0614E"/>
    <w:rsid w:val="00A06E9E"/>
    <w:rsid w:val="00A06EF7"/>
    <w:rsid w:val="00A130BF"/>
    <w:rsid w:val="00A1399C"/>
    <w:rsid w:val="00A14E67"/>
    <w:rsid w:val="00A15123"/>
    <w:rsid w:val="00A17F12"/>
    <w:rsid w:val="00A244D3"/>
    <w:rsid w:val="00A27D88"/>
    <w:rsid w:val="00A320C8"/>
    <w:rsid w:val="00A33507"/>
    <w:rsid w:val="00A33BC1"/>
    <w:rsid w:val="00A370CD"/>
    <w:rsid w:val="00A40227"/>
    <w:rsid w:val="00A40FA7"/>
    <w:rsid w:val="00A42B66"/>
    <w:rsid w:val="00A42D90"/>
    <w:rsid w:val="00A43682"/>
    <w:rsid w:val="00A45B57"/>
    <w:rsid w:val="00A468CA"/>
    <w:rsid w:val="00A52C12"/>
    <w:rsid w:val="00A53529"/>
    <w:rsid w:val="00A540E2"/>
    <w:rsid w:val="00A56683"/>
    <w:rsid w:val="00A57E90"/>
    <w:rsid w:val="00A60829"/>
    <w:rsid w:val="00A65622"/>
    <w:rsid w:val="00A65D20"/>
    <w:rsid w:val="00A65E86"/>
    <w:rsid w:val="00A6615E"/>
    <w:rsid w:val="00A6723F"/>
    <w:rsid w:val="00A7248C"/>
    <w:rsid w:val="00A736DE"/>
    <w:rsid w:val="00A73B32"/>
    <w:rsid w:val="00A7538E"/>
    <w:rsid w:val="00A76985"/>
    <w:rsid w:val="00A7723A"/>
    <w:rsid w:val="00A77BD0"/>
    <w:rsid w:val="00A857F1"/>
    <w:rsid w:val="00A87E89"/>
    <w:rsid w:val="00A92175"/>
    <w:rsid w:val="00A92959"/>
    <w:rsid w:val="00A9596C"/>
    <w:rsid w:val="00A96372"/>
    <w:rsid w:val="00A96DC5"/>
    <w:rsid w:val="00AA0A44"/>
    <w:rsid w:val="00AA10F2"/>
    <w:rsid w:val="00AA3A32"/>
    <w:rsid w:val="00AA449D"/>
    <w:rsid w:val="00AB05A8"/>
    <w:rsid w:val="00AB4B3A"/>
    <w:rsid w:val="00AB7C3A"/>
    <w:rsid w:val="00AC0AD3"/>
    <w:rsid w:val="00AC3236"/>
    <w:rsid w:val="00AC4015"/>
    <w:rsid w:val="00AC48DC"/>
    <w:rsid w:val="00AC64AF"/>
    <w:rsid w:val="00AC7F94"/>
    <w:rsid w:val="00AD216C"/>
    <w:rsid w:val="00AD5C66"/>
    <w:rsid w:val="00AD60E6"/>
    <w:rsid w:val="00AD61C2"/>
    <w:rsid w:val="00AD74DD"/>
    <w:rsid w:val="00AE4CCB"/>
    <w:rsid w:val="00AE595B"/>
    <w:rsid w:val="00AF1C56"/>
    <w:rsid w:val="00AF1F5F"/>
    <w:rsid w:val="00AF715A"/>
    <w:rsid w:val="00B00E61"/>
    <w:rsid w:val="00B01998"/>
    <w:rsid w:val="00B01ABB"/>
    <w:rsid w:val="00B02BAD"/>
    <w:rsid w:val="00B0350C"/>
    <w:rsid w:val="00B043F9"/>
    <w:rsid w:val="00B07CEF"/>
    <w:rsid w:val="00B10231"/>
    <w:rsid w:val="00B11D44"/>
    <w:rsid w:val="00B16A09"/>
    <w:rsid w:val="00B17440"/>
    <w:rsid w:val="00B228FC"/>
    <w:rsid w:val="00B268B4"/>
    <w:rsid w:val="00B27BD3"/>
    <w:rsid w:val="00B30137"/>
    <w:rsid w:val="00B3416E"/>
    <w:rsid w:val="00B3436B"/>
    <w:rsid w:val="00B3645B"/>
    <w:rsid w:val="00B36BAA"/>
    <w:rsid w:val="00B41E16"/>
    <w:rsid w:val="00B43854"/>
    <w:rsid w:val="00B44449"/>
    <w:rsid w:val="00B451BB"/>
    <w:rsid w:val="00B46C23"/>
    <w:rsid w:val="00B51074"/>
    <w:rsid w:val="00B51C0E"/>
    <w:rsid w:val="00B520C1"/>
    <w:rsid w:val="00B549BC"/>
    <w:rsid w:val="00B6160B"/>
    <w:rsid w:val="00B65878"/>
    <w:rsid w:val="00B65CE8"/>
    <w:rsid w:val="00B6603A"/>
    <w:rsid w:val="00B7068B"/>
    <w:rsid w:val="00B735D5"/>
    <w:rsid w:val="00B73832"/>
    <w:rsid w:val="00B80862"/>
    <w:rsid w:val="00B8283E"/>
    <w:rsid w:val="00B859DF"/>
    <w:rsid w:val="00B85ABE"/>
    <w:rsid w:val="00B90BB9"/>
    <w:rsid w:val="00B91BB8"/>
    <w:rsid w:val="00B92512"/>
    <w:rsid w:val="00B93B01"/>
    <w:rsid w:val="00B95188"/>
    <w:rsid w:val="00B9541C"/>
    <w:rsid w:val="00B97E70"/>
    <w:rsid w:val="00BA10D2"/>
    <w:rsid w:val="00BA245C"/>
    <w:rsid w:val="00BA6BA6"/>
    <w:rsid w:val="00BB22D1"/>
    <w:rsid w:val="00BB5DA2"/>
    <w:rsid w:val="00BB616C"/>
    <w:rsid w:val="00BB6852"/>
    <w:rsid w:val="00BB7341"/>
    <w:rsid w:val="00BC1EC4"/>
    <w:rsid w:val="00BC259B"/>
    <w:rsid w:val="00BC2D49"/>
    <w:rsid w:val="00BC51CC"/>
    <w:rsid w:val="00BD0474"/>
    <w:rsid w:val="00BD6144"/>
    <w:rsid w:val="00BD61B0"/>
    <w:rsid w:val="00BD7616"/>
    <w:rsid w:val="00BD79D8"/>
    <w:rsid w:val="00BE2F41"/>
    <w:rsid w:val="00BE45D9"/>
    <w:rsid w:val="00BE6267"/>
    <w:rsid w:val="00BE63A5"/>
    <w:rsid w:val="00BE7EFE"/>
    <w:rsid w:val="00BF040C"/>
    <w:rsid w:val="00BF38E8"/>
    <w:rsid w:val="00BF4E0F"/>
    <w:rsid w:val="00BF7937"/>
    <w:rsid w:val="00BF7FE8"/>
    <w:rsid w:val="00C023D6"/>
    <w:rsid w:val="00C12817"/>
    <w:rsid w:val="00C12F5A"/>
    <w:rsid w:val="00C132A2"/>
    <w:rsid w:val="00C171EA"/>
    <w:rsid w:val="00C17DBC"/>
    <w:rsid w:val="00C17ECC"/>
    <w:rsid w:val="00C2307A"/>
    <w:rsid w:val="00C24328"/>
    <w:rsid w:val="00C27C04"/>
    <w:rsid w:val="00C332DD"/>
    <w:rsid w:val="00C33E0B"/>
    <w:rsid w:val="00C4118E"/>
    <w:rsid w:val="00C4430A"/>
    <w:rsid w:val="00C5379E"/>
    <w:rsid w:val="00C5436B"/>
    <w:rsid w:val="00C55F14"/>
    <w:rsid w:val="00C5754F"/>
    <w:rsid w:val="00C62E01"/>
    <w:rsid w:val="00C63958"/>
    <w:rsid w:val="00C63B3A"/>
    <w:rsid w:val="00C751A2"/>
    <w:rsid w:val="00C77AE8"/>
    <w:rsid w:val="00C82145"/>
    <w:rsid w:val="00C823B7"/>
    <w:rsid w:val="00C8284B"/>
    <w:rsid w:val="00C85E1B"/>
    <w:rsid w:val="00C8668F"/>
    <w:rsid w:val="00C9058F"/>
    <w:rsid w:val="00C90E20"/>
    <w:rsid w:val="00C91CF1"/>
    <w:rsid w:val="00C92990"/>
    <w:rsid w:val="00C94B0C"/>
    <w:rsid w:val="00C95710"/>
    <w:rsid w:val="00C968BC"/>
    <w:rsid w:val="00CA03E8"/>
    <w:rsid w:val="00CA3A5A"/>
    <w:rsid w:val="00CA3FC9"/>
    <w:rsid w:val="00CA525A"/>
    <w:rsid w:val="00CB1B36"/>
    <w:rsid w:val="00CB6D6E"/>
    <w:rsid w:val="00CB6DA2"/>
    <w:rsid w:val="00CB6DB2"/>
    <w:rsid w:val="00CC1043"/>
    <w:rsid w:val="00CC3975"/>
    <w:rsid w:val="00CC4BDF"/>
    <w:rsid w:val="00CC5434"/>
    <w:rsid w:val="00CC6421"/>
    <w:rsid w:val="00CD210B"/>
    <w:rsid w:val="00CD2DD9"/>
    <w:rsid w:val="00CD4EAC"/>
    <w:rsid w:val="00CE340F"/>
    <w:rsid w:val="00CE3713"/>
    <w:rsid w:val="00CE4F93"/>
    <w:rsid w:val="00CE63B8"/>
    <w:rsid w:val="00CE67BF"/>
    <w:rsid w:val="00CF4627"/>
    <w:rsid w:val="00CF49B9"/>
    <w:rsid w:val="00CF7581"/>
    <w:rsid w:val="00D01A24"/>
    <w:rsid w:val="00D03EF8"/>
    <w:rsid w:val="00D047ED"/>
    <w:rsid w:val="00D07968"/>
    <w:rsid w:val="00D1165C"/>
    <w:rsid w:val="00D1285C"/>
    <w:rsid w:val="00D12F44"/>
    <w:rsid w:val="00D13230"/>
    <w:rsid w:val="00D17CC0"/>
    <w:rsid w:val="00D20B9D"/>
    <w:rsid w:val="00D341E1"/>
    <w:rsid w:val="00D4136C"/>
    <w:rsid w:val="00D4455D"/>
    <w:rsid w:val="00D44598"/>
    <w:rsid w:val="00D454D3"/>
    <w:rsid w:val="00D46B79"/>
    <w:rsid w:val="00D54008"/>
    <w:rsid w:val="00D55F01"/>
    <w:rsid w:val="00D56461"/>
    <w:rsid w:val="00D57635"/>
    <w:rsid w:val="00D613A5"/>
    <w:rsid w:val="00D62E11"/>
    <w:rsid w:val="00D65306"/>
    <w:rsid w:val="00D67702"/>
    <w:rsid w:val="00D678A6"/>
    <w:rsid w:val="00D70821"/>
    <w:rsid w:val="00D7147E"/>
    <w:rsid w:val="00D71F53"/>
    <w:rsid w:val="00D721E1"/>
    <w:rsid w:val="00D7269D"/>
    <w:rsid w:val="00D7397E"/>
    <w:rsid w:val="00D76476"/>
    <w:rsid w:val="00D80402"/>
    <w:rsid w:val="00D84B99"/>
    <w:rsid w:val="00D85765"/>
    <w:rsid w:val="00D87255"/>
    <w:rsid w:val="00D87B9B"/>
    <w:rsid w:val="00D906A3"/>
    <w:rsid w:val="00D91443"/>
    <w:rsid w:val="00D95109"/>
    <w:rsid w:val="00DA1227"/>
    <w:rsid w:val="00DA37B7"/>
    <w:rsid w:val="00DA3809"/>
    <w:rsid w:val="00DA5CF0"/>
    <w:rsid w:val="00DA66D3"/>
    <w:rsid w:val="00DA6CF6"/>
    <w:rsid w:val="00DB0348"/>
    <w:rsid w:val="00DB1393"/>
    <w:rsid w:val="00DB6084"/>
    <w:rsid w:val="00DC1624"/>
    <w:rsid w:val="00DC2C25"/>
    <w:rsid w:val="00DC364F"/>
    <w:rsid w:val="00DC4ADA"/>
    <w:rsid w:val="00DC6EB4"/>
    <w:rsid w:val="00DD4EE5"/>
    <w:rsid w:val="00DD576A"/>
    <w:rsid w:val="00DD68D8"/>
    <w:rsid w:val="00DD7201"/>
    <w:rsid w:val="00DE0419"/>
    <w:rsid w:val="00DE279F"/>
    <w:rsid w:val="00DE3362"/>
    <w:rsid w:val="00DF456D"/>
    <w:rsid w:val="00E0215D"/>
    <w:rsid w:val="00E04F13"/>
    <w:rsid w:val="00E05273"/>
    <w:rsid w:val="00E05BEB"/>
    <w:rsid w:val="00E11642"/>
    <w:rsid w:val="00E1248D"/>
    <w:rsid w:val="00E1272A"/>
    <w:rsid w:val="00E13242"/>
    <w:rsid w:val="00E1325A"/>
    <w:rsid w:val="00E15733"/>
    <w:rsid w:val="00E20196"/>
    <w:rsid w:val="00E21CD1"/>
    <w:rsid w:val="00E23A82"/>
    <w:rsid w:val="00E27E32"/>
    <w:rsid w:val="00E3229C"/>
    <w:rsid w:val="00E33545"/>
    <w:rsid w:val="00E33A3E"/>
    <w:rsid w:val="00E34A7A"/>
    <w:rsid w:val="00E361CF"/>
    <w:rsid w:val="00E367AC"/>
    <w:rsid w:val="00E36D06"/>
    <w:rsid w:val="00E40487"/>
    <w:rsid w:val="00E40C42"/>
    <w:rsid w:val="00E42DA3"/>
    <w:rsid w:val="00E43662"/>
    <w:rsid w:val="00E445EB"/>
    <w:rsid w:val="00E526CF"/>
    <w:rsid w:val="00E53ECA"/>
    <w:rsid w:val="00E541D3"/>
    <w:rsid w:val="00E54C2D"/>
    <w:rsid w:val="00E56561"/>
    <w:rsid w:val="00E566F8"/>
    <w:rsid w:val="00E56AFF"/>
    <w:rsid w:val="00E5795D"/>
    <w:rsid w:val="00E57C9F"/>
    <w:rsid w:val="00E6025F"/>
    <w:rsid w:val="00E62B19"/>
    <w:rsid w:val="00E63252"/>
    <w:rsid w:val="00E6440E"/>
    <w:rsid w:val="00E6589E"/>
    <w:rsid w:val="00E668AF"/>
    <w:rsid w:val="00E66A67"/>
    <w:rsid w:val="00E7147F"/>
    <w:rsid w:val="00E74429"/>
    <w:rsid w:val="00E77931"/>
    <w:rsid w:val="00E82B2E"/>
    <w:rsid w:val="00E84AF5"/>
    <w:rsid w:val="00E85C97"/>
    <w:rsid w:val="00E8768D"/>
    <w:rsid w:val="00E906CF"/>
    <w:rsid w:val="00E91B5A"/>
    <w:rsid w:val="00E92810"/>
    <w:rsid w:val="00E93783"/>
    <w:rsid w:val="00E93AF8"/>
    <w:rsid w:val="00E948D3"/>
    <w:rsid w:val="00E97775"/>
    <w:rsid w:val="00EA15CF"/>
    <w:rsid w:val="00EA3C97"/>
    <w:rsid w:val="00EA42EC"/>
    <w:rsid w:val="00EA4D3C"/>
    <w:rsid w:val="00EA6231"/>
    <w:rsid w:val="00EB1DFB"/>
    <w:rsid w:val="00EB38AE"/>
    <w:rsid w:val="00EB4623"/>
    <w:rsid w:val="00EC2B61"/>
    <w:rsid w:val="00EC2DAC"/>
    <w:rsid w:val="00EC4297"/>
    <w:rsid w:val="00EC4890"/>
    <w:rsid w:val="00EC5A5C"/>
    <w:rsid w:val="00EC6E17"/>
    <w:rsid w:val="00ED06A6"/>
    <w:rsid w:val="00ED0BFB"/>
    <w:rsid w:val="00ED12CB"/>
    <w:rsid w:val="00EE1E01"/>
    <w:rsid w:val="00EE2304"/>
    <w:rsid w:val="00EE41AB"/>
    <w:rsid w:val="00EF2685"/>
    <w:rsid w:val="00EF3971"/>
    <w:rsid w:val="00F022A0"/>
    <w:rsid w:val="00F0432C"/>
    <w:rsid w:val="00F06B47"/>
    <w:rsid w:val="00F075B9"/>
    <w:rsid w:val="00F10C2E"/>
    <w:rsid w:val="00F118A1"/>
    <w:rsid w:val="00F1356F"/>
    <w:rsid w:val="00F13E97"/>
    <w:rsid w:val="00F16C73"/>
    <w:rsid w:val="00F21A32"/>
    <w:rsid w:val="00F22AFF"/>
    <w:rsid w:val="00F24F84"/>
    <w:rsid w:val="00F27593"/>
    <w:rsid w:val="00F27CA0"/>
    <w:rsid w:val="00F316DA"/>
    <w:rsid w:val="00F31C72"/>
    <w:rsid w:val="00F322FA"/>
    <w:rsid w:val="00F3293D"/>
    <w:rsid w:val="00F32E36"/>
    <w:rsid w:val="00F35F5B"/>
    <w:rsid w:val="00F41204"/>
    <w:rsid w:val="00F42249"/>
    <w:rsid w:val="00F45AD2"/>
    <w:rsid w:val="00F462E9"/>
    <w:rsid w:val="00F50C54"/>
    <w:rsid w:val="00F510C0"/>
    <w:rsid w:val="00F528C3"/>
    <w:rsid w:val="00F554AA"/>
    <w:rsid w:val="00F57A4D"/>
    <w:rsid w:val="00F600F1"/>
    <w:rsid w:val="00F60E74"/>
    <w:rsid w:val="00F61C03"/>
    <w:rsid w:val="00F65422"/>
    <w:rsid w:val="00F65BD5"/>
    <w:rsid w:val="00F703D1"/>
    <w:rsid w:val="00F737F6"/>
    <w:rsid w:val="00F806EF"/>
    <w:rsid w:val="00F833D0"/>
    <w:rsid w:val="00F84B04"/>
    <w:rsid w:val="00F86828"/>
    <w:rsid w:val="00F87DA4"/>
    <w:rsid w:val="00F87EDB"/>
    <w:rsid w:val="00F909BB"/>
    <w:rsid w:val="00F92726"/>
    <w:rsid w:val="00F92F3E"/>
    <w:rsid w:val="00F950AD"/>
    <w:rsid w:val="00F96CBF"/>
    <w:rsid w:val="00F97012"/>
    <w:rsid w:val="00FA3082"/>
    <w:rsid w:val="00FA3634"/>
    <w:rsid w:val="00FB3CD2"/>
    <w:rsid w:val="00FB5F41"/>
    <w:rsid w:val="00FB610B"/>
    <w:rsid w:val="00FB756E"/>
    <w:rsid w:val="00FB764F"/>
    <w:rsid w:val="00FB7CD4"/>
    <w:rsid w:val="00FC0917"/>
    <w:rsid w:val="00FC12E3"/>
    <w:rsid w:val="00FC285E"/>
    <w:rsid w:val="00FC7651"/>
    <w:rsid w:val="00FD4E8F"/>
    <w:rsid w:val="00FE010F"/>
    <w:rsid w:val="00FE08D6"/>
    <w:rsid w:val="00FE09AF"/>
    <w:rsid w:val="00FE0ECC"/>
    <w:rsid w:val="00FE1359"/>
    <w:rsid w:val="00FE301E"/>
    <w:rsid w:val="00FE31BC"/>
    <w:rsid w:val="00FF26B9"/>
    <w:rsid w:val="00FF49BA"/>
    <w:rsid w:val="00FF4FE8"/>
    <w:rsid w:val="00FF54F3"/>
    <w:rsid w:val="00FF5CAF"/>
    <w:rsid w:val="00FF69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965D01"/>
  <w15:docId w15:val="{82B01F8A-452D-4715-ACCD-A93DA240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BB7"/>
    <w:rPr>
      <w:rFonts w:ascii="Times New Roman" w:eastAsia="Times New Roman" w:hAnsi="Times New Roman" w:cs="Times New Roman"/>
      <w:sz w:val="24"/>
      <w:szCs w:val="24"/>
      <w:lang w:eastAsia="ar-SA"/>
    </w:rPr>
  </w:style>
  <w:style w:type="paragraph" w:styleId="Balk1">
    <w:name w:val="heading 1"/>
    <w:basedOn w:val="Normal"/>
    <w:next w:val="Normal"/>
    <w:link w:val="Balk1Char"/>
    <w:qFormat/>
    <w:rsid w:val="00311BBA"/>
    <w:pPr>
      <w:keepNext/>
      <w:spacing w:after="240"/>
      <w:jc w:val="both"/>
      <w:outlineLvl w:val="0"/>
    </w:pPr>
    <w:rPr>
      <w:rFonts w:cs="Arial"/>
      <w:b/>
      <w:bCs/>
      <w:sz w:val="26"/>
    </w:rPr>
  </w:style>
  <w:style w:type="paragraph" w:styleId="Balk2">
    <w:name w:val="heading 2"/>
    <w:basedOn w:val="Normal"/>
    <w:next w:val="Normal"/>
    <w:link w:val="Balk2Char"/>
    <w:uiPriority w:val="9"/>
    <w:unhideWhenUsed/>
    <w:qFormat/>
    <w:rsid w:val="008209C5"/>
    <w:pPr>
      <w:keepNext/>
      <w:keepLines/>
      <w:spacing w:before="20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D7036"/>
    <w:pPr>
      <w:keepNext/>
      <w:keepLines/>
      <w:spacing w:before="200" w:after="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66BB7"/>
    <w:pPr>
      <w:tabs>
        <w:tab w:val="center" w:pos="4536"/>
        <w:tab w:val="right" w:pos="9072"/>
      </w:tabs>
    </w:pPr>
  </w:style>
  <w:style w:type="character" w:customStyle="1" w:styleId="stBilgiChar">
    <w:name w:val="Üst Bilgi Char"/>
    <w:basedOn w:val="VarsaylanParagrafYazTipi"/>
    <w:link w:val="stBilgi"/>
    <w:uiPriority w:val="99"/>
    <w:rsid w:val="00166BB7"/>
    <w:rPr>
      <w:rFonts w:ascii="Times New Roman" w:eastAsia="Times New Roman" w:hAnsi="Times New Roman" w:cs="Times New Roman"/>
      <w:sz w:val="24"/>
      <w:szCs w:val="24"/>
      <w:lang w:eastAsia="ar-SA"/>
    </w:rPr>
  </w:style>
  <w:style w:type="paragraph" w:styleId="AltBilgi">
    <w:name w:val="footer"/>
    <w:basedOn w:val="Normal"/>
    <w:link w:val="AltBilgiChar"/>
    <w:uiPriority w:val="99"/>
    <w:unhideWhenUsed/>
    <w:rsid w:val="00166BB7"/>
    <w:pPr>
      <w:tabs>
        <w:tab w:val="center" w:pos="4536"/>
        <w:tab w:val="right" w:pos="9072"/>
      </w:tabs>
    </w:pPr>
  </w:style>
  <w:style w:type="character" w:customStyle="1" w:styleId="AltBilgiChar">
    <w:name w:val="Alt Bilgi Char"/>
    <w:basedOn w:val="VarsaylanParagrafYazTipi"/>
    <w:link w:val="AltBilgi"/>
    <w:uiPriority w:val="99"/>
    <w:rsid w:val="00166BB7"/>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rsid w:val="00311BBA"/>
    <w:rPr>
      <w:rFonts w:ascii="Times New Roman" w:eastAsia="Times New Roman" w:hAnsi="Times New Roman" w:cs="Arial"/>
      <w:b/>
      <w:bCs/>
      <w:sz w:val="26"/>
      <w:szCs w:val="24"/>
      <w:lang w:eastAsia="ar-SA"/>
    </w:rPr>
  </w:style>
  <w:style w:type="character" w:customStyle="1" w:styleId="Balk2Char">
    <w:name w:val="Başlık 2 Char"/>
    <w:basedOn w:val="VarsaylanParagrafYazTipi"/>
    <w:link w:val="Balk2"/>
    <w:uiPriority w:val="9"/>
    <w:rsid w:val="008209C5"/>
    <w:rPr>
      <w:rFonts w:ascii="Times New Roman" w:eastAsiaTheme="majorEastAsia" w:hAnsi="Times New Roman" w:cstheme="majorBidi"/>
      <w:b/>
      <w:bCs/>
      <w:sz w:val="24"/>
      <w:szCs w:val="26"/>
      <w:lang w:eastAsia="ar-SA"/>
    </w:rPr>
  </w:style>
  <w:style w:type="paragraph" w:styleId="BalonMetni">
    <w:name w:val="Balloon Text"/>
    <w:basedOn w:val="Normal"/>
    <w:link w:val="BalonMetniChar"/>
    <w:uiPriority w:val="99"/>
    <w:semiHidden/>
    <w:unhideWhenUsed/>
    <w:rsid w:val="00F21A32"/>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1A32"/>
    <w:rPr>
      <w:rFonts w:ascii="Tahoma" w:eastAsia="Times New Roman" w:hAnsi="Tahoma" w:cs="Tahoma"/>
      <w:sz w:val="16"/>
      <w:szCs w:val="16"/>
      <w:lang w:eastAsia="ar-SA"/>
    </w:rPr>
  </w:style>
  <w:style w:type="paragraph" w:styleId="ResimYazs">
    <w:name w:val="caption"/>
    <w:aliases w:val="Resim Yazısı Char Char Char Char Char Char Char Char"/>
    <w:basedOn w:val="Normal"/>
    <w:next w:val="Normal"/>
    <w:link w:val="ResimYazsChar"/>
    <w:uiPriority w:val="35"/>
    <w:unhideWhenUsed/>
    <w:qFormat/>
    <w:rsid w:val="00F21A32"/>
    <w:pPr>
      <w:spacing w:before="0" w:after="200"/>
      <w:jc w:val="center"/>
    </w:pPr>
    <w:rPr>
      <w:bCs/>
      <w:sz w:val="22"/>
      <w:szCs w:val="18"/>
    </w:rPr>
  </w:style>
  <w:style w:type="character" w:styleId="Kpr">
    <w:name w:val="Hyperlink"/>
    <w:basedOn w:val="VarsaylanParagrafYazTipi"/>
    <w:uiPriority w:val="99"/>
    <w:unhideWhenUsed/>
    <w:rsid w:val="004D0C87"/>
    <w:rPr>
      <w:color w:val="0000FF" w:themeColor="hyperlink"/>
      <w:u w:val="single"/>
    </w:rPr>
  </w:style>
  <w:style w:type="paragraph" w:styleId="ListeParagraf">
    <w:name w:val="List Paragraph"/>
    <w:basedOn w:val="Normal"/>
    <w:uiPriority w:val="34"/>
    <w:qFormat/>
    <w:rsid w:val="00A33507"/>
    <w:pPr>
      <w:ind w:left="720"/>
      <w:contextualSpacing/>
    </w:pPr>
  </w:style>
  <w:style w:type="character" w:customStyle="1" w:styleId="Balk3Char">
    <w:name w:val="Başlık 3 Char"/>
    <w:basedOn w:val="VarsaylanParagrafYazTipi"/>
    <w:link w:val="Balk3"/>
    <w:uiPriority w:val="9"/>
    <w:rsid w:val="000D7036"/>
    <w:rPr>
      <w:rFonts w:ascii="Times New Roman" w:eastAsiaTheme="majorEastAsia" w:hAnsi="Times New Roman" w:cstheme="majorBidi"/>
      <w:b/>
      <w:bCs/>
      <w:sz w:val="24"/>
      <w:szCs w:val="24"/>
      <w:lang w:eastAsia="ar-SA"/>
    </w:rPr>
  </w:style>
  <w:style w:type="paragraph" w:styleId="KonuBal">
    <w:name w:val="Title"/>
    <w:basedOn w:val="Normal"/>
    <w:next w:val="Normal"/>
    <w:link w:val="KonuBalChar"/>
    <w:uiPriority w:val="10"/>
    <w:qFormat/>
    <w:rsid w:val="0062051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20512"/>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620512"/>
    <w:pPr>
      <w:numPr>
        <w:ilvl w:val="1"/>
      </w:numPr>
      <w:spacing w:before="0" w:after="200" w:line="276" w:lineRule="auto"/>
    </w:pPr>
    <w:rPr>
      <w:rFonts w:asciiTheme="majorHAnsi" w:eastAsiaTheme="majorEastAsia" w:hAnsiTheme="majorHAnsi" w:cstheme="majorBidi"/>
      <w:i/>
      <w:iCs/>
      <w:color w:val="4F81BD" w:themeColor="accent1"/>
      <w:spacing w:val="15"/>
      <w:lang w:eastAsia="tr-TR"/>
    </w:rPr>
  </w:style>
  <w:style w:type="character" w:customStyle="1" w:styleId="AltyazChar">
    <w:name w:val="Altyazı Char"/>
    <w:basedOn w:val="VarsaylanParagrafYazTipi"/>
    <w:link w:val="Altyaz"/>
    <w:uiPriority w:val="11"/>
    <w:rsid w:val="00620512"/>
    <w:rPr>
      <w:rFonts w:asciiTheme="majorHAnsi" w:eastAsiaTheme="majorEastAsia" w:hAnsiTheme="majorHAnsi" w:cstheme="majorBidi"/>
      <w:i/>
      <w:iCs/>
      <w:color w:val="4F81BD" w:themeColor="accent1"/>
      <w:spacing w:val="15"/>
      <w:sz w:val="24"/>
      <w:szCs w:val="24"/>
      <w:lang w:eastAsia="tr-TR"/>
    </w:rPr>
  </w:style>
  <w:style w:type="paragraph" w:styleId="AralkYok">
    <w:name w:val="No Spacing"/>
    <w:link w:val="AralkYokChar"/>
    <w:uiPriority w:val="1"/>
    <w:qFormat/>
    <w:rsid w:val="00620512"/>
    <w:pPr>
      <w:spacing w:before="0" w:after="0"/>
    </w:pPr>
    <w:rPr>
      <w:rFonts w:eastAsiaTheme="minorEastAsia"/>
      <w:lang w:eastAsia="tr-TR"/>
    </w:rPr>
  </w:style>
  <w:style w:type="character" w:customStyle="1" w:styleId="AralkYokChar">
    <w:name w:val="Aralık Yok Char"/>
    <w:basedOn w:val="VarsaylanParagrafYazTipi"/>
    <w:link w:val="AralkYok"/>
    <w:uiPriority w:val="1"/>
    <w:rsid w:val="00620512"/>
    <w:rPr>
      <w:rFonts w:eastAsiaTheme="minorEastAsia"/>
      <w:lang w:eastAsia="tr-TR"/>
    </w:rPr>
  </w:style>
  <w:style w:type="paragraph" w:styleId="TBal">
    <w:name w:val="TOC Heading"/>
    <w:basedOn w:val="Balk1"/>
    <w:next w:val="Normal"/>
    <w:uiPriority w:val="39"/>
    <w:unhideWhenUsed/>
    <w:qFormat/>
    <w:rsid w:val="0067030D"/>
    <w:pPr>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rsid w:val="0067030D"/>
    <w:pPr>
      <w:spacing w:after="100"/>
    </w:pPr>
  </w:style>
  <w:style w:type="paragraph" w:styleId="T2">
    <w:name w:val="toc 2"/>
    <w:basedOn w:val="Normal"/>
    <w:next w:val="Normal"/>
    <w:autoRedefine/>
    <w:uiPriority w:val="39"/>
    <w:unhideWhenUsed/>
    <w:rsid w:val="0067030D"/>
    <w:pPr>
      <w:spacing w:after="100"/>
      <w:ind w:left="240"/>
    </w:pPr>
  </w:style>
  <w:style w:type="paragraph" w:styleId="T3">
    <w:name w:val="toc 3"/>
    <w:basedOn w:val="Normal"/>
    <w:next w:val="Normal"/>
    <w:autoRedefine/>
    <w:uiPriority w:val="39"/>
    <w:unhideWhenUsed/>
    <w:rsid w:val="0067030D"/>
    <w:pPr>
      <w:spacing w:after="100"/>
      <w:ind w:left="480"/>
    </w:pPr>
  </w:style>
  <w:style w:type="paragraph" w:styleId="ekillerTablosu">
    <w:name w:val="table of figures"/>
    <w:basedOn w:val="Normal"/>
    <w:next w:val="Normal"/>
    <w:uiPriority w:val="99"/>
    <w:unhideWhenUsed/>
    <w:rsid w:val="0067030D"/>
    <w:pPr>
      <w:spacing w:after="0"/>
    </w:pPr>
  </w:style>
  <w:style w:type="character" w:customStyle="1" w:styleId="ResimYazsChar">
    <w:name w:val="Resim Yazısı Char"/>
    <w:aliases w:val="Resim Yazısı Char Char Char Char Char Char Char Char Char"/>
    <w:link w:val="ResimYazs"/>
    <w:uiPriority w:val="35"/>
    <w:locked/>
    <w:rsid w:val="006A71D5"/>
    <w:rPr>
      <w:rFonts w:ascii="Times New Roman" w:eastAsia="Times New Roman" w:hAnsi="Times New Roman" w:cs="Times New Roman"/>
      <w:bCs/>
      <w:szCs w:val="18"/>
      <w:lang w:eastAsia="ar-SA"/>
    </w:rPr>
  </w:style>
  <w:style w:type="paragraph" w:styleId="NormalWeb">
    <w:name w:val="Normal (Web)"/>
    <w:basedOn w:val="Normal"/>
    <w:uiPriority w:val="99"/>
    <w:unhideWhenUsed/>
    <w:rsid w:val="00E27E32"/>
    <w:pPr>
      <w:spacing w:before="100" w:beforeAutospacing="1" w:after="100" w:afterAutospacing="1"/>
    </w:pPr>
    <w:rPr>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8176">
      <w:bodyDiv w:val="1"/>
      <w:marLeft w:val="0"/>
      <w:marRight w:val="0"/>
      <w:marTop w:val="0"/>
      <w:marBottom w:val="0"/>
      <w:divBdr>
        <w:top w:val="none" w:sz="0" w:space="0" w:color="auto"/>
        <w:left w:val="none" w:sz="0" w:space="0" w:color="auto"/>
        <w:bottom w:val="none" w:sz="0" w:space="0" w:color="auto"/>
        <w:right w:val="none" w:sz="0" w:space="0" w:color="auto"/>
      </w:divBdr>
    </w:div>
    <w:div w:id="502160925">
      <w:bodyDiv w:val="1"/>
      <w:marLeft w:val="0"/>
      <w:marRight w:val="0"/>
      <w:marTop w:val="0"/>
      <w:marBottom w:val="0"/>
      <w:divBdr>
        <w:top w:val="none" w:sz="0" w:space="0" w:color="auto"/>
        <w:left w:val="none" w:sz="0" w:space="0" w:color="auto"/>
        <w:bottom w:val="none" w:sz="0" w:space="0" w:color="auto"/>
        <w:right w:val="none" w:sz="0" w:space="0" w:color="auto"/>
      </w:divBdr>
    </w:div>
    <w:div w:id="716928618">
      <w:bodyDiv w:val="1"/>
      <w:marLeft w:val="0"/>
      <w:marRight w:val="0"/>
      <w:marTop w:val="0"/>
      <w:marBottom w:val="0"/>
      <w:divBdr>
        <w:top w:val="none" w:sz="0" w:space="0" w:color="auto"/>
        <w:left w:val="none" w:sz="0" w:space="0" w:color="auto"/>
        <w:bottom w:val="none" w:sz="0" w:space="0" w:color="auto"/>
        <w:right w:val="none" w:sz="0" w:space="0" w:color="auto"/>
      </w:divBdr>
    </w:div>
    <w:div w:id="151900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9DC6-A192-4D9C-8DD3-4F6D7636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19</Pages>
  <Words>1747</Words>
  <Characters>11147</Characters>
  <Application>Microsoft Office Word</Application>
  <DocSecurity>0</DocSecurity>
  <Lines>412</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SELİM</cp:lastModifiedBy>
  <cp:revision>68</cp:revision>
  <cp:lastPrinted>2025-12-17T12:14:00Z</cp:lastPrinted>
  <dcterms:created xsi:type="dcterms:W3CDTF">2024-07-26T09:15:00Z</dcterms:created>
  <dcterms:modified xsi:type="dcterms:W3CDTF">2026-03-24T12:59:00Z</dcterms:modified>
</cp:coreProperties>
</file>