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B252" w14:textId="77777777" w:rsidR="00D21CC0" w:rsidRDefault="00D21CC0" w:rsidP="00D21CC0">
      <w:pPr>
        <w:pStyle w:val="x-scope"/>
        <w:jc w:val="center"/>
        <w:rPr>
          <w:rStyle w:val="qowt-font2-timesnewroman"/>
        </w:rPr>
      </w:pPr>
    </w:p>
    <w:p w14:paraId="407ED213" w14:textId="2ED7D727" w:rsidR="00D21CC0" w:rsidRPr="006F5D71" w:rsidRDefault="00DD52E8" w:rsidP="00D21CC0">
      <w:pPr>
        <w:pStyle w:val="x-scope"/>
        <w:jc w:val="center"/>
      </w:pPr>
      <w:r>
        <w:rPr>
          <w:rStyle w:val="qowt-font2-timesnewroman"/>
        </w:rPr>
        <w:t>AKSARAY</w:t>
      </w:r>
      <w:r w:rsidR="00D21CC0" w:rsidRPr="006F5D71">
        <w:rPr>
          <w:rStyle w:val="qowt-font2-timesnewroman"/>
        </w:rPr>
        <w:t xml:space="preserve"> ÇEVRE, ŞEHİRCİLİK VE İKLİM DEĞİŞİKLİĞİ İL MÜDÜRLÜĞÜ</w:t>
      </w:r>
      <w:r w:rsidR="00D21CC0" w:rsidRPr="006F5D71">
        <w:t>NE</w:t>
      </w:r>
    </w:p>
    <w:p w14:paraId="68DCDEF9" w14:textId="77777777" w:rsidR="00D21CC0" w:rsidRDefault="00D21CC0" w:rsidP="00D21CC0">
      <w:pPr>
        <w:pStyle w:val="x-scope"/>
        <w:ind w:firstLine="720"/>
        <w:rPr>
          <w:rStyle w:val="qowt-font2-timesnewroman"/>
        </w:rPr>
      </w:pPr>
      <w:r>
        <w:rPr>
          <w:rStyle w:val="qowt-font2-timesnewroman"/>
        </w:rPr>
        <w:t>Şirketimize ait iletişim bilgilerini aşağıda belirtildiği şekilde ŞANTİYE-M sisteminde güncellenmesi hususunda;</w:t>
      </w:r>
    </w:p>
    <w:p w14:paraId="49F08B0A" w14:textId="06D20C76" w:rsidR="00D21CC0" w:rsidRPr="006F5D71" w:rsidRDefault="00D21CC0" w:rsidP="00D21CC0">
      <w:pPr>
        <w:pStyle w:val="x-scope"/>
        <w:ind w:firstLine="720"/>
        <w:rPr>
          <w:rStyle w:val="qowt-font2-timesnewroman"/>
        </w:rPr>
      </w:pPr>
      <w:r>
        <w:rPr>
          <w:rStyle w:val="qowt-font2-timesnewroman"/>
        </w:rPr>
        <w:t>Gereğini arz ederim.</w:t>
      </w:r>
      <w:r w:rsidRPr="006F5D71">
        <w:rPr>
          <w:rStyle w:val="qowt-font2-timesnewroman"/>
        </w:rPr>
        <w:t>.</w:t>
      </w:r>
    </w:p>
    <w:p w14:paraId="2C12C97D" w14:textId="77777777" w:rsidR="00D21CC0" w:rsidRDefault="00D21CC0" w:rsidP="00D21CC0">
      <w:pPr>
        <w:pStyle w:val="x-scope"/>
        <w:spacing w:before="0" w:beforeAutospacing="0"/>
        <w:ind w:firstLine="720"/>
        <w:jc w:val="center"/>
      </w:pPr>
    </w:p>
    <w:p w14:paraId="1F25A39C" w14:textId="02024861" w:rsidR="00D21CC0" w:rsidRDefault="00D21CC0" w:rsidP="00D21CC0">
      <w:pPr>
        <w:pStyle w:val="x-scope"/>
        <w:spacing w:before="0" w:beforeAutospacing="0"/>
        <w:ind w:firstLine="720"/>
        <w:jc w:val="right"/>
      </w:pPr>
    </w:p>
    <w:p w14:paraId="2C9F6743" w14:textId="39C2A0B1" w:rsidR="00D21CC0" w:rsidRDefault="00D21CC0" w:rsidP="00D21CC0">
      <w:pPr>
        <w:pStyle w:val="x-scope"/>
        <w:spacing w:before="0" w:beforeAutospacing="0"/>
        <w:ind w:firstLine="720"/>
        <w:jc w:val="right"/>
      </w:pPr>
    </w:p>
    <w:p w14:paraId="5A45FE54" w14:textId="16F70FCB" w:rsidR="00D21CC0" w:rsidRDefault="00D21CC0" w:rsidP="00D21CC0">
      <w:pPr>
        <w:pStyle w:val="x-scope"/>
        <w:spacing w:before="0" w:beforeAutospacing="0"/>
        <w:ind w:firstLine="720"/>
        <w:jc w:val="right"/>
      </w:pPr>
      <w:r>
        <w:t>KAŞE</w:t>
      </w:r>
    </w:p>
    <w:p w14:paraId="67C8857E" w14:textId="4334C3BD" w:rsidR="00D21CC0" w:rsidRPr="006F5D71" w:rsidRDefault="00D21CC0" w:rsidP="00D21CC0">
      <w:pPr>
        <w:pStyle w:val="x-scope"/>
        <w:spacing w:before="0" w:beforeAutospacing="0" w:after="0" w:afterAutospacing="0"/>
        <w:ind w:firstLine="720"/>
        <w:jc w:val="right"/>
      </w:pPr>
      <w:r w:rsidRPr="006F5D71">
        <w:t>İMZA</w:t>
      </w:r>
    </w:p>
    <w:p w14:paraId="12B61EC0" w14:textId="77777777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6FC65568" w14:textId="7A494DC1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6938E2D7" w14:textId="66337520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5CCF0300" w14:textId="77777777" w:rsidR="00186F85" w:rsidRPr="006F5D71" w:rsidRDefault="00186F85" w:rsidP="00D21CC0">
      <w:pPr>
        <w:rPr>
          <w:rFonts w:ascii="Times New Roman" w:hAnsi="Times New Roman" w:cs="Times New Roman"/>
          <w:sz w:val="24"/>
          <w:szCs w:val="24"/>
        </w:rPr>
      </w:pPr>
    </w:p>
    <w:p w14:paraId="26C776B0" w14:textId="39A28EA9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UNVAN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>:</w:t>
      </w:r>
    </w:p>
    <w:p w14:paraId="2C47C901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7305669D" w14:textId="58F6FC82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641FC91" w14:textId="77777777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4D20F3CF" w14:textId="7C830B62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VERGİ/TC NO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>:</w:t>
      </w:r>
    </w:p>
    <w:p w14:paraId="4A589E18" w14:textId="77777777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04363D0C" w14:textId="44B5E359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Pr="006F5D71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DFA500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7790EFCD" w14:textId="6EC9B86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SABİT 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BB44B97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6A2E7FD2" w14:textId="5EC4C994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 ADRESİ</w:t>
      </w:r>
      <w:r>
        <w:rPr>
          <w:rFonts w:ascii="Times New Roman" w:hAnsi="Times New Roman" w:cs="Times New Roman"/>
          <w:sz w:val="24"/>
          <w:szCs w:val="24"/>
        </w:rPr>
        <w:tab/>
        <w:t>(ZORUNLU)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</w:p>
    <w:p w14:paraId="3E7617EB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4EAC7044" w14:textId="42060F16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KURUMSAL E-MAİL ADRESİ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FD0979A" w14:textId="77777777" w:rsidR="00D21CC0" w:rsidRDefault="00D21CC0" w:rsidP="00D21CC0"/>
    <w:p w14:paraId="1D92A76C" w14:textId="77777777" w:rsidR="00561FAA" w:rsidRDefault="00561FAA"/>
    <w:sectPr w:rsidR="0056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0"/>
    <w:rsid w:val="00186F85"/>
    <w:rsid w:val="002234D4"/>
    <w:rsid w:val="00561FAA"/>
    <w:rsid w:val="00D21CC0"/>
    <w:rsid w:val="00D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2132"/>
  <w15:chartTrackingRefBased/>
  <w15:docId w15:val="{02E30CDF-8461-4280-A1A6-06314DA7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D2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owt-font2-timesnewroman">
    <w:name w:val="qowt-font2-timesnewroman"/>
    <w:basedOn w:val="VarsaylanParagrafYazTipi"/>
    <w:rsid w:val="00D2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Çağdaş Behzat CENGİZ</cp:lastModifiedBy>
  <cp:revision>3</cp:revision>
  <dcterms:created xsi:type="dcterms:W3CDTF">2025-01-06T07:29:00Z</dcterms:created>
  <dcterms:modified xsi:type="dcterms:W3CDTF">2026-05-06T07:30:00Z</dcterms:modified>
</cp:coreProperties>
</file>