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610A" w14:textId="77777777" w:rsidR="00FB7577" w:rsidRPr="007C7D44" w:rsidRDefault="00FB7577" w:rsidP="00E5642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1D2993F" w14:textId="77777777" w:rsidR="004026E5" w:rsidRPr="007C7D44" w:rsidRDefault="004026E5" w:rsidP="00E5642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6080A3F4" w14:textId="77777777" w:rsidR="005A57D5" w:rsidRPr="007C7D44" w:rsidRDefault="005A57D5" w:rsidP="00E5642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C7D44">
        <w:rPr>
          <w:rFonts w:ascii="Times New Roman" w:hAnsi="Times New Roman" w:cs="Times New Roman"/>
          <w:b/>
          <w:bCs/>
          <w:sz w:val="32"/>
          <w:szCs w:val="32"/>
        </w:rPr>
        <w:t>EREN ENERJİ ELEKTRİK ÜRETİM A.Ş.</w:t>
      </w:r>
      <w:r w:rsidRPr="007C7D4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EB854D4" w14:textId="463E8CB0" w:rsidR="00FB7577" w:rsidRPr="007C7D44" w:rsidRDefault="005A57D5" w:rsidP="00E5642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C7D44">
        <w:rPr>
          <w:rFonts w:ascii="Times New Roman" w:hAnsi="Times New Roman" w:cs="Times New Roman"/>
          <w:b/>
          <w:bCs/>
          <w:sz w:val="32"/>
          <w:szCs w:val="32"/>
        </w:rPr>
        <w:t>EREN LİMANI YÜKLEME RAMPASI İLE DOLGU ALANI İLAVESİ VE DİP TARAMA</w:t>
      </w:r>
      <w:r w:rsidRPr="007C7D4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FB7577" w:rsidRPr="007C7D44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PROJESİ</w:t>
      </w:r>
    </w:p>
    <w:p w14:paraId="009B4B9F" w14:textId="77777777" w:rsidR="00FB7577" w:rsidRPr="007C7D44" w:rsidRDefault="00FB7577" w:rsidP="00E5642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60B0B6F3" w14:textId="77777777" w:rsidR="00E56429" w:rsidRPr="007C7D44" w:rsidRDefault="00E56429" w:rsidP="00E5642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7D44">
        <w:rPr>
          <w:rFonts w:ascii="Times New Roman" w:hAnsi="Times New Roman" w:cs="Times New Roman"/>
          <w:b/>
          <w:sz w:val="32"/>
          <w:szCs w:val="32"/>
          <w:u w:val="single"/>
        </w:rPr>
        <w:t>HALKIN  BİLGİLENDİRİLMESİ  VE  SÜRECE </w:t>
      </w:r>
    </w:p>
    <w:p w14:paraId="76677E36" w14:textId="77777777" w:rsidR="00D035A5" w:rsidRPr="007C7D44" w:rsidRDefault="00E56429" w:rsidP="00677B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7D44">
        <w:rPr>
          <w:rFonts w:ascii="Times New Roman" w:hAnsi="Times New Roman" w:cs="Times New Roman"/>
          <w:b/>
          <w:sz w:val="32"/>
          <w:szCs w:val="32"/>
          <w:u w:val="single"/>
        </w:rPr>
        <w:t xml:space="preserve"> KATILIMI  TOPLANTISI </w:t>
      </w:r>
      <w:r w:rsidR="00C50BB3" w:rsidRPr="007C7D44">
        <w:rPr>
          <w:rFonts w:ascii="Times New Roman" w:hAnsi="Times New Roman" w:cs="Times New Roman"/>
          <w:b/>
          <w:sz w:val="32"/>
          <w:szCs w:val="32"/>
          <w:u w:val="single"/>
        </w:rPr>
        <w:t>DUYURUSU</w:t>
      </w:r>
    </w:p>
    <w:p w14:paraId="7B61E589" w14:textId="77777777" w:rsidR="00D035A5" w:rsidRPr="007C7D44" w:rsidRDefault="00D035A5" w:rsidP="00EF6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AFA5CA" w14:textId="1DD29878" w:rsidR="00FB7577" w:rsidRPr="007C7D44" w:rsidRDefault="00FB7577" w:rsidP="005A5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D44">
        <w:rPr>
          <w:rFonts w:ascii="Times New Roman" w:eastAsia="Times New Roman" w:hAnsi="Times New Roman" w:cs="Times New Roman"/>
          <w:sz w:val="28"/>
          <w:szCs w:val="28"/>
        </w:rPr>
        <w:t>Zonguldak</w:t>
      </w:r>
      <w:r w:rsidR="005A57D5" w:rsidRPr="007C7D44">
        <w:rPr>
          <w:rFonts w:ascii="Times New Roman" w:hAnsi="Times New Roman" w:cs="Times New Roman"/>
          <w:sz w:val="28"/>
          <w:szCs w:val="28"/>
        </w:rPr>
        <w:t>,</w:t>
      </w:r>
      <w:r w:rsidR="005A57D5" w:rsidRPr="007C7D44">
        <w:rPr>
          <w:rFonts w:ascii="Times New Roman" w:hAnsi="Times New Roman" w:cs="Times New Roman"/>
          <w:sz w:val="28"/>
          <w:szCs w:val="28"/>
        </w:rPr>
        <w:t xml:space="preserve"> Kilimli İlçesi, Muslu Beldesi, Cumhuriyet Mahallesi, Küp Burnu Mevkiinde Eren Enerji Elektrik Üretim A.Ş. tarafından yapılması planlanan “Eren Limanı Yükleme Rampası ile Dolgu Alanı İlavesi ve Dip Tarama” projesi</w:t>
      </w:r>
      <w:r w:rsidR="005A57D5" w:rsidRPr="007C7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7D44">
        <w:rPr>
          <w:rFonts w:ascii="Times New Roman" w:eastAsia="Times New Roman" w:hAnsi="Times New Roman" w:cs="Times New Roman"/>
          <w:sz w:val="28"/>
          <w:szCs w:val="28"/>
        </w:rPr>
        <w:t xml:space="preserve">ile ilgili olarak </w:t>
      </w:r>
      <w:r w:rsidRPr="007C7D44">
        <w:rPr>
          <w:rFonts w:ascii="Times New Roman" w:hAnsi="Times New Roman" w:cs="Times New Roman"/>
          <w:sz w:val="28"/>
          <w:szCs w:val="28"/>
        </w:rPr>
        <w:t>Bakanlığımıza sunulan Çevresel Etki Değerlendirmesi Başvuru Dosyasına ilişkin</w:t>
      </w:r>
      <w:r w:rsidRPr="007C7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7D44">
        <w:rPr>
          <w:rFonts w:ascii="Times New Roman" w:hAnsi="Times New Roman" w:cs="Times New Roman"/>
          <w:sz w:val="28"/>
          <w:szCs w:val="28"/>
        </w:rPr>
        <w:t>ÇED Yönetmeliğinin 8. maddesi gereğince</w:t>
      </w:r>
      <w:r w:rsidRPr="007C7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Çevresel Etki Değerlendirme süreci başlamış ve Çevresel Etki Değerlendirmesi </w:t>
      </w:r>
      <w:hyperlink r:id="rId8" w:history="1">
        <w:r w:rsidRPr="007C7D44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Başvuru Dosyası</w:t>
        </w:r>
      </w:hyperlink>
      <w:r w:rsidRPr="007C7D44">
        <w:rPr>
          <w:rFonts w:ascii="Times New Roman" w:hAnsi="Times New Roman" w:cs="Times New Roman"/>
          <w:sz w:val="28"/>
          <w:szCs w:val="28"/>
          <w:shd w:val="clear" w:color="auto" w:fill="FFFFFF"/>
        </w:rPr>
        <w:t> halkın görüşüne açılmıştır.</w:t>
      </w:r>
    </w:p>
    <w:p w14:paraId="6E781B4F" w14:textId="77777777" w:rsidR="00E56429" w:rsidRPr="007C7D44" w:rsidRDefault="0091097F" w:rsidP="00E5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D44">
        <w:rPr>
          <w:rFonts w:ascii="Times New Roman" w:hAnsi="Times New Roman" w:cs="Times New Roman"/>
          <w:sz w:val="28"/>
          <w:szCs w:val="28"/>
          <w:shd w:val="clear" w:color="auto" w:fill="FFFFFF"/>
        </w:rPr>
        <w:t>Söz konusu proje</w:t>
      </w:r>
      <w:r w:rsidR="005D0CDC" w:rsidRPr="007C7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7D44">
        <w:rPr>
          <w:rFonts w:ascii="Times New Roman" w:hAnsi="Times New Roman" w:cs="Times New Roman"/>
          <w:sz w:val="28"/>
          <w:szCs w:val="28"/>
          <w:shd w:val="clear" w:color="auto" w:fill="FFFFFF"/>
        </w:rPr>
        <w:t>için</w:t>
      </w:r>
      <w:r w:rsidR="005D0CDC" w:rsidRPr="007C7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0CDC" w:rsidRPr="007C7D44">
        <w:rPr>
          <w:rFonts w:ascii="Times New Roman" w:eastAsia="Times New Roman" w:hAnsi="Times New Roman" w:cs="Times New Roman"/>
          <w:sz w:val="28"/>
          <w:szCs w:val="28"/>
        </w:rPr>
        <w:t xml:space="preserve">ÇED Yönetmeliği’nin 9. maddesi </w:t>
      </w:r>
      <w:r w:rsidRPr="007C7D44">
        <w:rPr>
          <w:rFonts w:ascii="Times New Roman" w:eastAsia="Times New Roman" w:hAnsi="Times New Roman" w:cs="Times New Roman"/>
          <w:sz w:val="28"/>
          <w:szCs w:val="28"/>
        </w:rPr>
        <w:t>gereğince</w:t>
      </w:r>
      <w:r w:rsidR="005D0CDC" w:rsidRPr="007C7D44">
        <w:rPr>
          <w:rFonts w:ascii="Times New Roman" w:eastAsia="Times New Roman" w:hAnsi="Times New Roman" w:cs="Times New Roman"/>
          <w:sz w:val="28"/>
          <w:szCs w:val="28"/>
        </w:rPr>
        <w:t xml:space="preserve"> aşağıda belirtilen tarih, saat ve yerde</w:t>
      </w:r>
      <w:r w:rsidRPr="007C7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7577" w:rsidRPr="007C7D44">
        <w:rPr>
          <w:rFonts w:ascii="Times New Roman" w:eastAsia="Times New Roman" w:hAnsi="Times New Roman" w:cs="Times New Roman"/>
          <w:sz w:val="28"/>
          <w:szCs w:val="28"/>
        </w:rPr>
        <w:t xml:space="preserve">proje ile </w:t>
      </w:r>
      <w:r w:rsidRPr="007C7D44">
        <w:rPr>
          <w:rFonts w:ascii="Times New Roman" w:eastAsia="Times New Roman" w:hAnsi="Times New Roman" w:cs="Times New Roman"/>
          <w:sz w:val="28"/>
          <w:szCs w:val="28"/>
        </w:rPr>
        <w:t>ilgili</w:t>
      </w:r>
      <w:r w:rsidR="005D0CDC" w:rsidRPr="007C7D44">
        <w:rPr>
          <w:rFonts w:ascii="Times New Roman" w:eastAsia="Times New Roman" w:hAnsi="Times New Roman" w:cs="Times New Roman"/>
          <w:sz w:val="28"/>
          <w:szCs w:val="28"/>
        </w:rPr>
        <w:t xml:space="preserve"> ÇED sürecine halkın katılımını sağlamak, halkı proje hakkında bilgilendirmek, görüş ve önerilerini almak amacıyla </w:t>
      </w:r>
      <w:r w:rsidRPr="007C7D44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E56429" w:rsidRPr="007C7D44">
        <w:rPr>
          <w:rFonts w:ascii="Times New Roman" w:eastAsia="Times New Roman" w:hAnsi="Times New Roman" w:cs="Times New Roman"/>
          <w:sz w:val="28"/>
          <w:szCs w:val="28"/>
        </w:rPr>
        <w:t>Halkın Bilgilendirilmesi ve Sürece Katılımı Toplantısı</w:t>
      </w:r>
      <w:r w:rsidRPr="007C7D44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E56429" w:rsidRPr="007C7D44">
        <w:rPr>
          <w:rFonts w:ascii="Times New Roman" w:eastAsia="Times New Roman" w:hAnsi="Times New Roman" w:cs="Times New Roman"/>
          <w:sz w:val="28"/>
          <w:szCs w:val="28"/>
        </w:rPr>
        <w:t xml:space="preserve"> yapılacaktır. </w:t>
      </w:r>
    </w:p>
    <w:p w14:paraId="10BC9951" w14:textId="0212F994" w:rsidR="00F20D4A" w:rsidRPr="007C7D44" w:rsidRDefault="00F20D4A" w:rsidP="00FB7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7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Projeye ilişkin her türlü soru, görüş ve/veya öneri Bakanlığımıza (Çevresel Etki Değerlendirmesi Genel Müdürlüğü) ya da Valiliğimize (Zonguldak Çevre, Şehircilik ve İklim Değişikliği İl Müdürlüğü) ÇED süreci içinde iletilebilecek olup, </w:t>
      </w:r>
      <w:r w:rsidR="00FB7577" w:rsidRPr="007C7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ÇED Başvuru Dosyasını incelemek isteyenler, </w:t>
      </w:r>
      <w:r w:rsidR="005A57D5" w:rsidRPr="007C7D44">
        <w:rPr>
          <w:rFonts w:ascii="Times New Roman" w:hAnsi="Times New Roman" w:cs="Times New Roman"/>
          <w:sz w:val="28"/>
          <w:szCs w:val="28"/>
          <w:shd w:val="clear" w:color="auto" w:fill="FFFFFF"/>
        </w:rPr>
        <w:t>https://eced.csb.gov.tr/jsp/ek1/</w:t>
      </w:r>
      <w:r w:rsidR="005A57D5" w:rsidRPr="007C7D44">
        <w:rPr>
          <w:rFonts w:ascii="Times New Roman" w:hAnsi="Times New Roman" w:cs="Times New Roman"/>
          <w:sz w:val="28"/>
          <w:szCs w:val="28"/>
          <w:shd w:val="clear" w:color="auto" w:fill="FFFFFF"/>
        </w:rPr>
        <w:t>56734</w:t>
      </w:r>
      <w:r w:rsidR="00FB7577" w:rsidRPr="007C7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7D44">
        <w:rPr>
          <w:rFonts w:ascii="Times New Roman" w:hAnsi="Times New Roman" w:cs="Times New Roman"/>
          <w:sz w:val="28"/>
          <w:szCs w:val="28"/>
        </w:rPr>
        <w:t xml:space="preserve">adresinden ulaşılabilmektedir. </w:t>
      </w:r>
    </w:p>
    <w:p w14:paraId="2E527665" w14:textId="77777777" w:rsidR="00375662" w:rsidRPr="007C7D44" w:rsidRDefault="00375662" w:rsidP="003756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D44">
        <w:rPr>
          <w:rFonts w:ascii="Times New Roman" w:eastAsia="Times New Roman" w:hAnsi="Times New Roman" w:cs="Times New Roman"/>
          <w:sz w:val="28"/>
          <w:szCs w:val="28"/>
        </w:rPr>
        <w:t>İlgililere ve kamuoyuna duyurulur.</w:t>
      </w:r>
    </w:p>
    <w:p w14:paraId="2C94BC7C" w14:textId="77777777" w:rsidR="005D0CDC" w:rsidRPr="007C7D44" w:rsidRDefault="005D0CDC" w:rsidP="005D0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0FB8F0" w14:textId="6BAD9CC7" w:rsidR="005D0CDC" w:rsidRPr="007C7D44" w:rsidRDefault="00A77210" w:rsidP="005D0CD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7D44">
        <w:rPr>
          <w:rFonts w:ascii="Times New Roman" w:hAnsi="Times New Roman" w:cs="Times New Roman"/>
          <w:b/>
          <w:sz w:val="28"/>
          <w:szCs w:val="28"/>
        </w:rPr>
        <w:t>Toplantı Yeri</w:t>
      </w:r>
      <w:r w:rsidRPr="007C7D44">
        <w:rPr>
          <w:rFonts w:ascii="Times New Roman" w:hAnsi="Times New Roman" w:cs="Times New Roman"/>
          <w:b/>
          <w:sz w:val="28"/>
          <w:szCs w:val="28"/>
        </w:rPr>
        <w:tab/>
      </w:r>
      <w:r w:rsidRPr="007C7D44">
        <w:rPr>
          <w:rFonts w:ascii="Times New Roman" w:hAnsi="Times New Roman" w:cs="Times New Roman"/>
          <w:b/>
          <w:sz w:val="28"/>
          <w:szCs w:val="28"/>
        </w:rPr>
        <w:tab/>
      </w:r>
      <w:r w:rsidRPr="007C7D44">
        <w:rPr>
          <w:rFonts w:ascii="Times New Roman" w:hAnsi="Times New Roman" w:cs="Times New Roman"/>
          <w:b/>
          <w:sz w:val="28"/>
          <w:szCs w:val="28"/>
        </w:rPr>
        <w:tab/>
      </w:r>
      <w:r w:rsidR="00EF6676" w:rsidRPr="007C7D44">
        <w:rPr>
          <w:rFonts w:ascii="Times New Roman" w:hAnsi="Times New Roman" w:cs="Times New Roman"/>
          <w:b/>
          <w:sz w:val="28"/>
          <w:szCs w:val="28"/>
        </w:rPr>
        <w:tab/>
      </w:r>
      <w:r w:rsidR="005D0CDC" w:rsidRPr="007C7D44">
        <w:rPr>
          <w:rFonts w:ascii="Times New Roman" w:hAnsi="Times New Roman" w:cs="Times New Roman"/>
          <w:sz w:val="28"/>
          <w:szCs w:val="28"/>
        </w:rPr>
        <w:t>:</w:t>
      </w:r>
      <w:r w:rsidR="00B95589" w:rsidRPr="007C7D44">
        <w:rPr>
          <w:rFonts w:ascii="Times New Roman" w:hAnsi="Times New Roman" w:cs="Times New Roman"/>
          <w:bCs/>
          <w:sz w:val="28"/>
          <w:szCs w:val="28"/>
        </w:rPr>
        <w:t>Muslu Belediyesi Düğün Salonunda</w:t>
      </w:r>
    </w:p>
    <w:p w14:paraId="3336AB80" w14:textId="6CAF69FD" w:rsidR="005D0CDC" w:rsidRPr="007C7D44" w:rsidRDefault="00A77210" w:rsidP="00675561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 w:rsidRPr="007C7D44">
        <w:rPr>
          <w:rFonts w:ascii="Times New Roman" w:hAnsi="Times New Roman" w:cs="Times New Roman"/>
          <w:b/>
          <w:sz w:val="28"/>
          <w:szCs w:val="28"/>
        </w:rPr>
        <w:t>Toplantı Yeri</w:t>
      </w:r>
      <w:r w:rsidR="00EF6676" w:rsidRPr="007C7D44">
        <w:rPr>
          <w:rFonts w:ascii="Times New Roman" w:hAnsi="Times New Roman" w:cs="Times New Roman"/>
          <w:b/>
          <w:sz w:val="28"/>
          <w:szCs w:val="28"/>
        </w:rPr>
        <w:t>nin</w:t>
      </w:r>
      <w:r w:rsidRPr="007C7D44">
        <w:rPr>
          <w:rFonts w:ascii="Times New Roman" w:hAnsi="Times New Roman" w:cs="Times New Roman"/>
          <w:b/>
          <w:sz w:val="28"/>
          <w:szCs w:val="28"/>
        </w:rPr>
        <w:t xml:space="preserve"> Adresi</w:t>
      </w:r>
      <w:r w:rsidRPr="007C7D44">
        <w:rPr>
          <w:rFonts w:ascii="Times New Roman" w:hAnsi="Times New Roman" w:cs="Times New Roman"/>
          <w:b/>
          <w:sz w:val="28"/>
          <w:szCs w:val="28"/>
        </w:rPr>
        <w:tab/>
      </w:r>
      <w:r w:rsidRPr="007C7D44">
        <w:rPr>
          <w:rFonts w:ascii="Times New Roman" w:hAnsi="Times New Roman" w:cs="Times New Roman"/>
          <w:b/>
          <w:sz w:val="28"/>
          <w:szCs w:val="28"/>
        </w:rPr>
        <w:tab/>
      </w:r>
      <w:r w:rsidR="00D259F0" w:rsidRPr="007C7D44">
        <w:rPr>
          <w:rFonts w:ascii="Times New Roman" w:hAnsi="Times New Roman" w:cs="Times New Roman"/>
          <w:sz w:val="28"/>
          <w:szCs w:val="28"/>
        </w:rPr>
        <w:t>:</w:t>
      </w:r>
      <w:r w:rsidR="00675561" w:rsidRPr="007C7D44">
        <w:rPr>
          <w:rFonts w:ascii="Times New Roman" w:hAnsi="Times New Roman" w:cs="Times New Roman"/>
          <w:sz w:val="28"/>
          <w:szCs w:val="28"/>
        </w:rPr>
        <w:t>Merkez Mahallesi, İnönü Caddesi, No:114</w:t>
      </w:r>
      <w:r w:rsidR="00675561" w:rsidRPr="007C7D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561" w:rsidRPr="007C7D44">
        <w:rPr>
          <w:rFonts w:ascii="Times New Roman" w:hAnsi="Times New Roman" w:cs="Times New Roman"/>
          <w:bCs/>
          <w:sz w:val="28"/>
          <w:szCs w:val="28"/>
        </w:rPr>
        <w:t>Muslu</w:t>
      </w:r>
      <w:r w:rsidR="007C7D44">
        <w:rPr>
          <w:rFonts w:ascii="Times New Roman" w:hAnsi="Times New Roman" w:cs="Times New Roman"/>
          <w:sz w:val="28"/>
          <w:szCs w:val="28"/>
        </w:rPr>
        <w:t>/</w:t>
      </w:r>
      <w:r w:rsidR="00675561" w:rsidRPr="007C7D44">
        <w:rPr>
          <w:rFonts w:ascii="Times New Roman" w:hAnsi="Times New Roman" w:cs="Times New Roman"/>
          <w:sz w:val="28"/>
          <w:szCs w:val="28"/>
        </w:rPr>
        <w:t>Kilimli</w:t>
      </w:r>
      <w:r w:rsidR="005D0CDC" w:rsidRPr="007C7D44">
        <w:rPr>
          <w:rFonts w:ascii="Times New Roman" w:hAnsi="Times New Roman" w:cs="Times New Roman"/>
          <w:sz w:val="28"/>
          <w:szCs w:val="28"/>
        </w:rPr>
        <w:t>/ZONGULDAK</w:t>
      </w:r>
    </w:p>
    <w:p w14:paraId="535E1EF2" w14:textId="3DA7440B" w:rsidR="005D0CDC" w:rsidRPr="007C7D44" w:rsidRDefault="00A77210" w:rsidP="005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44">
        <w:rPr>
          <w:rFonts w:ascii="Times New Roman" w:hAnsi="Times New Roman" w:cs="Times New Roman"/>
          <w:b/>
          <w:sz w:val="28"/>
          <w:szCs w:val="28"/>
        </w:rPr>
        <w:t>Toplantı Tarihi</w:t>
      </w:r>
      <w:r w:rsidRPr="007C7D44">
        <w:rPr>
          <w:rFonts w:ascii="Times New Roman" w:hAnsi="Times New Roman" w:cs="Times New Roman"/>
          <w:b/>
          <w:sz w:val="28"/>
          <w:szCs w:val="28"/>
        </w:rPr>
        <w:tab/>
      </w:r>
      <w:r w:rsidRPr="007C7D44">
        <w:rPr>
          <w:rFonts w:ascii="Times New Roman" w:hAnsi="Times New Roman" w:cs="Times New Roman"/>
          <w:b/>
          <w:sz w:val="28"/>
          <w:szCs w:val="28"/>
        </w:rPr>
        <w:tab/>
      </w:r>
      <w:r w:rsidRPr="007C7D44">
        <w:rPr>
          <w:rFonts w:ascii="Times New Roman" w:hAnsi="Times New Roman" w:cs="Times New Roman"/>
          <w:b/>
          <w:sz w:val="28"/>
          <w:szCs w:val="28"/>
        </w:rPr>
        <w:tab/>
      </w:r>
      <w:r w:rsidR="00EF6676" w:rsidRPr="007C7D44">
        <w:rPr>
          <w:rFonts w:ascii="Times New Roman" w:hAnsi="Times New Roman" w:cs="Times New Roman"/>
          <w:b/>
          <w:sz w:val="28"/>
          <w:szCs w:val="28"/>
        </w:rPr>
        <w:tab/>
      </w:r>
      <w:r w:rsidR="005D0CDC" w:rsidRPr="007C7D44">
        <w:rPr>
          <w:rFonts w:ascii="Times New Roman" w:hAnsi="Times New Roman" w:cs="Times New Roman"/>
          <w:sz w:val="28"/>
          <w:szCs w:val="28"/>
        </w:rPr>
        <w:t>:</w:t>
      </w:r>
      <w:r w:rsidR="00B95589" w:rsidRPr="007C7D44">
        <w:rPr>
          <w:rFonts w:ascii="Times New Roman" w:eastAsia="Times New Roman" w:hAnsi="Times New Roman" w:cs="Times New Roman"/>
          <w:color w:val="000000"/>
          <w:sz w:val="28"/>
          <w:szCs w:val="28"/>
        </w:rPr>
        <w:t>02.12.2025</w:t>
      </w:r>
    </w:p>
    <w:p w14:paraId="5CD614C3" w14:textId="77777777" w:rsidR="005D0CDC" w:rsidRPr="007C7D44" w:rsidRDefault="005D0CDC" w:rsidP="005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44">
        <w:rPr>
          <w:rFonts w:ascii="Times New Roman" w:hAnsi="Times New Roman" w:cs="Times New Roman"/>
          <w:b/>
          <w:sz w:val="28"/>
          <w:szCs w:val="28"/>
        </w:rPr>
        <w:t xml:space="preserve">Toplantı </w:t>
      </w:r>
      <w:r w:rsidR="00A77210" w:rsidRPr="007C7D44">
        <w:rPr>
          <w:rFonts w:ascii="Times New Roman" w:hAnsi="Times New Roman" w:cs="Times New Roman"/>
          <w:b/>
          <w:sz w:val="28"/>
          <w:szCs w:val="28"/>
        </w:rPr>
        <w:t>Saati</w:t>
      </w:r>
      <w:r w:rsidR="00A77210" w:rsidRPr="007C7D44">
        <w:rPr>
          <w:rFonts w:ascii="Times New Roman" w:hAnsi="Times New Roman" w:cs="Times New Roman"/>
          <w:b/>
          <w:sz w:val="28"/>
          <w:szCs w:val="28"/>
        </w:rPr>
        <w:tab/>
      </w:r>
      <w:r w:rsidR="00A77210" w:rsidRPr="007C7D44">
        <w:rPr>
          <w:rFonts w:ascii="Times New Roman" w:hAnsi="Times New Roman" w:cs="Times New Roman"/>
          <w:b/>
          <w:sz w:val="28"/>
          <w:szCs w:val="28"/>
        </w:rPr>
        <w:tab/>
      </w:r>
      <w:r w:rsidR="00A77210" w:rsidRPr="007C7D44">
        <w:rPr>
          <w:rFonts w:ascii="Times New Roman" w:hAnsi="Times New Roman" w:cs="Times New Roman"/>
          <w:b/>
          <w:sz w:val="28"/>
          <w:szCs w:val="28"/>
        </w:rPr>
        <w:tab/>
      </w:r>
      <w:r w:rsidR="00EF6676" w:rsidRPr="007C7D44">
        <w:rPr>
          <w:rFonts w:ascii="Times New Roman" w:hAnsi="Times New Roman" w:cs="Times New Roman"/>
          <w:b/>
          <w:sz w:val="28"/>
          <w:szCs w:val="28"/>
        </w:rPr>
        <w:tab/>
      </w:r>
      <w:r w:rsidR="00FB7577" w:rsidRPr="007C7D44">
        <w:rPr>
          <w:rFonts w:ascii="Times New Roman" w:hAnsi="Times New Roman" w:cs="Times New Roman"/>
          <w:sz w:val="28"/>
          <w:szCs w:val="28"/>
        </w:rPr>
        <w:t>:14.</w:t>
      </w:r>
      <w:r w:rsidRPr="007C7D44">
        <w:rPr>
          <w:rFonts w:ascii="Times New Roman" w:hAnsi="Times New Roman" w:cs="Times New Roman"/>
          <w:sz w:val="28"/>
          <w:szCs w:val="28"/>
        </w:rPr>
        <w:t>00</w:t>
      </w:r>
    </w:p>
    <w:p w14:paraId="1BE7576E" w14:textId="77777777" w:rsidR="00EF6676" w:rsidRPr="007C7D44" w:rsidRDefault="00EF6676" w:rsidP="005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1E198" w14:textId="2081F2F1" w:rsidR="00FB7577" w:rsidRPr="007C7D44" w:rsidRDefault="00EF6676" w:rsidP="005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7D44">
        <w:rPr>
          <w:rFonts w:ascii="Times New Roman" w:hAnsi="Times New Roman" w:cs="Times New Roman"/>
          <w:b/>
          <w:sz w:val="28"/>
          <w:szCs w:val="28"/>
        </w:rPr>
        <w:t>Proje Sahibi</w:t>
      </w:r>
      <w:r w:rsidRPr="007C7D44">
        <w:rPr>
          <w:rFonts w:ascii="Times New Roman" w:hAnsi="Times New Roman" w:cs="Times New Roman"/>
          <w:sz w:val="28"/>
          <w:szCs w:val="28"/>
        </w:rPr>
        <w:tab/>
      </w:r>
      <w:r w:rsidRPr="007C7D44">
        <w:rPr>
          <w:rFonts w:ascii="Times New Roman" w:hAnsi="Times New Roman" w:cs="Times New Roman"/>
          <w:sz w:val="28"/>
          <w:szCs w:val="28"/>
        </w:rPr>
        <w:tab/>
      </w:r>
      <w:r w:rsidRPr="007C7D44">
        <w:rPr>
          <w:rFonts w:ascii="Times New Roman" w:hAnsi="Times New Roman" w:cs="Times New Roman"/>
          <w:sz w:val="28"/>
          <w:szCs w:val="28"/>
        </w:rPr>
        <w:tab/>
      </w:r>
      <w:r w:rsidRPr="007C7D44">
        <w:rPr>
          <w:rFonts w:ascii="Times New Roman" w:hAnsi="Times New Roman" w:cs="Times New Roman"/>
          <w:sz w:val="28"/>
          <w:szCs w:val="28"/>
        </w:rPr>
        <w:tab/>
        <w:t>:</w:t>
      </w:r>
      <w:r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5589" w:rsidRPr="007C7D44">
        <w:rPr>
          <w:rFonts w:ascii="Times New Roman" w:hAnsi="Times New Roman" w:cs="Times New Roman"/>
          <w:sz w:val="28"/>
          <w:szCs w:val="28"/>
        </w:rPr>
        <w:t>Eren Enerji Elektrik Üretim A.Ş.</w:t>
      </w:r>
    </w:p>
    <w:p w14:paraId="6A083465" w14:textId="3A1E0799" w:rsidR="00EF6676" w:rsidRPr="007C7D44" w:rsidRDefault="00EF6676" w:rsidP="005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D4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Tel</w:t>
      </w:r>
      <w:r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: </w:t>
      </w:r>
      <w:r w:rsidR="00B95589"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0216</w:t>
      </w:r>
      <w:r w:rsidR="00B95589"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5589"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606</w:t>
      </w:r>
      <w:r w:rsidR="00B95589"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5589"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37</w:t>
      </w:r>
      <w:r w:rsidR="00B95589"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0B9B" w:rsidRPr="007C7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37</w:t>
      </w:r>
    </w:p>
    <w:p w14:paraId="3B1A7E71" w14:textId="3451CDE9" w:rsidR="00EF6676" w:rsidRPr="007C7D44" w:rsidRDefault="00EF6676" w:rsidP="005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D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Faks</w:t>
      </w:r>
      <w:r w:rsidR="004026E5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026E5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026E5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026E5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026E5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026E5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: </w:t>
      </w:r>
      <w:r w:rsidR="00AA0B9B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>0216 606 37 77</w:t>
      </w:r>
    </w:p>
    <w:p w14:paraId="5B0D60C8" w14:textId="51687DC0" w:rsidR="00FB7577" w:rsidRPr="007C7D44" w:rsidRDefault="00EF6676" w:rsidP="007C7D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C7D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ÇED Raporunu Hazırlayan</w:t>
      </w:r>
      <w:r w:rsidRPr="007C7D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: </w:t>
      </w:r>
      <w:r w:rsidR="00AA0B9B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>Çınar Müh. Müş. A.Ş</w:t>
      </w:r>
      <w:r w:rsidR="00FB7577" w:rsidRPr="007C7D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</w:t>
      </w:r>
      <w:r w:rsidR="00FB7577" w:rsidRPr="007C7D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</w:t>
      </w:r>
    </w:p>
    <w:p w14:paraId="2B46BCEA" w14:textId="36D79075" w:rsidR="00EF6676" w:rsidRPr="007C7D44" w:rsidRDefault="00EF6676" w:rsidP="005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D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Tel</w:t>
      </w:r>
      <w:r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: </w:t>
      </w:r>
      <w:r w:rsidR="007C7D44" w:rsidRPr="007C7D44">
        <w:rPr>
          <w:rFonts w:ascii="Times New Roman" w:hAnsi="Times New Roman" w:cs="Times New Roman"/>
          <w:sz w:val="28"/>
          <w:szCs w:val="28"/>
        </w:rPr>
        <w:t>031</w:t>
      </w:r>
      <w:r w:rsidR="007C7D44" w:rsidRPr="007C7D44">
        <w:rPr>
          <w:rFonts w:ascii="Times New Roman" w:hAnsi="Times New Roman" w:cs="Times New Roman"/>
          <w:sz w:val="28"/>
          <w:szCs w:val="28"/>
        </w:rPr>
        <w:t>2</w:t>
      </w:r>
      <w:r w:rsidR="007C7D44" w:rsidRPr="007C7D44">
        <w:rPr>
          <w:rFonts w:ascii="Times New Roman" w:hAnsi="Times New Roman" w:cs="Times New Roman"/>
          <w:sz w:val="28"/>
          <w:szCs w:val="28"/>
        </w:rPr>
        <w:t xml:space="preserve"> 472 38 39</w:t>
      </w:r>
      <w:r w:rsidR="007C7D44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53CA28D6" w14:textId="1CE66424" w:rsidR="00EF6676" w:rsidRPr="007C7D44" w:rsidRDefault="00EF6676" w:rsidP="005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Faks</w:t>
      </w:r>
      <w:r w:rsidR="00CF0D54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F0D54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F0D54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F0D54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F0D54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F0D54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:</w:t>
      </w:r>
      <w:r w:rsidR="007C7D44"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C7D44" w:rsidRPr="007C7D44">
        <w:rPr>
          <w:rFonts w:ascii="Times New Roman" w:hAnsi="Times New Roman" w:cs="Times New Roman"/>
          <w:sz w:val="28"/>
          <w:szCs w:val="28"/>
        </w:rPr>
        <w:t>0 312 472 39 33</w:t>
      </w:r>
      <w:r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C7D4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</w:t>
      </w:r>
    </w:p>
    <w:sectPr w:rsidR="00EF6676" w:rsidRPr="007C7D44" w:rsidSect="00E7571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6B35" w14:textId="77777777" w:rsidR="00CA16D6" w:rsidRDefault="00CA16D6" w:rsidP="00140323">
      <w:pPr>
        <w:spacing w:after="0" w:line="240" w:lineRule="auto"/>
      </w:pPr>
      <w:r>
        <w:separator/>
      </w:r>
    </w:p>
  </w:endnote>
  <w:endnote w:type="continuationSeparator" w:id="0">
    <w:p w14:paraId="0CA455D6" w14:textId="77777777" w:rsidR="00CA16D6" w:rsidRDefault="00CA16D6" w:rsidP="0014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CA27" w14:textId="77777777" w:rsidR="00A32FE0" w:rsidRPr="003C3DBA" w:rsidRDefault="00A32FE0" w:rsidP="00A32FE0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25BD37D3" w14:textId="77777777" w:rsidR="00A32FE0" w:rsidRPr="003C3DBA" w:rsidRDefault="00A32FE0" w:rsidP="00A32FE0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1A1A1E"/>
        <w:sz w:val="18"/>
        <w:szCs w:val="18"/>
        <w:shd w:val="clear" w:color="auto" w:fill="FFFFFF"/>
      </w:rPr>
    </w:pPr>
  </w:p>
  <w:p w14:paraId="671364A7" w14:textId="77777777" w:rsidR="00A32FE0" w:rsidRPr="003C3DBA" w:rsidRDefault="00A32FE0" w:rsidP="00361D2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  <w:r w:rsidRPr="003C3DBA">
      <w:rPr>
        <w:rFonts w:ascii="Arial" w:eastAsia="Times New Roman" w:hAnsi="Arial" w:cs="Arial"/>
        <w:color w:val="1A1A1E"/>
        <w:sz w:val="18"/>
        <w:szCs w:val="18"/>
        <w:shd w:val="clear" w:color="auto" w:fill="FFFFFF"/>
      </w:rPr>
      <w:t>Çınartepe Mahallesi Bülent Ecevit Caddesi No:106 / ZONGULDA</w:t>
    </w:r>
    <w:r w:rsidR="00361D23">
      <w:rPr>
        <w:rFonts w:ascii="Arial" w:eastAsia="Times New Roman" w:hAnsi="Arial" w:cs="Arial"/>
        <w:color w:val="1A1A1E"/>
        <w:sz w:val="18"/>
        <w:szCs w:val="18"/>
        <w:shd w:val="clear" w:color="auto" w:fill="FFFFFF"/>
      </w:rPr>
      <w:t xml:space="preserve">K    </w:t>
    </w:r>
    <w:r>
      <w:rPr>
        <w:rFonts w:ascii="Arial" w:eastAsia="Times New Roman" w:hAnsi="Arial" w:cs="Arial"/>
        <w:color w:val="1A1A1E"/>
        <w:sz w:val="18"/>
        <w:szCs w:val="18"/>
        <w:shd w:val="clear" w:color="auto" w:fill="FFFFFF"/>
      </w:rPr>
      <w:t xml:space="preserve"> </w:t>
    </w:r>
    <w:r w:rsidRPr="003C3DBA">
      <w:rPr>
        <w:rFonts w:ascii="Arial" w:eastAsia="Times New Roman" w:hAnsi="Arial" w:cs="Arial"/>
        <w:color w:val="1A1A1E"/>
        <w:sz w:val="18"/>
        <w:szCs w:val="18"/>
        <w:shd w:val="clear" w:color="auto" w:fill="FFFFFF"/>
      </w:rPr>
      <w:t xml:space="preserve">Tel: (0372) 252 12 62  Faks: (0372) 252 12 </w:t>
    </w:r>
  </w:p>
  <w:p w14:paraId="6E09540D" w14:textId="77777777" w:rsidR="00F50716" w:rsidRPr="00A32FE0" w:rsidRDefault="00F50716" w:rsidP="00A32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50A4" w14:textId="77777777" w:rsidR="00CA16D6" w:rsidRDefault="00CA16D6" w:rsidP="00140323">
      <w:pPr>
        <w:spacing w:after="0" w:line="240" w:lineRule="auto"/>
      </w:pPr>
      <w:r>
        <w:separator/>
      </w:r>
    </w:p>
  </w:footnote>
  <w:footnote w:type="continuationSeparator" w:id="0">
    <w:p w14:paraId="4E2AC20C" w14:textId="77777777" w:rsidR="00CA16D6" w:rsidRDefault="00CA16D6" w:rsidP="0014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6BAA" w14:textId="77777777" w:rsidR="00140323" w:rsidRDefault="00692526" w:rsidP="00D07AFD">
    <w:pPr>
      <w:pStyle w:val="AralkYok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79099772" wp14:editId="0003F2F2">
          <wp:simplePos x="0" y="0"/>
          <wp:positionH relativeFrom="column">
            <wp:posOffset>4750435</wp:posOffset>
          </wp:positionH>
          <wp:positionV relativeFrom="paragraph">
            <wp:posOffset>-26670</wp:posOffset>
          </wp:positionV>
          <wp:extent cx="1359535" cy="514350"/>
          <wp:effectExtent l="0" t="0" r="0" b="0"/>
          <wp:wrapNone/>
          <wp:docPr id="1" name="Resim 2" descr="sÄ±fÄ±r atÄ±k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" name="Resim 2" descr="sÄ±fÄ±r atÄ±k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A32FE0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62336" behindDoc="1" locked="0" layoutInCell="1" allowOverlap="1" wp14:anchorId="328BCB36" wp14:editId="37FFB148">
          <wp:simplePos x="0" y="0"/>
          <wp:positionH relativeFrom="column">
            <wp:posOffset>-75747</wp:posOffset>
          </wp:positionH>
          <wp:positionV relativeFrom="paragraph">
            <wp:posOffset>-248829</wp:posOffset>
          </wp:positionV>
          <wp:extent cx="923925" cy="923925"/>
          <wp:effectExtent l="0" t="0" r="9525" b="9525"/>
          <wp:wrapTight wrapText="bothSides">
            <wp:wrapPolygon edited="0">
              <wp:start x="0" y="0"/>
              <wp:lineTo x="0" y="21377"/>
              <wp:lineTo x="21377" y="21377"/>
              <wp:lineTo x="21377" y="0"/>
              <wp:lineTo x="0" y="0"/>
            </wp:wrapPolygon>
          </wp:wrapTight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AFD">
      <w:rPr>
        <w:rFonts w:ascii="Times New Roman" w:hAnsi="Times New Roman" w:cs="Times New Roman"/>
        <w:b/>
        <w:sz w:val="24"/>
        <w:szCs w:val="24"/>
      </w:rPr>
      <w:t xml:space="preserve">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</w:t>
    </w:r>
    <w:r w:rsidR="00140323" w:rsidRPr="00140323">
      <w:rPr>
        <w:rFonts w:ascii="Times New Roman" w:hAnsi="Times New Roman" w:cs="Times New Roman"/>
        <w:b/>
        <w:sz w:val="24"/>
        <w:szCs w:val="24"/>
      </w:rPr>
      <w:t>T.C.</w:t>
    </w:r>
    <w:r w:rsidR="00310E98" w:rsidRPr="00310E98">
      <w:rPr>
        <w:noProof/>
        <w:lang w:eastAsia="tr-TR"/>
      </w:rPr>
      <w:t xml:space="preserve"> </w:t>
    </w:r>
  </w:p>
  <w:p w14:paraId="409820D7" w14:textId="77777777" w:rsidR="00140323" w:rsidRPr="00140323" w:rsidRDefault="00D07AFD" w:rsidP="00D07AFD">
    <w:pPr>
      <w:pStyle w:val="AralkYok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</w:t>
    </w:r>
    <w:r w:rsidR="00692526">
      <w:rPr>
        <w:rFonts w:ascii="Times New Roman" w:hAnsi="Times New Roman" w:cs="Times New Roman"/>
        <w:b/>
        <w:sz w:val="24"/>
        <w:szCs w:val="24"/>
      </w:rPr>
      <w:t xml:space="preserve">                  </w:t>
    </w:r>
    <w:r w:rsidR="00140323" w:rsidRPr="00140323">
      <w:rPr>
        <w:rFonts w:ascii="Times New Roman" w:hAnsi="Times New Roman" w:cs="Times New Roman"/>
        <w:b/>
        <w:sz w:val="24"/>
        <w:szCs w:val="24"/>
      </w:rPr>
      <w:t>ZONGULDAK VALİLİĞİ</w:t>
    </w:r>
  </w:p>
  <w:p w14:paraId="2730A7E8" w14:textId="77777777" w:rsidR="00140323" w:rsidRPr="00140323" w:rsidRDefault="00D07AFD" w:rsidP="00692526">
    <w:pPr>
      <w:pStyle w:val="AralkYok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</w:t>
    </w:r>
    <w:r w:rsidR="00692526">
      <w:rPr>
        <w:rFonts w:ascii="Times New Roman" w:hAnsi="Times New Roman" w:cs="Times New Roman"/>
        <w:b/>
        <w:sz w:val="24"/>
        <w:szCs w:val="24"/>
      </w:rPr>
      <w:t xml:space="preserve"> Çevre, </w:t>
    </w:r>
    <w:r w:rsidR="00692526" w:rsidRPr="00140323">
      <w:rPr>
        <w:rFonts w:ascii="Times New Roman" w:hAnsi="Times New Roman" w:cs="Times New Roman"/>
        <w:b/>
        <w:sz w:val="24"/>
        <w:szCs w:val="24"/>
      </w:rPr>
      <w:t xml:space="preserve">Şehircilik </w:t>
    </w:r>
    <w:r w:rsidR="00692526">
      <w:rPr>
        <w:rFonts w:ascii="Times New Roman" w:hAnsi="Times New Roman" w:cs="Times New Roman"/>
        <w:b/>
        <w:sz w:val="24"/>
        <w:szCs w:val="24"/>
      </w:rPr>
      <w:t xml:space="preserve">ve İklim Değişikliği </w:t>
    </w:r>
    <w:r w:rsidR="00692526" w:rsidRPr="00140323">
      <w:rPr>
        <w:rFonts w:ascii="Times New Roman" w:hAnsi="Times New Roman" w:cs="Times New Roman"/>
        <w:b/>
        <w:sz w:val="24"/>
        <w:szCs w:val="24"/>
      </w:rPr>
      <w:t>İl Müdürlüğü</w:t>
    </w:r>
  </w:p>
  <w:p w14:paraId="10A633EB" w14:textId="77777777" w:rsidR="005D0CDC" w:rsidRDefault="005D0C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0A8"/>
    <w:multiLevelType w:val="hybridMultilevel"/>
    <w:tmpl w:val="778836E4"/>
    <w:lvl w:ilvl="0" w:tplc="5AE6C4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B"/>
    <w:rsid w:val="000000BC"/>
    <w:rsid w:val="00001FA6"/>
    <w:rsid w:val="00014295"/>
    <w:rsid w:val="00016873"/>
    <w:rsid w:val="00044F98"/>
    <w:rsid w:val="0006318E"/>
    <w:rsid w:val="00063518"/>
    <w:rsid w:val="00080BF0"/>
    <w:rsid w:val="00093E73"/>
    <w:rsid w:val="000E747E"/>
    <w:rsid w:val="000F0696"/>
    <w:rsid w:val="00123C70"/>
    <w:rsid w:val="00134C01"/>
    <w:rsid w:val="0013776F"/>
    <w:rsid w:val="00137B24"/>
    <w:rsid w:val="00140323"/>
    <w:rsid w:val="00142C5C"/>
    <w:rsid w:val="00152596"/>
    <w:rsid w:val="00155B9A"/>
    <w:rsid w:val="00162BEF"/>
    <w:rsid w:val="00185C9F"/>
    <w:rsid w:val="001966E2"/>
    <w:rsid w:val="001A7118"/>
    <w:rsid w:val="001C1EDB"/>
    <w:rsid w:val="00210DFB"/>
    <w:rsid w:val="00261737"/>
    <w:rsid w:val="00261C2D"/>
    <w:rsid w:val="002A6996"/>
    <w:rsid w:val="002B2716"/>
    <w:rsid w:val="002B7418"/>
    <w:rsid w:val="002E1D79"/>
    <w:rsid w:val="002F66BD"/>
    <w:rsid w:val="00310512"/>
    <w:rsid w:val="00310E98"/>
    <w:rsid w:val="00324699"/>
    <w:rsid w:val="00361D23"/>
    <w:rsid w:val="00363B30"/>
    <w:rsid w:val="00375662"/>
    <w:rsid w:val="003C2A59"/>
    <w:rsid w:val="003D6ADF"/>
    <w:rsid w:val="003F2D86"/>
    <w:rsid w:val="004026E5"/>
    <w:rsid w:val="004122C7"/>
    <w:rsid w:val="004229A9"/>
    <w:rsid w:val="00474924"/>
    <w:rsid w:val="00486795"/>
    <w:rsid w:val="004A6978"/>
    <w:rsid w:val="004F6235"/>
    <w:rsid w:val="00535FE8"/>
    <w:rsid w:val="005A57D5"/>
    <w:rsid w:val="005C0E4A"/>
    <w:rsid w:val="005D0CDC"/>
    <w:rsid w:val="005F3DD0"/>
    <w:rsid w:val="00644F6B"/>
    <w:rsid w:val="00650469"/>
    <w:rsid w:val="0065111D"/>
    <w:rsid w:val="00661C90"/>
    <w:rsid w:val="00672909"/>
    <w:rsid w:val="00675561"/>
    <w:rsid w:val="00677B56"/>
    <w:rsid w:val="00692526"/>
    <w:rsid w:val="006C33EC"/>
    <w:rsid w:val="006C5EFC"/>
    <w:rsid w:val="00704277"/>
    <w:rsid w:val="00761C28"/>
    <w:rsid w:val="00773F3E"/>
    <w:rsid w:val="007757A1"/>
    <w:rsid w:val="00782A56"/>
    <w:rsid w:val="00797A47"/>
    <w:rsid w:val="007C7D44"/>
    <w:rsid w:val="00807204"/>
    <w:rsid w:val="00820C21"/>
    <w:rsid w:val="008376F3"/>
    <w:rsid w:val="008B457D"/>
    <w:rsid w:val="008D091D"/>
    <w:rsid w:val="008D5F1B"/>
    <w:rsid w:val="008E2D3B"/>
    <w:rsid w:val="0091097F"/>
    <w:rsid w:val="00916A15"/>
    <w:rsid w:val="00934865"/>
    <w:rsid w:val="00944579"/>
    <w:rsid w:val="00952982"/>
    <w:rsid w:val="009779A9"/>
    <w:rsid w:val="00982551"/>
    <w:rsid w:val="00997A3E"/>
    <w:rsid w:val="009B1E9A"/>
    <w:rsid w:val="009C0291"/>
    <w:rsid w:val="009C6961"/>
    <w:rsid w:val="00A32FE0"/>
    <w:rsid w:val="00A44D5F"/>
    <w:rsid w:val="00A51157"/>
    <w:rsid w:val="00A71CBE"/>
    <w:rsid w:val="00A77210"/>
    <w:rsid w:val="00AA0B9B"/>
    <w:rsid w:val="00AE671E"/>
    <w:rsid w:val="00AF211A"/>
    <w:rsid w:val="00B0520F"/>
    <w:rsid w:val="00B31D7D"/>
    <w:rsid w:val="00B34EAF"/>
    <w:rsid w:val="00B914CE"/>
    <w:rsid w:val="00B95589"/>
    <w:rsid w:val="00BB07A4"/>
    <w:rsid w:val="00C04D59"/>
    <w:rsid w:val="00C50BB3"/>
    <w:rsid w:val="00C60812"/>
    <w:rsid w:val="00C729BF"/>
    <w:rsid w:val="00CA16D6"/>
    <w:rsid w:val="00CC3F16"/>
    <w:rsid w:val="00CC7E45"/>
    <w:rsid w:val="00CE20FC"/>
    <w:rsid w:val="00CE720E"/>
    <w:rsid w:val="00CF0D54"/>
    <w:rsid w:val="00D035A5"/>
    <w:rsid w:val="00D07AFD"/>
    <w:rsid w:val="00D16603"/>
    <w:rsid w:val="00D259F0"/>
    <w:rsid w:val="00D36D9D"/>
    <w:rsid w:val="00D468AA"/>
    <w:rsid w:val="00D9792B"/>
    <w:rsid w:val="00DD6694"/>
    <w:rsid w:val="00DE2E20"/>
    <w:rsid w:val="00DF262B"/>
    <w:rsid w:val="00E56429"/>
    <w:rsid w:val="00E75710"/>
    <w:rsid w:val="00E75BFF"/>
    <w:rsid w:val="00ED087C"/>
    <w:rsid w:val="00EF6676"/>
    <w:rsid w:val="00F123BC"/>
    <w:rsid w:val="00F20D4A"/>
    <w:rsid w:val="00F32B74"/>
    <w:rsid w:val="00F37C7A"/>
    <w:rsid w:val="00F50716"/>
    <w:rsid w:val="00F71FA3"/>
    <w:rsid w:val="00F7304A"/>
    <w:rsid w:val="00FB7577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05EA3"/>
  <w15:chartTrackingRefBased/>
  <w15:docId w15:val="{03D04B6A-0E56-4778-B9D1-4916779F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BF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403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4032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40323"/>
  </w:style>
  <w:style w:type="paragraph" w:styleId="AltBilgi">
    <w:name w:val="footer"/>
    <w:basedOn w:val="Normal"/>
    <w:link w:val="AltBilgiChar"/>
    <w:uiPriority w:val="99"/>
    <w:unhideWhenUsed/>
    <w:rsid w:val="0014032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40323"/>
  </w:style>
  <w:style w:type="paragraph" w:styleId="BalonMetni">
    <w:name w:val="Balloon Text"/>
    <w:basedOn w:val="Normal"/>
    <w:link w:val="BalonMetniChar"/>
    <w:semiHidden/>
    <w:unhideWhenUsed/>
    <w:rsid w:val="003D6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AD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01F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8255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73F3E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A5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ed.csb.gov.tr/ced/jsp/ek1/355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F240C-41B1-4255-B0A3-2DBBF59B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Tarık Özenç</dc:creator>
  <cp:keywords/>
  <dc:description/>
  <cp:lastModifiedBy>Havva Çolak Söylemez</cp:lastModifiedBy>
  <cp:revision>40</cp:revision>
  <cp:lastPrinted>2023-08-04T08:36:00Z</cp:lastPrinted>
  <dcterms:created xsi:type="dcterms:W3CDTF">2021-09-07T10:31:00Z</dcterms:created>
  <dcterms:modified xsi:type="dcterms:W3CDTF">2025-11-18T09:23:00Z</dcterms:modified>
</cp:coreProperties>
</file>