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Layout w:type="fixed"/>
        <w:tblCellMar>
          <w:left w:w="0" w:type="dxa"/>
          <w:right w:w="0" w:type="dxa"/>
        </w:tblCellMar>
        <w:tblLook w:val="04A0" w:firstRow="1" w:lastRow="0" w:firstColumn="1" w:lastColumn="0" w:noHBand="0" w:noVBand="1"/>
      </w:tblPr>
      <w:tblGrid>
        <w:gridCol w:w="3484"/>
        <w:gridCol w:w="3295"/>
        <w:gridCol w:w="3853"/>
      </w:tblGrid>
      <w:tr w:rsidR="00A57AA4" w:rsidRPr="00A57AA4" w14:paraId="4F7B67BE" w14:textId="77777777" w:rsidTr="00C63FF0">
        <w:trPr>
          <w:trHeight w:val="317"/>
        </w:trPr>
        <w:tc>
          <w:tcPr>
            <w:tcW w:w="3484" w:type="dxa"/>
            <w:tcBorders>
              <w:top w:val="nil"/>
              <w:left w:val="nil"/>
              <w:bottom w:val="single" w:sz="8" w:space="0" w:color="660066"/>
              <w:right w:val="nil"/>
            </w:tcBorders>
            <w:tcMar>
              <w:top w:w="0" w:type="dxa"/>
              <w:left w:w="108" w:type="dxa"/>
              <w:bottom w:w="0" w:type="dxa"/>
              <w:right w:w="108" w:type="dxa"/>
            </w:tcMar>
            <w:vAlign w:val="center"/>
            <w:hideMark/>
          </w:tcPr>
          <w:p w14:paraId="4C07FF3E" w14:textId="77777777" w:rsidR="00A57AA4" w:rsidRPr="00A57AA4" w:rsidRDefault="00A57AA4" w:rsidP="00A57AA4">
            <w:pPr>
              <w:spacing w:after="0" w:line="240" w:lineRule="atLeast"/>
              <w:rPr>
                <w:rFonts w:ascii="Times New Roman" w:eastAsia="Times New Roman" w:hAnsi="Times New Roman" w:cs="Times New Roman"/>
                <w:sz w:val="24"/>
                <w:szCs w:val="24"/>
                <w:lang w:eastAsia="tr-TR"/>
              </w:rPr>
            </w:pPr>
            <w:r w:rsidRPr="00A57AA4">
              <w:rPr>
                <w:rFonts w:ascii="Arial" w:eastAsia="Times New Roman" w:hAnsi="Arial" w:cs="Arial"/>
                <w:sz w:val="16"/>
                <w:szCs w:val="16"/>
                <w:lang w:eastAsia="tr-TR"/>
              </w:rPr>
              <w:t>12 Mart 2020 PERŞEMBE</w:t>
            </w:r>
          </w:p>
        </w:tc>
        <w:tc>
          <w:tcPr>
            <w:tcW w:w="3295" w:type="dxa"/>
            <w:tcBorders>
              <w:top w:val="nil"/>
              <w:left w:val="nil"/>
              <w:bottom w:val="single" w:sz="8" w:space="0" w:color="660066"/>
              <w:right w:val="nil"/>
            </w:tcBorders>
            <w:tcMar>
              <w:top w:w="0" w:type="dxa"/>
              <w:left w:w="108" w:type="dxa"/>
              <w:bottom w:w="0" w:type="dxa"/>
              <w:right w:w="108" w:type="dxa"/>
            </w:tcMar>
            <w:vAlign w:val="center"/>
            <w:hideMark/>
          </w:tcPr>
          <w:p w14:paraId="69D7D3CC" w14:textId="77777777" w:rsidR="00A57AA4" w:rsidRPr="00A57AA4" w:rsidRDefault="00A57AA4" w:rsidP="00A57AA4">
            <w:pPr>
              <w:spacing w:after="0" w:line="240" w:lineRule="atLeast"/>
              <w:jc w:val="center"/>
              <w:rPr>
                <w:rFonts w:ascii="Times New Roman" w:eastAsia="Times New Roman" w:hAnsi="Times New Roman" w:cs="Times New Roman"/>
                <w:sz w:val="24"/>
                <w:szCs w:val="24"/>
                <w:lang w:eastAsia="tr-TR"/>
              </w:rPr>
            </w:pPr>
            <w:r w:rsidRPr="00A57AA4">
              <w:rPr>
                <w:rFonts w:ascii="Palatino Linotype" w:eastAsia="Times New Roman" w:hAnsi="Palatino Linotype" w:cs="Times New Roman"/>
                <w:b/>
                <w:bCs/>
                <w:color w:val="800000"/>
                <w:sz w:val="24"/>
                <w:szCs w:val="24"/>
                <w:lang w:eastAsia="tr-TR"/>
              </w:rPr>
              <w:t>Resmî Gazete</w:t>
            </w:r>
          </w:p>
        </w:tc>
        <w:tc>
          <w:tcPr>
            <w:tcW w:w="3853" w:type="dxa"/>
            <w:tcBorders>
              <w:top w:val="nil"/>
              <w:left w:val="nil"/>
              <w:bottom w:val="single" w:sz="8" w:space="0" w:color="660066"/>
              <w:right w:val="nil"/>
            </w:tcBorders>
            <w:tcMar>
              <w:top w:w="0" w:type="dxa"/>
              <w:left w:w="108" w:type="dxa"/>
              <w:bottom w:w="0" w:type="dxa"/>
              <w:right w:w="108" w:type="dxa"/>
            </w:tcMar>
            <w:vAlign w:val="center"/>
            <w:hideMark/>
          </w:tcPr>
          <w:p w14:paraId="17E536FE" w14:textId="77777777" w:rsidR="00A57AA4" w:rsidRPr="00A57AA4" w:rsidRDefault="00A57AA4" w:rsidP="00A57AA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57AA4">
              <w:rPr>
                <w:rFonts w:ascii="Arial" w:eastAsia="Times New Roman" w:hAnsi="Arial" w:cs="Arial"/>
                <w:sz w:val="16"/>
                <w:szCs w:val="16"/>
                <w:lang w:eastAsia="tr-TR"/>
              </w:rPr>
              <w:t>Sayı :</w:t>
            </w:r>
            <w:proofErr w:type="gramEnd"/>
            <w:r w:rsidRPr="00A57AA4">
              <w:rPr>
                <w:rFonts w:ascii="Arial" w:eastAsia="Times New Roman" w:hAnsi="Arial" w:cs="Arial"/>
                <w:sz w:val="16"/>
                <w:szCs w:val="16"/>
                <w:lang w:eastAsia="tr-TR"/>
              </w:rPr>
              <w:t xml:space="preserve"> 31066</w:t>
            </w:r>
          </w:p>
        </w:tc>
      </w:tr>
      <w:tr w:rsidR="00A57AA4" w:rsidRPr="00A57AA4" w14:paraId="792023E0" w14:textId="77777777" w:rsidTr="00C63FF0">
        <w:trPr>
          <w:trHeight w:val="480"/>
        </w:trPr>
        <w:tc>
          <w:tcPr>
            <w:tcW w:w="10632" w:type="dxa"/>
            <w:gridSpan w:val="3"/>
            <w:tcMar>
              <w:top w:w="0" w:type="dxa"/>
              <w:left w:w="108" w:type="dxa"/>
              <w:bottom w:w="0" w:type="dxa"/>
              <w:right w:w="108" w:type="dxa"/>
            </w:tcMar>
            <w:vAlign w:val="center"/>
            <w:hideMark/>
          </w:tcPr>
          <w:p w14:paraId="4C47CA13" w14:textId="77777777" w:rsidR="00A57AA4" w:rsidRPr="00A57AA4" w:rsidRDefault="00A57AA4" w:rsidP="00A57A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AA4">
              <w:rPr>
                <w:rFonts w:ascii="Arial" w:eastAsia="Times New Roman" w:hAnsi="Arial" w:cs="Arial"/>
                <w:b/>
                <w:bCs/>
                <w:color w:val="000080"/>
                <w:sz w:val="18"/>
                <w:szCs w:val="18"/>
                <w:lang w:eastAsia="tr-TR"/>
              </w:rPr>
              <w:t>KANUN</w:t>
            </w:r>
          </w:p>
        </w:tc>
      </w:tr>
      <w:tr w:rsidR="00A57AA4" w:rsidRPr="00A57AA4" w14:paraId="0236487B" w14:textId="77777777" w:rsidTr="00C63FF0">
        <w:trPr>
          <w:trHeight w:val="480"/>
        </w:trPr>
        <w:tc>
          <w:tcPr>
            <w:tcW w:w="10632" w:type="dxa"/>
            <w:gridSpan w:val="3"/>
            <w:tcMar>
              <w:top w:w="0" w:type="dxa"/>
              <w:left w:w="108" w:type="dxa"/>
              <w:bottom w:w="0" w:type="dxa"/>
              <w:right w:w="108" w:type="dxa"/>
            </w:tcMar>
            <w:vAlign w:val="center"/>
            <w:hideMark/>
          </w:tcPr>
          <w:p w14:paraId="610D3492" w14:textId="77777777" w:rsidR="00A57AA4" w:rsidRPr="00A57AA4" w:rsidRDefault="00A57AA4" w:rsidP="00A57AA4">
            <w:pPr>
              <w:spacing w:after="17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ÜRÜN GÜVENLİĞİ VE TEKNİK DÜZENLEMELER KANUNU</w:t>
            </w:r>
          </w:p>
          <w:bookmarkStart w:id="0" w:name="_MON_1736583365"/>
          <w:bookmarkEnd w:id="0"/>
          <w:p w14:paraId="52A6A9F7" w14:textId="77777777" w:rsidR="00A57AA4" w:rsidRPr="00A57AA4" w:rsidRDefault="008727DD" w:rsidP="00C63FF0">
            <w:pPr>
              <w:spacing w:after="0" w:line="240" w:lineRule="atLeast"/>
              <w:ind w:firstLine="179"/>
              <w:jc w:val="both"/>
              <w:rPr>
                <w:rFonts w:ascii="Times New Roman" w:eastAsia="Times New Roman" w:hAnsi="Times New Roman" w:cs="Times New Roman"/>
                <w:sz w:val="19"/>
                <w:szCs w:val="19"/>
                <w:lang w:eastAsia="tr-TR"/>
              </w:rPr>
            </w:pPr>
            <w:r>
              <w:rPr>
                <w:rFonts w:ascii="Times New Roman" w:eastAsia="Times New Roman" w:hAnsi="Times New Roman" w:cs="Times New Roman"/>
                <w:b/>
                <w:bCs/>
                <w:sz w:val="18"/>
                <w:szCs w:val="18"/>
                <w:u w:val="single"/>
                <w:lang w:eastAsia="tr-TR"/>
              </w:rPr>
              <w:object w:dxaOrig="10206" w:dyaOrig="15394" w14:anchorId="1B436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510pt;height:769.5pt" o:ole="">
                  <v:imagedata r:id="rId4" o:title=""/>
                </v:shape>
                <o:OLEObject Type="Embed" ProgID="Word.Document.12" ShapeID="_x0000_i1110" DrawAspect="Content" ObjectID="_1755001136" r:id="rId5">
                  <o:FieldCodes>\s</o:FieldCodes>
                </o:OLEObject>
              </w:object>
            </w:r>
            <w:r w:rsidR="00A57AA4" w:rsidRPr="00A57AA4">
              <w:rPr>
                <w:rFonts w:ascii="Times New Roman" w:eastAsia="Times New Roman" w:hAnsi="Times New Roman" w:cs="Times New Roman"/>
                <w:b/>
                <w:bCs/>
                <w:sz w:val="18"/>
                <w:szCs w:val="18"/>
                <w:u w:val="single"/>
                <w:lang w:eastAsia="tr-TR"/>
              </w:rPr>
              <w:t>Kanun No. 7223</w:t>
            </w:r>
            <w:r w:rsidR="00A57AA4" w:rsidRPr="00A57AA4">
              <w:rPr>
                <w:rFonts w:ascii="Times New Roman" w:eastAsia="Times New Roman" w:hAnsi="Times New Roman" w:cs="Times New Roman"/>
                <w:b/>
                <w:bCs/>
                <w:sz w:val="18"/>
                <w:szCs w:val="18"/>
                <w:lang w:eastAsia="tr-TR"/>
              </w:rPr>
              <w:t>                                                                                                   </w:t>
            </w:r>
            <w:r w:rsidR="00A57AA4">
              <w:rPr>
                <w:rFonts w:ascii="Times New Roman" w:eastAsia="Times New Roman" w:hAnsi="Times New Roman" w:cs="Times New Roman"/>
                <w:b/>
                <w:bCs/>
                <w:sz w:val="18"/>
                <w:szCs w:val="18"/>
                <w:lang w:eastAsia="tr-TR"/>
              </w:rPr>
              <w:t xml:space="preserve">                                          </w:t>
            </w:r>
            <w:r w:rsidR="00A57AA4" w:rsidRPr="00A57AA4">
              <w:rPr>
                <w:rFonts w:ascii="Times New Roman" w:eastAsia="Times New Roman" w:hAnsi="Times New Roman" w:cs="Times New Roman"/>
                <w:b/>
                <w:bCs/>
                <w:sz w:val="18"/>
                <w:szCs w:val="18"/>
                <w:lang w:eastAsia="tr-TR"/>
              </w:rPr>
              <w:t>    </w:t>
            </w:r>
            <w:r w:rsidR="00A57AA4" w:rsidRPr="00A57AA4">
              <w:rPr>
                <w:rFonts w:ascii="Times New Roman" w:eastAsia="Times New Roman" w:hAnsi="Times New Roman" w:cs="Times New Roman"/>
                <w:b/>
                <w:bCs/>
                <w:sz w:val="18"/>
                <w:szCs w:val="18"/>
                <w:u w:val="single"/>
                <w:lang w:eastAsia="tr-TR"/>
              </w:rPr>
              <w:t>Kabul Tarihi: 5/3/2020</w:t>
            </w:r>
          </w:p>
          <w:p w14:paraId="5ED35C4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 </w:t>
            </w:r>
          </w:p>
          <w:p w14:paraId="6D87A05A"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BİRİNCİ BÖLÜM</w:t>
            </w:r>
          </w:p>
          <w:p w14:paraId="071F7C02"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Amaç, Kapsam ve Tanımlar</w:t>
            </w:r>
          </w:p>
          <w:p w14:paraId="5DE50E0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Amaç</w:t>
            </w:r>
          </w:p>
          <w:p w14:paraId="3756F57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 – </w:t>
            </w:r>
            <w:r w:rsidRPr="00A57AA4">
              <w:rPr>
                <w:rFonts w:ascii="Times New Roman" w:eastAsia="Times New Roman" w:hAnsi="Times New Roman" w:cs="Times New Roman"/>
                <w:sz w:val="18"/>
                <w:szCs w:val="18"/>
                <w:lang w:eastAsia="tr-TR"/>
              </w:rPr>
              <w:t>(1) Bu Kanunun amacı, ürünlerin güvenli ve ilgili teknik düzenlemelere uygun olmasını sağlamak; piyasa gözetimi ve denetiminin esasları ile yetkili kuruluşların görevlerini ve iktisadi işletmeciler ile uygunluk değerlendirme kuruluşlarının yükümlülüklerini belirlemektir.</w:t>
            </w:r>
          </w:p>
          <w:p w14:paraId="1E13731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Kapsam</w:t>
            </w:r>
          </w:p>
          <w:p w14:paraId="6B329D7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 – </w:t>
            </w:r>
            <w:r w:rsidRPr="00A57AA4">
              <w:rPr>
                <w:rFonts w:ascii="Times New Roman" w:eastAsia="Times New Roman" w:hAnsi="Times New Roman" w:cs="Times New Roman"/>
                <w:sz w:val="18"/>
                <w:szCs w:val="18"/>
                <w:lang w:eastAsia="tr-TR"/>
              </w:rPr>
              <w:t>(1) Bu Kanun, piyasaya arz edilmesi hedeflenen, arz edilen, piyasada bulundurulan veya hizmete sunulan tüm ürünleri kapsar.</w:t>
            </w:r>
          </w:p>
          <w:p w14:paraId="0FD0620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Avrupa Birliği üyesi ülkelere ihraç edilen veya ihraç edilmesi hedeflenen ürünler bu Kanun kapsamında piyasaya arz edilmiş sayılır.</w:t>
            </w:r>
          </w:p>
          <w:p w14:paraId="484CB6F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Bir ürüne ilişkin özel bir kanunun bulunması durumunda, bu Kanun hükümleri söz konusu ürüne, özel kanunda hüküm bulunmayan hallerde uygulanır.</w:t>
            </w:r>
          </w:p>
          <w:p w14:paraId="42145CE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Avrupa Birliği üyesi ülkeler dışındaki ülkelere ihraç edilen veya ihraç edilmesi hedeflenen ürünler bu Kanunun kapsamı dışındadır. Ancak bu ürünlerin de güvenli olması, tağşişe konu olmaması ve ürüne ilişkin işaretleme, etiketleme ve belgelendirmenin alıcıyı yanıltmayacak şekilde yapılması zorunludur.</w:t>
            </w:r>
          </w:p>
          <w:p w14:paraId="223CD9B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Tanımlar</w:t>
            </w:r>
          </w:p>
          <w:p w14:paraId="13792C7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3 – </w:t>
            </w:r>
            <w:r w:rsidRPr="00A57AA4">
              <w:rPr>
                <w:rFonts w:ascii="Times New Roman" w:eastAsia="Times New Roman" w:hAnsi="Times New Roman" w:cs="Times New Roman"/>
                <w:sz w:val="18"/>
                <w:szCs w:val="18"/>
                <w:lang w:eastAsia="tr-TR"/>
              </w:rPr>
              <w:t>(1) Bu Kanunun uygulanmasında;</w:t>
            </w:r>
          </w:p>
          <w:p w14:paraId="2AAC2CD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Akreditasyon: Bir ulusal akreditasyon kurumu tarafından bir uygunluk değerlendirme kuruluşunun, belirli bir uygunluk değerlendirme faaliyetini yerine getirmek üzere ilgili ulusal veya uluslararası standartların belirlediği gerekleri ve uygulanabildiği yerlerde ilgili </w:t>
            </w:r>
            <w:proofErr w:type="spellStart"/>
            <w:r w:rsidRPr="00A57AA4">
              <w:rPr>
                <w:rFonts w:ascii="Times New Roman" w:eastAsia="Times New Roman" w:hAnsi="Times New Roman" w:cs="Times New Roman"/>
                <w:sz w:val="18"/>
                <w:szCs w:val="18"/>
                <w:lang w:eastAsia="tr-TR"/>
              </w:rPr>
              <w:t>sektörel</w:t>
            </w:r>
            <w:proofErr w:type="spellEnd"/>
            <w:r w:rsidRPr="00A57AA4">
              <w:rPr>
                <w:rFonts w:ascii="Times New Roman" w:eastAsia="Times New Roman" w:hAnsi="Times New Roman" w:cs="Times New Roman"/>
                <w:sz w:val="18"/>
                <w:szCs w:val="18"/>
                <w:lang w:eastAsia="tr-TR"/>
              </w:rPr>
              <w:t> düzenlemelerde öngörülen ek gerekleri karşıladığının tespitine ve resmî kabulüne ilişkin kamu faaliyetini,</w:t>
            </w:r>
          </w:p>
          <w:p w14:paraId="2A41433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Bakanlık: Ticaret Bakanlığını,</w:t>
            </w:r>
          </w:p>
          <w:p w14:paraId="24BC92A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Ciddi risk taşıyan ürün: Risk değerlendirmesine dayanması ve ürünün normal ve öngörülebilir kullanımının dikkate alınması kaydıyla, zarara yol açabilecek bir tehlikenin gerçekleşme olasılığı ve zararın ciddiyetinin büyüklüğünün birlikte ele alınması neticesinde, riskin etkisi kısa vadede ortaya çıkmayan vakalar da dâhil olmak üzere, yetkili kuruluşların acil müdahalesini gerektiren risk taşıyan ürünü,</w:t>
            </w:r>
          </w:p>
          <w:p w14:paraId="7152422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ç) Dağıtıcı: Ürünü tedarik zincirinde yer alarak piyasada bulunduran, imalatçı veya ithalatçı dışındaki gerçek veya tüzel kişiyi,</w:t>
            </w:r>
          </w:p>
          <w:p w14:paraId="7BC0517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d) Geri çağırma: Nihai kullanıcının elinde bulunan ürünün iktisadi işletmeciye geri getirilmesini amaçlayan her türlü önlemi,</w:t>
            </w:r>
          </w:p>
          <w:p w14:paraId="1C0336B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e) Güvenli ürün: Kullanım süresi, hizmete sunulması, kurulumu, kullanımı, bakımı ve gözetimine ilişkin talimatlara uygun ve normal kullanım koşullarında kullanıldığında risk taşımayan veya sadece ürünün kullanımına özgü asgari risk taşıyan ve insan sağlığı ve güvenliği için gerekli düzeyde koruma sağlayan ürünü,</w:t>
            </w:r>
          </w:p>
          <w:p w14:paraId="4256487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f) İktisadi işletmeci: İmalatçı, yetkili temsilci, ithalatçı, dağıtıcı veya ilgili teknik düzenleme kapsamında ürünlerin imalatına, piyasada bulundurulmasına veya hizmete sunulmasına ilişkin sorumluluğu olan diğer gerçek veya tüzel kişileri,</w:t>
            </w:r>
          </w:p>
          <w:p w14:paraId="0326FC7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g) İmalatçı: Ürünü imal ederek veya ürünün tasarımını veya imalatını yaptırarak kendi isim veya ticari markası ile piyasaya arz eden gerçek veya tüzel kişiyi,</w:t>
            </w:r>
          </w:p>
          <w:p w14:paraId="09AFFEA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ğ) İthalatçı: Ürünü ithal ederek piyasaya arz eden gerçek veya tüzel kişiyi,</w:t>
            </w:r>
          </w:p>
          <w:p w14:paraId="3FCA1B7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h) Nihai kullanıcı: Bir ürünü ticaret, iş, zanaat ve mesleki faaliyetler dışında tüketici olarak ya da sanayi veya mesleki faaliyeti için elinde bulunduran, Türkiye’de yerleşik veya ikamet eden gerçek ya da tüzel kişiyi,</w:t>
            </w:r>
          </w:p>
          <w:p w14:paraId="478BEB2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ı) Piyasa gözetimi ve denetimi: Ürünlerin ilgili teknik düzenlemesi veya genel ürün güvenliği mevzuatında belirtilen gereklere uygun olmalarını sağlamak ve bu mevzuat kapsamında yer alan kamu yararını korumak amacıyla yetkili kuruluşlar tarafından yürütülen faaliyetleri ve alınan tedbirleri,</w:t>
            </w:r>
          </w:p>
          <w:p w14:paraId="5DC80BC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i) Piyasada bulundurma: Ürünün ticari faaliyet yoluyla, bedelli veya bedelsiz olarak dağıtım, tüketim veya kullanım için piyasaya sağlanmasını,</w:t>
            </w:r>
          </w:p>
          <w:p w14:paraId="5E79CE3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j) Piyasadan çekme: Tedarik zincirindeki ürünün piyasada bulundurulmasını önlemeyi amaçlayan her türlü tedbiri,</w:t>
            </w:r>
          </w:p>
          <w:p w14:paraId="01E9729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k) Piyasaya arz: Ürünün piyasada ilk kez bulundurulmasını,</w:t>
            </w:r>
          </w:p>
          <w:p w14:paraId="73DDFDC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l) Risk: Zarara yol açacak bir tehlikenin gerçekleşme olasılığı ile bu zararın ciddiyetinin büyüklüğünün birleşimini,</w:t>
            </w:r>
          </w:p>
          <w:p w14:paraId="265E470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m) Risk taşıyan ürün: Ürünün kullanım amacı veya kullanım süresi ve uygulanabildiği durumlarda hizmete sunulması, kurulum ve bakım gereklilikleri de dâhil olmak üzere, ürünün normal ve öngörülebilir kullanım koşulları çerçevesinde, ilgili teknik düzenleme ya da genel ürün güvenliği mevzuatı kapsamında korunan insan sağlığı ve güvenliğini, iş yerinde sağlık ve güvenliği, tüketicilerin korunmasını, çevreyi, kamu güvenliğini ve diğer kamu yararlarını, makul ve kabul edilebilir değerlendirilen ölçünün ötesinde olumsuz etkileme olasılığı bulunan ürünü,</w:t>
            </w:r>
          </w:p>
          <w:p w14:paraId="09D72F0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n) Teknik düzenleme: İdari hükümler de dâhil olmak üzere, ürünün niteliğini, işleme veya üretim yöntemlerini veya bunlarla ilgili terminoloji, sembol, ambalajlama, işaretleme, etiketleme veya uygunluk değerlendirme işlemlerini tek tek veya birkaçını ele alarak belirleyen uyulması zorunlu mevzuatı,</w:t>
            </w:r>
          </w:p>
          <w:p w14:paraId="1F332F4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o) Uygunluk değerlendirme kuruluşu: Kalibrasyon, test, belgelendirme ve muayene dâhil olmak üzere, uygunluk değerlendirme faaliyeti gerçekleştiren kuruluşu,</w:t>
            </w:r>
          </w:p>
          <w:p w14:paraId="09AA731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ö) Uygunluk değerlendirmesi: Ürün, süreç, hizmet, sistem, kişi veya kuruluşa ilişkin belirli şartların yerine getirilip getirilmediğini gösteren süreci,</w:t>
            </w:r>
          </w:p>
          <w:p w14:paraId="6B0D21B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p) Uygunluk işareti: Ürünün ilgili teknik düzenlemeye uygun olduğunu gösteren işareti,</w:t>
            </w:r>
          </w:p>
          <w:p w14:paraId="71D2B7A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r) Uygunsuzluk: Ürünün ilgili teknik düzenlemeye veya genel ürün güvenliği mevzuatına uygun olmama halini,</w:t>
            </w:r>
          </w:p>
          <w:p w14:paraId="3BDC639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s) Ürün: Her türlü madde, müstahzar veya eşyayı,</w:t>
            </w:r>
          </w:p>
          <w:p w14:paraId="10E5CE0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ş) Yetkili kuruluş: Ürünlere ilişkin teknik düzenlemeleri hazırlayan, yürüten veya ürünleri denetleyen kamu kuruluşunu,</w:t>
            </w:r>
          </w:p>
          <w:p w14:paraId="5B1CEC0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t) Yetkili temsilci: İmalatçının bu Kanun ve ilgili diğer mevzuat kapsamındaki bazı yükümlülüklerini onun adına yerine getirmek üzere imalatçı tarafından yazılı şekilde görevlendirilen Türkiye’de yerleşik gerçek veya tüzel kişiyi,</w:t>
            </w:r>
          </w:p>
          <w:p w14:paraId="7F96D4E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proofErr w:type="gramStart"/>
            <w:r w:rsidRPr="00A57AA4">
              <w:rPr>
                <w:rFonts w:ascii="Times New Roman" w:eastAsia="Times New Roman" w:hAnsi="Times New Roman" w:cs="Times New Roman"/>
                <w:sz w:val="18"/>
                <w:szCs w:val="18"/>
                <w:lang w:eastAsia="tr-TR"/>
              </w:rPr>
              <w:t>ifade</w:t>
            </w:r>
            <w:proofErr w:type="gramEnd"/>
            <w:r w:rsidRPr="00A57AA4">
              <w:rPr>
                <w:rFonts w:ascii="Times New Roman" w:eastAsia="Times New Roman" w:hAnsi="Times New Roman" w:cs="Times New Roman"/>
                <w:sz w:val="18"/>
                <w:szCs w:val="18"/>
                <w:lang w:eastAsia="tr-TR"/>
              </w:rPr>
              <w:t> eder.</w:t>
            </w:r>
          </w:p>
          <w:p w14:paraId="58737DE2" w14:textId="77777777" w:rsidR="00A57AA4" w:rsidRDefault="00A57AA4" w:rsidP="00A57AA4">
            <w:pPr>
              <w:spacing w:after="0" w:line="240" w:lineRule="atLeast"/>
              <w:jc w:val="center"/>
              <w:rPr>
                <w:rFonts w:ascii="Times New Roman" w:eastAsia="Times New Roman" w:hAnsi="Times New Roman" w:cs="Times New Roman"/>
                <w:b/>
                <w:bCs/>
                <w:sz w:val="18"/>
                <w:szCs w:val="18"/>
                <w:lang w:eastAsia="tr-TR"/>
              </w:rPr>
            </w:pPr>
          </w:p>
          <w:p w14:paraId="61B1359E"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İKİNCİ BÖLÜM</w:t>
            </w:r>
          </w:p>
          <w:p w14:paraId="6662EB87"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Teknik Düzenlemeler, Ürün Güvenliği, Ürün Sorumluluğu Tazminatı,</w:t>
            </w:r>
          </w:p>
          <w:p w14:paraId="7BF280EB"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İktisadi İşletmecilerin Yükümlülükleri ve İzlenebilirlik</w:t>
            </w:r>
          </w:p>
          <w:p w14:paraId="2148A04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Teknik düzenlemeler</w:t>
            </w:r>
          </w:p>
          <w:p w14:paraId="7A395C4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4 – </w:t>
            </w:r>
            <w:r w:rsidRPr="00A57AA4">
              <w:rPr>
                <w:rFonts w:ascii="Times New Roman" w:eastAsia="Times New Roman" w:hAnsi="Times New Roman" w:cs="Times New Roman"/>
                <w:sz w:val="18"/>
                <w:szCs w:val="18"/>
                <w:lang w:eastAsia="tr-TR"/>
              </w:rPr>
              <w:t>(1) Ürünlerin, teknik düzenlemesine uygun olması zorunludur. Bu hüküm, kullanılmış olmakla birlikte değişiklik yapılarak piyasaya tekrar arz edilen veya arz edilmesi hedeflenen ürünler ile Avrupa Birliği üyesi ülkeler dışındaki ülkelerden ithal edilen eski ve kullanılmış ürünlere de uygulanır. Teknik düzenlemesine uygun olmayan ürünler, uygunsuzlukları giderilmeden piyasaya arz edilemez, piyasada bulundurulamaz veya hizmete sunulamaz.</w:t>
            </w:r>
          </w:p>
          <w:p w14:paraId="0596924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Birinci fıkrada belirtilen hususlarda düzenlemeler yapmaya, sınırlamalar getirmeye ve istisnalar tanımaya Cumhurbaşkanı yetkilidir.</w:t>
            </w:r>
          </w:p>
          <w:p w14:paraId="7C773A8F"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Ürünlere ilişkin teknik düzenlemeler, yetkili kuruluşça aşağıdaki usul ve esaslar gözetilerek hazırlanır, yürürlüğe konulur veya uygulanır:</w:t>
            </w:r>
          </w:p>
          <w:p w14:paraId="050E6EB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Yetkili kuruluş, teknik düzenlemeleri insan sağlığının, can ve mal güvenliğinin, çevrenin, hayvan ve bitki sağlığının veya tüketicinin korunması ya da enerji verimliliğinin sağlanması gibi bir kamu yararını gözeterek, rekabeti engellemeyecek şekilde ve gözettiği amacın ötesine geçmeyen, uygun, orantılı, açık ve uygulanabilir olacak şekilde hazırlar ve/veya uygular.</w:t>
            </w:r>
          </w:p>
          <w:p w14:paraId="15B9682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Yetkili kuruluş, hazırladığı teknik düzenlemeleri taslak aşamasındayken Bakanlığın ve ilgili tüm tarafların görüşüne açar, mevzuatın ve uluslararası yükümlülüklerin gerektirdiği hallerde ilgili uluslararası taraflara bildirir.</w:t>
            </w:r>
          </w:p>
          <w:p w14:paraId="04DC55B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 xml:space="preserve">c) Yetkili kuruluş, ilgili teknik düzenlemelerin gerektirdiği hallerde ürünlerde engellilerin </w:t>
            </w:r>
            <w:proofErr w:type="spellStart"/>
            <w:r w:rsidRPr="00A57AA4">
              <w:rPr>
                <w:rFonts w:ascii="Times New Roman" w:eastAsia="Times New Roman" w:hAnsi="Times New Roman" w:cs="Times New Roman"/>
                <w:sz w:val="18"/>
                <w:szCs w:val="18"/>
                <w:lang w:eastAsia="tr-TR"/>
              </w:rPr>
              <w:t>erişebilirliğine</w:t>
            </w:r>
            <w:proofErr w:type="spellEnd"/>
            <w:r w:rsidRPr="00A57AA4">
              <w:rPr>
                <w:rFonts w:ascii="Times New Roman" w:eastAsia="Times New Roman" w:hAnsi="Times New Roman" w:cs="Times New Roman"/>
                <w:sz w:val="18"/>
                <w:szCs w:val="18"/>
                <w:lang w:eastAsia="tr-TR"/>
              </w:rPr>
              <w:t xml:space="preserve"> yönelik önlemleri alır.</w:t>
            </w:r>
          </w:p>
          <w:p w14:paraId="13D108E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Avrupa Birliği teknik mevzuatına uyum alanında yetkili kuruluşlar arasında koordinasyon Bakanlık tarafından sağlanır.</w:t>
            </w:r>
          </w:p>
          <w:p w14:paraId="554F3AF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Ürün güvenliği</w:t>
            </w:r>
          </w:p>
          <w:p w14:paraId="5B9606A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5 – </w:t>
            </w:r>
            <w:r w:rsidRPr="00A57AA4">
              <w:rPr>
                <w:rFonts w:ascii="Times New Roman" w:eastAsia="Times New Roman" w:hAnsi="Times New Roman" w:cs="Times New Roman"/>
                <w:sz w:val="18"/>
                <w:szCs w:val="18"/>
                <w:lang w:eastAsia="tr-TR"/>
              </w:rPr>
              <w:t>(1) Ürünün güvenli olması zorunludur.</w:t>
            </w:r>
          </w:p>
          <w:p w14:paraId="2589DDE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Teknik düzenlemenin insan sağlığı ve güvenliği ile ilgili hükümlerine uygun ürün, aksi ispatlanana kadar güvenli kabul edilir.</w:t>
            </w:r>
          </w:p>
          <w:p w14:paraId="3511D6D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Teknik düzenlemenin bulunmadığı veya insan sağlığı ve güvenliğine ilişkin hükümler içermediği durumlarda, bir ürünün güvenli olup olmadığının değerlendirilmesi genel ürün güvenliği mevzuatına göre yapılır.</w:t>
            </w:r>
          </w:p>
          <w:p w14:paraId="086B77E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Ürün sorumluluğu tazminatı</w:t>
            </w:r>
          </w:p>
          <w:p w14:paraId="1DE3C08C"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6 – </w:t>
            </w:r>
            <w:r w:rsidRPr="00A57AA4">
              <w:rPr>
                <w:rFonts w:ascii="Times New Roman" w:eastAsia="Times New Roman" w:hAnsi="Times New Roman" w:cs="Times New Roman"/>
                <w:sz w:val="18"/>
                <w:szCs w:val="18"/>
                <w:lang w:eastAsia="tr-TR"/>
              </w:rPr>
              <w:t>(1) Ürünün, bir kişiye veya bir mala zarar vermesi halinde, bu ürünün imalatçısı veya ithalatçısı zararı gidermekle yükümlüdür.</w:t>
            </w:r>
          </w:p>
          <w:p w14:paraId="455E765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İmalatçı veya ithalatçının sorumlu tutulabilmesi için, zarar gören tarafın uğradığı zararı ve uygunsuzluk ile zarar arasındaki nedensellik bağını ispat etmesi zorunludur.</w:t>
            </w:r>
          </w:p>
          <w:p w14:paraId="53EF3D1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Ürünün sebep olduğu zarardan birden fazla imalatçı veya ithalatçının sorumlu olması halinde, bunlar müteselsilen sorumlu tutulurlar.</w:t>
            </w:r>
          </w:p>
          <w:p w14:paraId="1C06EEB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İmalatçı veya ithalatçıyı üründen kaynaklanan tazminat sorumluluğundan kurtaran ya da bu sorumluluğu azaltan sözleşmelerin ilgili maddeleri hükümsüzdür.</w:t>
            </w:r>
          </w:p>
          <w:p w14:paraId="510018F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(5) Ürünün sebep olduğu zarar nedeniyle ödenecek maddi ve manevi tazminat miktarının belirlenmesinde 11/1/2011 tarihli ve 6098 sayılı Türk Borçlar Kanunu hükümleri uygulanır.</w:t>
            </w:r>
          </w:p>
          <w:p w14:paraId="0BCB016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(6) Tazminat talebi için zamanaşımı süresi, zarar görenin zararı ve tazminat yükümlüsünü öğrendiği tarihten itibaren üç yıl ve her halde zararın doğduğu tarihten itibaren on yıldır.</w:t>
            </w:r>
          </w:p>
          <w:p w14:paraId="0601399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(7) Diğer kanunlardaki tazminat sorumluluğuna ilişkin hükümler saklıdır.</w:t>
            </w:r>
          </w:p>
          <w:p w14:paraId="780BFF2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İmalatçının yükümlülükleri</w:t>
            </w:r>
          </w:p>
          <w:p w14:paraId="7F490B3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7 – </w:t>
            </w:r>
            <w:r w:rsidRPr="00A57AA4">
              <w:rPr>
                <w:rFonts w:ascii="Times New Roman" w:eastAsia="Times New Roman" w:hAnsi="Times New Roman" w:cs="Times New Roman"/>
                <w:sz w:val="18"/>
                <w:szCs w:val="18"/>
                <w:lang w:eastAsia="tr-TR"/>
              </w:rPr>
              <w:t>(1) İmalatçı;</w:t>
            </w:r>
          </w:p>
          <w:p w14:paraId="3040C4F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Piyasaya ancak teknik düzenlemesine veya 5 inci maddenin üçüncü fıkrasında belirtilen genel ürün güvenliği mevzuatına uygun ürünleri arz eder.</w:t>
            </w:r>
          </w:p>
          <w:p w14:paraId="3FD09B7C"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Mevzuatın gerektirdiği hallerde teknik dosyayı tanzim eder, uygunluk değerlendirme işlemini yapar veya yaptırır, uygunluk beyanını veya uygunluğu gösteren diğer belgeleri düzenler ve uygunluk işaretini ürüne koyar.</w:t>
            </w:r>
          </w:p>
          <w:p w14:paraId="40E9AB8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Uygunluk değerlendirmesine ilişkin teknik dosyayı ve belgeleri teknik düzenlemede belirtilen süre, süre belirtilmediği hallerde ürünün piyasaya arz edildiği tarihten itibaren en az on yıl boyunca muhafaza eder.</w:t>
            </w:r>
          </w:p>
          <w:p w14:paraId="5F663ED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ç) Ürünün ilgili kurallara uygunluğunun seri üretim boyunca da sürdürülmesi için gerekli önlemleri alır, ürünün tasarımı veya niteliğindeki değişiklikler ile uygun olduğunu beyan ettiği kurallardaki değişiklikleri takip eder ve gereğini yapar.</w:t>
            </w:r>
          </w:p>
          <w:p w14:paraId="7084E3E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d) Taşıdıkları muhtemel risklerle orantılı olarak, piyasada bulundurulan ürünlerinden numune alarak test eder, inceleme yapar, şikâyetlerin, uygun olmayan ve geri çağrılan ürünlerin kaydını tutar ve yaptığı izleme faaliyeti hakkında dağıtıcıları bilgilendirir.</w:t>
            </w:r>
          </w:p>
          <w:p w14:paraId="3527875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e) Ürünün mevzuatın gerektirdiği model, parti ve seri numarası veya ayırt edilmesini sağlayacak diğer bilgileri kolayca görülebilir ve okunabilir şekilde taşımasını temin eder. Ürünün boyut veya doğasının buna elverişli olmadığı durumlarda ise bu bilgilerin ürünün ambalajında veya ürüne eşlik eden bir belgede yer almasını sağlar.</w:t>
            </w:r>
          </w:p>
          <w:p w14:paraId="48808CB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f) Mevzuatın gerektirdiği hallerde ismini, kayıtlı ticari unvanını veya markasını ve kendisine ulaşılabilecek açık adresini ürünün üzerinde, bunun mümkün olmadığı durumlarda ürünün ambalajında veya ürüne eşlik eden bir belgede belirtir.</w:t>
            </w:r>
          </w:p>
          <w:p w14:paraId="06A24BF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g) Ürünün taşıyabileceği risklere karşı gereken tedbirleri alır ve bunlardan sakınabilmeleri için nihai kullanıcılara gerekli bilgileri sağlar.</w:t>
            </w:r>
          </w:p>
          <w:p w14:paraId="1B48877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ğ) Ürün veya ambalajının üzerinde veya ürüne eşlik eden belgelerde yer alan (g) bendinde belirtilen bilgilerin ve montaj, kullanım ve bakım talimatları ile güvenlik kurallarının Türkçe olmasını sağlar.</w:t>
            </w:r>
          </w:p>
          <w:p w14:paraId="4881A01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h) Piyasaya arz etmiş olduğu bir ürünün uygun olmadığını öğrendiği veya bilmesinin gerektiği hallerde ürünü uygun duruma getirmek ve gerektiğinde ürünün piyasaya arzını durdurmak, ürünü piyasadan çekmek veya geri çağırmak için gerekli düzeltici önlemleri ivedilikle alır. Ürünün risk taşıdığı durumlarda özellikle sağlık ve güvenlik bakımından risk teşkil eden hususlar ile alınan düzeltici önlemler ve sonuçları hakkında ayrıntılı bir şekilde ve ivedilikle yetkili kuruluşu bilgilendirir.</w:t>
            </w:r>
          </w:p>
          <w:p w14:paraId="2FE6A31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ı) Piyasaya arz ettiği ürünlerin taşıdığı risklerin ortadan kaldırılması amacıyla yapılan faaliyetlerde yetkili kuruluşun talimatlarını yerine getirir ve ürünlerin uygunluğunu gösteren gerekli tüm bilgi ve belgeleri yetkili kuruluşa Türkçe veya yetkili kuruluşun kabul edeceği diğer bir dilde sağlar.</w:t>
            </w:r>
          </w:p>
          <w:p w14:paraId="3E0B66F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lastRenderedPageBreak/>
              <w:t>i) İlgili teknik düzenlemenin gerektirdiği hallerde ve öngördüğü usuller çerçevesinde resmî kayıt işlemlerini yapar veya yaptırır.</w:t>
            </w:r>
          </w:p>
          <w:p w14:paraId="5679379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Numunenin imalatçı dışındaki gerçek veya tüzel kişiden alınması durumunda numune bedeli, imalatçı tarafından numunenin alındığı gerçek veya tüzel kişiye ödenir.</w:t>
            </w:r>
          </w:p>
          <w:p w14:paraId="0356885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Yetkili temsilcinin yükümlülükleri</w:t>
            </w:r>
          </w:p>
          <w:p w14:paraId="29B9BF2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8 – </w:t>
            </w:r>
            <w:r w:rsidRPr="00A57AA4">
              <w:rPr>
                <w:rFonts w:ascii="Times New Roman" w:eastAsia="Times New Roman" w:hAnsi="Times New Roman" w:cs="Times New Roman"/>
                <w:sz w:val="18"/>
                <w:szCs w:val="18"/>
                <w:lang w:eastAsia="tr-TR"/>
              </w:rPr>
              <w:t>(1) İmalatçı, devrettiği yetki ve görevlerin mahiyetini, varsa koşullarını ve sınırlarını yazılı olarak ve açık bir biçimde belirlemek suretiyle yetkili temsilci atayabilir.</w:t>
            </w:r>
          </w:p>
          <w:p w14:paraId="55E65E6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Yetkili temsilci, imalatçının birinci fıkrada belirtilen şekilde kendisine verdiği ve mevzuatın sınırlamadığı görevleri yerine getirir. Ancak, görevlendirme belgesinde belirtilmese dahi, yetkili temsilci teknik düzenlemenin gerektirdiği ve ürünün uygunluğunu gösteren belgeleri teknik düzenlemede belirtilen süre, süre belirtilmediği hallerde ürünün piyasaya arz edildiği tarihten itibaren en az on yıl boyunca muhafaza eder ve yetkili kuruluşun talebi halinde Türkçe veya yetkili kuruluşun kabul edeceği diğer bir dilde sağlar. Ürünün taşıdığı risklerin ortadan kaldırılması amacıyla yapılan faaliyetlerde yetkili kuruluşun talimatlarını ivedilikle yerine getirir.</w:t>
            </w:r>
          </w:p>
          <w:p w14:paraId="01C09A9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İthalatçının yükümlülükleri</w:t>
            </w:r>
          </w:p>
          <w:p w14:paraId="54F67DE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9 – </w:t>
            </w:r>
            <w:r w:rsidRPr="00A57AA4">
              <w:rPr>
                <w:rFonts w:ascii="Times New Roman" w:eastAsia="Times New Roman" w:hAnsi="Times New Roman" w:cs="Times New Roman"/>
                <w:sz w:val="18"/>
                <w:szCs w:val="18"/>
                <w:lang w:eastAsia="tr-TR"/>
              </w:rPr>
              <w:t>(1) İthalatçı;</w:t>
            </w:r>
          </w:p>
          <w:p w14:paraId="0F48B68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Piyasaya ancak teknik düzenlemesine veya 5 inci maddenin üçüncü fıkrasında belirtilen genel ürün güvenliği mevzuatına uygun ürünleri arz eder.</w:t>
            </w:r>
          </w:p>
          <w:p w14:paraId="738E241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Ürünü piyasaya arz etmeden önce, ürünün uygunluk işareti veya işaretlerini taşıdığını, ürüne gerekli belgelerin eşlik ettiğini ve imalatçının 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maddenin birinci fıkrasının (b), (e) ve (f) bentlerinde düzenlenen yükümlülükleri yerine getirdiğini teyit eder.</w:t>
            </w:r>
          </w:p>
          <w:p w14:paraId="2F0B6D2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Ürünün uygun olmadığını bildiği veya bilmesinin gerektiği durumlarda, uygun hale getirilmeden ürünü piyasaya arz edemez ve ürünün risk taşıdığı her durumda imalatçıyı ve yetkili kuruluşu bilgilendirir.</w:t>
            </w:r>
          </w:p>
          <w:p w14:paraId="6467797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ç) Mevzuatın gerektirdiği hallerde ismini, kayıtlı ticari unvanını veya markasını ve kendisine ulaşılabilecek açık adresini ürünün üzerinde, bunun mümkün olmadığı durumlarda ürünün ambalajında veya ürüne eşlik eden bir belgede belirtir. Bu yükümlülüğü, imalatçı tarafından belirtilen zorunlu veya ürün güvenliğine ilişkin bilgilerin görünürlüğünü engellemeden yerine getirir.</w:t>
            </w:r>
          </w:p>
          <w:p w14:paraId="70AB8D3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d) Ürünün taşıyabileceği risklere karşı gereken tedbirleri alır ve bunlardan sakınabilmeleri için nihai kullanıcılara gerekli bilgileri sağlar.</w:t>
            </w:r>
          </w:p>
          <w:p w14:paraId="00555FA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e) Ürün veya ambalajının üzerinde veya ürüne eşlik eden belgelerde yer alan (d) bendinde belirtilen bilgilerin ve montaj, kullanım ve bakım talimatları ile güvenlik kurallarının Türkçe olmasını sağlar.</w:t>
            </w:r>
          </w:p>
          <w:p w14:paraId="6643806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f) Ürün kendi sorumluluğu altındayken, depolama ve nakliye şartlarının ürünün teknik düzenlemesine veya 5 inci maddenin üçüncü fıkrasında belirtilen genel ürün güvenliği mevzuatına uygunluğuna halel gelmemesini sağlar.</w:t>
            </w:r>
          </w:p>
          <w:p w14:paraId="46A2D1F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g) Taşıdıkları muhtemel risklerle orantılı olarak piyasada bulundurulan ürünlerinden numune alarak test eder, inceleme yapar, şikâyetlerin, uygun olmayan ve geri çağrılan ürünlerin kaydını tutar ve yaptığı izleme faaliyetleri hakkında imalatçı ve dağıtıcıları bilgilendirir.</w:t>
            </w:r>
          </w:p>
          <w:p w14:paraId="6F5E602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ğ) Piyasaya arz etmiş olduğu bir ürünün uygun olmadığını öğrendiği veya bilmesinin gerektiği hallerde ürünü uygun duruma getirmek ve gerektiğinde ürünün piyasaya arzını durdurmak, ürünü piyasadan çekmek veya geri çağırmak için gerekli düzeltici önlemleri ivedilikle alır. Ürünün risk taşıdığı durumlarda özellikle sağlık ve güvenlik bakımından risk teşkil eden hususlar ile alınan düzeltici önlemler ve sonuçları hakkında ayrıntılı bir şekilde ve ivedilikle yetkili kuruluşu bilgilendirir.</w:t>
            </w:r>
          </w:p>
          <w:p w14:paraId="129A929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h) Mevzuatın gerektirdiği ve ürünün uygunluğunu gösteren belgelerin bir örneğini teknik düzenlemede belirtilen süre, süre belirtilmemiş ise ürünün ithal edildiği tarihten itibaren en az on yıl boyunca yetkili kuruluşun talebi halinde Türkçe veya yetkili kuruluşun kabul edeceği diğer bir dilde sağlar.</w:t>
            </w:r>
          </w:p>
          <w:p w14:paraId="4EF6016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ı) Piyasaya arz ettiği ürünlerin taşıdığı risklerin ortadan kaldırılması amacıyla yapılan faaliyetlerde yetkili kuruluşun talimatlarını yerine getirir.</w:t>
            </w:r>
          </w:p>
          <w:p w14:paraId="4EA154E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i) İlgili teknik düzenlemenin gerektirdiği hallerde ve öngördüğü usuller çerçevesinde resmî kayıt işlemlerini yapar veya yaptırır.</w:t>
            </w:r>
          </w:p>
          <w:p w14:paraId="1E43763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Numunenin ithalatçı dışındaki gerçek veya tüzel kişiden alınması durumunda numune bedeli ithalatçı tarafından numunenin alındığı gerçek veya tüzel kişiye ödenir.</w:t>
            </w:r>
          </w:p>
          <w:p w14:paraId="1D19FFD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Dağıtıcının yükümlülükleri</w:t>
            </w:r>
          </w:p>
          <w:p w14:paraId="0978538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10 – </w:t>
            </w:r>
            <w:r w:rsidRPr="00A57AA4">
              <w:rPr>
                <w:rFonts w:ascii="Times New Roman" w:eastAsia="Times New Roman" w:hAnsi="Times New Roman" w:cs="Times New Roman"/>
                <w:sz w:val="18"/>
                <w:szCs w:val="18"/>
                <w:lang w:eastAsia="tr-TR"/>
              </w:rPr>
              <w:t>(1) Dağıtıcı;</w:t>
            </w:r>
          </w:p>
          <w:p w14:paraId="6829A1B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Ürünü piyasada bulundurmadan önce, ürünün uygunluk işareti veya işaretlerini taşıdığını, uygunluğu gösteren belgelere sahip olduğunu, talimatların ve güvenlik kurallarının ürüne Türkçe olarak eşlik ettiğini ve imalatçının 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maddenin birinci fıkrasının (e) ve (f) bentlerinde, ürün ithal ise ayrıca ithalatçının 9 uncu maddenin birinci fıkrasının (ç) bendinde düzenlenen yükümlülükleri yerine getirdiğini doğrular, ürünün veya ambalajının üzerine koyacağı etiket, fiyat, uyarı ve benzeri bilgilerin imalatçının veya ithalatçının koyduğu zorunlu veya ürün güvenliğine ilişkin bilgilerin görünürlüğünü engellemesini önler.</w:t>
            </w:r>
          </w:p>
          <w:p w14:paraId="202D8F0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Ürünün uygun olmadığını bildiği veya bilmesinin gerektiği durumlarda, uygun hale getirilmeden ürünü piyasada bulunduramaz ve ürünün risk taşıdığı her durumda imalatçı veya ithalatçıyı ve yetkili kuruluşu ivedilikle bilgilendirir.</w:t>
            </w:r>
          </w:p>
          <w:p w14:paraId="0ED48CBC"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Ürün kendi sorumluluğu altındayken, depolama ve nakliye koşullarının ürünün teknik düzenlemesine veya 5 inci maddenin üçüncü fıkrasında belirtilen genel ürün güvenliği mevzuatına uygunluğuna halel gelmemesini sağlar.</w:t>
            </w:r>
          </w:p>
          <w:p w14:paraId="0B27BA9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proofErr w:type="gramStart"/>
            <w:r w:rsidRPr="00A57AA4">
              <w:rPr>
                <w:rFonts w:ascii="Times New Roman" w:eastAsia="Times New Roman" w:hAnsi="Times New Roman" w:cs="Times New Roman"/>
                <w:sz w:val="18"/>
                <w:szCs w:val="18"/>
                <w:lang w:eastAsia="tr-TR"/>
              </w:rPr>
              <w:t>ç</w:t>
            </w:r>
            <w:proofErr w:type="gramEnd"/>
            <w:r w:rsidRPr="00A57AA4">
              <w:rPr>
                <w:rFonts w:ascii="Times New Roman" w:eastAsia="Times New Roman" w:hAnsi="Times New Roman" w:cs="Times New Roman"/>
                <w:sz w:val="18"/>
                <w:szCs w:val="18"/>
                <w:lang w:eastAsia="tr-TR"/>
              </w:rPr>
              <w:t>) Piyasada bulundurduğu ürünün uygun olmadığını öğrendiği veya bilmesinin gerektiği hallerde, ürünü uygun duruma getirmek, piyasadan çekmek veya geri çağırmak için gerekli düzeltici önlemlerin imalatçı veya ithalatçı tarafından alındığını teyit eder ve ürünün risk taşıdığı durumlarda imalatçı veya ithalatçıyı ve özellikle sağlık ve güvenlik bakımından risk teşkil eden hususlar ile alınan düzeltici önlemler ve sonuçları hakkında yetkili kuruluşu ivedilikle bilgilendirir.</w:t>
            </w:r>
          </w:p>
          <w:p w14:paraId="0E2D6EA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d) Piyasada bulundurduğu ürünlerin taşıdığı risklerin ortadan kaldırılması amacıyla yapılan faaliyetlerde ilgili iktisadi işletmeci ile iş birliği yapar, ürünlerin uygunluğunu gösteren tüm bilgi ve belgeleri yetkili kuruluşa sunar ve yetkili kuruluşun talimatlarını ivedilikle yerine getirir.</w:t>
            </w:r>
          </w:p>
          <w:p w14:paraId="7FFB8B1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İmalatçının yükümlülüklerinin ve ürün sorumluluğu tazminatının diğer iktisadi işletmecilere uygulandığı durumlar</w:t>
            </w:r>
          </w:p>
          <w:p w14:paraId="7013933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11 – </w:t>
            </w:r>
            <w:r w:rsidRPr="00A57AA4">
              <w:rPr>
                <w:rFonts w:ascii="Times New Roman" w:eastAsia="Times New Roman" w:hAnsi="Times New Roman" w:cs="Times New Roman"/>
                <w:sz w:val="18"/>
                <w:szCs w:val="18"/>
                <w:lang w:eastAsia="tr-TR"/>
              </w:rPr>
              <w:t xml:space="preserve">(1) Ürünü kendi isim veya ticari markası altında piyasaya arz eden veya piyasada bulundurulan ürünü teknik düzenlemesine veya 5 inci maddenin üçüncü fıkrasında belirtilen genel ürün güvenliği mevzuatına uygunluğunu etkileyecek şekilde değiştiren ithalatçılar ile dağıtıcılar bu Kanun kapsamında imalatçı sayılırlar ve imalatçının </w:t>
            </w:r>
            <w:proofErr w:type="gramStart"/>
            <w:r w:rsidRPr="00A57AA4">
              <w:rPr>
                <w:rFonts w:ascii="Times New Roman" w:eastAsia="Times New Roman" w:hAnsi="Times New Roman" w:cs="Times New Roman"/>
                <w:sz w:val="18"/>
                <w:szCs w:val="18"/>
                <w:lang w:eastAsia="tr-TR"/>
              </w:rPr>
              <w:t>7 </w:t>
            </w:r>
            <w:proofErr w:type="spellStart"/>
            <w:r w:rsidRPr="00A57AA4">
              <w:rPr>
                <w:rFonts w:ascii="Times New Roman" w:eastAsia="Times New Roman" w:hAnsi="Times New Roman" w:cs="Times New Roman"/>
                <w:sz w:val="18"/>
                <w:szCs w:val="18"/>
                <w:lang w:eastAsia="tr-TR"/>
              </w:rPr>
              <w:t>nci</w:t>
            </w:r>
            <w:proofErr w:type="spellEnd"/>
            <w:proofErr w:type="gramEnd"/>
            <w:r w:rsidRPr="00A57AA4">
              <w:rPr>
                <w:rFonts w:ascii="Times New Roman" w:eastAsia="Times New Roman" w:hAnsi="Times New Roman" w:cs="Times New Roman"/>
                <w:sz w:val="18"/>
                <w:szCs w:val="18"/>
                <w:lang w:eastAsia="tr-TR"/>
              </w:rPr>
              <w:t> maddede belirtilen yükümlülüklerini yerine getirmekle sorumludurlar.</w:t>
            </w:r>
          </w:p>
          <w:p w14:paraId="3A03CF7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lastRenderedPageBreak/>
              <w:t>(2) Ürünün imalatçısı, yetkili temsilcisi veya ithalatçısının tespit edilemediği durumlarda, yetkili kuruluşça yapılan bildirimin kendisine tebliğ edildiği tarihten itibaren on iş günü içinde imalatçı, yetkili temsilci veya ithalatçısının isim ve irtibat bilgilerini, bu bilgilere sahip değil ise tedarik zincirinde yer alan bir önceki iktisadi işletmecinin isim ve irtibat bilgilerini bildirmeyen dağıtıcı, bu Kanun kapsamında imalatçı olarak kabul edilir.</w:t>
            </w:r>
          </w:p>
          <w:p w14:paraId="3F3A04E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Üründen kaynaklanan tazminat sorumluluğuna ilişkin olarak ürünün imalatçısı, yetkili temsilcisi veya ithalatçısının belirlenemediği durumlarda, zarara uğrayan kişiye bu iktisadi işletmecilerin isim ve irtibat bilgilerini, bu bilgilere sahip değil ise tedarik zincirinde yer alan bir önceki iktisadi işletmecinin isim ve irtibat bilgilerini bu talebin kendisine tebliğ edildiği tarihten itibaren on iş günü içinde bildirmeyen dağıtıcı, bu Kanun kapsamında imalatçı gibi tazminattan sorumlu tutulur.</w:t>
            </w:r>
          </w:p>
          <w:p w14:paraId="2FDA1BF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İzlenebilirlik</w:t>
            </w:r>
          </w:p>
          <w:p w14:paraId="5D7049C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12 – </w:t>
            </w:r>
            <w:r w:rsidRPr="00A57AA4">
              <w:rPr>
                <w:rFonts w:ascii="Times New Roman" w:eastAsia="Times New Roman" w:hAnsi="Times New Roman" w:cs="Times New Roman"/>
                <w:sz w:val="18"/>
                <w:szCs w:val="18"/>
                <w:lang w:eastAsia="tr-TR"/>
              </w:rPr>
              <w:t>(1) İktisadi işletmeciler, tedarik zincirinde yer alan bir önceki ve varsa bir sonraki iktisadi işletmecinin ismi, ticari unvanı veya markası ve irtibat bilgileri ile ürünün takibini kolaylaştıracak diğer bilgilerin kaydını düzenli bir şekilde tutar, ürünü piyasaya arz ettikleri veya piyasada bulundurmaya başladıkları tarihten itibaren en az on yıl boyunca muhafaza eder ve yetkili kuruluşun talebi halinde sunarlar.</w:t>
            </w:r>
          </w:p>
          <w:p w14:paraId="37CADF6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Birinci fıkrada belirtilen yükümlülükler; bir ürünü elektronik ortamda piyasaya arz eden veya bulunduranlar, başkalarına ait iktisadi ve ticari faaliyetlerin yapılmasına elektronik ticaret ortamını sağlayan aracı hizmet sağlayıcıları ile radyo ve televizyon gibi medya hizmet sağlayıcıları için de geçerlidir.</w:t>
            </w:r>
          </w:p>
          <w:p w14:paraId="7CE8A41D" w14:textId="77777777" w:rsidR="00A57AA4" w:rsidRDefault="00A57AA4" w:rsidP="00A57AA4">
            <w:pPr>
              <w:spacing w:after="0" w:line="240" w:lineRule="atLeast"/>
              <w:jc w:val="center"/>
              <w:rPr>
                <w:rFonts w:ascii="Times New Roman" w:eastAsia="Times New Roman" w:hAnsi="Times New Roman" w:cs="Times New Roman"/>
                <w:b/>
                <w:bCs/>
                <w:sz w:val="18"/>
                <w:szCs w:val="18"/>
                <w:lang w:eastAsia="tr-TR"/>
              </w:rPr>
            </w:pPr>
          </w:p>
          <w:p w14:paraId="03ECF3DC"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ÜÇÜNCÜ BÖLÜM</w:t>
            </w:r>
          </w:p>
          <w:p w14:paraId="3453F432"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Uygunluk İşaretleri ve Belgeleri, Uygunluk Değerlendirme İşlemleri ve Kuruluşları</w:t>
            </w:r>
          </w:p>
          <w:p w14:paraId="13CC01A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Uygunluk işaretleri ve belgeleri, uygunluk değerlendirme işlemleri</w:t>
            </w:r>
          </w:p>
          <w:p w14:paraId="14671A5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13 – </w:t>
            </w:r>
            <w:r w:rsidRPr="00A57AA4">
              <w:rPr>
                <w:rFonts w:ascii="Times New Roman" w:eastAsia="Times New Roman" w:hAnsi="Times New Roman" w:cs="Times New Roman"/>
                <w:sz w:val="18"/>
                <w:szCs w:val="18"/>
                <w:lang w:eastAsia="tr-TR"/>
              </w:rPr>
              <w:t>(1) Ürünün piyasaya arz edilebilmesi, piyasada bulundurulabilmesi veya hizmete sunulabilmesi için teknik düzenlemede bu ürüne ilişkin öngörülen zorunlu uygunluk değerlendirme işlemlerinin tamamlanması ve olumlu sonuçlanması gerekir.</w:t>
            </w:r>
          </w:p>
          <w:p w14:paraId="526A2C7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Bir teknik düzenlemenin gerektirdiği ürünlere ilişkin her türlü uygunluk işareti ve belgesinin, test raporlarının ve diğer belgelerin gerçeğe aykırı şekilde düzenlenmesi, kullanılması, tahrif veya taklit edilmesi yasaktır.</w:t>
            </w:r>
          </w:p>
          <w:p w14:paraId="4E386ED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Uygunluk işaretleri, sadece teknik düzenlemelerin bu işaretlerin konulmasını öngördüğü ürünlerde kullanılabilir.</w:t>
            </w:r>
          </w:p>
          <w:p w14:paraId="66008B3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Ürünün uygunluğunu gösteren işaret ve belgeler, uygulama mevzuatında veya teknik düzenlemede belirtilen usul ve esaslara uygun olarak düzenlenir ve kullanılır.</w:t>
            </w:r>
          </w:p>
          <w:p w14:paraId="3DE897E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 xml:space="preserve">(5) Ürüne, uygunluk işaretinin anlamı ve şekli hakkında üçüncü tarafları yanıltacak başka işaretler veya betimlemeler konulamaz. Diğer her türlü işaret, ürüne ancak uygunluk işaretinin </w:t>
            </w:r>
            <w:proofErr w:type="spellStart"/>
            <w:r w:rsidRPr="00A57AA4">
              <w:rPr>
                <w:rFonts w:ascii="Times New Roman" w:eastAsia="Times New Roman" w:hAnsi="Times New Roman" w:cs="Times New Roman"/>
                <w:sz w:val="18"/>
                <w:szCs w:val="18"/>
                <w:lang w:eastAsia="tr-TR"/>
              </w:rPr>
              <w:t>görünebilirliğini</w:t>
            </w:r>
            <w:proofErr w:type="spellEnd"/>
            <w:r w:rsidRPr="00A57AA4">
              <w:rPr>
                <w:rFonts w:ascii="Times New Roman" w:eastAsia="Times New Roman" w:hAnsi="Times New Roman" w:cs="Times New Roman"/>
                <w:sz w:val="18"/>
                <w:szCs w:val="18"/>
                <w:lang w:eastAsia="tr-TR"/>
              </w:rPr>
              <w:t>, okunabilirliğini ve anlamını bozmayacak şekilde konulabilir.</w:t>
            </w:r>
          </w:p>
          <w:p w14:paraId="1F18BFE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Uygunluk değerlendirme kuruluşları ve onaylanmış kuruluşlar</w:t>
            </w:r>
          </w:p>
          <w:p w14:paraId="1387D1B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14 – </w:t>
            </w:r>
            <w:r w:rsidRPr="00A57AA4">
              <w:rPr>
                <w:rFonts w:ascii="Times New Roman" w:eastAsia="Times New Roman" w:hAnsi="Times New Roman" w:cs="Times New Roman"/>
                <w:sz w:val="18"/>
                <w:szCs w:val="18"/>
                <w:lang w:eastAsia="tr-TR"/>
              </w:rPr>
              <w:t>(1) Yetkili kuruluş, teknik düzenlemenin gerektirdiği hallerde, uygulama mevzuatında ve teknik düzenlemede belirtilen usul ve esaslar çerçevesinde onaylanmış kuruluşlar dâhil olmak üzere uygunluk değerlendirme kuruluşlarını görevlendirebilir.</w:t>
            </w:r>
          </w:p>
          <w:p w14:paraId="5C856BE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Görevlendirme olup olmadığına bakılmaksızın uygunluk değerlendirme kuruluşları, teknik düzenleme kapsamındaki faaliyetlerinden dolayı bu teknik düzenlemeyi yürüten yetkili kuruluşa karşı sorumludur.</w:t>
            </w:r>
          </w:p>
          <w:p w14:paraId="0588E0D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Uygunluk değerlendirme kuruluşları;</w:t>
            </w:r>
          </w:p>
          <w:p w14:paraId="6F25ADB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Uygulama mevzuatında ve teknik düzenlemelerde yer alan usul ve esaslara uyar; bağımsız, tarafsız ve şeffaf bir şekilde hizmet verir.</w:t>
            </w:r>
          </w:p>
          <w:p w14:paraId="1385D54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Faaliyetleri ile ilgili her türlü belge ve kaydı, teknik düzenlemede belirtilen süre, süre belirtilmediği durumlarda ise bu belge ve kayıtların düzenlendiği tarihten itibaren en az on yıl boyunca muhafaza eder ve yetkili kuruluşun talebi halinde sunar.</w:t>
            </w:r>
          </w:p>
          <w:p w14:paraId="10545E5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Yetkili kuruluş, yetki alanına giren uygunluk değerlendirme kuruluşlarının uygulama mevzuatında ve teknik düzenlemelerde belirtilen nitelikleri karşılamaya devam edip etmediğini, sorumlulukları yerine getirip getirmediğini ve faaliyetleri öngörülen koşullara uygun olarak sürdürüp sürdürmediğini izler ve denetler.</w:t>
            </w:r>
          </w:p>
          <w:p w14:paraId="0FB2E22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(5) Yetkili kuruluş, dördüncü fıkrada belirtilen izleme ve denetleme faaliyetinin sonuçlarının olumsuz çıkması halinde, bu uygunsuzlukların düzeltilmesi için uygunluk değerlendirme kuruluşuna acil haller dışında makul bir süre verebilir. Yetkili kuruluş, nihai kararını verene kadar uygunluk değerlendirme kuruluşunun uygunsuzluğa konu faaliyetini askıya alabilir veya kısıtlayabilir. Yetkili kuruluş, verilen sürede uygunsuzluğun giderilmemesi halinde, uygunluk değerlendirme kuruluşunun teknik düzenleme kapsamındaki faaliyetlerini, uygunsuzlukla orantılı olarak süreli veya süresiz kısıtlayabilir veya tamamen durdurabilir; bu uygunluk değerlendirme kuruluşu bir onaylanmış kuruluş ise bu statüsünü geri çekebilir.</w:t>
            </w:r>
          </w:p>
          <w:p w14:paraId="5C9AC9C2" w14:textId="77777777" w:rsidR="00A57AA4" w:rsidRDefault="00A57AA4" w:rsidP="00A57AA4">
            <w:pPr>
              <w:spacing w:after="0" w:line="240" w:lineRule="atLeast"/>
              <w:ind w:firstLine="566"/>
              <w:jc w:val="both"/>
              <w:rPr>
                <w:rFonts w:ascii="Times New Roman" w:eastAsia="Times New Roman" w:hAnsi="Times New Roman" w:cs="Times New Roman"/>
                <w:sz w:val="18"/>
                <w:szCs w:val="18"/>
                <w:lang w:eastAsia="tr-TR"/>
              </w:rPr>
            </w:pPr>
          </w:p>
          <w:p w14:paraId="393AFE47" w14:textId="77777777" w:rsidR="00A57AA4" w:rsidRDefault="00A57AA4" w:rsidP="00A57AA4">
            <w:pPr>
              <w:spacing w:after="0" w:line="240" w:lineRule="atLeast"/>
              <w:ind w:firstLine="566"/>
              <w:jc w:val="both"/>
              <w:rPr>
                <w:rFonts w:ascii="Times New Roman" w:eastAsia="Times New Roman" w:hAnsi="Times New Roman" w:cs="Times New Roman"/>
                <w:sz w:val="18"/>
                <w:szCs w:val="18"/>
                <w:lang w:eastAsia="tr-TR"/>
              </w:rPr>
            </w:pPr>
          </w:p>
          <w:p w14:paraId="2739CBB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(6) Uygunluk değerlendirme kuruluşlarından faaliyeti kısıtlanan, askıya alınan, faaliyetine son verilen veya kendi isteği ile faaliyetine son verenler, uygunluk değerlendirme işlemleri ile ilgili belge ve kayıtları, uygunluk değerlendirme işlemini devam ettirmek üzere başka bir uygunluk değerlendirme kuruluşuna veya yetkili kuruluşa teslim eder veya yetkili kuruluşun talebi halinde sunmak üzere muhafaza eder.</w:t>
            </w:r>
          </w:p>
          <w:p w14:paraId="6F49618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(7) Türkiye’de yerleşik uygunluk değerlendirme kuruluşlarının akreditasyonunu kamu kuruluşu olan ulusal akreditasyon kuruluşu yapar. Uygunluk değerlendirme kuruluşları, ulusal akreditasyon kuruluşunun akreditasyon hizmeti vermediği alanlarda Avrupa Birliği üyesi ülkelerin bu alanda akreditasyon hizmeti veren ulusal akreditasyon kuruluşlarına başvurabilir.</w:t>
            </w:r>
          </w:p>
          <w:p w14:paraId="6D306D42" w14:textId="77777777" w:rsidR="00A57AA4" w:rsidRDefault="00A57AA4" w:rsidP="00A57AA4">
            <w:pPr>
              <w:spacing w:before="28" w:after="0" w:line="240" w:lineRule="atLeast"/>
              <w:jc w:val="center"/>
              <w:rPr>
                <w:rFonts w:ascii="Times New Roman" w:eastAsia="Times New Roman" w:hAnsi="Times New Roman" w:cs="Times New Roman"/>
                <w:b/>
                <w:bCs/>
                <w:sz w:val="18"/>
                <w:szCs w:val="18"/>
                <w:lang w:eastAsia="tr-TR"/>
              </w:rPr>
            </w:pPr>
          </w:p>
          <w:p w14:paraId="75DC73BC" w14:textId="77777777" w:rsidR="00A57AA4" w:rsidRPr="00A57AA4" w:rsidRDefault="00A57AA4" w:rsidP="00A57AA4">
            <w:pPr>
              <w:spacing w:before="28"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DÖRDÜNCÜ BÖLÜM</w:t>
            </w:r>
          </w:p>
          <w:p w14:paraId="2550EFC1" w14:textId="77777777" w:rsidR="00A57AA4" w:rsidRPr="00A57AA4" w:rsidRDefault="00A57AA4" w:rsidP="00A57AA4">
            <w:pPr>
              <w:spacing w:after="28"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Ürünlerin Denetimi ve Yetkili Kuruluşun Görev, Yetki ve Sorumlulukları</w:t>
            </w:r>
          </w:p>
          <w:p w14:paraId="2D0A8DB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Ürünlerin denetimine ilişkin genel usul ve esaslar</w:t>
            </w:r>
          </w:p>
          <w:p w14:paraId="08EB6DB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15 – </w:t>
            </w:r>
            <w:r w:rsidRPr="00A57AA4">
              <w:rPr>
                <w:rFonts w:ascii="Times New Roman" w:eastAsia="Times New Roman" w:hAnsi="Times New Roman" w:cs="Times New Roman"/>
                <w:sz w:val="18"/>
                <w:szCs w:val="18"/>
                <w:lang w:eastAsia="tr-TR"/>
              </w:rPr>
              <w:t>(1) Yetkili kuruluş, yetki alanına giren ürünlerin teknik düzenlemelere veya 5 inci maddenin üçüncü fıkrasında belirtilen genel ürün güvenliği mevzuatına uygunluğunu doğrulamak amacıyla denetim yapar.</w:t>
            </w:r>
          </w:p>
          <w:p w14:paraId="4ADCBCD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Birinci fıkrada belirtilen denetimin, ürünün piyasaya arzından nihai kullanıcıya ulaştığı aşamaya kadar piyasa gözetimi ve denetimi yoluyla yapılması esastır. Ancak, teknik düzenlemelerin gerektirdiği hallerde ve öngördüğü koşullarda denetim; ithalat, ihracat, montaj, hizmete sunum veya bir mal veya hizmet sağlanması sürecinde veya kullanım aşamasında da yapılabilir.</w:t>
            </w:r>
          </w:p>
          <w:p w14:paraId="1145D9F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lastRenderedPageBreak/>
              <w:t>(3) Denetim, yetkili kuruluşun görev ve sorumluluğundadır. Denetim yetkili kuruluş tarafından yapılır veya gerektiğinde bu görev, denetim yapma kapasitesine sahip diğer bir yetkili kuruluşa devredilebilir. Yetki devri, bu Kanunda düzenlenen yaptırımları uygulama ve önlemleri alma yetkisini de içerebilir.</w:t>
            </w:r>
          </w:p>
          <w:p w14:paraId="3FC7288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Yetkili kuruluş, denetim görevini orantılılık ve tarafsızlık ilkelerine riayet ederek yapar.</w:t>
            </w:r>
          </w:p>
          <w:p w14:paraId="566B8AE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(5) Yetkili kuruluş, ürün denetiminin etkin ve hızlı yapılması için gerekli idari ve teknik yapıyı oluşturur, plan ve program hazırlar ve gerektiğinde diğer yetkili kuruluşlarla iş birliği yapar. Yetkili kuruluşlar arasında ortaya çıkabilecek görüş ayrılıklarının giderilmesine ilişkin koordinasyon, Bakanlık tarafından sağlanır.</w:t>
            </w:r>
          </w:p>
          <w:p w14:paraId="76BDA0E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(6) Bir ürünün teknik düzenlemeye veya 5 inci maddenin üçüncü fıkrasında belirtilen genel ürün güvenliği mevzuatına uygunluğunu gösteren belgelere veya işaretlere sahip olması, yetkili kuruluşun, ürünü bu Kanunun gerektirdiği şekilde denetlemesini, uygun olmayan ürün hakkında bu Kanunda belirtilen önlemleri almasını veya ilgililere yaptırım uygulamasını engellemez.</w:t>
            </w:r>
          </w:p>
          <w:p w14:paraId="63D2B2F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(7) Denetlenen ürünün test ve/veya muayene sonucunda uygun olmadığının tespiti halinde numune, test veya muayene giderleri ve bunlara ilişkin diğer giderler imalatçı veya ithalatçı tarafından karşılanır.</w:t>
            </w:r>
          </w:p>
          <w:p w14:paraId="2528305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(8) Dış ticarete konu ürünlerin uygunluk denetimlerine ilişkin usul ve esaslar Cumhurbaşkanınca belirlenir.</w:t>
            </w:r>
          </w:p>
          <w:p w14:paraId="11D3D44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Yetkili kuruluşun piyasa gözetimi ve denetiminde görev, yetki ve sorumlulukları</w:t>
            </w:r>
          </w:p>
          <w:p w14:paraId="06824FC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16 – </w:t>
            </w:r>
            <w:r w:rsidRPr="00A57AA4">
              <w:rPr>
                <w:rFonts w:ascii="Times New Roman" w:eastAsia="Times New Roman" w:hAnsi="Times New Roman" w:cs="Times New Roman"/>
                <w:sz w:val="18"/>
                <w:szCs w:val="18"/>
                <w:lang w:eastAsia="tr-TR"/>
              </w:rPr>
              <w:t>(1) Yetkili kuruluş piyasaya arz edilmesi hedeflenen, piyasaya arz edilen, piyasada bulundurulan veya hizmete sunulan ürünleri; depoda, nakil aracında, iş yeri ve üretim tesisi de dâhil olmak üzere gerekli görülen yerlerde denetleyebilir ve iktisadi işletmecilerden denetime ilişkin gerek duyduğu belge, bilgi ve kayıtları isteyebilir.</w:t>
            </w:r>
          </w:p>
          <w:p w14:paraId="503B456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Yetkili kuruluş, ürünleri belirli bir program dâhilinde, yeterli ölçek ve sıklıkta, işaret veya belge kontrolü veya duyusal inceleme yaparak ve gerektiğinde numune almak suretiyle veya yerinde muayene ve/veya test yoluyla denetler ve bu işlemleri kayıt altına alır.</w:t>
            </w:r>
          </w:p>
          <w:p w14:paraId="0CE3796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Yetkili kuruluş, yaptığı denetimler veya aldığı bilgi, ihbar veya şikâyetler neticesinde bir ürünün risk taşıdığına dair yeterli gerekçe bulunduğuna kanaat getirirse, risk değerlendirmesi yapar. Ürünün ciddi bir risk taşıyıp taşımadığına ilişkin nihai karar, riskin doğurabileceği tehlikenin niteliği ve gerçekleşme olasılığı göz önünde bulundurularak yapılan bu risk değerlendirmesine dayanır. Daha yüksek bir güvenlik seviyesinin olabilirliği veya piyasada daha düşük riskli ürünlerin varlığı, bir ürünün güvenli olmadığı veya ciddi risk taşıdığı anlamına gelmez.</w:t>
            </w:r>
          </w:p>
          <w:p w14:paraId="0DB4781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Ürüne ilişkin uygunluk işareti veya teknik düzenlemenin gerektirdiği teknik dosya, etiket ve talimatların bulunmaması, eksik veya yetersiz olması veya yanlış kullanılması halinde yetkili kuruluş üçüncü fıkrada belirtilen risk değerlendirmesini yapmak için yeterli gerekçenin bulunduğunu varsayabilir. Bu durumda, yapacağı risk değerlendirmesinin sonucundan bağımsız olarak yetkili kuruluş, tespit ettiği bu fıkra kapsamındaki uygunsuzlukların giderilmesini, bunun gerçekleşmemesi halinde iktisadi işletmeciden bu Kanunda öngörülen önlemlerden uygun ve gerekli gördüklerinin alınmasını ister. Bu uygunsuzlukların devam etmesi halinde yetkili kuruluş, ürünün piyasaya arzının yasaklanması veya kısıtlanması için gerekli tüm önlemleri alır veya piyasada bulunan ürünün geri çağrılmasını veya piyasadan çekilmesini sağlar.</w:t>
            </w:r>
          </w:p>
          <w:p w14:paraId="5F6F31B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(5) Ürünün ciddi risk taşıdığı haller dışında yetkili kuruluş, önlemlere ilişkin nihai kararı almadan önce iktisadi işletmeciye savunma yapabilmesi için on iş gününden az olmamak üzere makul bir süre verir. Yetkili kuruluş bu Kanun kapsamında aldığı önlem ve idari yaptırıma ilişkin kararını iktisadi işletmeciye bildirdiği tebligatta bu kararın dayandığı gerekçeleri, varsa çözüm önerilerini, yasal itiraz yollarını ve süre sınırlarını da belirtir.</w:t>
            </w:r>
          </w:p>
          <w:p w14:paraId="47D317E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(6) İktisadi işletmeci, 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8 inci, 9 uncu ve 10 uncu maddelerde düzenlenen yükümlülükleri ölçüsünde aşağıdaki düzeltici önlemlerden uygun ve gerekli olanları orantılılık ilkesine riayet ederek zamanında ve etkili olacak şekilde alır. Aksi takdirde yetkili kuruluş, gerektiğinde bir süre sınırı da koyarak iktisadi işletmeciden;</w:t>
            </w:r>
          </w:p>
          <w:p w14:paraId="08485A9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Ürünün taşıdığı risk ve alınan düzeltici önlemler ve sonuçları hakkında yetkili kuruluşun eksiksiz ve ayrıntılı bir şekilde bilgilendirilmesi,</w:t>
            </w:r>
          </w:p>
          <w:p w14:paraId="5AC77D9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Uygun olmayan bir ürünün uygunluğunu sağlamak için gerekli önlemlerin alınması,</w:t>
            </w:r>
          </w:p>
          <w:p w14:paraId="3229C89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Belli durumlarda veya belli kişiler bakımından risk taşıyabilecek ürünlerin; riskler hakkında uygun, açık ve kolayca anlaşılabilir Türkçe uyarılarla işaretlenmesi ve bu risklerin ürüne eşlik eden belgelerde yer alan montaj, kullanım ve bakım talimatları ile güvenlik kurallarında açıkça belirtilmesi veya bu ürünlerin piyasaya arzının uygunluğunu temin edecek ön koşullara tabi tutulması ve risk altındaki kişilerin riskler hakkında ivedilikle ve uygun şekillerde uyarılması,</w:t>
            </w:r>
          </w:p>
          <w:p w14:paraId="0800642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ç) Hakkında ciddi risk taşıdığına dair belirtilerin bulunduğu ürünlerin piyasaya arzının, piyasada bulundurulmasının, önerilmesi veya teşhir edilmesinin gerekli değerlendirmeler ve kontroller için ihtiyaç duyulacak zaman süresince geçici olarak durdurulması,</w:t>
            </w:r>
          </w:p>
          <w:p w14:paraId="120F013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d) Ciddi risk taşıyan ürünlerin piyasaya arzının ivedilikle durdurulması, piyasada bulundurulmasının önlenmesi, piyasadan çekilmesi ve geri çağrılması, dağıtıcıların bu kararlardan haberdar olmaları ve kararlara uymalarını sağlamak amacıyla gerekli tedbirlerin alınması ve ürünün taşıdığı riskler hakkında nihai kullanıcıların uyarılması, ürünlerin uygun koşullarda imhası veya işlevsiz hale getirilmesi, öneri ve teşhirinin durdurulması,</w:t>
            </w:r>
          </w:p>
          <w:p w14:paraId="64AE54AC"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e) İktisadi işletmeci tarafından alınan önlemlerin, piyasaya arz ettiği ve önleme konu her bir ürün için etkin bir şekilde ve eksiksiz uygulanmış olduğunun yetkili kuruluşa bildirilmesi,</w:t>
            </w:r>
          </w:p>
          <w:p w14:paraId="0EF3457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proofErr w:type="gramStart"/>
            <w:r w:rsidRPr="00A57AA4">
              <w:rPr>
                <w:rFonts w:ascii="Times New Roman" w:eastAsia="Times New Roman" w:hAnsi="Times New Roman" w:cs="Times New Roman"/>
                <w:sz w:val="18"/>
                <w:szCs w:val="18"/>
                <w:lang w:eastAsia="tr-TR"/>
              </w:rPr>
              <w:t>önlemlerinden</w:t>
            </w:r>
            <w:proofErr w:type="gramEnd"/>
            <w:r w:rsidRPr="00A57AA4">
              <w:rPr>
                <w:rFonts w:ascii="Times New Roman" w:eastAsia="Times New Roman" w:hAnsi="Times New Roman" w:cs="Times New Roman"/>
                <w:sz w:val="18"/>
                <w:szCs w:val="18"/>
                <w:lang w:eastAsia="tr-TR"/>
              </w:rPr>
              <w:t> uygun ve gerekli gördüklerini almasını ister.</w:t>
            </w:r>
          </w:p>
          <w:p w14:paraId="25BBDCA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(7) Yetkili kuruluş, altıncı fıkrada öngörülen önlemler dışında gerekli gördüğü veya teknik düzenlemede yer alan diğer önlemlerin alınmasını iktisadi işletmeciden isteyebilir veya bu önlemleri kendisi alabilir.</w:t>
            </w:r>
          </w:p>
          <w:p w14:paraId="330D2CB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(8) Yetkili kuruluş, iktisadi işletmecinin aldığı altıncı fıkrada belirtilen düzeltici önlemler ile bu Kanun kapsamında kendisinin aldığı önlemleri 23 üncü madde hükümleri saklı kalmak kaydıyla kendi internet sitesinde veya gerekli gördüğü diğer uygun yöntemlerle ivedilikle ilan eder.</w:t>
            </w:r>
          </w:p>
          <w:p w14:paraId="1B7942D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(9) Yetkili kuruluş, gerektiğinde bu Kanun kapsamına giren konulara ilişkin şikâyetlerin ulaştırılabileceği veya bilgi alınabilecek ürün güvenliği yardım masası oluşturur ve bu birimin görev alanına giren konular ile irtibat bilgilerini uygun bir şekilde duyurur.</w:t>
            </w:r>
          </w:p>
          <w:p w14:paraId="1606348F"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BE76AF">
              <w:rPr>
                <w:rFonts w:ascii="Times New Roman" w:eastAsia="Times New Roman" w:hAnsi="Times New Roman" w:cs="Times New Roman"/>
                <w:sz w:val="18"/>
                <w:szCs w:val="18"/>
                <w:highlight w:val="yellow"/>
                <w:lang w:eastAsia="tr-TR"/>
              </w:rPr>
              <w:t>(10) Yetkili kuruluşlar tarafından düzenlenen eğitime katılarak piyasa gözetimi ve denetimi sertifikası almış olan personele, fiilen piyasa gözetimi ve denetimi için görevlendirilmeleri halinde 10/2/1954 tarihli ve 6245 sayılı Harcırah Kanununa göre hak ettikleri gündeliklerin bir buçuk katı tutarında gündelik ödenir. Ancak, 6245 sayılı Kanunun 33 üncü maddesinin (b) fıkrasında sayılanlar hakkında bu madde hükmü uygulanmaz.</w:t>
            </w:r>
          </w:p>
          <w:p w14:paraId="071B0E7F"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Yetkili kuruluşun denetime ilişkin diğer yetkileri</w:t>
            </w:r>
          </w:p>
          <w:p w14:paraId="3407C89F"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lastRenderedPageBreak/>
              <w:t>MADDE 17 – </w:t>
            </w:r>
            <w:r w:rsidRPr="00A57AA4">
              <w:rPr>
                <w:rFonts w:ascii="Times New Roman" w:eastAsia="Times New Roman" w:hAnsi="Times New Roman" w:cs="Times New Roman"/>
                <w:sz w:val="18"/>
                <w:szCs w:val="18"/>
                <w:lang w:eastAsia="tr-TR"/>
              </w:rPr>
              <w:t>(1) İktisadi işletmecinin gerekli önlemleri almaması, zamanında almaması veya aldığı önlemleri yetkili kuruluşun eksik veya yetersiz bulması veya iktisadi işletmecinin tespit edilememesi halinde, yetkili kuruluş 16 </w:t>
            </w:r>
            <w:proofErr w:type="spellStart"/>
            <w:r w:rsidRPr="00A57AA4">
              <w:rPr>
                <w:rFonts w:ascii="Times New Roman" w:eastAsia="Times New Roman" w:hAnsi="Times New Roman" w:cs="Times New Roman"/>
                <w:sz w:val="18"/>
                <w:szCs w:val="18"/>
                <w:lang w:eastAsia="tr-TR"/>
              </w:rPr>
              <w:t>ncı</w:t>
            </w:r>
            <w:proofErr w:type="spellEnd"/>
            <w:r w:rsidRPr="00A57AA4">
              <w:rPr>
                <w:rFonts w:ascii="Times New Roman" w:eastAsia="Times New Roman" w:hAnsi="Times New Roman" w:cs="Times New Roman"/>
                <w:sz w:val="18"/>
                <w:szCs w:val="18"/>
                <w:lang w:eastAsia="tr-TR"/>
              </w:rPr>
              <w:t> maddenin altıncı fıkrasının (d) bendinde öngörülen önlemleri alır.</w:t>
            </w:r>
          </w:p>
          <w:p w14:paraId="29A8553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Piyasaya arz edilen veya piyasada bulundurulan uygun olmayan bir ürünün internet üzerinden tanıtımı ve satışının yapılması halinde yetkili kuruluş, aracı hizmet sağlayıcıya içeriğin çıkarılması için internet sayfalarındaki iletişim araçları, alan adı, IP adresi ve benzeri kaynaklarla elde edilen bilgiler üzerinden elektronik posta veya diğer iletişim araçları ile bildirimde bulunur. İçeriğin yirmi dört saat içerisinde aracı hizmet sağlayıcı tarafından çıkarılmaması halinde yetkili kuruluş uygun olmayan ürüne ilişkin içeriğe erişimin engellenmesine karar verir ve bu kararı uygulanmak üzere Bilgi Teknolojileri ve İletişim Kurumuna bildirir. İnternet sitesinin doğrudan iktisadi işletmeciye ait olması durumunda aynı uygulama yapılır. Bu fıkra kapsamında verilen erişimin engellenmesi kararı içeriğe erişimin engellenmesi (URL vb.) yöntemiyle verilir.</w:t>
            </w:r>
          </w:p>
          <w:p w14:paraId="39DA674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Uygun olmayan bir ürünün televizyon veya radyo üzerinden tanıtım ve satışının durdurulması medya hizmet sağlayıcı kuruluştan istenir. Medya hizmet sağlayıcı kuruluş, tanıtım ve satışın durdurulması için yetkili kuruluş ile iş birliği yapar. Yetkili kuruluş, satışın durdurulması kararını Radyo ve Televizyon Üst Kuruluna bildirir.</w:t>
            </w:r>
          </w:p>
          <w:p w14:paraId="0AB8635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Yetkili kuruluşun görevlendirdiği gerçek veya tüzel kişi tarafından, piyasa gözetimi ve denetimi amacıyla kimlik açıklanmadan ve internet, radyo ve televizyon gibi uzaktan iletişim araçları üzerinden satın alınan ürünler numune olarak esas alınır.</w:t>
            </w:r>
          </w:p>
          <w:p w14:paraId="5EC7A69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İktisadi işletmeciler tarafından alınan önlemlerin duyurulması</w:t>
            </w:r>
          </w:p>
          <w:p w14:paraId="2C4EF29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18 – </w:t>
            </w:r>
            <w:r w:rsidRPr="00A57AA4">
              <w:rPr>
                <w:rFonts w:ascii="Times New Roman" w:eastAsia="Times New Roman" w:hAnsi="Times New Roman" w:cs="Times New Roman"/>
                <w:sz w:val="18"/>
                <w:szCs w:val="18"/>
                <w:lang w:eastAsia="tr-TR"/>
              </w:rPr>
              <w:t xml:space="preserve">(1) Risk taşıyan ürünlerle ilgili olarak kendiliğinden veya yetkili kuruluşun talebi üzerine bu Kanunun gerektirdiği önlemleri alan iktisadi işletmeci, bu önlemler ve ürünün içerdiği riskler hakkındaki bilgileri etkili olacak şekilde duyurur ve duyurunun kapsamına göre engellilerin </w:t>
            </w:r>
            <w:proofErr w:type="spellStart"/>
            <w:r w:rsidRPr="00A57AA4">
              <w:rPr>
                <w:rFonts w:ascii="Times New Roman" w:eastAsia="Times New Roman" w:hAnsi="Times New Roman" w:cs="Times New Roman"/>
                <w:sz w:val="18"/>
                <w:szCs w:val="18"/>
                <w:lang w:eastAsia="tr-TR"/>
              </w:rPr>
              <w:t>erişebilirliğini</w:t>
            </w:r>
            <w:proofErr w:type="spellEnd"/>
            <w:r w:rsidRPr="00A57AA4">
              <w:rPr>
                <w:rFonts w:ascii="Times New Roman" w:eastAsia="Times New Roman" w:hAnsi="Times New Roman" w:cs="Times New Roman"/>
                <w:sz w:val="18"/>
                <w:szCs w:val="18"/>
                <w:lang w:eastAsia="tr-TR"/>
              </w:rPr>
              <w:t xml:space="preserve"> dikkate alır. Duyuru, asgari aşağıdaki bilgileri içerir:</w:t>
            </w:r>
          </w:p>
          <w:p w14:paraId="6BBCFE0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Ürünü tanıtacak marka, model veya cins ismi veya diğer ayırt edici özellikler</w:t>
            </w:r>
          </w:p>
          <w:p w14:paraId="4C6AC38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Mümkün ise ürünün fotoğrafı veya resimli tasviri</w:t>
            </w:r>
          </w:p>
          <w:p w14:paraId="36DB586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Alınan önlem</w:t>
            </w:r>
          </w:p>
          <w:p w14:paraId="17DC0D4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ç) Önlemi gerektiren sorunun açık ve anlaşılır tarifi</w:t>
            </w:r>
          </w:p>
          <w:p w14:paraId="6FF6927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d) Sorumlu iktisadi işletmecinin isim, adres ve diğer iletişim bilgileri</w:t>
            </w:r>
          </w:p>
          <w:p w14:paraId="615ED7F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e) Riskten sakınmak veya sorunu gidermek için önerilen yöntemler</w:t>
            </w:r>
          </w:p>
          <w:p w14:paraId="0E902A0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Yetkili kuruluş, birinci fıkrada belirtilen duyuruyu veya duyuru şeklini uygun bulmaz veya yetersiz görürse, duyurunun daha uygun bir şekilde ve yöntemlerle tekrar edilmesini talep edebilir.</w:t>
            </w:r>
          </w:p>
          <w:p w14:paraId="4BA8F55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Dağıtıcılar, iktisadi işletmecinin ürüne ilişkin riskler ve önlemler hakkında kendilerine bildirdiği bilgileri, varsa tedarik zincirindeki bir sonraki dağıtıcıya iletmek ve birinci fıkrada belirtilen duyuruyu müşterilerinin kolaylıkla görebileceği veya ulaşabileceği yerlere koymak zorundadır.</w:t>
            </w:r>
          </w:p>
          <w:p w14:paraId="2BD9815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Ürünün geri çağrılması</w:t>
            </w:r>
          </w:p>
          <w:p w14:paraId="5243EC4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19 – </w:t>
            </w:r>
            <w:r w:rsidRPr="00A57AA4">
              <w:rPr>
                <w:rFonts w:ascii="Times New Roman" w:eastAsia="Times New Roman" w:hAnsi="Times New Roman" w:cs="Times New Roman"/>
                <w:sz w:val="18"/>
                <w:szCs w:val="18"/>
                <w:lang w:eastAsia="tr-TR"/>
              </w:rPr>
              <w:t>(1) Alınan diğer önlemlerin riskin ortadan kaldırılmasında yetersiz kalması durumunda iktisadi işletmeci, kendiliğinden veya yetkili kuruluşun talebi üzerine ürünü geri çağırır.</w:t>
            </w:r>
          </w:p>
          <w:p w14:paraId="12CC3B6F"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İktisadi işletmeci geri çağırma önlemini, 18 inci maddenin birinci fıkrasında belirtilenlere aşağıdaki bilgileri de ekleyerek duyurur:</w:t>
            </w:r>
          </w:p>
          <w:p w14:paraId="4010CA6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Ürünün teslim alınacağı veya onarılacağı adres ve irtibat noktaları</w:t>
            </w:r>
          </w:p>
          <w:p w14:paraId="5F32547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Nihai kullanıcıya sunulan teklif ve seçenekler</w:t>
            </w:r>
          </w:p>
          <w:p w14:paraId="28DE70A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İktisadi işletmeci ürünü teslim eden nihai kullanıcıya aşağıdaki seçeneklerden en az birini sunar:</w:t>
            </w:r>
          </w:p>
          <w:p w14:paraId="7893BACF"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Ürünün geri çağrılmasına yol açan sorunun giderilmesi</w:t>
            </w:r>
          </w:p>
          <w:p w14:paraId="56728DBC"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Ürünün teslim tarihindeki perakende satış değerinin ödenmesi</w:t>
            </w:r>
          </w:p>
          <w:p w14:paraId="03B44CE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Ürünün, teknik düzenlemesine uygun, güvenli ve eş değer bir ürünle değiştirilmesi</w:t>
            </w:r>
          </w:p>
          <w:p w14:paraId="36F7DB9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Ürünün geri çağrılmasıyla ilgili tüm masraflar ürünü geri çağıran iktisadi işletmeci tarafından üstlenilir. İktisadi işletmeci, nihai kullanıcıya ek bir maliyet yüklemeden nihai kullanıcının ürünü zamanında ve kolaylıkla teslim edebilmesi için gerekli koşulları sağlamak zorundadır.</w:t>
            </w:r>
          </w:p>
          <w:p w14:paraId="5DB0123C" w14:textId="77777777" w:rsidR="00A57AA4" w:rsidRDefault="00A57AA4" w:rsidP="00A57AA4">
            <w:pPr>
              <w:spacing w:after="0" w:line="240" w:lineRule="atLeast"/>
              <w:jc w:val="center"/>
              <w:rPr>
                <w:rFonts w:ascii="Times New Roman" w:eastAsia="Times New Roman" w:hAnsi="Times New Roman" w:cs="Times New Roman"/>
                <w:b/>
                <w:bCs/>
                <w:sz w:val="18"/>
                <w:szCs w:val="18"/>
                <w:lang w:eastAsia="tr-TR"/>
              </w:rPr>
            </w:pPr>
          </w:p>
          <w:p w14:paraId="46B87498"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BEŞİNCİ BÖLÜM</w:t>
            </w:r>
          </w:p>
          <w:p w14:paraId="2D5DBB2B" w14:textId="77777777" w:rsidR="00A57AA4" w:rsidRPr="00A57AA4" w:rsidRDefault="00A57AA4" w:rsidP="00A57AA4">
            <w:pPr>
              <w:spacing w:after="0" w:line="240" w:lineRule="atLeast"/>
              <w:jc w:val="center"/>
              <w:rPr>
                <w:rFonts w:ascii="Times New Roman" w:eastAsia="Times New Roman" w:hAnsi="Times New Roman" w:cs="Times New Roman"/>
                <w:b/>
                <w:bCs/>
                <w:sz w:val="19"/>
                <w:szCs w:val="19"/>
                <w:lang w:eastAsia="tr-TR"/>
              </w:rPr>
            </w:pPr>
            <w:r w:rsidRPr="00A57AA4">
              <w:rPr>
                <w:rFonts w:ascii="Times New Roman" w:eastAsia="Times New Roman" w:hAnsi="Times New Roman" w:cs="Times New Roman"/>
                <w:b/>
                <w:bCs/>
                <w:sz w:val="18"/>
                <w:szCs w:val="18"/>
                <w:lang w:eastAsia="tr-TR"/>
              </w:rPr>
              <w:t>İdari Para Cezaları, Yetki, İtiraz ve Son Hükümler</w:t>
            </w:r>
          </w:p>
          <w:p w14:paraId="7FE2333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İdari para cezaları</w:t>
            </w:r>
          </w:p>
          <w:p w14:paraId="23D2BF1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20 – </w:t>
            </w:r>
            <w:r w:rsidRPr="00A57AA4">
              <w:rPr>
                <w:rFonts w:ascii="Times New Roman" w:eastAsia="Times New Roman" w:hAnsi="Times New Roman" w:cs="Times New Roman"/>
                <w:sz w:val="18"/>
                <w:szCs w:val="18"/>
                <w:lang w:eastAsia="tr-TR"/>
              </w:rPr>
              <w:t>(1) Bu Kanunun;</w:t>
            </w:r>
          </w:p>
          <w:p w14:paraId="66F9723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maddesinin birinci fıkrasının (a) bendi ile 9 uncu maddesinin birinci fıkrasının (a) bendinde atıf yapılan teknik düzenlemelerin veya genel ürün güvenliği mevzuatının ürün güvenliğine ilişkin hükümlerine aykırı hareket edenlere 50.000 Türk lirasından 500.000 Türk lirasına kadar,</w:t>
            </w:r>
          </w:p>
          <w:p w14:paraId="0A9F0C1C"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maddesinin birinci fıkrasının (a) bendi ile 9 uncu maddesinin birinci fıkrasının (a) bendinde atıf yapılan teknik düzenlemelerin veya genel ürün güvenliği mevzuatının ürün güvenliği dışındaki hükümlerine aykırı hareket edenlere 20.000 Türk lirasından 200.000 Türk lirasına kadar,</w:t>
            </w:r>
          </w:p>
          <w:p w14:paraId="12A0522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maddesinin birinci fıkrasının (b) bendi, 9 uncu maddesinin birinci fıkrasının (b) bendi ile 13 üncü maddesinin ikinci fıkrasına aykırı hareket edenlere 20.000 Türk lirasından 200.000 Türk lirasına kadar,</w:t>
            </w:r>
          </w:p>
          <w:p w14:paraId="2B7BB28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proofErr w:type="gramStart"/>
            <w:r w:rsidRPr="00A57AA4">
              <w:rPr>
                <w:rFonts w:ascii="Times New Roman" w:eastAsia="Times New Roman" w:hAnsi="Times New Roman" w:cs="Times New Roman"/>
                <w:sz w:val="18"/>
                <w:szCs w:val="18"/>
                <w:lang w:eastAsia="tr-TR"/>
              </w:rPr>
              <w:t>ç</w:t>
            </w:r>
            <w:proofErr w:type="gramEnd"/>
            <w:r w:rsidRPr="00A57AA4">
              <w:rPr>
                <w:rFonts w:ascii="Times New Roman" w:eastAsia="Times New Roman" w:hAnsi="Times New Roman" w:cs="Times New Roman"/>
                <w:sz w:val="18"/>
                <w:szCs w:val="18"/>
                <w:lang w:eastAsia="tr-TR"/>
              </w:rPr>
              <w:t>) 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maddesinin birinci fıkrasının (ç), (d), (g), (h) ve (ı) bentleri, 9 uncu maddesinin birinci fıkrasının (c), (d), (f), (g), (ğ) ve (ı) bentleri, 10 uncu maddesinin birinci fıkrasının (c) bendi, 13 üncü maddesinin üçüncü, dördüncü ve beşinci fıkraları, 14 üncü maddesinin üçüncü fıkrasının (b) bendi, 14 üncü maddesinin altıncı fıkrası, 18 inci maddesinin birinci fıkrası ile 21 inci maddesinin beşinci fıkrasına aykırı hareket edenlere 10.000 Türk lirasından 100.000 Türk lirasına kadar,</w:t>
            </w:r>
          </w:p>
          <w:p w14:paraId="437CA62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d) 14 üncü maddesinin üçüncü fıkrasının (a) bendine aykırı hareket edenlere 50.000 Türk lirasından 500.000 Türk lirasına kadar,</w:t>
            </w:r>
          </w:p>
          <w:p w14:paraId="1FFF207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 xml:space="preserve">e) </w:t>
            </w:r>
            <w:proofErr w:type="gramStart"/>
            <w:r w:rsidRPr="00A57AA4">
              <w:rPr>
                <w:rFonts w:ascii="Times New Roman" w:eastAsia="Times New Roman" w:hAnsi="Times New Roman" w:cs="Times New Roman"/>
                <w:sz w:val="18"/>
                <w:szCs w:val="18"/>
                <w:lang w:eastAsia="tr-TR"/>
              </w:rPr>
              <w:t>7 </w:t>
            </w:r>
            <w:proofErr w:type="spellStart"/>
            <w:r w:rsidRPr="00A57AA4">
              <w:rPr>
                <w:rFonts w:ascii="Times New Roman" w:eastAsia="Times New Roman" w:hAnsi="Times New Roman" w:cs="Times New Roman"/>
                <w:sz w:val="18"/>
                <w:szCs w:val="18"/>
                <w:lang w:eastAsia="tr-TR"/>
              </w:rPr>
              <w:t>nci</w:t>
            </w:r>
            <w:proofErr w:type="spellEnd"/>
            <w:proofErr w:type="gramEnd"/>
            <w:r w:rsidRPr="00A57AA4">
              <w:rPr>
                <w:rFonts w:ascii="Times New Roman" w:eastAsia="Times New Roman" w:hAnsi="Times New Roman" w:cs="Times New Roman"/>
                <w:sz w:val="18"/>
                <w:szCs w:val="18"/>
                <w:lang w:eastAsia="tr-TR"/>
              </w:rPr>
              <w:t> maddesinin birinci fıkrasının (c), (e), (f), (ğ) ve (i) bentleri, 8 inci maddesinin ikinci fıkrası, 9 uncu maddesinin birinci fıkrasının (ç), (e), (h) ve (i) bentleri, 10 uncu maddesinin birinci fıkrasının (a), (b), (ç) ve (d) bentleri, 12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maddesi, 18 inci maddesinin üçüncü fıkrası ile 19 uncu maddesinin ikinci ve üçüncü fıkralarına aykırı hareket edenlere 7.000 Türk lirasından 70.000 Türk lirasına kadar,</w:t>
            </w:r>
          </w:p>
          <w:p w14:paraId="198CC66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proofErr w:type="gramStart"/>
            <w:r w:rsidRPr="00A57AA4">
              <w:rPr>
                <w:rFonts w:ascii="Times New Roman" w:eastAsia="Times New Roman" w:hAnsi="Times New Roman" w:cs="Times New Roman"/>
                <w:sz w:val="18"/>
                <w:szCs w:val="18"/>
                <w:lang w:eastAsia="tr-TR"/>
              </w:rPr>
              <w:t>idari</w:t>
            </w:r>
            <w:proofErr w:type="gramEnd"/>
            <w:r w:rsidRPr="00A57AA4">
              <w:rPr>
                <w:rFonts w:ascii="Times New Roman" w:eastAsia="Times New Roman" w:hAnsi="Times New Roman" w:cs="Times New Roman"/>
                <w:sz w:val="18"/>
                <w:szCs w:val="18"/>
                <w:lang w:eastAsia="tr-TR"/>
              </w:rPr>
              <w:t> para cezası uygulanır.</w:t>
            </w:r>
          </w:p>
          <w:p w14:paraId="48A4231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lastRenderedPageBreak/>
              <w:t>(2) Yetkili kuruluşun denetimle görevli çalışanlarının görevlerini yapmalarına engel olanlara 7.000 Türk lirasından 70.000 Türk lirasına kadar idari para cezası uygulanır.</w:t>
            </w:r>
          </w:p>
          <w:p w14:paraId="5BE37370"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İhraç edilmesi hedeflenen ürünlerin 2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maddenin dördüncü fıkrasına aykırı olması halinde yetkili kuruluşça ürün güvenliğine ilişkin aykırılıkta 50.000 Türk lirasından 500.000 Türk lirasına kadar, diğer aykırılık durumlarında 20.000 Türk lirasından 200.000 Türk lirasına kadar idari para cezası uygulanır ve gerekli diğer önlemler alınır.</w:t>
            </w:r>
          </w:p>
          <w:p w14:paraId="3FD0651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2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maddenin dördüncü fıkrasına aykırı ürün ihraç edenlere, uygunsuzluğa konu ürünün gerçekleşen FOB bedelinin %5’inden %25’ine kadar tekabül eden miktarda Türk lirası idari para cezası uygulanır.</w:t>
            </w:r>
          </w:p>
          <w:p w14:paraId="38C3995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(5) 17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maddenin ikinci ve üçüncü fıkralarına aykırı hareket edenlere 20.000 Türk lirasından 200.000 Türk lirasına kadar idari para cezası uygulanır.</w:t>
            </w:r>
          </w:p>
          <w:p w14:paraId="42DEAB5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(6) 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maddenin ikinci fıkrasına ve 9 uncu maddenin ikinci fıkrasına aykırı hareket edenlere toplam numune bedelinin beş katına kadar idari para cezası uygulanır.</w:t>
            </w:r>
          </w:p>
          <w:p w14:paraId="735F474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(7) Birinci fıkranın (c), (ç), (d) ve (e) bentlerinde belirtilen aykırılık hallerinde, aynı fiil nedeniyle birinci fıkranın (a) ve (b) bentleri uygulanmaz.</w:t>
            </w:r>
          </w:p>
          <w:p w14:paraId="293E242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(8) Birinci, ikinci, üçüncü ve beşinci fıkralarda belirtilen idari para cezaları, bu cezalara konu uygunsuzluğun iki yıl içinde tekrarı halinde, her tekrar için bir önceki idari para cezasının iki katı uygulanır.</w:t>
            </w:r>
          </w:p>
          <w:p w14:paraId="4FFD5F8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(9) Bu Kanuna göre verilen idari para cezaları, idari önlemlerin uygulanmasına engel teşkil etmez.</w:t>
            </w:r>
          </w:p>
          <w:p w14:paraId="4645BD5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(10) Bu Kanuna göre verilen idari para cezaları tebliğ tarihinden itibaren bir ay içerisinde ödenir.</w:t>
            </w:r>
          </w:p>
          <w:p w14:paraId="7C7CA40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(11) Bu Kanuna göre verilen idari para cezaları uygulanırken, cezaya konu aykırılığın büyüklüğü ve yaptırım uygulanacak gerçek veya tüzel kişinin ekonomik durumu dikkate alınır.</w:t>
            </w:r>
          </w:p>
          <w:p w14:paraId="54AD144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İktisadi işletmeciyi sorumluluktan kurtaran haller</w:t>
            </w:r>
          </w:p>
          <w:p w14:paraId="0EEEE38C"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21 – </w:t>
            </w:r>
            <w:r w:rsidRPr="00A57AA4">
              <w:rPr>
                <w:rFonts w:ascii="Times New Roman" w:eastAsia="Times New Roman" w:hAnsi="Times New Roman" w:cs="Times New Roman"/>
                <w:sz w:val="18"/>
                <w:szCs w:val="18"/>
                <w:lang w:eastAsia="tr-TR"/>
              </w:rPr>
              <w:t>(1) Piyasaya arz ettikleri, piyasada bulundurdukları veya hizmete sundukları ürünün uygun olmadığını tespit edip yetkili kuruluşun talebi ve uyarısı olmadan uygunsuzluğun giderilmesi ve riskin ortadan kaldırılması için ürünün geri çağrılması da dâhil olmak üzere gerekli tedbirleri kendiliğinden alan ve uygunsuzluğu tamamen gideren iktisadi işletmeciler için bu Kanunda düzenlenen idari yaptırımlar uygulanmaz.</w:t>
            </w:r>
          </w:p>
          <w:p w14:paraId="7D9C34D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İmalatçı veya ithalatçı;</w:t>
            </w:r>
          </w:p>
          <w:p w14:paraId="6CA42B2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Ürünü piyasaya kendisinin arz etmediğini,</w:t>
            </w:r>
          </w:p>
          <w:p w14:paraId="7117FAD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Uygunsuzluğun dağıtıcının veya üçüncü bir tarafın ürüne müdahalesinden veya kullanıcıdan kaynaklandığını,</w:t>
            </w:r>
          </w:p>
          <w:p w14:paraId="3FFEE03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c) Üründeki uygunsuzluğun, teknik düzenlemelere veya diğer zorunlu teknik kurallara uygun olarak üretilmesinden kaynaklandığını,</w:t>
            </w:r>
          </w:p>
          <w:p w14:paraId="2FEBD32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proofErr w:type="gramStart"/>
            <w:r w:rsidRPr="00A57AA4">
              <w:rPr>
                <w:rFonts w:ascii="Times New Roman" w:eastAsia="Times New Roman" w:hAnsi="Times New Roman" w:cs="Times New Roman"/>
                <w:sz w:val="18"/>
                <w:szCs w:val="18"/>
                <w:lang w:eastAsia="tr-TR"/>
              </w:rPr>
              <w:t>ispatladığı</w:t>
            </w:r>
            <w:proofErr w:type="gramEnd"/>
            <w:r w:rsidRPr="00A57AA4">
              <w:rPr>
                <w:rFonts w:ascii="Times New Roman" w:eastAsia="Times New Roman" w:hAnsi="Times New Roman" w:cs="Times New Roman"/>
                <w:sz w:val="18"/>
                <w:szCs w:val="18"/>
                <w:lang w:eastAsia="tr-TR"/>
              </w:rPr>
              <w:t> takdirde bu Kanunda düzenlenen idari yaptırımlar uygulanmaz.</w:t>
            </w:r>
          </w:p>
          <w:p w14:paraId="050F613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(3) İmalatçı veya ithalatçı, ikinci fıkrada belirtilen şartlardan birini ispatladığı takdirde, 6 </w:t>
            </w:r>
            <w:proofErr w:type="spellStart"/>
            <w:r w:rsidRPr="00A57AA4">
              <w:rPr>
                <w:rFonts w:ascii="Times New Roman" w:eastAsia="Times New Roman" w:hAnsi="Times New Roman" w:cs="Times New Roman"/>
                <w:sz w:val="18"/>
                <w:szCs w:val="18"/>
                <w:lang w:eastAsia="tr-TR"/>
              </w:rPr>
              <w:t>ncı</w:t>
            </w:r>
            <w:proofErr w:type="spellEnd"/>
            <w:r w:rsidRPr="00A57AA4">
              <w:rPr>
                <w:rFonts w:ascii="Times New Roman" w:eastAsia="Times New Roman" w:hAnsi="Times New Roman" w:cs="Times New Roman"/>
                <w:sz w:val="18"/>
                <w:szCs w:val="18"/>
                <w:lang w:eastAsia="tr-TR"/>
              </w:rPr>
              <w:t> maddede belirtilen tazminat sorumluluğu kalkar. Zararın, üründeki uygunsuzluğun yanı sıra üçüncü bir kişinin fiili veya ihmalinden kaynaklanmış olması imalatçı veya ithalatçının 6 </w:t>
            </w:r>
            <w:proofErr w:type="spellStart"/>
            <w:r w:rsidRPr="00A57AA4">
              <w:rPr>
                <w:rFonts w:ascii="Times New Roman" w:eastAsia="Times New Roman" w:hAnsi="Times New Roman" w:cs="Times New Roman"/>
                <w:sz w:val="18"/>
                <w:szCs w:val="18"/>
                <w:lang w:eastAsia="tr-TR"/>
              </w:rPr>
              <w:t>ncı</w:t>
            </w:r>
            <w:proofErr w:type="spellEnd"/>
            <w:r w:rsidRPr="00A57AA4">
              <w:rPr>
                <w:rFonts w:ascii="Times New Roman" w:eastAsia="Times New Roman" w:hAnsi="Times New Roman" w:cs="Times New Roman"/>
                <w:sz w:val="18"/>
                <w:szCs w:val="18"/>
                <w:lang w:eastAsia="tr-TR"/>
              </w:rPr>
              <w:t> maddede düzenlenen tazminat sorumluluğunu azaltmaz. Ancak, imalatçı veya ithalatçının üçüncü kişiye rücu hakkı saklıdır.</w:t>
            </w:r>
          </w:p>
          <w:p w14:paraId="3A117F1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(4) Zararın, üründeki uygunsuzluğun yanı sıra zarar görenin veya zarar görenin sorumluluğundaki bir kişinin kusurundan kaynaklanmış olması halinde, imalatçı veya ithalatçının 6 </w:t>
            </w:r>
            <w:proofErr w:type="spellStart"/>
            <w:r w:rsidRPr="00A57AA4">
              <w:rPr>
                <w:rFonts w:ascii="Times New Roman" w:eastAsia="Times New Roman" w:hAnsi="Times New Roman" w:cs="Times New Roman"/>
                <w:sz w:val="18"/>
                <w:szCs w:val="18"/>
                <w:lang w:eastAsia="tr-TR"/>
              </w:rPr>
              <w:t>ncı</w:t>
            </w:r>
            <w:proofErr w:type="spellEnd"/>
            <w:r w:rsidRPr="00A57AA4">
              <w:rPr>
                <w:rFonts w:ascii="Times New Roman" w:eastAsia="Times New Roman" w:hAnsi="Times New Roman" w:cs="Times New Roman"/>
                <w:sz w:val="18"/>
                <w:szCs w:val="18"/>
                <w:lang w:eastAsia="tr-TR"/>
              </w:rPr>
              <w:t> maddede düzenlenen tazminat sorumluluğu, hal ve şartlara göre azaltılabileceği gibi tamamen de kaldırılabilir.</w:t>
            </w:r>
          </w:p>
          <w:p w14:paraId="4C45050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(5) Bu Kanunda belirtilen sorumluluklarını yerine getirip piyasadan çekilen ürünü teslim eden dağıtıcı, ürünün piyasadan çekilmesine yol açan sorunun giderilmesini imalatçı veya ithalatçıdan ister. İmalatçı veya ithalatçı, mümkün olması halinde ürünü uygun duruma getirir ve dağıtıcıya teslim eder. Ürünün işlevsiz hale getirilmesi veya imha edilmesinin gerektiği hallerde, imalatçı veya ithalatçı, dağıtıcıya imalatçı veya ithalatçının piyasaya arz ettiği satış değerinin ödenmesi veya ürünün teknik düzenlemesine uygun, güvenli ve eş değer bir ürünle değiştirilmesi seçeneklerinden birini sunar.</w:t>
            </w:r>
          </w:p>
          <w:p w14:paraId="0EDE7A18" w14:textId="77777777" w:rsidR="00A57AA4" w:rsidRDefault="00A57AA4" w:rsidP="00A57AA4">
            <w:pPr>
              <w:spacing w:after="0" w:line="240" w:lineRule="atLeast"/>
              <w:ind w:firstLine="566"/>
              <w:jc w:val="both"/>
              <w:rPr>
                <w:rFonts w:ascii="Times New Roman" w:eastAsia="Times New Roman" w:hAnsi="Times New Roman" w:cs="Times New Roman"/>
                <w:b/>
                <w:bCs/>
                <w:sz w:val="18"/>
                <w:szCs w:val="18"/>
                <w:lang w:eastAsia="tr-TR"/>
              </w:rPr>
            </w:pPr>
          </w:p>
          <w:p w14:paraId="07FEA611"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Masrafların rücu edilmesi ve idari yaptırımlarda yetki ve itiraz</w:t>
            </w:r>
          </w:p>
          <w:p w14:paraId="4F358842"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22 – </w:t>
            </w:r>
            <w:r w:rsidRPr="00A57AA4">
              <w:rPr>
                <w:rFonts w:ascii="Times New Roman" w:eastAsia="Times New Roman" w:hAnsi="Times New Roman" w:cs="Times New Roman"/>
                <w:sz w:val="18"/>
                <w:szCs w:val="18"/>
                <w:lang w:eastAsia="tr-TR"/>
              </w:rPr>
              <w:t>(1) Bu Kanunda belirlenen idari yaptırımlar yetkili kuruluş tarafından uygulanır. İdari yaptırımların hangi makam veya kamu görevlilerince uygulanacağı yetkili kuruluş tarafından çıkarılan yönetmelik ile belirlenir. 15 inci maddenin yedinci fıkrası, 16 </w:t>
            </w:r>
            <w:proofErr w:type="spellStart"/>
            <w:r w:rsidRPr="00A57AA4">
              <w:rPr>
                <w:rFonts w:ascii="Times New Roman" w:eastAsia="Times New Roman" w:hAnsi="Times New Roman" w:cs="Times New Roman"/>
                <w:sz w:val="18"/>
                <w:szCs w:val="18"/>
                <w:lang w:eastAsia="tr-TR"/>
              </w:rPr>
              <w:t>ncı</w:t>
            </w:r>
            <w:proofErr w:type="spellEnd"/>
            <w:r w:rsidRPr="00A57AA4">
              <w:rPr>
                <w:rFonts w:ascii="Times New Roman" w:eastAsia="Times New Roman" w:hAnsi="Times New Roman" w:cs="Times New Roman"/>
                <w:sz w:val="18"/>
                <w:szCs w:val="18"/>
                <w:lang w:eastAsia="tr-TR"/>
              </w:rPr>
              <w:t> maddenin dördüncü ve yedinci fıkraları ile 17 </w:t>
            </w:r>
            <w:proofErr w:type="spellStart"/>
            <w:r w:rsidRPr="00A57AA4">
              <w:rPr>
                <w:rFonts w:ascii="Times New Roman" w:eastAsia="Times New Roman" w:hAnsi="Times New Roman" w:cs="Times New Roman"/>
                <w:sz w:val="18"/>
                <w:szCs w:val="18"/>
                <w:lang w:eastAsia="tr-TR"/>
              </w:rPr>
              <w:t>nci</w:t>
            </w:r>
            <w:proofErr w:type="spellEnd"/>
            <w:r w:rsidRPr="00A57AA4">
              <w:rPr>
                <w:rFonts w:ascii="Times New Roman" w:eastAsia="Times New Roman" w:hAnsi="Times New Roman" w:cs="Times New Roman"/>
                <w:sz w:val="18"/>
                <w:szCs w:val="18"/>
                <w:lang w:eastAsia="tr-TR"/>
              </w:rPr>
              <w:t> maddenin birinci fıkrası uyarınca yapılan masrafların yetkili kuruluş tarafından karşılanması halinde masraflar, masrafı yapan yetkili kuruluşça ilgili iktisadi işletmeciye genel hükümlere göre rücu edilir.</w:t>
            </w:r>
          </w:p>
          <w:p w14:paraId="53B91AA7"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Bu Kanun hükümlerine göre verilen idari yaptırım kararlarına karşı 6/1/1982 tarihli ve 2577 sayılı İdari Yargılama Usulü Kanunu hükümlerine göre idari yargı yoluna başvurulabilir.</w:t>
            </w:r>
          </w:p>
          <w:p w14:paraId="7F4047DD"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Gizlilik, ticari sırlar ve şeffaflık</w:t>
            </w:r>
          </w:p>
          <w:p w14:paraId="6011E94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23 – </w:t>
            </w:r>
            <w:r w:rsidRPr="00A57AA4">
              <w:rPr>
                <w:rFonts w:ascii="Times New Roman" w:eastAsia="Times New Roman" w:hAnsi="Times New Roman" w:cs="Times New Roman"/>
                <w:sz w:val="18"/>
                <w:szCs w:val="18"/>
                <w:lang w:eastAsia="tr-TR"/>
              </w:rPr>
              <w:t>(1) Yetkili kuruluş, bu Kanunu uygularken kişisel verilere dair, ticari sır niteliğindeki veya fikrî ve sınai mülkiyet hakkına ilişkin edindiği bilgilerin gizliliğini korumakla yükümlüdür. Ancak, insan sağlığı ve güvenliğinin gerektirdiği hallerde bu bilgilerin açıklanması bu kapsamda sayılmaz.</w:t>
            </w:r>
          </w:p>
          <w:p w14:paraId="2A2E927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Uygulama mevzuatı</w:t>
            </w:r>
          </w:p>
          <w:p w14:paraId="57B5EB58"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24 – </w:t>
            </w:r>
            <w:r w:rsidRPr="00A57AA4">
              <w:rPr>
                <w:rFonts w:ascii="Times New Roman" w:eastAsia="Times New Roman" w:hAnsi="Times New Roman" w:cs="Times New Roman"/>
                <w:sz w:val="18"/>
                <w:szCs w:val="18"/>
                <w:lang w:eastAsia="tr-TR"/>
              </w:rPr>
              <w:t>(1) Teknik düzenlemelerin hazırlanmasına ilişkin usul ve esaslar ile Avrupa Birliği teknik mevzuatını uyumlaştırmak ve piyasa gözetimi ve denetimi yapmakla yetkili kuruluşların belirlenmesine ilişkin usul ve esaslar Cumhurbaşkanınca belirlenir.</w:t>
            </w:r>
          </w:p>
          <w:p w14:paraId="7912826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Bu Kanun kapsamında yer alan;</w:t>
            </w:r>
          </w:p>
          <w:p w14:paraId="5622B2A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a) Piyasa gözetimi ve denetimi, “CE” işareti, uygunluk değerlendirme kuruluşları ve onaylanmış kuruluşlar ile bildirimlere ilişkin usul ve esaslar Cumhurbaşkanınca yürürlüğe konulan yönetmeliklerle,</w:t>
            </w:r>
          </w:p>
          <w:p w14:paraId="0C2C2103"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b) Uygunluk değerlendirme yöntemleri, ticarette teknik engellerin önlenmesi, teknik mevzuat uyumu, elektronik ticarette piyasa gözetimi ve denetimi, genel ürün güvenliği ve bu Kanunun uygulanmasını ilgilendiren diğer hususlara ilişkin usul ve esaslar Bakanlık tarafından,</w:t>
            </w:r>
          </w:p>
          <w:p w14:paraId="13FB24FE"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proofErr w:type="gramStart"/>
            <w:r w:rsidRPr="00A57AA4">
              <w:rPr>
                <w:rFonts w:ascii="Times New Roman" w:eastAsia="Times New Roman" w:hAnsi="Times New Roman" w:cs="Times New Roman"/>
                <w:sz w:val="18"/>
                <w:szCs w:val="18"/>
                <w:lang w:eastAsia="tr-TR"/>
              </w:rPr>
              <w:t>belirlenir</w:t>
            </w:r>
            <w:proofErr w:type="gramEnd"/>
            <w:r w:rsidRPr="00A57AA4">
              <w:rPr>
                <w:rFonts w:ascii="Times New Roman" w:eastAsia="Times New Roman" w:hAnsi="Times New Roman" w:cs="Times New Roman"/>
                <w:sz w:val="18"/>
                <w:szCs w:val="18"/>
                <w:lang w:eastAsia="tr-TR"/>
              </w:rPr>
              <w:t>.</w:t>
            </w:r>
          </w:p>
          <w:p w14:paraId="24C6E0E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Yürürlükten kaldırılan Kanun</w:t>
            </w:r>
          </w:p>
          <w:p w14:paraId="7CAE62A4"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25 – </w:t>
            </w:r>
            <w:r w:rsidRPr="00A57AA4">
              <w:rPr>
                <w:rFonts w:ascii="Times New Roman" w:eastAsia="Times New Roman" w:hAnsi="Times New Roman" w:cs="Times New Roman"/>
                <w:sz w:val="18"/>
                <w:szCs w:val="18"/>
                <w:lang w:eastAsia="tr-TR"/>
              </w:rPr>
              <w:t>(1) 29/6/2001 tarihli ve 4703 sayılı Ürünlere İlişkin Teknik Mevzuatın Hazırlanması ve Uygulanmasına Dair Kanun yürürlükten kaldırılmıştır.</w:t>
            </w:r>
          </w:p>
          <w:p w14:paraId="490B2949"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lastRenderedPageBreak/>
              <w:t>(2) Mevzuatta 4703 sayılı Kanuna yapılan atıflar bu Kanuna yapılmış kabul edilir.</w:t>
            </w:r>
          </w:p>
          <w:p w14:paraId="4C3BAB2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Geçiş hükümleri</w:t>
            </w:r>
          </w:p>
          <w:p w14:paraId="28223556"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GEÇİCİ MADDE 1 – </w:t>
            </w:r>
            <w:r w:rsidRPr="00A57AA4">
              <w:rPr>
                <w:rFonts w:ascii="Times New Roman" w:eastAsia="Times New Roman" w:hAnsi="Times New Roman" w:cs="Times New Roman"/>
                <w:sz w:val="18"/>
                <w:szCs w:val="18"/>
                <w:lang w:eastAsia="tr-TR"/>
              </w:rPr>
              <w:t>(1) 24 üncü maddede belirtilen düzenlemeler yürürlüğe konuluncaya kadar, 4703 sayılı Kanunun 14 üncü maddesinde belirtilen uygulama mevzuatı ile 4703 sayılı Kanuna dayanılarak yürürlüğe konulan teknik düzenlemelerin bu Kanuna aykırı olmayan hükümlerinin uygulanmasına devam edilir.</w:t>
            </w:r>
          </w:p>
          <w:p w14:paraId="4364FE3B"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sz w:val="18"/>
                <w:szCs w:val="18"/>
                <w:lang w:eastAsia="tr-TR"/>
              </w:rPr>
              <w:t>(2) Cumhurbaşkanınca yeni bir karar yürürlüğe konuluncaya kadar, dış ticarete konu ürünlerin uygunluk denetimlerine ilişkin 28/1/2013 tarihli ve 2013/4284 sayılı Bakanlar Kurulu Kararı ile yürürlüğe konulan Teknik Düzenlemeler Rejimi Kararı hükümlerinin uygulanmasına devam olunur.</w:t>
            </w:r>
          </w:p>
          <w:p w14:paraId="1479FD0C"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Yürürlük</w:t>
            </w:r>
          </w:p>
          <w:p w14:paraId="26ED602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26 – </w:t>
            </w:r>
            <w:r w:rsidRPr="00A57AA4">
              <w:rPr>
                <w:rFonts w:ascii="Times New Roman" w:eastAsia="Times New Roman" w:hAnsi="Times New Roman" w:cs="Times New Roman"/>
                <w:sz w:val="18"/>
                <w:szCs w:val="18"/>
                <w:lang w:eastAsia="tr-TR"/>
              </w:rPr>
              <w:t>(1) Bu Kanun yayımı tarihinden bir yıl sonra yürürlüğe girer.</w:t>
            </w:r>
          </w:p>
          <w:p w14:paraId="7B8E3A6A"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Yürütme</w:t>
            </w:r>
          </w:p>
          <w:p w14:paraId="1A63DF95" w14:textId="77777777" w:rsidR="00A57AA4" w:rsidRPr="00A57AA4" w:rsidRDefault="00A57AA4" w:rsidP="00A57AA4">
            <w:pPr>
              <w:spacing w:after="0" w:line="240" w:lineRule="atLeast"/>
              <w:ind w:firstLine="566"/>
              <w:jc w:val="both"/>
              <w:rPr>
                <w:rFonts w:ascii="Times New Roman" w:eastAsia="Times New Roman" w:hAnsi="Times New Roman" w:cs="Times New Roman"/>
                <w:sz w:val="19"/>
                <w:szCs w:val="19"/>
                <w:lang w:eastAsia="tr-TR"/>
              </w:rPr>
            </w:pPr>
            <w:r w:rsidRPr="00A57AA4">
              <w:rPr>
                <w:rFonts w:ascii="Times New Roman" w:eastAsia="Times New Roman" w:hAnsi="Times New Roman" w:cs="Times New Roman"/>
                <w:b/>
                <w:bCs/>
                <w:sz w:val="18"/>
                <w:szCs w:val="18"/>
                <w:lang w:eastAsia="tr-TR"/>
              </w:rPr>
              <w:t>MADDE 27 – </w:t>
            </w:r>
            <w:r w:rsidRPr="00A57AA4">
              <w:rPr>
                <w:rFonts w:ascii="Times New Roman" w:eastAsia="Times New Roman" w:hAnsi="Times New Roman" w:cs="Times New Roman"/>
                <w:sz w:val="18"/>
                <w:szCs w:val="18"/>
                <w:lang w:eastAsia="tr-TR"/>
              </w:rPr>
              <w:t>(1) Bu Kanun hükümlerini Cumhurbaşkanı yürütür.</w:t>
            </w:r>
          </w:p>
          <w:p w14:paraId="04852056" w14:textId="77777777" w:rsidR="00A57AA4" w:rsidRPr="00A57AA4" w:rsidRDefault="00A57AA4" w:rsidP="00A57AA4">
            <w:pPr>
              <w:spacing w:after="0" w:line="240" w:lineRule="atLeast"/>
              <w:jc w:val="center"/>
              <w:rPr>
                <w:rFonts w:ascii="Times New Roman" w:eastAsia="Times New Roman" w:hAnsi="Times New Roman" w:cs="Times New Roman"/>
                <w:sz w:val="24"/>
                <w:szCs w:val="24"/>
                <w:lang w:eastAsia="tr-TR"/>
              </w:rPr>
            </w:pPr>
            <w:r w:rsidRPr="00A57AA4">
              <w:rPr>
                <w:rFonts w:ascii="Times New Roman" w:eastAsia="Times New Roman" w:hAnsi="Times New Roman" w:cs="Times New Roman"/>
                <w:sz w:val="18"/>
                <w:szCs w:val="18"/>
                <w:lang w:eastAsia="tr-TR"/>
              </w:rPr>
              <w:t>11/3/2020</w:t>
            </w:r>
          </w:p>
        </w:tc>
      </w:tr>
    </w:tbl>
    <w:p w14:paraId="778743DD" w14:textId="77777777" w:rsidR="007D5302" w:rsidRDefault="007D5302"/>
    <w:sectPr w:rsidR="007D5302" w:rsidSect="00A57AA4">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92"/>
    <w:rsid w:val="007D5302"/>
    <w:rsid w:val="007F00E8"/>
    <w:rsid w:val="008727DD"/>
    <w:rsid w:val="00A26B92"/>
    <w:rsid w:val="00A57AA4"/>
    <w:rsid w:val="00BE76AF"/>
    <w:rsid w:val="00C63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BD89"/>
  <w15:chartTrackingRefBased/>
  <w15:docId w15:val="{F173981B-57F0-43C1-9972-B265BDDF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7A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57A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57A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57AA4"/>
  </w:style>
  <w:style w:type="character" w:customStyle="1" w:styleId="spelle">
    <w:name w:val="spelle"/>
    <w:basedOn w:val="VarsaylanParagrafYazTipi"/>
    <w:rsid w:val="00A57AA4"/>
  </w:style>
  <w:style w:type="paragraph" w:styleId="BalonMetni">
    <w:name w:val="Balloon Text"/>
    <w:basedOn w:val="Normal"/>
    <w:link w:val="BalonMetniChar"/>
    <w:uiPriority w:val="99"/>
    <w:semiHidden/>
    <w:unhideWhenUsed/>
    <w:rsid w:val="00A57A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7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6760</Words>
  <Characters>38535</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Gözüyaşlı</dc:creator>
  <cp:keywords/>
  <dc:description/>
  <cp:lastModifiedBy>Fatih Gözüyaşlı</cp:lastModifiedBy>
  <cp:revision>6</cp:revision>
  <cp:lastPrinted>2020-03-12T05:43:00Z</cp:lastPrinted>
  <dcterms:created xsi:type="dcterms:W3CDTF">2020-03-12T05:41:00Z</dcterms:created>
  <dcterms:modified xsi:type="dcterms:W3CDTF">2023-08-31T12:32:00Z</dcterms:modified>
</cp:coreProperties>
</file>