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4598" w:rsidTr="008035E2">
        <w:tc>
          <w:tcPr>
            <w:tcW w:w="4531" w:type="dxa"/>
          </w:tcPr>
          <w:p w:rsidR="00964598" w:rsidRDefault="00964598" w:rsidP="00117787">
            <w:r>
              <w:t>GEREKLİ EVRAKLAR</w:t>
            </w:r>
          </w:p>
        </w:tc>
        <w:tc>
          <w:tcPr>
            <w:tcW w:w="4531" w:type="dxa"/>
          </w:tcPr>
          <w:p w:rsidR="00964598" w:rsidRDefault="00964598" w:rsidP="00117787">
            <w:r>
              <w:t>EVRAK DURUMU</w:t>
            </w:r>
          </w:p>
        </w:tc>
      </w:tr>
      <w:tr w:rsidR="00964598" w:rsidTr="008035E2">
        <w:tc>
          <w:tcPr>
            <w:tcW w:w="4531" w:type="dxa"/>
          </w:tcPr>
          <w:p w:rsidR="00964598" w:rsidRDefault="00964598" w:rsidP="00117787">
            <w:r>
              <w:t>Danışmanlık hizmeti satın alınmasına ilişkin gerekçe raporu ve maliyet analizi</w:t>
            </w:r>
          </w:p>
        </w:tc>
        <w:tc>
          <w:tcPr>
            <w:tcW w:w="4531" w:type="dxa"/>
          </w:tcPr>
          <w:p w:rsidR="00964598" w:rsidRDefault="00964598" w:rsidP="00117787">
            <w:bookmarkStart w:id="0" w:name="_GoBack"/>
            <w:bookmarkEnd w:id="0"/>
          </w:p>
        </w:tc>
      </w:tr>
    </w:tbl>
    <w:p w:rsidR="00F72C09" w:rsidRDefault="00964598"/>
    <w:sectPr w:rsidR="00F72C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87" w:rsidRDefault="00117787" w:rsidP="00117787">
      <w:pPr>
        <w:spacing w:after="0" w:line="240" w:lineRule="auto"/>
      </w:pPr>
      <w:r>
        <w:separator/>
      </w:r>
    </w:p>
  </w:endnote>
  <w:endnote w:type="continuationSeparator" w:id="0">
    <w:p w:rsidR="00117787" w:rsidRDefault="00117787" w:rsidP="0011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87" w:rsidRDefault="00117787" w:rsidP="00117787">
      <w:pPr>
        <w:spacing w:after="0" w:line="240" w:lineRule="auto"/>
      </w:pPr>
      <w:r>
        <w:separator/>
      </w:r>
    </w:p>
  </w:footnote>
  <w:footnote w:type="continuationSeparator" w:id="0">
    <w:p w:rsidR="00117787" w:rsidRDefault="00117787" w:rsidP="0011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87" w:rsidRDefault="00117787" w:rsidP="0011778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2021/14 SAYILI TASARRUF TEDBİRLERİ GENELGESİ KAPSAMINDA </w:t>
    </w:r>
  </w:p>
  <w:p w:rsidR="00117787" w:rsidRPr="00A94B1A" w:rsidRDefault="00964598" w:rsidP="0011778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DANIŞMANLIK HİZMETİ SATIN ALINMASI HUSUSUNDA İZİN VERİLMESİ İÇİN </w:t>
    </w:r>
    <w:r w:rsidR="00117787">
      <w:rPr>
        <w:b/>
        <w:sz w:val="28"/>
        <w:szCs w:val="28"/>
      </w:rPr>
      <w:t>GEREKLİ EVRAKLAR</w:t>
    </w:r>
  </w:p>
  <w:p w:rsidR="00117787" w:rsidRDefault="001177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08"/>
    <w:rsid w:val="00117787"/>
    <w:rsid w:val="00654833"/>
    <w:rsid w:val="00964598"/>
    <w:rsid w:val="00DF5F79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8ADC"/>
  <w15:chartTrackingRefBased/>
  <w15:docId w15:val="{C4BEFC8C-275B-4C53-8C03-99CBF295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7787"/>
  </w:style>
  <w:style w:type="paragraph" w:styleId="AltBilgi">
    <w:name w:val="footer"/>
    <w:basedOn w:val="Normal"/>
    <w:link w:val="AltBilgiChar"/>
    <w:uiPriority w:val="99"/>
    <w:unhideWhenUsed/>
    <w:rsid w:val="0011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97</Characters>
  <Application>Microsoft Office Word</Application>
  <DocSecurity>0</DocSecurity>
  <Lines>1</Lines>
  <Paragraphs>1</Paragraphs>
  <ScaleCrop>false</ScaleCrop>
  <Company>Cevre ve Sehircilik Bakanligi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Solmaz</dc:creator>
  <cp:keywords/>
  <dc:description/>
  <cp:lastModifiedBy>Selim Solmaz</cp:lastModifiedBy>
  <cp:revision>3</cp:revision>
  <dcterms:created xsi:type="dcterms:W3CDTF">2021-07-08T15:02:00Z</dcterms:created>
  <dcterms:modified xsi:type="dcterms:W3CDTF">2021-07-22T10:04:00Z</dcterms:modified>
</cp:coreProperties>
</file>