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EFDC" w14:textId="4625033F" w:rsidR="006A709A" w:rsidRPr="0084787A" w:rsidRDefault="006D2DA4"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bookmarkStart w:id="0" w:name="_GoBack"/>
      <w:bookmarkEnd w:id="0"/>
      <w:r>
        <w:rPr>
          <w:rFonts w:ascii="Times New Roman" w:eastAsia="Calibri" w:hAnsi="Times New Roman" w:cs="Times New Roman"/>
          <w:b/>
          <w:bCs/>
          <w:color w:val="000000" w:themeColor="text1"/>
          <w:sz w:val="24"/>
          <w:szCs w:val="24"/>
        </w:rPr>
        <w:t xml:space="preserve">AYDIN </w:t>
      </w:r>
      <w:r w:rsidR="006A709A" w:rsidRPr="0084787A">
        <w:rPr>
          <w:rFonts w:ascii="Times New Roman" w:eastAsia="Calibri" w:hAnsi="Times New Roman" w:cs="Times New Roman"/>
          <w:b/>
          <w:bCs/>
          <w:color w:val="000000" w:themeColor="text1"/>
          <w:sz w:val="24"/>
          <w:szCs w:val="24"/>
        </w:rPr>
        <w:t>BÜYÜKŞEHİR BELEDİYE BAŞKANLIĞI</w:t>
      </w:r>
      <w:r w:rsidR="00C8470B">
        <w:rPr>
          <w:rFonts w:ascii="Times New Roman" w:eastAsia="Calibri" w:hAnsi="Times New Roman" w:cs="Times New Roman"/>
          <w:b/>
          <w:bCs/>
          <w:color w:val="000000" w:themeColor="text1"/>
          <w:sz w:val="24"/>
          <w:szCs w:val="24"/>
        </w:rPr>
        <w:t>NA</w:t>
      </w:r>
    </w:p>
    <w:p w14:paraId="42BA1272" w14:textId="61CB9E12"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84787A">
        <w:rPr>
          <w:rFonts w:ascii="Times New Roman" w:eastAsia="Calibri" w:hAnsi="Times New Roman" w:cs="Times New Roman"/>
          <w:b/>
          <w:bCs/>
          <w:color w:val="000000" w:themeColor="text1"/>
          <w:sz w:val="24"/>
          <w:szCs w:val="24"/>
        </w:rPr>
        <w:t>İLK DEFA ATANMAK ÜZERE</w:t>
      </w:r>
      <w:r w:rsidR="00C8470B">
        <w:rPr>
          <w:rFonts w:ascii="Times New Roman" w:eastAsia="Calibri" w:hAnsi="Times New Roman" w:cs="Times New Roman"/>
          <w:b/>
          <w:bCs/>
          <w:color w:val="000000" w:themeColor="text1"/>
          <w:sz w:val="24"/>
          <w:szCs w:val="24"/>
        </w:rPr>
        <w:t xml:space="preserve"> </w:t>
      </w:r>
      <w:r w:rsidRPr="0084787A">
        <w:rPr>
          <w:rFonts w:ascii="Times New Roman" w:eastAsia="Calibri" w:hAnsi="Times New Roman" w:cs="Times New Roman"/>
          <w:b/>
          <w:bCs/>
          <w:color w:val="000000" w:themeColor="text1"/>
          <w:sz w:val="24"/>
          <w:szCs w:val="24"/>
        </w:rPr>
        <w:t>İTFAİYE ERİ ALIM İLANI</w:t>
      </w:r>
    </w:p>
    <w:p w14:paraId="77627BB9"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18316005" w14:textId="192F98EF" w:rsidR="006A709A" w:rsidRPr="0084787A" w:rsidRDefault="006D2DA4" w:rsidP="00AA0A50">
      <w:pPr>
        <w:autoSpaceDE w:val="0"/>
        <w:autoSpaceDN w:val="0"/>
        <w:adjustRightInd w:val="0"/>
        <w:spacing w:after="0" w:line="240" w:lineRule="auto"/>
        <w:ind w:right="424"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Aydın </w:t>
      </w:r>
      <w:r w:rsidR="006A709A" w:rsidRPr="0084787A">
        <w:rPr>
          <w:rFonts w:ascii="Times New Roman" w:eastAsia="Calibri" w:hAnsi="Times New Roman" w:cs="Times New Roman"/>
          <w:color w:val="000000" w:themeColor="text1"/>
          <w:sz w:val="24"/>
          <w:szCs w:val="24"/>
        </w:rPr>
        <w:t>Büyükşehir Belediye Başkanlığı bünyesinde</w:t>
      </w:r>
      <w:r w:rsidR="00A13505">
        <w:rPr>
          <w:rFonts w:ascii="Times New Roman" w:eastAsia="Calibri" w:hAnsi="Times New Roman" w:cs="Times New Roman"/>
          <w:color w:val="000000" w:themeColor="text1"/>
          <w:sz w:val="24"/>
          <w:szCs w:val="24"/>
        </w:rPr>
        <w:t>,</w:t>
      </w:r>
      <w:r w:rsidR="006A709A" w:rsidRPr="0084787A">
        <w:rPr>
          <w:rFonts w:ascii="Times New Roman" w:eastAsia="Calibri" w:hAnsi="Times New Roman" w:cs="Times New Roman"/>
          <w:color w:val="000000" w:themeColor="text1"/>
          <w:sz w:val="24"/>
          <w:szCs w:val="24"/>
        </w:rPr>
        <w:t xml:space="preserve"> 657 sayılı Devlet Memurları Kanununa tabi olarak istihdam edilmek üzere, Belediye İtfaiye Yönetmeliği hükümlerine göre aşağıda yer alan unvanı, sınıfı, derecesi, adedi, nitelikleri, KPSS puan türü, KPSS taban puanı ve diğer şartları taşımak kaydı ile belirtilen boş kadrolara açıktan atama yoluyla </w:t>
      </w:r>
      <w:r w:rsidR="00A13505">
        <w:rPr>
          <w:rFonts w:ascii="Times New Roman" w:eastAsia="Calibri" w:hAnsi="Times New Roman" w:cs="Times New Roman"/>
          <w:color w:val="000000" w:themeColor="text1"/>
          <w:sz w:val="24"/>
          <w:szCs w:val="24"/>
        </w:rPr>
        <w:t>i</w:t>
      </w:r>
      <w:r w:rsidR="006A709A" w:rsidRPr="0084787A">
        <w:rPr>
          <w:rFonts w:ascii="Times New Roman" w:eastAsia="Calibri" w:hAnsi="Times New Roman" w:cs="Times New Roman"/>
          <w:color w:val="000000" w:themeColor="text1"/>
          <w:sz w:val="24"/>
          <w:szCs w:val="24"/>
        </w:rPr>
        <w:t xml:space="preserve">tfaiye </w:t>
      </w:r>
      <w:r w:rsidR="00A13505">
        <w:rPr>
          <w:rFonts w:ascii="Times New Roman" w:eastAsia="Calibri" w:hAnsi="Times New Roman" w:cs="Times New Roman"/>
          <w:color w:val="000000" w:themeColor="text1"/>
          <w:sz w:val="24"/>
          <w:szCs w:val="24"/>
        </w:rPr>
        <w:t>e</w:t>
      </w:r>
      <w:r w:rsidR="006A709A" w:rsidRPr="0084787A">
        <w:rPr>
          <w:rFonts w:ascii="Times New Roman" w:eastAsia="Calibri" w:hAnsi="Times New Roman" w:cs="Times New Roman"/>
          <w:color w:val="000000" w:themeColor="text1"/>
          <w:sz w:val="24"/>
          <w:szCs w:val="24"/>
        </w:rPr>
        <w:t>ri</w:t>
      </w:r>
      <w:r w:rsidR="00A13505">
        <w:rPr>
          <w:rFonts w:ascii="Times New Roman" w:eastAsia="Calibri" w:hAnsi="Times New Roman" w:cs="Times New Roman"/>
          <w:color w:val="000000" w:themeColor="text1"/>
          <w:sz w:val="24"/>
          <w:szCs w:val="24"/>
        </w:rPr>
        <w:t xml:space="preserve"> alımı</w:t>
      </w:r>
      <w:r w:rsidR="006A709A" w:rsidRPr="0084787A">
        <w:rPr>
          <w:rFonts w:ascii="Times New Roman" w:eastAsia="Calibri" w:hAnsi="Times New Roman" w:cs="Times New Roman"/>
          <w:color w:val="000000" w:themeColor="text1"/>
          <w:sz w:val="24"/>
          <w:szCs w:val="24"/>
        </w:rPr>
        <w:t xml:space="preserve"> </w:t>
      </w:r>
      <w:r w:rsidR="00A13505">
        <w:rPr>
          <w:rFonts w:ascii="Times New Roman" w:eastAsia="Calibri" w:hAnsi="Times New Roman" w:cs="Times New Roman"/>
          <w:color w:val="000000" w:themeColor="text1"/>
          <w:sz w:val="24"/>
          <w:szCs w:val="24"/>
        </w:rPr>
        <w:t>yapıla</w:t>
      </w:r>
      <w:r w:rsidR="006A709A" w:rsidRPr="0084787A">
        <w:rPr>
          <w:rFonts w:ascii="Times New Roman" w:eastAsia="Calibri" w:hAnsi="Times New Roman" w:cs="Times New Roman"/>
          <w:color w:val="000000" w:themeColor="text1"/>
          <w:sz w:val="24"/>
          <w:szCs w:val="24"/>
        </w:rPr>
        <w:t>caktır.</w:t>
      </w:r>
    </w:p>
    <w:p w14:paraId="393D6460"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998"/>
        <w:gridCol w:w="1134"/>
        <w:gridCol w:w="850"/>
        <w:gridCol w:w="2688"/>
        <w:gridCol w:w="1134"/>
        <w:gridCol w:w="850"/>
        <w:gridCol w:w="851"/>
      </w:tblGrid>
      <w:tr w:rsidR="0084787A" w:rsidRPr="0084787A" w14:paraId="740D1FA0" w14:textId="77777777" w:rsidTr="00200260">
        <w:trPr>
          <w:trHeight w:val="624"/>
          <w:jc w:val="center"/>
        </w:trPr>
        <w:tc>
          <w:tcPr>
            <w:tcW w:w="704" w:type="dxa"/>
            <w:vAlign w:val="center"/>
          </w:tcPr>
          <w:p w14:paraId="6024A0D5" w14:textId="186ADAFD"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w:t>
            </w:r>
            <w:r w:rsidR="00200260" w:rsidRPr="00200260">
              <w:rPr>
                <w:rFonts w:ascii="Times New Roman" w:eastAsia="Calibri" w:hAnsi="Times New Roman" w:cs="Times New Roman"/>
                <w:b/>
                <w:color w:val="000000" w:themeColor="text1"/>
              </w:rPr>
              <w:t xml:space="preserve">ıra </w:t>
            </w:r>
            <w:r w:rsidRPr="00200260">
              <w:rPr>
                <w:rFonts w:ascii="Times New Roman" w:eastAsia="Calibri" w:hAnsi="Times New Roman" w:cs="Times New Roman"/>
                <w:b/>
                <w:color w:val="000000" w:themeColor="text1"/>
              </w:rPr>
              <w:t>No</w:t>
            </w:r>
          </w:p>
        </w:tc>
        <w:tc>
          <w:tcPr>
            <w:tcW w:w="1276" w:type="dxa"/>
            <w:vAlign w:val="center"/>
          </w:tcPr>
          <w:p w14:paraId="783AE24C"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Unvanı</w:t>
            </w:r>
          </w:p>
        </w:tc>
        <w:tc>
          <w:tcPr>
            <w:tcW w:w="998" w:type="dxa"/>
            <w:vAlign w:val="center"/>
          </w:tcPr>
          <w:p w14:paraId="06086311" w14:textId="2DCD54BF"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Hizmet</w:t>
            </w:r>
          </w:p>
          <w:p w14:paraId="0ACD348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Sınıfı</w:t>
            </w:r>
          </w:p>
        </w:tc>
        <w:tc>
          <w:tcPr>
            <w:tcW w:w="1134" w:type="dxa"/>
            <w:vAlign w:val="center"/>
          </w:tcPr>
          <w:p w14:paraId="7D65F9F5"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Derecesi</w:t>
            </w:r>
          </w:p>
        </w:tc>
        <w:tc>
          <w:tcPr>
            <w:tcW w:w="850" w:type="dxa"/>
            <w:vAlign w:val="center"/>
          </w:tcPr>
          <w:p w14:paraId="4C332C0E" w14:textId="2765CA0C"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Kadro </w:t>
            </w:r>
            <w:r w:rsidR="006A709A" w:rsidRPr="00200260">
              <w:rPr>
                <w:rFonts w:ascii="Times New Roman" w:eastAsia="Calibri" w:hAnsi="Times New Roman" w:cs="Times New Roman"/>
                <w:b/>
                <w:color w:val="000000" w:themeColor="text1"/>
              </w:rPr>
              <w:t>Adedi</w:t>
            </w:r>
          </w:p>
        </w:tc>
        <w:tc>
          <w:tcPr>
            <w:tcW w:w="2688" w:type="dxa"/>
            <w:vAlign w:val="center"/>
          </w:tcPr>
          <w:p w14:paraId="622DFF42"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Niteliği</w:t>
            </w:r>
          </w:p>
        </w:tc>
        <w:tc>
          <w:tcPr>
            <w:tcW w:w="1134" w:type="dxa"/>
            <w:vAlign w:val="center"/>
          </w:tcPr>
          <w:p w14:paraId="19A66F94"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Cinsiyeti</w:t>
            </w:r>
          </w:p>
        </w:tc>
        <w:tc>
          <w:tcPr>
            <w:tcW w:w="850" w:type="dxa"/>
            <w:vAlign w:val="center"/>
          </w:tcPr>
          <w:p w14:paraId="21134A1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 Türü</w:t>
            </w:r>
          </w:p>
        </w:tc>
        <w:tc>
          <w:tcPr>
            <w:tcW w:w="851" w:type="dxa"/>
            <w:vAlign w:val="center"/>
          </w:tcPr>
          <w:p w14:paraId="7C0F5A6E"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Puanı</w:t>
            </w:r>
          </w:p>
        </w:tc>
      </w:tr>
      <w:tr w:rsidR="0084787A" w:rsidRPr="0084787A" w14:paraId="3DF4FDDF" w14:textId="77777777" w:rsidTr="00200260">
        <w:trPr>
          <w:trHeight w:val="2329"/>
          <w:jc w:val="center"/>
        </w:trPr>
        <w:tc>
          <w:tcPr>
            <w:tcW w:w="704" w:type="dxa"/>
            <w:vAlign w:val="center"/>
          </w:tcPr>
          <w:p w14:paraId="36832C18"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w:t>
            </w:r>
          </w:p>
        </w:tc>
        <w:tc>
          <w:tcPr>
            <w:tcW w:w="1276" w:type="dxa"/>
            <w:vAlign w:val="center"/>
          </w:tcPr>
          <w:p w14:paraId="613F6F01"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 xml:space="preserve">İtfaiye Eri </w:t>
            </w:r>
          </w:p>
        </w:tc>
        <w:tc>
          <w:tcPr>
            <w:tcW w:w="998" w:type="dxa"/>
            <w:vAlign w:val="center"/>
          </w:tcPr>
          <w:p w14:paraId="599274D8" w14:textId="187D8DE1" w:rsidR="006A709A" w:rsidRPr="0084787A" w:rsidRDefault="006A709A" w:rsidP="00200260">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GİH</w:t>
            </w:r>
          </w:p>
        </w:tc>
        <w:tc>
          <w:tcPr>
            <w:tcW w:w="1134" w:type="dxa"/>
            <w:vAlign w:val="center"/>
          </w:tcPr>
          <w:p w14:paraId="6299697E" w14:textId="57DAB516" w:rsidR="006A709A" w:rsidRPr="0084787A" w:rsidRDefault="00CA2021"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850" w:type="dxa"/>
            <w:vAlign w:val="center"/>
          </w:tcPr>
          <w:p w14:paraId="3270FD9C" w14:textId="0045AEE4" w:rsidR="006A709A" w:rsidRPr="0084787A" w:rsidRDefault="006D2DA4"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2688" w:type="dxa"/>
            <w:vAlign w:val="center"/>
          </w:tcPr>
          <w:p w14:paraId="7BA08522" w14:textId="7DF02F21" w:rsidR="006A709A" w:rsidRPr="0084787A" w:rsidRDefault="006A709A" w:rsidP="00C80E62">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 xml:space="preserve">-İtfaiyecilik ve </w:t>
            </w:r>
            <w:r w:rsidR="00C545FA">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 xml:space="preserve">ivil </w:t>
            </w:r>
            <w:r w:rsidR="00C545FA">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avunma</w:t>
            </w:r>
            <w:r w:rsidR="00A13505">
              <w:rPr>
                <w:rFonts w:ascii="Times New Roman" w:eastAsia="Calibri" w:hAnsi="Times New Roman" w:cs="Times New Roman"/>
                <w:color w:val="000000" w:themeColor="text1"/>
                <w:sz w:val="24"/>
                <w:szCs w:val="24"/>
              </w:rPr>
              <w:t>,</w:t>
            </w:r>
            <w:r w:rsidR="00C80E62">
              <w:rPr>
                <w:rFonts w:ascii="Times New Roman" w:eastAsia="Calibri" w:hAnsi="Times New Roman" w:cs="Times New Roman"/>
                <w:color w:val="000000" w:themeColor="text1"/>
                <w:sz w:val="24"/>
                <w:szCs w:val="24"/>
              </w:rPr>
              <w:t xml:space="preserve"> </w:t>
            </w:r>
            <w:r w:rsidR="00C545FA">
              <w:rPr>
                <w:rFonts w:ascii="Times New Roman" w:eastAsia="Calibri" w:hAnsi="Times New Roman" w:cs="Times New Roman"/>
                <w:color w:val="000000" w:themeColor="text1"/>
                <w:sz w:val="24"/>
                <w:szCs w:val="24"/>
              </w:rPr>
              <w:t>İ</w:t>
            </w:r>
            <w:r w:rsidRPr="0084787A">
              <w:rPr>
                <w:rFonts w:ascii="Times New Roman" w:eastAsia="Calibri" w:hAnsi="Times New Roman" w:cs="Times New Roman"/>
                <w:color w:val="000000" w:themeColor="text1"/>
                <w:sz w:val="24"/>
                <w:szCs w:val="24"/>
              </w:rPr>
              <w:t xml:space="preserve">tfaiyecilik ve </w:t>
            </w:r>
            <w:r w:rsidR="00C545FA">
              <w:rPr>
                <w:rFonts w:ascii="Times New Roman" w:eastAsia="Calibri" w:hAnsi="Times New Roman" w:cs="Times New Roman"/>
                <w:color w:val="000000" w:themeColor="text1"/>
                <w:sz w:val="24"/>
                <w:szCs w:val="24"/>
              </w:rPr>
              <w:t>Y</w:t>
            </w:r>
            <w:r w:rsidRPr="0084787A">
              <w:rPr>
                <w:rFonts w:ascii="Times New Roman" w:eastAsia="Calibri" w:hAnsi="Times New Roman" w:cs="Times New Roman"/>
                <w:color w:val="000000" w:themeColor="text1"/>
                <w:sz w:val="24"/>
                <w:szCs w:val="24"/>
              </w:rPr>
              <w:t xml:space="preserve">angın </w:t>
            </w:r>
            <w:r w:rsidR="00C545FA">
              <w:rPr>
                <w:rFonts w:ascii="Times New Roman" w:eastAsia="Calibri" w:hAnsi="Times New Roman" w:cs="Times New Roman"/>
                <w:color w:val="000000" w:themeColor="text1"/>
                <w:sz w:val="24"/>
                <w:szCs w:val="24"/>
              </w:rPr>
              <w:t>G</w:t>
            </w:r>
            <w:r w:rsidRPr="0084787A">
              <w:rPr>
                <w:rFonts w:ascii="Times New Roman" w:eastAsia="Calibri" w:hAnsi="Times New Roman" w:cs="Times New Roman"/>
                <w:color w:val="000000" w:themeColor="text1"/>
                <w:sz w:val="24"/>
                <w:szCs w:val="24"/>
              </w:rPr>
              <w:t>üvenliği</w:t>
            </w:r>
            <w:r w:rsidR="00C545FA">
              <w:rPr>
                <w:rFonts w:ascii="Times New Roman" w:eastAsia="Calibri" w:hAnsi="Times New Roman" w:cs="Times New Roman"/>
                <w:color w:val="000000" w:themeColor="text1"/>
                <w:sz w:val="24"/>
                <w:szCs w:val="24"/>
              </w:rPr>
              <w:t>, S</w:t>
            </w:r>
            <w:r w:rsidRPr="0084787A">
              <w:rPr>
                <w:rFonts w:ascii="Times New Roman" w:eastAsia="Calibri" w:hAnsi="Times New Roman" w:cs="Times New Roman"/>
                <w:color w:val="000000" w:themeColor="text1"/>
                <w:sz w:val="24"/>
                <w:szCs w:val="24"/>
              </w:rPr>
              <w:t xml:space="preserve">ivil </w:t>
            </w:r>
            <w:r w:rsidR="00C545FA">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 xml:space="preserve">avunma ve </w:t>
            </w:r>
            <w:r w:rsidR="00C545FA">
              <w:rPr>
                <w:rFonts w:ascii="Times New Roman" w:eastAsia="Calibri" w:hAnsi="Times New Roman" w:cs="Times New Roman"/>
                <w:color w:val="000000" w:themeColor="text1"/>
                <w:sz w:val="24"/>
                <w:szCs w:val="24"/>
              </w:rPr>
              <w:t>İ</w:t>
            </w:r>
            <w:r w:rsidRPr="0084787A">
              <w:rPr>
                <w:rFonts w:ascii="Times New Roman" w:eastAsia="Calibri" w:hAnsi="Times New Roman" w:cs="Times New Roman"/>
                <w:color w:val="000000" w:themeColor="text1"/>
                <w:sz w:val="24"/>
                <w:szCs w:val="24"/>
              </w:rPr>
              <w:t>tfaiyecilik</w:t>
            </w:r>
            <w:r w:rsidR="00C545FA">
              <w:rPr>
                <w:rFonts w:ascii="Times New Roman" w:eastAsia="Calibri" w:hAnsi="Times New Roman" w:cs="Times New Roman"/>
                <w:color w:val="000000" w:themeColor="text1"/>
                <w:sz w:val="24"/>
                <w:szCs w:val="24"/>
              </w:rPr>
              <w:t>, Acil Durum ve Afet yönetimi</w:t>
            </w:r>
            <w:r w:rsidR="00854EBB">
              <w:rPr>
                <w:rFonts w:ascii="Times New Roman" w:eastAsia="Calibri" w:hAnsi="Times New Roman" w:cs="Times New Roman"/>
                <w:color w:val="000000" w:themeColor="text1"/>
                <w:sz w:val="24"/>
                <w:szCs w:val="24"/>
              </w:rPr>
              <w:t xml:space="preserve"> </w:t>
            </w:r>
            <w:r w:rsidR="00C80E62">
              <w:rPr>
                <w:rFonts w:ascii="Times New Roman" w:eastAsia="Calibri" w:hAnsi="Times New Roman" w:cs="Times New Roman"/>
                <w:color w:val="000000" w:themeColor="text1"/>
                <w:sz w:val="24"/>
                <w:szCs w:val="24"/>
              </w:rPr>
              <w:t>ö</w:t>
            </w:r>
            <w:r w:rsidRPr="0084787A">
              <w:rPr>
                <w:rFonts w:ascii="Times New Roman" w:eastAsia="Calibri" w:hAnsi="Times New Roman" w:cs="Times New Roman"/>
                <w:color w:val="000000" w:themeColor="text1"/>
                <w:sz w:val="24"/>
                <w:szCs w:val="24"/>
              </w:rPr>
              <w:t>n</w:t>
            </w:r>
            <w:r w:rsidR="00C80E62">
              <w:rPr>
                <w:rFonts w:ascii="Times New Roman" w:eastAsia="Calibri" w:hAnsi="Times New Roman" w:cs="Times New Roman"/>
                <w:color w:val="000000" w:themeColor="text1"/>
                <w:sz w:val="24"/>
                <w:szCs w:val="24"/>
              </w:rPr>
              <w:t xml:space="preserve"> </w:t>
            </w:r>
            <w:r w:rsidRPr="0084787A">
              <w:rPr>
                <w:rFonts w:ascii="Times New Roman" w:eastAsia="Times New Roman" w:hAnsi="Times New Roman" w:cs="Times New Roman"/>
                <w:color w:val="000000" w:themeColor="text1"/>
                <w:sz w:val="24"/>
                <w:szCs w:val="24"/>
                <w:lang w:eastAsia="tr-TR"/>
              </w:rPr>
              <w:t>lisans programlarının birinden mezun olmak</w:t>
            </w:r>
            <w:r w:rsidR="00C80E62">
              <w:rPr>
                <w:rFonts w:ascii="Times New Roman" w:eastAsia="Times New Roman" w:hAnsi="Times New Roman" w:cs="Times New Roman"/>
                <w:color w:val="000000" w:themeColor="text1"/>
                <w:sz w:val="24"/>
                <w:szCs w:val="24"/>
                <w:lang w:eastAsia="tr-TR"/>
              </w:rPr>
              <w:t>.</w:t>
            </w:r>
          </w:p>
          <w:p w14:paraId="58206DAC" w14:textId="77777777" w:rsidR="006A709A" w:rsidRPr="0084787A" w:rsidRDefault="006A709A" w:rsidP="00C80E62">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Times New Roman" w:hAnsi="Times New Roman" w:cs="Times New Roman"/>
                <w:color w:val="000000" w:themeColor="text1"/>
                <w:sz w:val="24"/>
                <w:szCs w:val="24"/>
                <w:lang w:eastAsia="tr-TR"/>
              </w:rPr>
              <w:t>-En az (C) sınıfı sürücü belgesine sahip olmak.</w:t>
            </w:r>
          </w:p>
        </w:tc>
        <w:tc>
          <w:tcPr>
            <w:tcW w:w="1134" w:type="dxa"/>
            <w:vAlign w:val="center"/>
          </w:tcPr>
          <w:p w14:paraId="2D4DC318" w14:textId="32971D10" w:rsidR="006A709A" w:rsidRPr="0084787A" w:rsidRDefault="006A709A" w:rsidP="00C80E62">
            <w:pPr>
              <w:spacing w:after="200" w:line="276"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Erkek/</w:t>
            </w:r>
            <w:r w:rsidR="00C80E62">
              <w:rPr>
                <w:rFonts w:ascii="Times New Roman" w:eastAsia="Calibri" w:hAnsi="Times New Roman" w:cs="Times New Roman"/>
                <w:color w:val="000000" w:themeColor="text1"/>
                <w:sz w:val="24"/>
                <w:szCs w:val="24"/>
              </w:rPr>
              <w:t xml:space="preserve"> </w:t>
            </w:r>
            <w:r w:rsidRPr="0084787A">
              <w:rPr>
                <w:rFonts w:ascii="Times New Roman" w:eastAsia="Calibri" w:hAnsi="Times New Roman" w:cs="Times New Roman"/>
                <w:color w:val="000000" w:themeColor="text1"/>
                <w:sz w:val="24"/>
                <w:szCs w:val="24"/>
              </w:rPr>
              <w:t>Kadın</w:t>
            </w:r>
          </w:p>
        </w:tc>
        <w:tc>
          <w:tcPr>
            <w:tcW w:w="850" w:type="dxa"/>
            <w:vAlign w:val="center"/>
          </w:tcPr>
          <w:p w14:paraId="1B424A76"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P93</w:t>
            </w:r>
          </w:p>
        </w:tc>
        <w:tc>
          <w:tcPr>
            <w:tcW w:w="851" w:type="dxa"/>
            <w:vAlign w:val="center"/>
          </w:tcPr>
          <w:p w14:paraId="246125D4" w14:textId="14C5B714" w:rsidR="006A709A" w:rsidRPr="0084787A" w:rsidRDefault="00C80E62" w:rsidP="00C80E62">
            <w:pPr>
              <w:spacing w:after="0" w:line="240" w:lineRule="auto"/>
              <w:jc w:val="center"/>
              <w:rPr>
                <w:rFonts w:ascii="Times New Roman" w:eastAsia="Calibri" w:hAnsi="Times New Roman" w:cs="Times New Roman"/>
                <w:color w:val="000000" w:themeColor="text1"/>
                <w:sz w:val="24"/>
                <w:szCs w:val="24"/>
              </w:rPr>
            </w:pPr>
            <w:r w:rsidRPr="00122509">
              <w:rPr>
                <w:rFonts w:ascii="Times New Roman" w:eastAsia="Times New Roman" w:hAnsi="Times New Roman" w:cs="Times New Roman"/>
                <w:color w:val="000000" w:themeColor="text1"/>
                <w:w w:val="101"/>
              </w:rPr>
              <w:t xml:space="preserve">En az </w:t>
            </w:r>
            <w:r>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bl>
    <w:p w14:paraId="552A240E" w14:textId="77777777" w:rsidR="006A709A" w:rsidRPr="0084787A" w:rsidRDefault="006A709A" w:rsidP="006A709A">
      <w:pPr>
        <w:spacing w:after="0" w:line="240" w:lineRule="auto"/>
        <w:jc w:val="both"/>
        <w:rPr>
          <w:rFonts w:ascii="Times New Roman" w:eastAsia="Calibri" w:hAnsi="Times New Roman" w:cs="Times New Roman"/>
          <w:b/>
          <w:color w:val="000000" w:themeColor="text1"/>
          <w:sz w:val="24"/>
          <w:szCs w:val="24"/>
        </w:rPr>
      </w:pPr>
    </w:p>
    <w:p w14:paraId="3D115786" w14:textId="77777777" w:rsidR="00C80E62" w:rsidRDefault="006A709A" w:rsidP="006A709A">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BAŞVURU GENEL VE ÖZEL ŞARTLARI:</w:t>
      </w:r>
      <w:r w:rsidRPr="0084787A">
        <w:rPr>
          <w:rFonts w:ascii="Times New Roman" w:eastAsia="Calibri" w:hAnsi="Times New Roman" w:cs="Times New Roman"/>
          <w:color w:val="000000" w:themeColor="text1"/>
          <w:sz w:val="24"/>
          <w:szCs w:val="24"/>
        </w:rPr>
        <w:t xml:space="preserve"> </w:t>
      </w:r>
    </w:p>
    <w:p w14:paraId="00D6756B" w14:textId="77777777" w:rsidR="00C80E62" w:rsidRDefault="00C80E62" w:rsidP="006A709A">
      <w:pPr>
        <w:spacing w:after="0" w:line="240" w:lineRule="auto"/>
        <w:jc w:val="both"/>
        <w:rPr>
          <w:rFonts w:ascii="Times New Roman" w:eastAsia="Calibri" w:hAnsi="Times New Roman" w:cs="Times New Roman"/>
          <w:color w:val="000000" w:themeColor="text1"/>
          <w:sz w:val="24"/>
          <w:szCs w:val="24"/>
        </w:rPr>
      </w:pPr>
    </w:p>
    <w:p w14:paraId="4CB615FC" w14:textId="65C044AB" w:rsidR="006A709A" w:rsidRPr="0084787A" w:rsidRDefault="00C80E62" w:rsidP="00AA0A50">
      <w:pPr>
        <w:spacing w:after="0" w:line="240" w:lineRule="auto"/>
        <w:ind w:right="424" w:firstLine="708"/>
        <w:jc w:val="both"/>
        <w:rPr>
          <w:rFonts w:ascii="Times New Roman" w:eastAsia="Calibri" w:hAnsi="Times New Roman" w:cs="Times New Roman"/>
          <w:color w:val="000000" w:themeColor="text1"/>
          <w:sz w:val="24"/>
          <w:szCs w:val="24"/>
        </w:rPr>
      </w:pPr>
      <w:r w:rsidRPr="00AC1626">
        <w:rPr>
          <w:rFonts w:ascii="Times New Roman" w:hAnsi="Times New Roman"/>
          <w:sz w:val="24"/>
          <w:szCs w:val="24"/>
        </w:rPr>
        <w:t xml:space="preserve">Belediyemizin yukarıda belirtilen boş </w:t>
      </w:r>
      <w:r>
        <w:rPr>
          <w:rFonts w:ascii="Times New Roman" w:hAnsi="Times New Roman"/>
          <w:sz w:val="24"/>
          <w:szCs w:val="24"/>
        </w:rPr>
        <w:t>itfaiye eri</w:t>
      </w:r>
      <w:r w:rsidRPr="00AC1626">
        <w:rPr>
          <w:rFonts w:ascii="Times New Roman" w:hAnsi="Times New Roman"/>
          <w:sz w:val="24"/>
          <w:szCs w:val="24"/>
        </w:rPr>
        <w:t xml:space="preserve"> kadroları için yapılacak başvurularda </w:t>
      </w:r>
      <w:r>
        <w:rPr>
          <w:rFonts w:ascii="Times New Roman" w:hAnsi="Times New Roman"/>
          <w:sz w:val="24"/>
          <w:szCs w:val="24"/>
        </w:rPr>
        <w:t>aranan</w:t>
      </w:r>
      <w:r w:rsidRPr="00AC1626">
        <w:rPr>
          <w:rFonts w:ascii="Times New Roman" w:hAnsi="Times New Roman"/>
          <w:sz w:val="24"/>
          <w:szCs w:val="24"/>
        </w:rPr>
        <w:t xml:space="preserve"> genel ve özel şartlar aşağıda belirtilmiştir.</w:t>
      </w:r>
    </w:p>
    <w:p w14:paraId="007649C7"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05CEEA92" w14:textId="77777777" w:rsidR="00C80E62"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1. BAŞVURU GENEL ŞARTLARI:</w:t>
      </w:r>
      <w:r w:rsidRPr="0084787A">
        <w:rPr>
          <w:rFonts w:ascii="Times New Roman" w:eastAsia="Calibri" w:hAnsi="Times New Roman" w:cs="Times New Roman"/>
          <w:color w:val="000000" w:themeColor="text1"/>
          <w:sz w:val="24"/>
          <w:szCs w:val="24"/>
        </w:rPr>
        <w:t xml:space="preserve"> </w:t>
      </w:r>
    </w:p>
    <w:p w14:paraId="15897187" w14:textId="77777777" w:rsidR="00C80E62" w:rsidRDefault="00C80E62" w:rsidP="00AA0A50">
      <w:pPr>
        <w:spacing w:after="0" w:line="240" w:lineRule="auto"/>
        <w:ind w:right="424"/>
        <w:jc w:val="both"/>
        <w:rPr>
          <w:rFonts w:ascii="Times New Roman" w:eastAsia="Calibri" w:hAnsi="Times New Roman" w:cs="Times New Roman"/>
          <w:color w:val="000000" w:themeColor="text1"/>
          <w:sz w:val="24"/>
          <w:szCs w:val="24"/>
        </w:rPr>
      </w:pPr>
    </w:p>
    <w:p w14:paraId="6176532A" w14:textId="77777777" w:rsidR="00C80E62" w:rsidRPr="001A22B6" w:rsidRDefault="00C80E62" w:rsidP="00AA0A50">
      <w:pPr>
        <w:spacing w:after="0"/>
        <w:ind w:right="424" w:firstLine="708"/>
        <w:jc w:val="both"/>
        <w:rPr>
          <w:rFonts w:ascii="Times New Roman" w:hAnsi="Times New Roman"/>
          <w:sz w:val="24"/>
          <w:szCs w:val="24"/>
        </w:rPr>
      </w:pPr>
      <w:r w:rsidRPr="001A22B6">
        <w:rPr>
          <w:rFonts w:ascii="Times New Roman" w:hAnsi="Times New Roman"/>
          <w:sz w:val="24"/>
          <w:szCs w:val="24"/>
        </w:rPr>
        <w:t xml:space="preserve">İlan edilen boş </w:t>
      </w:r>
      <w:r>
        <w:rPr>
          <w:rFonts w:ascii="Times New Roman" w:hAnsi="Times New Roman"/>
          <w:sz w:val="24"/>
          <w:szCs w:val="24"/>
        </w:rPr>
        <w:t>itfaiye eri</w:t>
      </w:r>
      <w:r w:rsidRPr="001A22B6">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w:t>
      </w:r>
      <w:r>
        <w:rPr>
          <w:rFonts w:ascii="Times New Roman" w:hAnsi="Times New Roman"/>
          <w:sz w:val="24"/>
          <w:szCs w:val="24"/>
        </w:rPr>
        <w:t xml:space="preserve"> gerekmektedir;</w:t>
      </w:r>
    </w:p>
    <w:p w14:paraId="13615B7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Türk vatandaşı olmak,</w:t>
      </w:r>
    </w:p>
    <w:p w14:paraId="18FE723F"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Kamu haklarından mahrum bulunmamak,</w:t>
      </w:r>
    </w:p>
    <w:p w14:paraId="74718D1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33E79A8"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ECDF4D4"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6D5DCE02" w14:textId="4E3637D7" w:rsidR="006A709A" w:rsidRPr="0084787A" w:rsidRDefault="00C80E62" w:rsidP="00AA0A50">
      <w:pPr>
        <w:numPr>
          <w:ilvl w:val="0"/>
          <w:numId w:val="8"/>
        </w:numPr>
        <w:spacing w:after="0" w:line="240" w:lineRule="auto"/>
        <w:ind w:right="424"/>
        <w:contextualSpacing/>
        <w:jc w:val="both"/>
        <w:rPr>
          <w:rFonts w:ascii="Times New Roman" w:eastAsia="Calibri" w:hAnsi="Times New Roman" w:cs="Times New Roman"/>
          <w:color w:val="000000" w:themeColor="text1"/>
          <w:sz w:val="24"/>
          <w:szCs w:val="24"/>
        </w:rPr>
      </w:pPr>
      <w:r w:rsidRPr="00053DB0">
        <w:rPr>
          <w:rFonts w:ascii="Times New Roman" w:hAnsi="Times New Roman"/>
          <w:sz w:val="24"/>
          <w:szCs w:val="24"/>
        </w:rPr>
        <w:t>İlan edilen kadrolar için aranan diğer başvuru şartlarını taşımak.</w:t>
      </w:r>
    </w:p>
    <w:p w14:paraId="3815ACB6" w14:textId="77777777" w:rsidR="006F7CFB" w:rsidRDefault="006F7CFB" w:rsidP="00AA0A50">
      <w:pPr>
        <w:spacing w:after="0" w:line="240" w:lineRule="auto"/>
        <w:ind w:right="424"/>
        <w:jc w:val="both"/>
        <w:rPr>
          <w:rFonts w:ascii="Times New Roman" w:eastAsia="Calibri" w:hAnsi="Times New Roman" w:cs="Times New Roman"/>
          <w:b/>
          <w:color w:val="000000" w:themeColor="text1"/>
          <w:sz w:val="24"/>
          <w:szCs w:val="24"/>
        </w:rPr>
      </w:pPr>
    </w:p>
    <w:p w14:paraId="328F96A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2. BAŞVURU ÖZEL ŞARTLARI:</w:t>
      </w:r>
    </w:p>
    <w:p w14:paraId="4992C0DC"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2927539E" w14:textId="7485224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 xml:space="preserve">İlan edilen </w:t>
      </w:r>
      <w:r>
        <w:rPr>
          <w:rFonts w:ascii="Times New Roman" w:hAnsi="Times New Roman"/>
          <w:sz w:val="24"/>
          <w:szCs w:val="24"/>
        </w:rPr>
        <w:t>kadrolar</w:t>
      </w:r>
      <w:r w:rsidRPr="008C09C9">
        <w:rPr>
          <w:rFonts w:ascii="Times New Roman" w:hAnsi="Times New Roman"/>
          <w:sz w:val="24"/>
          <w:szCs w:val="24"/>
        </w:rPr>
        <w:t xml:space="preserve"> için, mezun olunan okul itibarıyla öğrenim şartını taşımak ve bu öğrenimle ilgili olarak 202</w:t>
      </w:r>
      <w:r w:rsidR="00493511">
        <w:rPr>
          <w:rFonts w:ascii="Times New Roman" w:hAnsi="Times New Roman"/>
          <w:sz w:val="24"/>
          <w:szCs w:val="24"/>
        </w:rPr>
        <w:t>4</w:t>
      </w:r>
      <w:r w:rsidRPr="008C09C9">
        <w:rPr>
          <w:rFonts w:ascii="Times New Roman" w:hAnsi="Times New Roman"/>
          <w:sz w:val="24"/>
          <w:szCs w:val="24"/>
        </w:rPr>
        <w:t xml:space="preserve"> yılı Kamu Personel Seçme Sınavından (KPSS) alım yapılacak kadroların karsısındaki puan türünden, belirtilen asgari KPSS puanını almış olmak, </w:t>
      </w:r>
    </w:p>
    <w:p w14:paraId="64BF9ECD"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lastRenderedPageBreak/>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Pr>
          <w:rFonts w:ascii="Times New Roman" w:hAnsi="Times New Roman"/>
          <w:sz w:val="24"/>
          <w:szCs w:val="24"/>
        </w:rPr>
        <w:t>ilosu arasında (+,-) 10 kg’dan fazla fark olmamak (</w:t>
      </w:r>
      <w:r w:rsidRPr="008C09C9">
        <w:rPr>
          <w:rFonts w:ascii="Times New Roman" w:hAnsi="Times New Roman"/>
          <w:sz w:val="24"/>
          <w:szCs w:val="24"/>
        </w:rPr>
        <w:t xml:space="preserve">Boy ve kilo tespitleri Belediyemizce başvuru sırasında </w:t>
      </w:r>
      <w:r>
        <w:rPr>
          <w:rFonts w:ascii="Times New Roman" w:hAnsi="Times New Roman"/>
          <w:sz w:val="24"/>
          <w:szCs w:val="24"/>
        </w:rPr>
        <w:t>yapılacaktır),</w:t>
      </w:r>
    </w:p>
    <w:p w14:paraId="263C067A"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Sınavın yapıldığı tari</w:t>
      </w:r>
      <w:r>
        <w:rPr>
          <w:rFonts w:ascii="Times New Roman" w:hAnsi="Times New Roman"/>
          <w:sz w:val="24"/>
          <w:szCs w:val="24"/>
        </w:rPr>
        <w:t>hte 30 yaşını doldurmamış olmak,</w:t>
      </w:r>
    </w:p>
    <w:p w14:paraId="67D12E4A"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Sağlık açısından kapalı mekân, dar alan ve yükseklik gibi fobisi olmamak kaydıyla itfaiye teşkilatının ç</w:t>
      </w:r>
      <w:r>
        <w:rPr>
          <w:rFonts w:ascii="Times New Roman" w:hAnsi="Times New Roman"/>
          <w:sz w:val="24"/>
          <w:szCs w:val="24"/>
        </w:rPr>
        <w:t>alışma şartlarına uygun olmak</w:t>
      </w:r>
      <w:r w:rsidRPr="008C09C9">
        <w:rPr>
          <w:rFonts w:ascii="Times New Roman" w:hAnsi="Times New Roman"/>
          <w:sz w:val="24"/>
          <w:szCs w:val="24"/>
        </w:rPr>
        <w:t>,</w:t>
      </w:r>
    </w:p>
    <w:p w14:paraId="5EE9C105" w14:textId="005752A5"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13/10/1983 tarihli ve 2918 sayılı Karayolları Trafik Kanunu hükümlerince verilen ve tablonun nitel</w:t>
      </w:r>
      <w:r>
        <w:rPr>
          <w:rFonts w:ascii="Times New Roman" w:hAnsi="Times New Roman"/>
          <w:sz w:val="24"/>
          <w:szCs w:val="24"/>
        </w:rPr>
        <w:t xml:space="preserve">ik kısmında belirtilen </w:t>
      </w:r>
      <w:r w:rsidRPr="00854EBB">
        <w:rPr>
          <w:rFonts w:ascii="Times New Roman" w:hAnsi="Times New Roman"/>
          <w:sz w:val="24"/>
          <w:szCs w:val="24"/>
        </w:rPr>
        <w:t>en az (C) sınıfı sürücü belgesine</w:t>
      </w:r>
      <w:r w:rsidRPr="008C09C9">
        <w:rPr>
          <w:rFonts w:ascii="Times New Roman" w:hAnsi="Times New Roman"/>
          <w:sz w:val="24"/>
          <w:szCs w:val="24"/>
        </w:rPr>
        <w:t xml:space="preserve"> sahip olmak,</w:t>
      </w:r>
    </w:p>
    <w:p w14:paraId="69283D8C" w14:textId="64E399AE" w:rsidR="006A709A" w:rsidRPr="00D81B63" w:rsidRDefault="00C80E62" w:rsidP="00D81B63">
      <w:pPr>
        <w:numPr>
          <w:ilvl w:val="0"/>
          <w:numId w:val="9"/>
        </w:numPr>
        <w:spacing w:after="0" w:line="240" w:lineRule="auto"/>
        <w:ind w:right="424"/>
        <w:contextualSpacing/>
        <w:jc w:val="both"/>
        <w:rPr>
          <w:rFonts w:ascii="Times New Roman" w:eastAsia="Calibri" w:hAnsi="Times New Roman" w:cs="Times New Roman"/>
          <w:color w:val="000000" w:themeColor="text1"/>
          <w:sz w:val="24"/>
          <w:szCs w:val="24"/>
        </w:rPr>
      </w:pPr>
      <w:r w:rsidRPr="008C09C9">
        <w:rPr>
          <w:rFonts w:ascii="Times New Roman" w:hAnsi="Times New Roman"/>
          <w:sz w:val="24"/>
          <w:szCs w:val="24"/>
        </w:rPr>
        <w:t>Daha önce çalıştığı kamu kurum ve kuruluşlarından disiplinsizlik veya ahlaki nedenlerle çıkarılmış olmamak.</w:t>
      </w:r>
    </w:p>
    <w:p w14:paraId="47CE21E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49F6EF3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3. BAŞVURU ESNASINDA ADAYLARDAN İSTENİLEN BELGELER:</w:t>
      </w:r>
      <w:r w:rsidRPr="0084787A">
        <w:rPr>
          <w:rFonts w:ascii="Times New Roman" w:eastAsia="Calibri" w:hAnsi="Times New Roman" w:cs="Times New Roman"/>
          <w:color w:val="000000" w:themeColor="text1"/>
          <w:sz w:val="24"/>
          <w:szCs w:val="24"/>
        </w:rPr>
        <w:t xml:space="preserve"> </w:t>
      </w:r>
    </w:p>
    <w:p w14:paraId="2144AE9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1B2C20D2" w14:textId="25D2164B" w:rsidR="00C80E62" w:rsidRPr="00D81B63" w:rsidRDefault="00C80E62"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Başvuru sırasında;</w:t>
      </w:r>
    </w:p>
    <w:p w14:paraId="62EB5A08" w14:textId="289F9B93" w:rsidR="006A709A" w:rsidRPr="00D81B63" w:rsidRDefault="006A709A"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 xml:space="preserve">Sınava girmek isteyen adaylar </w:t>
      </w:r>
      <w:r w:rsidR="00AA0A50" w:rsidRPr="00D81B63">
        <w:rPr>
          <w:rFonts w:ascii="Times New Roman" w:eastAsia="Calibri" w:hAnsi="Times New Roman" w:cs="Times New Roman"/>
          <w:color w:val="000000" w:themeColor="text1"/>
          <w:sz w:val="24"/>
          <w:szCs w:val="24"/>
        </w:rPr>
        <w:t>başvuru formunu Belediyemizin</w:t>
      </w:r>
      <w:r w:rsidRPr="00D81B63">
        <w:rPr>
          <w:rFonts w:ascii="Times New Roman" w:eastAsia="Calibri" w:hAnsi="Times New Roman" w:cs="Times New Roman"/>
          <w:color w:val="000000" w:themeColor="text1"/>
          <w:sz w:val="24"/>
          <w:szCs w:val="24"/>
        </w:rPr>
        <w:t xml:space="preserve">  </w:t>
      </w:r>
      <w:hyperlink r:id="rId9" w:history="1">
        <w:r w:rsidR="006D2DA4" w:rsidRPr="00597476">
          <w:rPr>
            <w:rStyle w:val="Kpr"/>
            <w:rFonts w:ascii="Times New Roman" w:eastAsia="Calibri" w:hAnsi="Times New Roman" w:cs="Times New Roman"/>
            <w:sz w:val="24"/>
            <w:szCs w:val="24"/>
          </w:rPr>
          <w:t>https://www.aydin.bel.tr</w:t>
        </w:r>
      </w:hyperlink>
      <w:r w:rsidRPr="00D81B63">
        <w:rPr>
          <w:rFonts w:ascii="Times New Roman" w:eastAsia="Calibri" w:hAnsi="Times New Roman" w:cs="Times New Roman"/>
          <w:color w:val="000000" w:themeColor="text1"/>
          <w:sz w:val="24"/>
          <w:szCs w:val="24"/>
        </w:rPr>
        <w:t xml:space="preserve"> adresi üzerinden</w:t>
      </w:r>
      <w:r w:rsidR="00AA0A50" w:rsidRPr="00D81B63">
        <w:rPr>
          <w:rFonts w:ascii="Times New Roman" w:eastAsia="Calibri" w:hAnsi="Times New Roman" w:cs="Times New Roman"/>
          <w:color w:val="000000" w:themeColor="text1"/>
          <w:sz w:val="24"/>
          <w:szCs w:val="24"/>
        </w:rPr>
        <w:t xml:space="preserve"> temin edecektir.</w:t>
      </w:r>
      <w:r w:rsidRPr="00D81B63">
        <w:rPr>
          <w:rFonts w:ascii="Times New Roman" w:eastAsia="Calibri" w:hAnsi="Times New Roman" w:cs="Times New Roman"/>
          <w:color w:val="000000" w:themeColor="text1"/>
          <w:sz w:val="24"/>
          <w:szCs w:val="24"/>
        </w:rPr>
        <w:t xml:space="preserve"> </w:t>
      </w:r>
      <w:r w:rsidR="00AA0A50" w:rsidRPr="00D81B63">
        <w:rPr>
          <w:rFonts w:ascii="Times New Roman" w:eastAsia="Calibri" w:hAnsi="Times New Roman" w:cs="Times New Roman"/>
          <w:color w:val="000000" w:themeColor="text1"/>
          <w:sz w:val="24"/>
          <w:szCs w:val="24"/>
        </w:rPr>
        <w:t>E</w:t>
      </w:r>
      <w:r w:rsidRPr="00D81B63">
        <w:rPr>
          <w:rFonts w:ascii="Times New Roman" w:eastAsia="Calibri" w:hAnsi="Times New Roman" w:cs="Times New Roman"/>
          <w:color w:val="000000" w:themeColor="text1"/>
          <w:sz w:val="24"/>
          <w:szCs w:val="24"/>
        </w:rPr>
        <w:t>lektronik ortamda doldura</w:t>
      </w:r>
      <w:r w:rsidR="00AA0A50" w:rsidRPr="00D81B63">
        <w:rPr>
          <w:rFonts w:ascii="Times New Roman" w:eastAsia="Calibri" w:hAnsi="Times New Roman" w:cs="Times New Roman"/>
          <w:color w:val="000000" w:themeColor="text1"/>
          <w:sz w:val="24"/>
          <w:szCs w:val="24"/>
        </w:rPr>
        <w:t>cakları</w:t>
      </w:r>
      <w:r w:rsidRPr="00D81B63">
        <w:rPr>
          <w:rFonts w:ascii="Times New Roman" w:eastAsia="Calibri" w:hAnsi="Times New Roman" w:cs="Times New Roman"/>
          <w:color w:val="000000" w:themeColor="text1"/>
          <w:sz w:val="24"/>
          <w:szCs w:val="24"/>
        </w:rPr>
        <w:t xml:space="preserve"> başvuru form</w:t>
      </w:r>
      <w:r w:rsidR="00CE22CD">
        <w:rPr>
          <w:rFonts w:ascii="Times New Roman" w:eastAsia="Calibri" w:hAnsi="Times New Roman" w:cs="Times New Roman"/>
          <w:color w:val="000000" w:themeColor="text1"/>
          <w:sz w:val="24"/>
          <w:szCs w:val="24"/>
        </w:rPr>
        <w:t>unun</w:t>
      </w:r>
      <w:r w:rsidR="00AA0A50" w:rsidRPr="00D81B63">
        <w:rPr>
          <w:rFonts w:ascii="Times New Roman" w:eastAsia="Calibri" w:hAnsi="Times New Roman" w:cs="Times New Roman"/>
          <w:color w:val="000000" w:themeColor="text1"/>
          <w:sz w:val="24"/>
          <w:szCs w:val="24"/>
        </w:rPr>
        <w:t xml:space="preserve"> çıktısını alıp imzalayarak, başvuru formuna </w:t>
      </w:r>
      <w:r w:rsidRPr="00D81B63">
        <w:rPr>
          <w:rFonts w:ascii="Times New Roman" w:eastAsia="Calibri" w:hAnsi="Times New Roman" w:cs="Times New Roman"/>
          <w:color w:val="000000" w:themeColor="text1"/>
          <w:sz w:val="24"/>
          <w:szCs w:val="24"/>
        </w:rPr>
        <w:t>aşağıdaki belgeleri ekleyeceklerdir.</w:t>
      </w:r>
    </w:p>
    <w:p w14:paraId="79E4E0DF" w14:textId="74A59CD5" w:rsidR="00AA0A50" w:rsidRPr="00D81B63" w:rsidRDefault="00B03923" w:rsidP="00D81B63">
      <w:pPr>
        <w:pStyle w:val="ListeParagraf"/>
        <w:numPr>
          <w:ilvl w:val="0"/>
          <w:numId w:val="14"/>
        </w:numPr>
        <w:spacing w:after="0"/>
        <w:ind w:left="709" w:right="424" w:hanging="283"/>
        <w:jc w:val="both"/>
        <w:rPr>
          <w:rFonts w:ascii="Times New Roman" w:hAnsi="Times New Roman"/>
          <w:sz w:val="24"/>
          <w:szCs w:val="24"/>
        </w:rPr>
      </w:pPr>
      <w:r>
        <w:rPr>
          <w:rFonts w:ascii="Times New Roman" w:hAnsi="Times New Roman"/>
          <w:sz w:val="24"/>
          <w:szCs w:val="24"/>
        </w:rPr>
        <w:t>T.C. K</w:t>
      </w:r>
      <w:r w:rsidR="00AA0A50" w:rsidRPr="00D81B63">
        <w:rPr>
          <w:rFonts w:ascii="Times New Roman" w:hAnsi="Times New Roman"/>
          <w:sz w:val="24"/>
          <w:szCs w:val="24"/>
        </w:rPr>
        <w:t>imlik kartının aslı veya Kurumumuzca onaylanmak üzere fotokopisi ya da barkodlu/</w:t>
      </w:r>
      <w:r w:rsidR="006D2DA4">
        <w:rPr>
          <w:rFonts w:ascii="Times New Roman" w:hAnsi="Times New Roman"/>
          <w:sz w:val="24"/>
          <w:szCs w:val="24"/>
        </w:rPr>
        <w:t xml:space="preserve"> </w:t>
      </w:r>
      <w:r w:rsidR="00AA0A50" w:rsidRPr="00D81B63">
        <w:rPr>
          <w:rFonts w:ascii="Times New Roman" w:hAnsi="Times New Roman"/>
          <w:sz w:val="24"/>
          <w:szCs w:val="24"/>
        </w:rPr>
        <w:t>karekodlu geçici kimlik belgesi.</w:t>
      </w:r>
    </w:p>
    <w:p w14:paraId="5C93C405"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BD3DB25"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Yabancı Okul Mezunları için Denklik Belgesinin aslı veya noter onaylı örneği (Aslı ibraz edilmek kaydıyla suretleri Belediyemizce tasdik edilebilir).</w:t>
      </w:r>
    </w:p>
    <w:p w14:paraId="798AE06C" w14:textId="2C48EDC5"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Sürücü belgesinin aslı veya noter onaylı örneği veya barkodlu</w:t>
      </w:r>
      <w:r w:rsidR="00E33C84">
        <w:rPr>
          <w:rFonts w:ascii="Times New Roman" w:hAnsi="Times New Roman"/>
          <w:sz w:val="24"/>
          <w:szCs w:val="24"/>
        </w:rPr>
        <w:t xml:space="preserve"> </w:t>
      </w:r>
      <w:r w:rsidRPr="00D81B63">
        <w:rPr>
          <w:rFonts w:ascii="Times New Roman" w:hAnsi="Times New Roman"/>
          <w:sz w:val="24"/>
          <w:szCs w:val="24"/>
        </w:rPr>
        <w:t>/</w:t>
      </w:r>
      <w:r w:rsidR="006D2DA4">
        <w:rPr>
          <w:rFonts w:ascii="Times New Roman" w:hAnsi="Times New Roman"/>
          <w:sz w:val="24"/>
          <w:szCs w:val="24"/>
        </w:rPr>
        <w:t xml:space="preserve"> </w:t>
      </w:r>
      <w:r w:rsidRPr="00D81B63">
        <w:rPr>
          <w:rFonts w:ascii="Times New Roman" w:hAnsi="Times New Roman"/>
          <w:sz w:val="24"/>
          <w:szCs w:val="24"/>
        </w:rPr>
        <w:t>karekodlu geçici sürücü belgesi (Aslı ibraz edilmek kaydıyla suretleri Belediyemizce tasdik edilebilir).</w:t>
      </w:r>
    </w:p>
    <w:p w14:paraId="5FD08219"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KPSS Sonuç Belgesinin ÖSYM sitesinden alınan doğrulama kodlu bilgisayar çıktısı.</w:t>
      </w:r>
    </w:p>
    <w:p w14:paraId="5D1BE474" w14:textId="261548E0" w:rsidR="00AA0A50"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2 adet biyometrik fotoğraf (1 adedi </w:t>
      </w:r>
      <w:r w:rsidR="00CE22CD">
        <w:rPr>
          <w:rFonts w:ascii="Times New Roman" w:hAnsi="Times New Roman"/>
          <w:sz w:val="24"/>
          <w:szCs w:val="24"/>
        </w:rPr>
        <w:t>başvuru formuna</w:t>
      </w:r>
      <w:r w:rsidRPr="00D81B63">
        <w:rPr>
          <w:rFonts w:ascii="Times New Roman" w:hAnsi="Times New Roman"/>
          <w:sz w:val="24"/>
          <w:szCs w:val="24"/>
        </w:rPr>
        <w:t xml:space="preserve"> yapıştırılacak</w:t>
      </w:r>
      <w:r w:rsidR="00CE22CD">
        <w:rPr>
          <w:rFonts w:ascii="Times New Roman" w:hAnsi="Times New Roman"/>
          <w:sz w:val="24"/>
          <w:szCs w:val="24"/>
        </w:rPr>
        <w:t>tır.</w:t>
      </w:r>
      <w:r w:rsidRPr="00D81B63">
        <w:rPr>
          <w:rFonts w:ascii="Times New Roman" w:hAnsi="Times New Roman"/>
          <w:sz w:val="24"/>
          <w:szCs w:val="24"/>
        </w:rPr>
        <w:t>)</w:t>
      </w:r>
      <w:bookmarkStart w:id="1" w:name="3znysh7" w:colFirst="0" w:colLast="0"/>
      <w:bookmarkEnd w:id="1"/>
    </w:p>
    <w:p w14:paraId="128EC880" w14:textId="65F8A322" w:rsidR="00854EBB" w:rsidRPr="00D81B63" w:rsidRDefault="00854EBB" w:rsidP="00D81B63">
      <w:pPr>
        <w:pStyle w:val="ListeParagraf"/>
        <w:numPr>
          <w:ilvl w:val="0"/>
          <w:numId w:val="14"/>
        </w:numPr>
        <w:spacing w:after="0"/>
        <w:ind w:left="709" w:right="424" w:hanging="283"/>
        <w:jc w:val="both"/>
        <w:rPr>
          <w:rFonts w:ascii="Times New Roman" w:hAnsi="Times New Roman"/>
          <w:sz w:val="24"/>
          <w:szCs w:val="24"/>
        </w:rPr>
      </w:pPr>
      <w:r>
        <w:rPr>
          <w:rFonts w:ascii="Times New Roman" w:hAnsi="Times New Roman"/>
          <w:sz w:val="24"/>
          <w:szCs w:val="24"/>
        </w:rPr>
        <w:t>Hangi kadroya başvuracağına dair dilekçe.</w:t>
      </w:r>
    </w:p>
    <w:p w14:paraId="6F657042" w14:textId="77777777" w:rsidR="006A709A" w:rsidRPr="0084787A" w:rsidRDefault="006A709A" w:rsidP="00AA0A50">
      <w:pPr>
        <w:spacing w:after="0" w:line="240" w:lineRule="auto"/>
        <w:ind w:left="708" w:right="424"/>
        <w:jc w:val="both"/>
        <w:rPr>
          <w:rFonts w:ascii="Times New Roman" w:eastAsia="Calibri" w:hAnsi="Times New Roman" w:cs="Times New Roman"/>
          <w:color w:val="000000" w:themeColor="text1"/>
          <w:sz w:val="24"/>
          <w:szCs w:val="24"/>
        </w:rPr>
      </w:pPr>
    </w:p>
    <w:p w14:paraId="21907E74"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4. BAŞVURU YERİ, TARİHİ, ŞEKLİ VE SÜRESİ:</w:t>
      </w:r>
    </w:p>
    <w:p w14:paraId="3F4FDFF6"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0AFB75CF" w14:textId="0E973E2D" w:rsidR="00AA0A50" w:rsidRPr="00780EE9" w:rsidRDefault="00AA0A50" w:rsidP="006F79BC">
      <w:pPr>
        <w:pStyle w:val="ListeParagraf"/>
        <w:ind w:right="424"/>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w:t>
      </w:r>
      <w:r w:rsidR="006D2DA4" w:rsidRPr="00854EBB">
        <w:rPr>
          <w:rFonts w:ascii="Times New Roman" w:hAnsi="Times New Roman"/>
          <w:color w:val="000000" w:themeColor="text1"/>
          <w:sz w:val="24"/>
          <w:szCs w:val="24"/>
        </w:rPr>
        <w:t>sözlü</w:t>
      </w:r>
      <w:r w:rsidRPr="00780EE9">
        <w:rPr>
          <w:rFonts w:ascii="Times New Roman" w:hAnsi="Times New Roman"/>
          <w:color w:val="000000" w:themeColor="text1"/>
          <w:sz w:val="24"/>
          <w:szCs w:val="24"/>
        </w:rPr>
        <w:t xml:space="preserve"> ve uygulamalı sınava katılabilmek için; </w:t>
      </w:r>
    </w:p>
    <w:p w14:paraId="6BE34E5A" w14:textId="506420BE" w:rsidR="00AA0A50" w:rsidRPr="00197A36" w:rsidRDefault="00854EBB" w:rsidP="006F79BC">
      <w:pPr>
        <w:pStyle w:val="ListeParagraf"/>
        <w:numPr>
          <w:ilvl w:val="0"/>
          <w:numId w:val="15"/>
        </w:numPr>
        <w:spacing w:after="0"/>
        <w:ind w:right="424"/>
        <w:jc w:val="both"/>
        <w:rPr>
          <w:rFonts w:ascii="Times New Roman" w:hAnsi="Times New Roman"/>
          <w:sz w:val="24"/>
          <w:szCs w:val="24"/>
        </w:rPr>
      </w:pPr>
      <w:r w:rsidRPr="00CE22CD">
        <w:rPr>
          <w:rFonts w:ascii="Times New Roman" w:hAnsi="Times New Roman"/>
          <w:sz w:val="24"/>
          <w:szCs w:val="24"/>
        </w:rPr>
        <w:t>07/04/</w:t>
      </w:r>
      <w:r w:rsidR="00AA0A50" w:rsidRPr="00CE22CD">
        <w:rPr>
          <w:rFonts w:ascii="Times New Roman" w:hAnsi="Times New Roman"/>
          <w:sz w:val="24"/>
          <w:szCs w:val="24"/>
        </w:rPr>
        <w:t xml:space="preserve">2025 tarihinden </w:t>
      </w:r>
      <w:r w:rsidR="00CE22CD" w:rsidRPr="00CE22CD">
        <w:rPr>
          <w:rFonts w:ascii="Times New Roman" w:hAnsi="Times New Roman"/>
          <w:sz w:val="24"/>
          <w:szCs w:val="24"/>
        </w:rPr>
        <w:t>1</w:t>
      </w:r>
      <w:r w:rsidR="00CE22CD">
        <w:rPr>
          <w:rFonts w:ascii="Times New Roman" w:hAnsi="Times New Roman"/>
          <w:sz w:val="24"/>
          <w:szCs w:val="24"/>
        </w:rPr>
        <w:t>1</w:t>
      </w:r>
      <w:r w:rsidRPr="00CE22CD">
        <w:rPr>
          <w:rFonts w:ascii="Times New Roman" w:hAnsi="Times New Roman"/>
          <w:sz w:val="24"/>
          <w:szCs w:val="24"/>
        </w:rPr>
        <w:t>/04/</w:t>
      </w:r>
      <w:r w:rsidR="00AA0A50" w:rsidRPr="00CE22CD">
        <w:rPr>
          <w:rFonts w:ascii="Times New Roman" w:hAnsi="Times New Roman"/>
          <w:sz w:val="24"/>
          <w:szCs w:val="24"/>
        </w:rPr>
        <w:t>2025</w:t>
      </w:r>
      <w:r w:rsidR="00AA0A50" w:rsidRPr="00197A36">
        <w:rPr>
          <w:rFonts w:ascii="Times New Roman" w:hAnsi="Times New Roman"/>
          <w:sz w:val="24"/>
          <w:szCs w:val="24"/>
        </w:rPr>
        <w:t xml:space="preserve"> tarihi mesai bitimine kadar, yukarıda sayılan belgeler ile birlikte, sağlık personeli gözetiminde boy ve kilo ölçümünü yapmak üzere </w:t>
      </w:r>
      <w:r w:rsidR="006D2DA4" w:rsidRPr="001A098F">
        <w:rPr>
          <w:rFonts w:ascii="Times New Roman" w:eastAsia="Calibri" w:hAnsi="Times New Roman" w:cs="Times New Roman"/>
          <w:color w:val="000000" w:themeColor="text1"/>
          <w:sz w:val="24"/>
          <w:szCs w:val="24"/>
        </w:rPr>
        <w:t>Aydın</w:t>
      </w:r>
      <w:r w:rsidR="00AA0A50" w:rsidRPr="001A098F">
        <w:rPr>
          <w:rFonts w:ascii="Times New Roman" w:eastAsia="Calibri" w:hAnsi="Times New Roman" w:cs="Times New Roman"/>
          <w:color w:val="000000" w:themeColor="text1"/>
          <w:sz w:val="24"/>
          <w:szCs w:val="24"/>
        </w:rPr>
        <w:t xml:space="preserve"> Büyükşehir Belediyesi </w:t>
      </w:r>
      <w:r w:rsidR="00A843B9">
        <w:rPr>
          <w:rFonts w:ascii="Times New Roman" w:hAnsi="Times New Roman"/>
          <w:color w:val="000000" w:themeColor="text1"/>
          <w:sz w:val="24"/>
          <w:szCs w:val="24"/>
          <w:shd w:val="clear" w:color="auto" w:fill="FFFFFF" w:themeFill="background1"/>
        </w:rPr>
        <w:t xml:space="preserve">İtfaiye Dairesi Başkanlığı </w:t>
      </w:r>
      <w:r w:rsidR="00A843B9" w:rsidRPr="00455D5E">
        <w:rPr>
          <w:rFonts w:ascii="Times New Roman" w:hAnsi="Times New Roman"/>
          <w:color w:val="000000" w:themeColor="text1"/>
          <w:sz w:val="24"/>
          <w:szCs w:val="24"/>
        </w:rPr>
        <w:t>Ata Mah. Jandarma Cad. No: 18  Efeler</w:t>
      </w:r>
      <w:r w:rsidR="00E33C84">
        <w:rPr>
          <w:rFonts w:ascii="Times New Roman" w:hAnsi="Times New Roman"/>
          <w:color w:val="000000" w:themeColor="text1"/>
          <w:sz w:val="24"/>
          <w:szCs w:val="24"/>
        </w:rPr>
        <w:t xml:space="preserve"> </w:t>
      </w:r>
      <w:r w:rsidR="00A843B9" w:rsidRPr="00455D5E">
        <w:rPr>
          <w:rFonts w:ascii="Times New Roman" w:hAnsi="Times New Roman"/>
          <w:color w:val="000000" w:themeColor="text1"/>
          <w:sz w:val="24"/>
          <w:szCs w:val="24"/>
        </w:rPr>
        <w:t xml:space="preserve">/ </w:t>
      </w:r>
      <w:r w:rsidR="00A843B9" w:rsidRPr="00455D5E">
        <w:rPr>
          <w:rFonts w:ascii="Times New Roman" w:eastAsia="Calibri" w:hAnsi="Times New Roman" w:cs="Times New Roman"/>
          <w:color w:val="000000" w:themeColor="text1"/>
          <w:sz w:val="24"/>
          <w:szCs w:val="24"/>
        </w:rPr>
        <w:t>AYDIN</w:t>
      </w:r>
      <w:r w:rsidR="00A843B9" w:rsidRPr="001A098F">
        <w:rPr>
          <w:rFonts w:ascii="Times New Roman" w:hAnsi="Times New Roman"/>
          <w:sz w:val="24"/>
          <w:szCs w:val="24"/>
        </w:rPr>
        <w:t xml:space="preserve"> </w:t>
      </w:r>
      <w:r w:rsidR="00AA0A50" w:rsidRPr="001A098F">
        <w:rPr>
          <w:rFonts w:ascii="Times New Roman" w:hAnsi="Times New Roman"/>
          <w:sz w:val="24"/>
          <w:szCs w:val="24"/>
        </w:rPr>
        <w:t xml:space="preserve">adresindeki </w:t>
      </w:r>
      <w:r w:rsidR="00A843B9">
        <w:rPr>
          <w:rFonts w:ascii="Times New Roman" w:hAnsi="Times New Roman"/>
          <w:sz w:val="24"/>
          <w:szCs w:val="24"/>
        </w:rPr>
        <w:t>Eğitim Salonundaki evrak teslim birimine</w:t>
      </w:r>
      <w:r w:rsidR="00AA0A50" w:rsidRPr="00197A36">
        <w:rPr>
          <w:rFonts w:ascii="Times New Roman" w:hAnsi="Times New Roman"/>
          <w:sz w:val="24"/>
          <w:szCs w:val="24"/>
        </w:rPr>
        <w:t xml:space="preserve"> şahsen müracaat ederek başvuru sürecini tamamlayacaklardır.</w:t>
      </w:r>
    </w:p>
    <w:p w14:paraId="1F65D4C6" w14:textId="77777777" w:rsidR="00AA0A50" w:rsidRDefault="00AA0A50" w:rsidP="006F79BC">
      <w:pPr>
        <w:pStyle w:val="ListeParagraf"/>
        <w:numPr>
          <w:ilvl w:val="0"/>
          <w:numId w:val="15"/>
        </w:numPr>
        <w:spacing w:after="0"/>
        <w:ind w:right="424"/>
        <w:jc w:val="both"/>
        <w:rPr>
          <w:rFonts w:ascii="Times New Roman" w:hAnsi="Times New Roman"/>
          <w:sz w:val="24"/>
          <w:szCs w:val="24"/>
        </w:rPr>
      </w:pPr>
      <w:r w:rsidRPr="00197A36">
        <w:rPr>
          <w:rFonts w:ascii="Times New Roman" w:hAnsi="Times New Roman"/>
          <w:sz w:val="24"/>
          <w:szCs w:val="24"/>
        </w:rPr>
        <w:t>Başvurular şahsen yapılacaktır. Posta veya diğer şekillerde yapılan başvurular kabul edilmeyecektir.</w:t>
      </w:r>
    </w:p>
    <w:p w14:paraId="03700010" w14:textId="7CC05FEA" w:rsidR="00CE22CD" w:rsidRPr="00CE22CD" w:rsidRDefault="00AA0A50" w:rsidP="008F4CFD">
      <w:pPr>
        <w:pStyle w:val="ListeParagraf"/>
        <w:numPr>
          <w:ilvl w:val="0"/>
          <w:numId w:val="15"/>
        </w:numPr>
        <w:spacing w:after="0"/>
        <w:ind w:right="424"/>
        <w:jc w:val="both"/>
        <w:rPr>
          <w:rFonts w:ascii="Times New Roman" w:hAnsi="Times New Roman"/>
          <w:sz w:val="24"/>
          <w:szCs w:val="24"/>
        </w:rPr>
      </w:pPr>
      <w:r w:rsidRPr="00CE22CD">
        <w:rPr>
          <w:rFonts w:ascii="Times New Roman" w:hAnsi="Times New Roman"/>
          <w:sz w:val="24"/>
          <w:szCs w:val="24"/>
        </w:rPr>
        <w:t>Eksik bilgi ve belgelerle ya da nitelikleri uygun olmadığı halde yapılan başvurular, Belediyemizce değerlendirmeye alınmayacaktır.</w:t>
      </w:r>
      <w:r w:rsidR="006A709A" w:rsidRPr="00CE22CD">
        <w:rPr>
          <w:rFonts w:ascii="Times New Roman" w:eastAsia="Calibri" w:hAnsi="Times New Roman" w:cs="Times New Roman"/>
          <w:strike/>
          <w:color w:val="FF0000"/>
          <w:sz w:val="24"/>
          <w:szCs w:val="24"/>
        </w:rPr>
        <w:t xml:space="preserve"> </w:t>
      </w:r>
    </w:p>
    <w:p w14:paraId="7B2C8CB7" w14:textId="77777777" w:rsidR="00CE22CD" w:rsidRPr="00CE22CD" w:rsidRDefault="00CE22CD" w:rsidP="00E33C84">
      <w:pPr>
        <w:pStyle w:val="ListeParagraf"/>
        <w:spacing w:after="0"/>
        <w:ind w:right="424"/>
        <w:jc w:val="both"/>
        <w:rPr>
          <w:rFonts w:ascii="Times New Roman" w:hAnsi="Times New Roman"/>
          <w:sz w:val="24"/>
          <w:szCs w:val="24"/>
        </w:rPr>
      </w:pPr>
    </w:p>
    <w:p w14:paraId="70925D57"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5. BAŞVURULARIN DEĞERLENDİRİLMESİ- BAŞVURUSU KABUL EDİLENLERİN İLANI:</w:t>
      </w:r>
    </w:p>
    <w:p w14:paraId="30489B2D" w14:textId="04F3D843"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00BA5013">
        <w:rPr>
          <w:rFonts w:ascii="Times New Roman" w:hAnsi="Times New Roman"/>
          <w:sz w:val="24"/>
          <w:szCs w:val="24"/>
        </w:rPr>
        <w:t>sözlü</w:t>
      </w:r>
      <w:r w:rsidRPr="009147B4">
        <w:rPr>
          <w:rFonts w:ascii="Times New Roman" w:hAnsi="Times New Roman"/>
          <w:sz w:val="24"/>
          <w:szCs w:val="24"/>
        </w:rPr>
        <w:t xml:space="preserve"> ve uygulamalı sınava çağrılacaktır,</w:t>
      </w:r>
    </w:p>
    <w:p w14:paraId="6C75D08E" w14:textId="77777777"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lastRenderedPageBreak/>
        <w:t>Sınava çağrılacak son sıradaki adayla aynı puana sahip olan diğer adaylar da sınava çağrılacaktır,</w:t>
      </w:r>
    </w:p>
    <w:p w14:paraId="4726DF59" w14:textId="141B6890" w:rsidR="006F79BC" w:rsidRPr="00CE22CD" w:rsidRDefault="00AA0A50" w:rsidP="00CE22CD">
      <w:pPr>
        <w:pStyle w:val="Gvdemetni1"/>
        <w:numPr>
          <w:ilvl w:val="0"/>
          <w:numId w:val="16"/>
        </w:numPr>
        <w:shd w:val="clear" w:color="auto" w:fill="auto"/>
        <w:spacing w:before="0" w:after="0"/>
        <w:ind w:right="424"/>
        <w:rPr>
          <w:sz w:val="24"/>
          <w:szCs w:val="24"/>
          <w:shd w:val="clear" w:color="auto" w:fill="FFFFFF"/>
        </w:rPr>
      </w:pPr>
      <w:r w:rsidRPr="00F27838">
        <w:rPr>
          <w:rStyle w:val="Gvdemetni"/>
          <w:sz w:val="24"/>
          <w:szCs w:val="24"/>
        </w:rPr>
        <w:t xml:space="preserve">Sınava girmeye hak kazanan adaylar KPSS puanları ile sınav yeri ve zamanı başvuruların değerlendirilmesini müteakip </w:t>
      </w:r>
      <w:r w:rsidR="00BA5013" w:rsidRPr="00CE22CD">
        <w:rPr>
          <w:rStyle w:val="Gvdemetni"/>
          <w:sz w:val="24"/>
          <w:szCs w:val="24"/>
        </w:rPr>
        <w:t>1</w:t>
      </w:r>
      <w:r w:rsidR="00CE22CD" w:rsidRPr="00CE22CD">
        <w:rPr>
          <w:rStyle w:val="Gvdemetni"/>
          <w:sz w:val="24"/>
          <w:szCs w:val="24"/>
        </w:rPr>
        <w:t>6</w:t>
      </w:r>
      <w:r w:rsidR="006D2DA4" w:rsidRPr="00CE22CD">
        <w:rPr>
          <w:rStyle w:val="Gvdemetni"/>
          <w:sz w:val="24"/>
          <w:szCs w:val="24"/>
        </w:rPr>
        <w:t>/</w:t>
      </w:r>
      <w:r w:rsidR="00BA5013" w:rsidRPr="00CE22CD">
        <w:rPr>
          <w:rStyle w:val="Gvdemetni"/>
          <w:sz w:val="24"/>
          <w:szCs w:val="24"/>
        </w:rPr>
        <w:t>04</w:t>
      </w:r>
      <w:r w:rsidRPr="00CE22CD">
        <w:rPr>
          <w:rStyle w:val="Gvdemetni"/>
          <w:sz w:val="24"/>
          <w:szCs w:val="24"/>
        </w:rPr>
        <w:t>/2025</w:t>
      </w:r>
      <w:r w:rsidRPr="00F27838">
        <w:rPr>
          <w:rStyle w:val="Gvdemetni"/>
          <w:sz w:val="24"/>
          <w:szCs w:val="24"/>
        </w:rPr>
        <w:t xml:space="preserve"> tarihind</w:t>
      </w:r>
      <w:r w:rsidR="006D2DA4">
        <w:rPr>
          <w:rStyle w:val="Gvdemetni"/>
          <w:sz w:val="24"/>
          <w:szCs w:val="24"/>
        </w:rPr>
        <w:t xml:space="preserve">e Belediyemizin web sayfası </w:t>
      </w:r>
      <w:hyperlink r:id="rId10" w:history="1">
        <w:r w:rsidR="006D2DA4" w:rsidRPr="00597476">
          <w:rPr>
            <w:rStyle w:val="Kpr"/>
            <w:rFonts w:eastAsia="Calibri"/>
            <w:sz w:val="24"/>
            <w:szCs w:val="24"/>
          </w:rPr>
          <w:t>https://www.aydin.bel.tr</w:t>
        </w:r>
      </w:hyperlink>
      <w:r>
        <w:rPr>
          <w:rFonts w:eastAsia="Calibri"/>
          <w:color w:val="000000" w:themeColor="text1"/>
          <w:sz w:val="24"/>
          <w:szCs w:val="24"/>
        </w:rPr>
        <w:t xml:space="preserve"> </w:t>
      </w:r>
      <w:r w:rsidR="00CE22CD">
        <w:rPr>
          <w:rStyle w:val="Gvdemetni"/>
          <w:sz w:val="24"/>
          <w:szCs w:val="24"/>
        </w:rPr>
        <w:t xml:space="preserve">adresinde ilan edilecek olup </w:t>
      </w:r>
      <w:r w:rsidRPr="00CE22CD">
        <w:rPr>
          <w:sz w:val="24"/>
          <w:szCs w:val="24"/>
        </w:rPr>
        <w:t>adaylara</w:t>
      </w:r>
      <w:r w:rsidR="00CE22CD">
        <w:rPr>
          <w:sz w:val="24"/>
          <w:szCs w:val="24"/>
        </w:rPr>
        <w:t xml:space="preserve"> ayrıca</w:t>
      </w:r>
      <w:r w:rsidRPr="00CE22CD">
        <w:rPr>
          <w:sz w:val="24"/>
          <w:szCs w:val="24"/>
        </w:rPr>
        <w:t xml:space="preserve"> herhangi bir bildirimde bulunulmayacaktır.</w:t>
      </w:r>
    </w:p>
    <w:p w14:paraId="340EA123" w14:textId="5B32DEAA" w:rsidR="00AA0A50" w:rsidRPr="006F79BC" w:rsidRDefault="006F79BC" w:rsidP="006F79BC">
      <w:pPr>
        <w:pStyle w:val="ListeParagraf"/>
        <w:numPr>
          <w:ilvl w:val="0"/>
          <w:numId w:val="16"/>
        </w:numPr>
        <w:spacing w:after="200" w:line="276" w:lineRule="auto"/>
        <w:ind w:right="424"/>
        <w:jc w:val="both"/>
        <w:rPr>
          <w:rFonts w:ascii="Times New Roman" w:hAnsi="Times New Roman"/>
          <w:sz w:val="24"/>
          <w:szCs w:val="24"/>
        </w:rPr>
      </w:pPr>
      <w:r w:rsidRPr="006F79BC">
        <w:rPr>
          <w:rFonts w:ascii="Times New Roman" w:hAnsi="Times New Roman"/>
          <w:color w:val="000000" w:themeColor="text1"/>
          <w:sz w:val="24"/>
          <w:szCs w:val="24"/>
        </w:rPr>
        <w:t>Başvuruları kabul edilip sınava çağrılan adaylar, Belediyemizce düzenlenen ve adayların kimlik bilgileri ile sınav yeri ve tarihinin</w:t>
      </w:r>
      <w:r w:rsidR="006D2DA4">
        <w:rPr>
          <w:rFonts w:ascii="Times New Roman" w:hAnsi="Times New Roman"/>
          <w:color w:val="000000" w:themeColor="text1"/>
          <w:sz w:val="24"/>
          <w:szCs w:val="24"/>
        </w:rPr>
        <w:t xml:space="preserve"> </w:t>
      </w:r>
      <w:r w:rsidR="001A098F">
        <w:rPr>
          <w:rFonts w:ascii="Times New Roman" w:hAnsi="Times New Roman"/>
          <w:color w:val="000000" w:themeColor="text1"/>
          <w:sz w:val="24"/>
          <w:szCs w:val="24"/>
        </w:rPr>
        <w:t xml:space="preserve">bulunduğu Sınav Giriş Belgesi’ </w:t>
      </w:r>
      <w:r w:rsidRPr="006F79BC">
        <w:rPr>
          <w:rFonts w:ascii="Times New Roman" w:hAnsi="Times New Roman"/>
          <w:color w:val="000000" w:themeColor="text1"/>
          <w:sz w:val="24"/>
          <w:szCs w:val="24"/>
        </w:rPr>
        <w:t>ni Belediye</w:t>
      </w:r>
      <w:r w:rsidR="006D2DA4">
        <w:rPr>
          <w:rFonts w:ascii="Times New Roman" w:hAnsi="Times New Roman"/>
          <w:color w:val="000000" w:themeColor="text1"/>
          <w:sz w:val="24"/>
          <w:szCs w:val="24"/>
        </w:rPr>
        <w:t>mizin resmi internet sayfası</w:t>
      </w:r>
      <w:r w:rsidRPr="006F79BC">
        <w:rPr>
          <w:rFonts w:ascii="Times New Roman" w:hAnsi="Times New Roman"/>
          <w:color w:val="000000" w:themeColor="text1"/>
          <w:sz w:val="24"/>
          <w:szCs w:val="24"/>
        </w:rPr>
        <w:t xml:space="preserve"> </w:t>
      </w:r>
      <w:hyperlink r:id="rId11" w:history="1">
        <w:r w:rsidR="006D2DA4" w:rsidRPr="00597476">
          <w:rPr>
            <w:rStyle w:val="Kpr"/>
            <w:rFonts w:ascii="Times New Roman" w:eastAsia="Calibri" w:hAnsi="Times New Roman" w:cs="Times New Roman"/>
            <w:sz w:val="24"/>
            <w:szCs w:val="24"/>
          </w:rPr>
          <w:t>https://www.aydin.bel.tr</w:t>
        </w:r>
      </w:hyperlink>
      <w:r w:rsidRPr="006F79BC">
        <w:rPr>
          <w:rFonts w:ascii="Times New Roman" w:hAnsi="Times New Roman"/>
          <w:color w:val="000000" w:themeColor="text1"/>
          <w:sz w:val="24"/>
          <w:szCs w:val="24"/>
        </w:rPr>
        <w:t xml:space="preserve"> </w:t>
      </w:r>
      <w:r w:rsidR="006D2DA4">
        <w:rPr>
          <w:rFonts w:ascii="Times New Roman" w:hAnsi="Times New Roman"/>
          <w:color w:val="000000" w:themeColor="text1"/>
          <w:sz w:val="24"/>
          <w:szCs w:val="24"/>
        </w:rPr>
        <w:t xml:space="preserve"> adresinden temin edebilecektir. </w:t>
      </w:r>
      <w:r w:rsidRPr="006F79BC">
        <w:rPr>
          <w:rFonts w:ascii="Times New Roman" w:hAnsi="Times New Roman"/>
          <w:color w:val="000000" w:themeColor="text1"/>
          <w:sz w:val="24"/>
          <w:szCs w:val="24"/>
        </w:rPr>
        <w:t xml:space="preserve"> Bu belge sınava girişte ibraz edilecektir</w:t>
      </w:r>
      <w:r w:rsidR="00D81B63">
        <w:rPr>
          <w:rFonts w:ascii="Times New Roman" w:hAnsi="Times New Roman"/>
          <w:color w:val="000000" w:themeColor="text1"/>
          <w:sz w:val="24"/>
          <w:szCs w:val="24"/>
        </w:rPr>
        <w:t>.</w:t>
      </w:r>
    </w:p>
    <w:p w14:paraId="0900BCAA"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6. SINAVIN YERİ, ZAMANI VE KONULARI:</w:t>
      </w:r>
    </w:p>
    <w:p w14:paraId="7C5282BF"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7390237C" w14:textId="3C7ADC59" w:rsidR="006F79BC" w:rsidRDefault="006F79BC" w:rsidP="006F79BC">
      <w:pPr>
        <w:spacing w:after="0"/>
        <w:ind w:right="42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İtfaiye eri</w:t>
      </w:r>
      <w:r w:rsidRPr="00E55B20">
        <w:rPr>
          <w:rFonts w:ascii="Times New Roman" w:hAnsi="Times New Roman"/>
          <w:color w:val="000000" w:themeColor="text1"/>
          <w:sz w:val="24"/>
          <w:szCs w:val="24"/>
        </w:rPr>
        <w:t xml:space="preserve"> alımı için </w:t>
      </w:r>
      <w:r w:rsidR="006D2DA4" w:rsidRPr="00BA5013">
        <w:rPr>
          <w:rFonts w:ascii="Times New Roman" w:hAnsi="Times New Roman"/>
          <w:color w:val="000000" w:themeColor="text1"/>
          <w:sz w:val="24"/>
          <w:szCs w:val="24"/>
        </w:rPr>
        <w:t>sözlü</w:t>
      </w:r>
      <w:r w:rsidRPr="00E55B20">
        <w:rPr>
          <w:rFonts w:ascii="Times New Roman" w:hAnsi="Times New Roman"/>
          <w:color w:val="000000" w:themeColor="text1"/>
          <w:sz w:val="24"/>
          <w:szCs w:val="24"/>
        </w:rPr>
        <w:t xml:space="preserve"> ve uygulamalı sınav yapılacak olup; </w:t>
      </w:r>
      <w:r w:rsidR="006D2DA4" w:rsidRPr="00BA5013">
        <w:rPr>
          <w:rFonts w:ascii="Times New Roman" w:hAnsi="Times New Roman"/>
          <w:color w:val="000000" w:themeColor="text1"/>
          <w:sz w:val="24"/>
          <w:szCs w:val="24"/>
        </w:rPr>
        <w:t>sözlü</w:t>
      </w:r>
      <w:r w:rsidRPr="00E55B20">
        <w:rPr>
          <w:rFonts w:ascii="Times New Roman" w:hAnsi="Times New Roman"/>
          <w:color w:val="000000" w:themeColor="text1"/>
          <w:sz w:val="24"/>
          <w:szCs w:val="24"/>
        </w:rPr>
        <w:t xml:space="preserve"> </w:t>
      </w:r>
      <w:r w:rsidRPr="00E55B20">
        <w:rPr>
          <w:rFonts w:ascii="Times New Roman" w:hAnsi="Times New Roman"/>
          <w:color w:val="000000" w:themeColor="text1"/>
          <w:sz w:val="24"/>
          <w:szCs w:val="24"/>
          <w:shd w:val="clear" w:color="auto" w:fill="FFFFFF" w:themeFill="background1"/>
        </w:rPr>
        <w:t xml:space="preserve">sınav </w:t>
      </w:r>
      <w:r w:rsidR="001A098F" w:rsidRPr="001A098F">
        <w:rPr>
          <w:rFonts w:ascii="Times New Roman" w:hAnsi="Times New Roman"/>
          <w:color w:val="000000" w:themeColor="text1"/>
          <w:sz w:val="24"/>
          <w:szCs w:val="24"/>
          <w:shd w:val="clear" w:color="auto" w:fill="FFFFFF" w:themeFill="background1"/>
        </w:rPr>
        <w:t>21</w:t>
      </w:r>
      <w:r w:rsidR="006D2DA4" w:rsidRPr="001A098F">
        <w:rPr>
          <w:rFonts w:ascii="Times New Roman" w:hAnsi="Times New Roman"/>
          <w:color w:val="000000" w:themeColor="text1"/>
          <w:sz w:val="24"/>
          <w:szCs w:val="24"/>
          <w:shd w:val="clear" w:color="auto" w:fill="FFFFFF" w:themeFill="background1"/>
        </w:rPr>
        <w:t>/</w:t>
      </w:r>
      <w:r w:rsidR="00455D5E" w:rsidRPr="001A098F">
        <w:rPr>
          <w:rFonts w:ascii="Times New Roman" w:hAnsi="Times New Roman"/>
          <w:color w:val="000000" w:themeColor="text1"/>
          <w:sz w:val="24"/>
          <w:szCs w:val="24"/>
          <w:shd w:val="clear" w:color="auto" w:fill="FFFFFF" w:themeFill="background1"/>
        </w:rPr>
        <w:t>04</w:t>
      </w:r>
      <w:r w:rsidRPr="001A098F">
        <w:rPr>
          <w:rFonts w:ascii="Times New Roman" w:hAnsi="Times New Roman"/>
          <w:color w:val="000000" w:themeColor="text1"/>
          <w:sz w:val="24"/>
          <w:szCs w:val="24"/>
          <w:shd w:val="clear" w:color="auto" w:fill="FFFFFF" w:themeFill="background1"/>
        </w:rPr>
        <w:t xml:space="preserve">/2025 </w:t>
      </w:r>
      <w:r w:rsidR="001A098F" w:rsidRPr="001A098F">
        <w:rPr>
          <w:rFonts w:ascii="Times New Roman" w:hAnsi="Times New Roman"/>
          <w:color w:val="000000" w:themeColor="text1"/>
          <w:sz w:val="24"/>
          <w:szCs w:val="24"/>
          <w:shd w:val="clear" w:color="auto" w:fill="FFFFFF" w:themeFill="background1"/>
        </w:rPr>
        <w:t>-22/04/2025 tarihlerin</w:t>
      </w:r>
      <w:r w:rsidRPr="001A098F">
        <w:rPr>
          <w:rFonts w:ascii="Times New Roman" w:hAnsi="Times New Roman"/>
          <w:color w:val="000000" w:themeColor="text1"/>
          <w:sz w:val="24"/>
          <w:szCs w:val="24"/>
          <w:shd w:val="clear" w:color="auto" w:fill="FFFFFF" w:themeFill="background1"/>
        </w:rPr>
        <w:t xml:space="preserve">de saat </w:t>
      </w:r>
      <w:r w:rsidR="00E33C84">
        <w:rPr>
          <w:rFonts w:ascii="Times New Roman" w:hAnsi="Times New Roman"/>
          <w:color w:val="000000" w:themeColor="text1"/>
          <w:sz w:val="24"/>
          <w:szCs w:val="24"/>
          <w:shd w:val="clear" w:color="auto" w:fill="FFFFFF" w:themeFill="background1"/>
        </w:rPr>
        <w:t>09:</w:t>
      </w:r>
      <w:r w:rsidR="001A098F">
        <w:rPr>
          <w:rFonts w:ascii="Times New Roman" w:hAnsi="Times New Roman"/>
          <w:color w:val="000000" w:themeColor="text1"/>
          <w:sz w:val="24"/>
          <w:szCs w:val="24"/>
          <w:shd w:val="clear" w:color="auto" w:fill="FFFFFF" w:themeFill="background1"/>
        </w:rPr>
        <w:t>3</w:t>
      </w:r>
      <w:r w:rsidRPr="001A098F">
        <w:rPr>
          <w:rFonts w:ascii="Times New Roman" w:hAnsi="Times New Roman"/>
          <w:color w:val="000000" w:themeColor="text1"/>
          <w:sz w:val="24"/>
          <w:szCs w:val="24"/>
          <w:shd w:val="clear" w:color="auto" w:fill="FFFFFF" w:themeFill="background1"/>
        </w:rPr>
        <w:t>0’da</w:t>
      </w:r>
      <w:r w:rsidRPr="00E55B20">
        <w:rPr>
          <w:rFonts w:ascii="Times New Roman" w:hAnsi="Times New Roman"/>
          <w:color w:val="000000" w:themeColor="text1"/>
          <w:sz w:val="24"/>
          <w:szCs w:val="24"/>
          <w:shd w:val="clear" w:color="auto" w:fill="FFFFFF" w:themeFill="background1"/>
        </w:rPr>
        <w:t xml:space="preserve"> başlamak üzere </w:t>
      </w:r>
      <w:r w:rsidR="00BA5013" w:rsidRPr="00455D5E">
        <w:rPr>
          <w:rFonts w:ascii="Times New Roman" w:hAnsi="Times New Roman"/>
          <w:color w:val="000000" w:themeColor="text1"/>
          <w:sz w:val="24"/>
          <w:szCs w:val="24"/>
          <w:shd w:val="clear" w:color="auto" w:fill="FFFFFF" w:themeFill="background1"/>
        </w:rPr>
        <w:t xml:space="preserve">İtfaiye Dairesi Başkanlığı  </w:t>
      </w:r>
      <w:r w:rsidR="00BA5013" w:rsidRPr="00455D5E">
        <w:rPr>
          <w:rFonts w:ascii="Times New Roman" w:hAnsi="Times New Roman"/>
          <w:color w:val="000000" w:themeColor="text1"/>
          <w:sz w:val="24"/>
          <w:szCs w:val="24"/>
        </w:rPr>
        <w:t xml:space="preserve">Ata Mah. Jandarma Cad. No: 18  Efeler/ </w:t>
      </w:r>
      <w:r w:rsidR="006D2DA4" w:rsidRPr="00455D5E">
        <w:rPr>
          <w:rFonts w:ascii="Times New Roman" w:eastAsia="Calibri" w:hAnsi="Times New Roman" w:cs="Times New Roman"/>
          <w:color w:val="000000" w:themeColor="text1"/>
          <w:sz w:val="24"/>
          <w:szCs w:val="24"/>
        </w:rPr>
        <w:t>AYDIN</w:t>
      </w:r>
      <w:r w:rsidRPr="00E55B20">
        <w:rPr>
          <w:rFonts w:ascii="Times New Roman" w:hAnsi="Times New Roman"/>
          <w:color w:val="000000" w:themeColor="text1"/>
          <w:sz w:val="24"/>
          <w:szCs w:val="24"/>
          <w:shd w:val="clear" w:color="auto" w:fill="FFFFFF" w:themeFill="background1"/>
        </w:rPr>
        <w:t xml:space="preserve"> </w:t>
      </w:r>
      <w:r w:rsidR="006D2DA4">
        <w:rPr>
          <w:rFonts w:ascii="Times New Roman" w:hAnsi="Times New Roman"/>
          <w:color w:val="000000" w:themeColor="text1"/>
          <w:sz w:val="24"/>
          <w:szCs w:val="24"/>
          <w:shd w:val="clear" w:color="auto" w:fill="FFFFFF" w:themeFill="background1"/>
        </w:rPr>
        <w:t xml:space="preserve">adresinde </w:t>
      </w:r>
      <w:r w:rsidRPr="00E55B20">
        <w:rPr>
          <w:rFonts w:ascii="Times New Roman" w:hAnsi="Times New Roman"/>
          <w:color w:val="000000" w:themeColor="text1"/>
          <w:sz w:val="24"/>
          <w:szCs w:val="24"/>
          <w:shd w:val="clear" w:color="auto" w:fill="FFFFFF" w:themeFill="background1"/>
        </w:rPr>
        <w:t>yapılacaktır.</w:t>
      </w:r>
      <w:r w:rsidRPr="00E55B20">
        <w:rPr>
          <w:rFonts w:ascii="Times New Roman" w:hAnsi="Times New Roman"/>
          <w:color w:val="000000" w:themeColor="text1"/>
          <w:sz w:val="24"/>
          <w:szCs w:val="24"/>
        </w:rPr>
        <w:t xml:space="preserve"> </w:t>
      </w:r>
    </w:p>
    <w:p w14:paraId="68E2DDC7" w14:textId="04D662C1" w:rsidR="006F79BC" w:rsidRPr="00E55B20" w:rsidRDefault="006F79BC" w:rsidP="006F79BC">
      <w:pPr>
        <w:spacing w:after="0"/>
        <w:ind w:right="42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Uygulamalı sınav </w:t>
      </w:r>
      <w:r w:rsidR="001A098F" w:rsidRPr="001A098F">
        <w:rPr>
          <w:rFonts w:ascii="Times New Roman" w:hAnsi="Times New Roman"/>
          <w:color w:val="000000" w:themeColor="text1"/>
          <w:sz w:val="24"/>
          <w:szCs w:val="24"/>
        </w:rPr>
        <w:t>24</w:t>
      </w:r>
      <w:r w:rsidRPr="001A098F">
        <w:rPr>
          <w:rFonts w:ascii="Times New Roman" w:hAnsi="Times New Roman"/>
          <w:color w:val="000000" w:themeColor="text1"/>
          <w:sz w:val="24"/>
          <w:szCs w:val="24"/>
        </w:rPr>
        <w:t>/</w:t>
      </w:r>
      <w:r w:rsidR="00455D5E" w:rsidRPr="001A098F">
        <w:rPr>
          <w:rFonts w:ascii="Times New Roman" w:hAnsi="Times New Roman"/>
          <w:color w:val="000000" w:themeColor="text1"/>
          <w:sz w:val="24"/>
          <w:szCs w:val="24"/>
        </w:rPr>
        <w:t>04/</w:t>
      </w:r>
      <w:r w:rsidRPr="001A098F">
        <w:rPr>
          <w:rFonts w:ascii="Times New Roman" w:hAnsi="Times New Roman"/>
          <w:color w:val="000000" w:themeColor="text1"/>
          <w:sz w:val="24"/>
          <w:szCs w:val="24"/>
        </w:rPr>
        <w:t>2025-</w:t>
      </w:r>
      <w:r w:rsidR="001A098F" w:rsidRPr="001A098F">
        <w:rPr>
          <w:rFonts w:ascii="Times New Roman" w:hAnsi="Times New Roman"/>
          <w:color w:val="000000" w:themeColor="text1"/>
          <w:sz w:val="24"/>
          <w:szCs w:val="24"/>
        </w:rPr>
        <w:t xml:space="preserve"> 25</w:t>
      </w:r>
      <w:r w:rsidRPr="001A098F">
        <w:rPr>
          <w:rFonts w:ascii="Times New Roman" w:hAnsi="Times New Roman"/>
          <w:color w:val="000000" w:themeColor="text1"/>
          <w:sz w:val="24"/>
          <w:szCs w:val="24"/>
        </w:rPr>
        <w:t>/</w:t>
      </w:r>
      <w:r w:rsidR="00455D5E" w:rsidRPr="001A098F">
        <w:rPr>
          <w:rFonts w:ascii="Times New Roman" w:hAnsi="Times New Roman"/>
          <w:color w:val="000000" w:themeColor="text1"/>
          <w:sz w:val="24"/>
          <w:szCs w:val="24"/>
        </w:rPr>
        <w:t>04</w:t>
      </w:r>
      <w:r w:rsidRPr="001A098F">
        <w:rPr>
          <w:rFonts w:ascii="Times New Roman" w:hAnsi="Times New Roman"/>
          <w:color w:val="000000" w:themeColor="text1"/>
          <w:sz w:val="24"/>
          <w:szCs w:val="24"/>
        </w:rPr>
        <w:t>/2025 tarihleri</w:t>
      </w:r>
      <w:r w:rsidR="001A098F" w:rsidRPr="001A098F">
        <w:rPr>
          <w:rFonts w:ascii="Times New Roman" w:hAnsi="Times New Roman"/>
          <w:color w:val="000000" w:themeColor="text1"/>
          <w:sz w:val="24"/>
          <w:szCs w:val="24"/>
        </w:rPr>
        <w:t>nde saat</w:t>
      </w:r>
      <w:r w:rsidR="00E33C84">
        <w:rPr>
          <w:rFonts w:ascii="Times New Roman" w:hAnsi="Times New Roman"/>
          <w:color w:val="000000" w:themeColor="text1"/>
          <w:sz w:val="24"/>
          <w:szCs w:val="24"/>
        </w:rPr>
        <w:t xml:space="preserve"> </w:t>
      </w:r>
      <w:r w:rsidR="001A098F" w:rsidRPr="001A098F">
        <w:rPr>
          <w:rFonts w:ascii="Times New Roman" w:hAnsi="Times New Roman"/>
          <w:color w:val="000000" w:themeColor="text1"/>
          <w:sz w:val="24"/>
          <w:szCs w:val="24"/>
        </w:rPr>
        <w:t xml:space="preserve"> </w:t>
      </w:r>
      <w:r w:rsidR="00E33C84">
        <w:rPr>
          <w:rFonts w:ascii="Times New Roman" w:hAnsi="Times New Roman"/>
          <w:color w:val="000000" w:themeColor="text1"/>
          <w:sz w:val="24"/>
          <w:szCs w:val="24"/>
        </w:rPr>
        <w:t xml:space="preserve"> </w:t>
      </w:r>
      <w:r w:rsidR="001A098F" w:rsidRPr="001A098F">
        <w:rPr>
          <w:rFonts w:ascii="Times New Roman" w:hAnsi="Times New Roman"/>
          <w:color w:val="000000" w:themeColor="text1"/>
          <w:sz w:val="24"/>
          <w:szCs w:val="24"/>
        </w:rPr>
        <w:t>09</w:t>
      </w:r>
      <w:r w:rsidR="00E33C84">
        <w:rPr>
          <w:rFonts w:ascii="Times New Roman" w:hAnsi="Times New Roman"/>
          <w:color w:val="000000" w:themeColor="text1"/>
          <w:sz w:val="24"/>
          <w:szCs w:val="24"/>
        </w:rPr>
        <w:t>:</w:t>
      </w:r>
      <w:r w:rsidR="001A098F" w:rsidRPr="001A098F">
        <w:rPr>
          <w:rFonts w:ascii="Times New Roman" w:hAnsi="Times New Roman"/>
          <w:color w:val="000000" w:themeColor="text1"/>
          <w:sz w:val="24"/>
          <w:szCs w:val="24"/>
        </w:rPr>
        <w:t>30’ da başlamak üzere</w:t>
      </w:r>
      <w:r>
        <w:rPr>
          <w:rFonts w:ascii="Times New Roman" w:hAnsi="Times New Roman"/>
          <w:color w:val="000000" w:themeColor="text1"/>
          <w:sz w:val="24"/>
          <w:szCs w:val="24"/>
        </w:rPr>
        <w:t xml:space="preserve"> </w:t>
      </w:r>
      <w:r w:rsidR="00CC75D9" w:rsidRPr="00455D5E">
        <w:rPr>
          <w:rFonts w:ascii="Times New Roman" w:hAnsi="Times New Roman"/>
          <w:color w:val="000000" w:themeColor="text1"/>
          <w:sz w:val="24"/>
          <w:szCs w:val="24"/>
        </w:rPr>
        <w:t>Ata Mah. Jandarma Cad. No: 18  Efeler</w:t>
      </w:r>
      <w:r w:rsidR="00E33C84">
        <w:rPr>
          <w:rFonts w:ascii="Times New Roman" w:hAnsi="Times New Roman"/>
          <w:color w:val="000000" w:themeColor="text1"/>
          <w:sz w:val="24"/>
          <w:szCs w:val="24"/>
        </w:rPr>
        <w:t xml:space="preserve"> </w:t>
      </w:r>
      <w:r w:rsidR="00CC75D9" w:rsidRPr="00455D5E">
        <w:rPr>
          <w:rFonts w:ascii="Times New Roman" w:hAnsi="Times New Roman"/>
          <w:color w:val="000000" w:themeColor="text1"/>
          <w:sz w:val="24"/>
          <w:szCs w:val="24"/>
        </w:rPr>
        <w:t xml:space="preserve">/ </w:t>
      </w:r>
      <w:r w:rsidR="00CC75D9" w:rsidRPr="00455D5E">
        <w:rPr>
          <w:rFonts w:ascii="Times New Roman" w:eastAsia="Calibri" w:hAnsi="Times New Roman" w:cs="Times New Roman"/>
          <w:color w:val="000000" w:themeColor="text1"/>
          <w:sz w:val="24"/>
          <w:szCs w:val="24"/>
        </w:rPr>
        <w:t>AYDIN</w:t>
      </w:r>
      <w:r w:rsidR="00CC75D9" w:rsidRPr="00455D5E">
        <w:rPr>
          <w:rFonts w:ascii="Times New Roman" w:hAnsi="Times New Roman"/>
          <w:color w:val="000000" w:themeColor="text1"/>
          <w:sz w:val="24"/>
          <w:szCs w:val="24"/>
          <w:shd w:val="clear" w:color="auto" w:fill="FFFFFF" w:themeFill="background1"/>
        </w:rPr>
        <w:t xml:space="preserve"> </w:t>
      </w:r>
      <w:r w:rsidRPr="00455D5E">
        <w:rPr>
          <w:rFonts w:ascii="Times New Roman" w:eastAsia="Calibri" w:hAnsi="Times New Roman" w:cs="Times New Roman"/>
          <w:color w:val="000000" w:themeColor="text1"/>
          <w:sz w:val="24"/>
          <w:szCs w:val="24"/>
        </w:rPr>
        <w:t xml:space="preserve">adresinde bulunan </w:t>
      </w:r>
      <w:r w:rsidR="00CC75D9" w:rsidRPr="00455D5E">
        <w:rPr>
          <w:rFonts w:ascii="Times New Roman" w:eastAsia="Calibri" w:hAnsi="Times New Roman" w:cs="Times New Roman"/>
          <w:color w:val="000000" w:themeColor="text1"/>
          <w:sz w:val="24"/>
          <w:szCs w:val="24"/>
        </w:rPr>
        <w:t>İtfaiye</w:t>
      </w:r>
      <w:r w:rsidR="006D2DA4" w:rsidRPr="00455D5E">
        <w:rPr>
          <w:rFonts w:ascii="Times New Roman" w:eastAsia="Calibri" w:hAnsi="Times New Roman" w:cs="Times New Roman"/>
          <w:color w:val="000000" w:themeColor="text1"/>
          <w:sz w:val="24"/>
          <w:szCs w:val="24"/>
        </w:rPr>
        <w:t xml:space="preserve"> Dairesi Başkanlığında</w:t>
      </w:r>
      <w:r w:rsidRPr="0084787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yapılacaktır</w:t>
      </w:r>
      <w:r w:rsidRPr="0084787A">
        <w:rPr>
          <w:rFonts w:ascii="Times New Roman" w:eastAsia="Calibri" w:hAnsi="Times New Roman" w:cs="Times New Roman"/>
          <w:color w:val="000000" w:themeColor="text1"/>
          <w:sz w:val="24"/>
          <w:szCs w:val="24"/>
        </w:rPr>
        <w:t>.</w:t>
      </w:r>
    </w:p>
    <w:p w14:paraId="65126EA3" w14:textId="77777777" w:rsidR="006F79BC" w:rsidRPr="003927F1" w:rsidRDefault="006F79BC" w:rsidP="006F79BC">
      <w:pPr>
        <w:spacing w:after="0"/>
        <w:ind w:right="424" w:firstLine="709"/>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0F2B5A47" w14:textId="77777777" w:rsidR="006F79BC" w:rsidRPr="00E55B20" w:rsidRDefault="006F79BC" w:rsidP="006F79BC">
      <w:pPr>
        <w:spacing w:after="0"/>
        <w:ind w:right="424" w:firstLine="708"/>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Sınav Konuları:</w:t>
      </w:r>
    </w:p>
    <w:p w14:paraId="0D332153" w14:textId="12B9240B" w:rsidR="006F79BC" w:rsidRPr="0006085C" w:rsidRDefault="0006085C" w:rsidP="0006085C">
      <w:pPr>
        <w:pStyle w:val="ListeParagraf"/>
        <w:numPr>
          <w:ilvl w:val="0"/>
          <w:numId w:val="19"/>
        </w:numPr>
        <w:spacing w:after="0"/>
        <w:ind w:right="424"/>
        <w:jc w:val="both"/>
        <w:rPr>
          <w:rFonts w:ascii="Times New Roman" w:hAnsi="Times New Roman"/>
          <w:color w:val="000000" w:themeColor="text1"/>
          <w:sz w:val="24"/>
          <w:szCs w:val="24"/>
        </w:rPr>
      </w:pPr>
      <w:r w:rsidRPr="00CC75D9">
        <w:rPr>
          <w:rFonts w:ascii="Times New Roman" w:hAnsi="Times New Roman"/>
          <w:color w:val="000000" w:themeColor="text1"/>
          <w:sz w:val="24"/>
          <w:szCs w:val="24"/>
        </w:rPr>
        <w:t>Sözlü</w:t>
      </w:r>
      <w:r>
        <w:rPr>
          <w:rFonts w:ascii="Times New Roman" w:hAnsi="Times New Roman"/>
          <w:color w:val="000000" w:themeColor="text1"/>
          <w:sz w:val="24"/>
          <w:szCs w:val="24"/>
        </w:rPr>
        <w:t xml:space="preserve"> Sınav:</w:t>
      </w:r>
    </w:p>
    <w:p w14:paraId="7D922439" w14:textId="77777777" w:rsidR="006F79BC" w:rsidRPr="00E55B20"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Türkiye Cumhuriyeti Anayasası,</w:t>
      </w:r>
    </w:p>
    <w:p w14:paraId="6A848BF3" w14:textId="77777777" w:rsidR="006F79BC" w:rsidRPr="00E55B20"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Atatürk İlkeleri ve İnkılâp Tarihi,</w:t>
      </w:r>
    </w:p>
    <w:p w14:paraId="79F9E32F" w14:textId="77777777" w:rsidR="006F79BC"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657 sayılı Devlet Memurları Kanunu,</w:t>
      </w:r>
    </w:p>
    <w:p w14:paraId="028D7039" w14:textId="77777777" w:rsidR="006F79BC" w:rsidRPr="003927F1"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Mahalli idarelerle ilgili temel mevzuat konularını kapsar.</w:t>
      </w:r>
    </w:p>
    <w:p w14:paraId="3A3337DB" w14:textId="282C1022" w:rsidR="0009632C" w:rsidRPr="00A0028B" w:rsidRDefault="0006085C" w:rsidP="00A0028B">
      <w:pPr>
        <w:ind w:right="424"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F79BC" w:rsidRPr="00B83B25">
        <w:rPr>
          <w:rFonts w:ascii="Times New Roman" w:hAnsi="Times New Roman"/>
          <w:color w:val="000000" w:themeColor="text1"/>
          <w:sz w:val="24"/>
          <w:szCs w:val="24"/>
        </w:rPr>
        <w:t xml:space="preserve">Uygulamalı Sınav: </w:t>
      </w:r>
      <w:r w:rsidR="006F79BC">
        <w:rPr>
          <w:rFonts w:ascii="Times New Roman" w:eastAsia="Times New Roman" w:hAnsi="Times New Roman"/>
          <w:color w:val="000000"/>
          <w:sz w:val="24"/>
          <w:szCs w:val="24"/>
        </w:rPr>
        <w:t>K</w:t>
      </w:r>
      <w:r w:rsidR="006F79BC" w:rsidRPr="00B83B25">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14:paraId="59F297A3" w14:textId="564B729F" w:rsidR="006A709A" w:rsidRPr="0084787A" w:rsidRDefault="006A709A" w:rsidP="006F79BC">
      <w:pPr>
        <w:shd w:val="clear" w:color="auto" w:fill="FFFFFF"/>
        <w:spacing w:after="0" w:line="240" w:lineRule="auto"/>
        <w:ind w:right="424"/>
        <w:contextualSpacing/>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7.</w:t>
      </w:r>
      <w:r w:rsidR="006F79BC" w:rsidRPr="006F79BC">
        <w:rPr>
          <w:rFonts w:ascii="Times New Roman" w:hAnsi="Times New Roman"/>
          <w:b/>
          <w:sz w:val="24"/>
          <w:szCs w:val="24"/>
        </w:rPr>
        <w:t xml:space="preserve"> </w:t>
      </w:r>
      <w:r w:rsidR="006F79BC" w:rsidRPr="00053DB0">
        <w:rPr>
          <w:rFonts w:ascii="Times New Roman" w:hAnsi="Times New Roman"/>
          <w:b/>
          <w:sz w:val="24"/>
          <w:szCs w:val="24"/>
        </w:rPr>
        <w:t>SINAVIN DEĞERLENDİRİLMESİ VE SINAV SONUÇLARINA İTİRAZ:</w:t>
      </w:r>
    </w:p>
    <w:p w14:paraId="4AB02234" w14:textId="77777777" w:rsidR="006A709A" w:rsidRPr="0084787A" w:rsidRDefault="006A709A" w:rsidP="00AA0A50">
      <w:pPr>
        <w:shd w:val="clear" w:color="auto" w:fill="FFFFFF"/>
        <w:spacing w:after="0" w:line="240" w:lineRule="auto"/>
        <w:ind w:left="720" w:right="424"/>
        <w:contextualSpacing/>
        <w:jc w:val="both"/>
        <w:rPr>
          <w:rFonts w:ascii="Times New Roman" w:eastAsia="Times New Roman" w:hAnsi="Times New Roman" w:cs="Times New Roman"/>
          <w:b/>
          <w:bCs/>
          <w:color w:val="000000" w:themeColor="text1"/>
          <w:sz w:val="24"/>
          <w:szCs w:val="24"/>
          <w:lang w:eastAsia="tr-TR"/>
        </w:rPr>
      </w:pPr>
    </w:p>
    <w:p w14:paraId="0FF45084" w14:textId="77777777" w:rsidR="006F79BC" w:rsidRPr="006F79BC" w:rsidRDefault="006F79BC" w:rsidP="006F79BC">
      <w:pPr>
        <w:spacing w:after="0"/>
        <w:ind w:right="424" w:firstLine="539"/>
        <w:jc w:val="both"/>
        <w:rPr>
          <w:rStyle w:val="Gl"/>
          <w:rFonts w:ascii="Times New Roman" w:hAnsi="Times New Roman"/>
          <w:b w:val="0"/>
          <w:bCs w:val="0"/>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t>Sınavda değerlendirme;</w:t>
      </w:r>
    </w:p>
    <w:p w14:paraId="2AC19505" w14:textId="48C7E8C9" w:rsidR="006F79BC" w:rsidRPr="002F4364" w:rsidRDefault="0006085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CC75D9">
        <w:rPr>
          <w:rFonts w:ascii="Times New Roman" w:hAnsi="Times New Roman"/>
          <w:color w:val="000000" w:themeColor="text1"/>
          <w:sz w:val="24"/>
          <w:szCs w:val="24"/>
          <w:bdr w:val="none" w:sz="0" w:space="0" w:color="auto" w:frame="1"/>
        </w:rPr>
        <w:t>Sözlü</w:t>
      </w:r>
      <w:r w:rsidR="006F79BC" w:rsidRPr="002F4364">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5F7EBC14" w14:textId="77777777"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1C022E40" w14:textId="00CB62C7"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Sınavda değerlend</w:t>
      </w:r>
      <w:r>
        <w:rPr>
          <w:rFonts w:ascii="Times New Roman" w:hAnsi="Times New Roman"/>
          <w:color w:val="000000" w:themeColor="text1"/>
          <w:sz w:val="24"/>
          <w:szCs w:val="24"/>
          <w:bdr w:val="none" w:sz="0" w:space="0" w:color="auto" w:frame="1"/>
        </w:rPr>
        <w:t xml:space="preserve">irme; sınavın </w:t>
      </w:r>
      <w:r w:rsidR="0032357D">
        <w:rPr>
          <w:rFonts w:ascii="Times New Roman" w:hAnsi="Times New Roman"/>
          <w:color w:val="000000" w:themeColor="text1"/>
          <w:sz w:val="24"/>
          <w:szCs w:val="24"/>
          <w:bdr w:val="none" w:sz="0" w:space="0" w:color="auto" w:frame="1"/>
        </w:rPr>
        <w:t>sözlü</w:t>
      </w:r>
      <w:r>
        <w:rPr>
          <w:rFonts w:ascii="Times New Roman" w:hAnsi="Times New Roman"/>
          <w:color w:val="000000" w:themeColor="text1"/>
          <w:sz w:val="24"/>
          <w:szCs w:val="24"/>
          <w:bdr w:val="none" w:sz="0" w:space="0" w:color="auto" w:frame="1"/>
        </w:rPr>
        <w:t xml:space="preserve"> bölümünün %</w:t>
      </w:r>
      <w:r w:rsidRPr="002F436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1AB4FEB5" w14:textId="3C3EA12D" w:rsidR="006F79BC" w:rsidRPr="002F4364" w:rsidRDefault="006F79BC" w:rsidP="006F79BC">
      <w:pPr>
        <w:pStyle w:val="ListeParagraf"/>
        <w:numPr>
          <w:ilvl w:val="0"/>
          <w:numId w:val="18"/>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12" w:history="1">
        <w:r w:rsidR="0006085C" w:rsidRPr="00597476">
          <w:rPr>
            <w:rStyle w:val="Kpr"/>
            <w:rFonts w:ascii="Times New Roman" w:eastAsia="Calibri" w:hAnsi="Times New Roman" w:cs="Times New Roman"/>
            <w:sz w:val="24"/>
            <w:szCs w:val="24"/>
          </w:rPr>
          <w:t>https://www.aydin.bel.tr</w:t>
        </w:r>
      </w:hyperlink>
      <w:r w:rsidRPr="002F4364">
        <w:rPr>
          <w:rFonts w:ascii="Times New Roman" w:hAnsi="Times New Roman"/>
          <w:color w:val="000000" w:themeColor="text1"/>
          <w:sz w:val="24"/>
          <w:szCs w:val="24"/>
          <w:bdr w:val="none" w:sz="0" w:space="0" w:color="auto" w:frame="1"/>
        </w:rPr>
        <w:t xml:space="preserve"> ilan edilir.</w:t>
      </w:r>
    </w:p>
    <w:p w14:paraId="2C9C14BC" w14:textId="0F5B1FBD" w:rsidR="006F79BC" w:rsidRPr="002F4364" w:rsidRDefault="006F79BC" w:rsidP="006F79BC">
      <w:pPr>
        <w:pStyle w:val="ListeParagraf"/>
        <w:numPr>
          <w:ilvl w:val="0"/>
          <w:numId w:val="18"/>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olor w:val="000000" w:themeColor="text1"/>
          <w:sz w:val="24"/>
          <w:szCs w:val="24"/>
          <w:bdr w:val="none" w:sz="0" w:space="0" w:color="auto" w:frame="1"/>
        </w:rPr>
        <w:t>kadar da yedek aday belirlen</w:t>
      </w:r>
      <w:r w:rsidRPr="002F4364">
        <w:rPr>
          <w:rFonts w:ascii="Times New Roman" w:hAnsi="Times New Roman"/>
          <w:color w:val="000000" w:themeColor="text1"/>
          <w:sz w:val="24"/>
          <w:szCs w:val="24"/>
          <w:bdr w:val="none" w:sz="0" w:space="0" w:color="auto" w:frame="1"/>
        </w:rPr>
        <w:t xml:space="preserve">ecektir. Asıl ve yedek aday listeleri Belediyenin </w:t>
      </w:r>
      <w:hyperlink r:id="rId13" w:history="1">
        <w:r w:rsidR="0006085C" w:rsidRPr="00597476">
          <w:rPr>
            <w:rStyle w:val="Kpr"/>
            <w:rFonts w:ascii="Times New Roman" w:eastAsia="Calibri" w:hAnsi="Times New Roman" w:cs="Times New Roman"/>
            <w:sz w:val="24"/>
            <w:szCs w:val="24"/>
          </w:rPr>
          <w:t>https://www.aydin.bel.tr</w:t>
        </w:r>
      </w:hyperlink>
      <w:r w:rsidR="00CC75D9" w:rsidRPr="00CC75D9">
        <w:rPr>
          <w:rFonts w:ascii="Times New Roman" w:hAnsi="Times New Roman"/>
          <w:color w:val="000000" w:themeColor="text1"/>
          <w:sz w:val="24"/>
          <w:szCs w:val="24"/>
          <w:bdr w:val="none" w:sz="0" w:space="0" w:color="auto" w:frame="1"/>
        </w:rPr>
        <w:t xml:space="preserve"> </w:t>
      </w:r>
      <w:r w:rsidR="00CC75D9" w:rsidRPr="002F4364">
        <w:rPr>
          <w:rFonts w:ascii="Times New Roman" w:hAnsi="Times New Roman"/>
          <w:color w:val="000000" w:themeColor="text1"/>
          <w:sz w:val="24"/>
          <w:szCs w:val="24"/>
          <w:bdr w:val="none" w:sz="0" w:space="0" w:color="auto" w:frame="1"/>
        </w:rPr>
        <w:t>internet adresinden</w:t>
      </w:r>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14:paraId="7AD445DD" w14:textId="77777777" w:rsidR="006F79BC" w:rsidRPr="002F4364" w:rsidRDefault="006F79BC" w:rsidP="006F79BC">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lastRenderedPageBreak/>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3C8919C2" w14:textId="77777777" w:rsidR="006F79BC" w:rsidRPr="002F4364" w:rsidRDefault="006F79BC" w:rsidP="006F79BC">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2AE05A9" w14:textId="07108C4C"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91C0A99" w14:textId="77777777" w:rsidR="006F79BC" w:rsidRDefault="006F79BC" w:rsidP="006F79BC">
      <w:pPr>
        <w:pStyle w:val="ListeParagraf"/>
        <w:shd w:val="clear" w:color="auto" w:fill="FFFFFF"/>
        <w:spacing w:after="0" w:line="240" w:lineRule="auto"/>
        <w:ind w:right="424"/>
        <w:jc w:val="both"/>
        <w:rPr>
          <w:rFonts w:ascii="Times New Roman" w:hAnsi="Times New Roman"/>
          <w:color w:val="000000" w:themeColor="text1"/>
          <w:sz w:val="24"/>
          <w:szCs w:val="24"/>
        </w:rPr>
      </w:pPr>
    </w:p>
    <w:p w14:paraId="63CF6021" w14:textId="77777777" w:rsidR="006F79BC" w:rsidRPr="002F4364" w:rsidRDefault="006F79BC" w:rsidP="006F79BC">
      <w:pPr>
        <w:pStyle w:val="ListeParagraf"/>
        <w:shd w:val="clear" w:color="auto" w:fill="FFFFFF"/>
        <w:spacing w:after="0" w:line="240" w:lineRule="auto"/>
        <w:ind w:right="424"/>
        <w:jc w:val="both"/>
        <w:rPr>
          <w:rFonts w:ascii="Times New Roman" w:eastAsia="Times New Roman" w:hAnsi="Times New Roman"/>
          <w:color w:val="000000" w:themeColor="text1"/>
          <w:sz w:val="24"/>
          <w:szCs w:val="24"/>
          <w:lang w:eastAsia="tr-TR"/>
        </w:rPr>
      </w:pPr>
      <w:r w:rsidRPr="002F4364">
        <w:rPr>
          <w:rFonts w:ascii="Times New Roman" w:hAnsi="Times New Roman"/>
          <w:color w:val="000000" w:themeColor="text1"/>
          <w:sz w:val="24"/>
          <w:szCs w:val="24"/>
        </w:rPr>
        <w:t>İlan Olunur.</w:t>
      </w:r>
    </w:p>
    <w:p w14:paraId="0D729DB3" w14:textId="77777777" w:rsidR="006A709A" w:rsidRPr="0084787A" w:rsidRDefault="006A709A" w:rsidP="006F79BC">
      <w:pPr>
        <w:spacing w:after="0" w:line="276" w:lineRule="auto"/>
        <w:ind w:right="424" w:firstLine="539"/>
        <w:jc w:val="both"/>
        <w:rPr>
          <w:rFonts w:ascii="Times New Roman" w:eastAsia="Calibri" w:hAnsi="Times New Roman" w:cs="Times New Roman"/>
          <w:color w:val="000000" w:themeColor="text1"/>
          <w:sz w:val="24"/>
          <w:szCs w:val="24"/>
          <w:bdr w:val="none" w:sz="0" w:space="0" w:color="auto" w:frame="1"/>
        </w:rPr>
      </w:pPr>
    </w:p>
    <w:p w14:paraId="011886BE" w14:textId="77777777" w:rsidR="006A709A" w:rsidRPr="0084787A" w:rsidRDefault="006A709A" w:rsidP="00AA0A50">
      <w:pPr>
        <w:shd w:val="clear" w:color="auto" w:fill="FFFFFF"/>
        <w:spacing w:after="0" w:line="240" w:lineRule="auto"/>
        <w:ind w:right="424" w:firstLine="567"/>
        <w:jc w:val="both"/>
        <w:rPr>
          <w:rFonts w:ascii="Times New Roman" w:eastAsia="Calibri" w:hAnsi="Times New Roman" w:cs="Times New Roman"/>
          <w:color w:val="000000" w:themeColor="text1"/>
          <w:sz w:val="24"/>
          <w:szCs w:val="24"/>
        </w:rPr>
      </w:pPr>
    </w:p>
    <w:p w14:paraId="24F5C8AB" w14:textId="1D4C00E4" w:rsidR="006A709A" w:rsidRPr="0084787A" w:rsidRDefault="0006085C" w:rsidP="00AA0A50">
      <w:pPr>
        <w:spacing w:after="0" w:line="240" w:lineRule="auto"/>
        <w:ind w:left="3540" w:right="424" w:firstLine="708"/>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AYDIN </w:t>
      </w:r>
      <w:r w:rsidR="006A709A" w:rsidRPr="0084787A">
        <w:rPr>
          <w:rFonts w:ascii="Times New Roman" w:eastAsia="Calibri" w:hAnsi="Times New Roman" w:cs="Times New Roman"/>
          <w:b/>
          <w:color w:val="000000" w:themeColor="text1"/>
          <w:sz w:val="24"/>
          <w:szCs w:val="24"/>
        </w:rPr>
        <w:t>BÜYÜKŞEHİR BELEDİYE BAŞKANLIĞI</w:t>
      </w:r>
    </w:p>
    <w:p w14:paraId="042010F5" w14:textId="77777777" w:rsidR="006A709A" w:rsidRPr="0084787A" w:rsidRDefault="006A709A" w:rsidP="006A709A">
      <w:pPr>
        <w:spacing w:after="0" w:line="240" w:lineRule="auto"/>
        <w:jc w:val="both"/>
        <w:rPr>
          <w:rFonts w:ascii="Times New Roman" w:eastAsia="Calibri" w:hAnsi="Times New Roman" w:cs="Times New Roman"/>
          <w:color w:val="000000" w:themeColor="text1"/>
          <w:sz w:val="24"/>
          <w:szCs w:val="24"/>
        </w:rPr>
      </w:pPr>
    </w:p>
    <w:p w14:paraId="5D3734E5" w14:textId="77777777" w:rsidR="004C3ED6" w:rsidRPr="0084787A" w:rsidRDefault="004C3ED6">
      <w:pPr>
        <w:rPr>
          <w:color w:val="000000" w:themeColor="text1"/>
        </w:rPr>
      </w:pPr>
    </w:p>
    <w:sectPr w:rsidR="004C3ED6" w:rsidRPr="0084787A" w:rsidSect="001F688F">
      <w:headerReference w:type="even" r:id="rId14"/>
      <w:headerReference w:type="default" r:id="rId15"/>
      <w:footerReference w:type="default" r:id="rId16"/>
      <w:headerReference w:type="first" r:id="rId17"/>
      <w:pgSz w:w="11906" w:h="16838"/>
      <w:pgMar w:top="993" w:right="567" w:bottom="284" w:left="113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3683C" w14:textId="77777777" w:rsidR="00A93CF4" w:rsidRDefault="00A93CF4" w:rsidP="006A709A">
      <w:pPr>
        <w:spacing w:after="0" w:line="240" w:lineRule="auto"/>
      </w:pPr>
      <w:r>
        <w:separator/>
      </w:r>
    </w:p>
  </w:endnote>
  <w:endnote w:type="continuationSeparator" w:id="0">
    <w:p w14:paraId="698CF76D" w14:textId="77777777" w:rsidR="00A93CF4" w:rsidRDefault="00A93CF4" w:rsidP="006A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24548"/>
      <w:docPartObj>
        <w:docPartGallery w:val="Page Numbers (Bottom of Page)"/>
        <w:docPartUnique/>
      </w:docPartObj>
    </w:sdtPr>
    <w:sdtEndPr/>
    <w:sdtContent>
      <w:sdt>
        <w:sdtPr>
          <w:id w:val="-1304389673"/>
          <w:docPartObj>
            <w:docPartGallery w:val="Page Numbers (Top of Page)"/>
            <w:docPartUnique/>
          </w:docPartObj>
        </w:sdtPr>
        <w:sdtEndPr/>
        <w:sdtContent>
          <w:p w14:paraId="0405DE03" w14:textId="3DF07E75" w:rsidR="00BE469E" w:rsidRPr="00BE469E" w:rsidRDefault="00AE2037">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E7727E">
              <w:rPr>
                <w:bCs/>
                <w:noProof/>
              </w:rPr>
              <w:t>1</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E7727E">
              <w:rPr>
                <w:bCs/>
                <w:noProof/>
              </w:rPr>
              <w:t>4</w:t>
            </w:r>
            <w:r w:rsidRPr="00BE469E">
              <w:rPr>
                <w:bCs/>
                <w:sz w:val="24"/>
                <w:szCs w:val="24"/>
              </w:rPr>
              <w:fldChar w:fldCharType="end"/>
            </w:r>
          </w:p>
        </w:sdtContent>
      </w:sdt>
    </w:sdtContent>
  </w:sdt>
  <w:p w14:paraId="7022BABB" w14:textId="77777777" w:rsidR="00BE469E" w:rsidRDefault="00A93C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4069" w14:textId="77777777" w:rsidR="00A93CF4" w:rsidRDefault="00A93CF4" w:rsidP="006A709A">
      <w:pPr>
        <w:spacing w:after="0" w:line="240" w:lineRule="auto"/>
      </w:pPr>
      <w:r>
        <w:separator/>
      </w:r>
    </w:p>
  </w:footnote>
  <w:footnote w:type="continuationSeparator" w:id="0">
    <w:p w14:paraId="14BE5FDD" w14:textId="77777777" w:rsidR="00A93CF4" w:rsidRDefault="00A93CF4" w:rsidP="006A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12DB"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bjHeaderEvenPageDocProperty \* MERGEFORMAT </w:instrText>
    </w:r>
    <w:r>
      <w:rPr>
        <w:rFonts w:ascii="Times New Roman" w:hAnsi="Times New Roman"/>
        <w:sz w:val="24"/>
        <w:szCs w:val="24"/>
      </w:rPr>
      <w:fldChar w:fldCharType="separate"/>
    </w:r>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07C1" w14:textId="49E6FF6B" w:rsidR="00152D60" w:rsidRPr="00F15907" w:rsidRDefault="00A93CF4" w:rsidP="00F15907">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C5BF"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bjHeaderFirstPageDocProperty \* MERGEFORMAT </w:instrText>
    </w:r>
    <w:r>
      <w:rPr>
        <w:rFonts w:ascii="Times New Roman" w:hAnsi="Times New Roman"/>
        <w:sz w:val="24"/>
        <w:szCs w:val="24"/>
      </w:rPr>
      <w:fldChar w:fldCharType="separate"/>
    </w:r>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EC3FCF"/>
    <w:multiLevelType w:val="hybridMultilevel"/>
    <w:tmpl w:val="68A28406"/>
    <w:lvl w:ilvl="0" w:tplc="041F0017">
      <w:start w:val="1"/>
      <w:numFmt w:val="lowerLetter"/>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61C54AD"/>
    <w:multiLevelType w:val="hybridMultilevel"/>
    <w:tmpl w:val="E14845C4"/>
    <w:lvl w:ilvl="0" w:tplc="E970FCE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B35AB6"/>
    <w:multiLevelType w:val="hybridMultilevel"/>
    <w:tmpl w:val="63F63F36"/>
    <w:lvl w:ilvl="0" w:tplc="B26433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E8A056B"/>
    <w:multiLevelType w:val="hybridMultilevel"/>
    <w:tmpl w:val="1834CA5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9D6909"/>
    <w:multiLevelType w:val="hybridMultilevel"/>
    <w:tmpl w:val="88DE488E"/>
    <w:lvl w:ilvl="0" w:tplc="E2BA9C96">
      <w:start w:val="1"/>
      <w:numFmt w:val="decimal"/>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534208"/>
    <w:multiLevelType w:val="hybridMultilevel"/>
    <w:tmpl w:val="EE98C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F74CAD"/>
    <w:multiLevelType w:val="hybridMultilevel"/>
    <w:tmpl w:val="A1269AE6"/>
    <w:lvl w:ilvl="0" w:tplc="041F0017">
      <w:start w:val="1"/>
      <w:numFmt w:val="lowerLetter"/>
      <w:lvlText w:val="%1)"/>
      <w:lvlJc w:val="left"/>
      <w:pPr>
        <w:ind w:left="927" w:hanging="360"/>
      </w:p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2FA2A11"/>
    <w:multiLevelType w:val="hybridMultilevel"/>
    <w:tmpl w:val="F482C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3"/>
  </w:num>
  <w:num w:numId="5">
    <w:abstractNumId w:val="12"/>
  </w:num>
  <w:num w:numId="6">
    <w:abstractNumId w:val="16"/>
  </w:num>
  <w:num w:numId="7">
    <w:abstractNumId w:val="5"/>
  </w:num>
  <w:num w:numId="8">
    <w:abstractNumId w:val="14"/>
  </w:num>
  <w:num w:numId="9">
    <w:abstractNumId w:val="8"/>
  </w:num>
  <w:num w:numId="10">
    <w:abstractNumId w:val="7"/>
  </w:num>
  <w:num w:numId="11">
    <w:abstractNumId w:val="18"/>
  </w:num>
  <w:num w:numId="12">
    <w:abstractNumId w:val="15"/>
  </w:num>
  <w:num w:numId="13">
    <w:abstractNumId w:val="11"/>
  </w:num>
  <w:num w:numId="14">
    <w:abstractNumId w:val="13"/>
  </w:num>
  <w:num w:numId="15">
    <w:abstractNumId w:val="0"/>
  </w:num>
  <w:num w:numId="16">
    <w:abstractNumId w:val="1"/>
  </w:num>
  <w:num w:numId="17">
    <w:abstractNumId w:val="1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38"/>
    <w:rsid w:val="00005676"/>
    <w:rsid w:val="0006085C"/>
    <w:rsid w:val="0009632C"/>
    <w:rsid w:val="000D31CC"/>
    <w:rsid w:val="001A098F"/>
    <w:rsid w:val="001E5538"/>
    <w:rsid w:val="001F5D6B"/>
    <w:rsid w:val="00200260"/>
    <w:rsid w:val="00297A32"/>
    <w:rsid w:val="002A09BF"/>
    <w:rsid w:val="002B552E"/>
    <w:rsid w:val="002E73DA"/>
    <w:rsid w:val="0032357D"/>
    <w:rsid w:val="00343289"/>
    <w:rsid w:val="003452B6"/>
    <w:rsid w:val="00357A2A"/>
    <w:rsid w:val="003F7550"/>
    <w:rsid w:val="0041459E"/>
    <w:rsid w:val="00454FD8"/>
    <w:rsid w:val="00455D5E"/>
    <w:rsid w:val="00493511"/>
    <w:rsid w:val="004C395C"/>
    <w:rsid w:val="004C3ED6"/>
    <w:rsid w:val="004E6AD2"/>
    <w:rsid w:val="005D5C8D"/>
    <w:rsid w:val="006A709A"/>
    <w:rsid w:val="006D2DA4"/>
    <w:rsid w:val="006F79BC"/>
    <w:rsid w:val="006F7CFB"/>
    <w:rsid w:val="007338F8"/>
    <w:rsid w:val="007B3EF3"/>
    <w:rsid w:val="007D4731"/>
    <w:rsid w:val="007E49FA"/>
    <w:rsid w:val="0084787A"/>
    <w:rsid w:val="00851A8A"/>
    <w:rsid w:val="00854EBB"/>
    <w:rsid w:val="008D5C64"/>
    <w:rsid w:val="00930AC6"/>
    <w:rsid w:val="00936233"/>
    <w:rsid w:val="00953182"/>
    <w:rsid w:val="009E5889"/>
    <w:rsid w:val="00A0028B"/>
    <w:rsid w:val="00A13505"/>
    <w:rsid w:val="00A27987"/>
    <w:rsid w:val="00A80312"/>
    <w:rsid w:val="00A843B9"/>
    <w:rsid w:val="00A93CF4"/>
    <w:rsid w:val="00AA0A50"/>
    <w:rsid w:val="00AA7ADE"/>
    <w:rsid w:val="00AE2037"/>
    <w:rsid w:val="00B03923"/>
    <w:rsid w:val="00BA187B"/>
    <w:rsid w:val="00BA5013"/>
    <w:rsid w:val="00BC39C0"/>
    <w:rsid w:val="00BF05A5"/>
    <w:rsid w:val="00C21C7A"/>
    <w:rsid w:val="00C545FA"/>
    <w:rsid w:val="00C80E62"/>
    <w:rsid w:val="00C8470B"/>
    <w:rsid w:val="00CA2021"/>
    <w:rsid w:val="00CA68C6"/>
    <w:rsid w:val="00CC75D9"/>
    <w:rsid w:val="00CE22CD"/>
    <w:rsid w:val="00D81B63"/>
    <w:rsid w:val="00D87837"/>
    <w:rsid w:val="00DA15D2"/>
    <w:rsid w:val="00E15DEA"/>
    <w:rsid w:val="00E27701"/>
    <w:rsid w:val="00E33C84"/>
    <w:rsid w:val="00E6693D"/>
    <w:rsid w:val="00E7727E"/>
    <w:rsid w:val="00E80857"/>
    <w:rsid w:val="00F1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72EF"/>
  <w15:chartTrackingRefBased/>
  <w15:docId w15:val="{9DF2490A-D6DE-488A-9BE4-7BFFB4E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6A709A"/>
    <w:rPr>
      <w:rFonts w:ascii="Calibri" w:eastAsia="Calibri" w:hAnsi="Calibri" w:cs="Times New Roman"/>
    </w:rPr>
  </w:style>
  <w:style w:type="paragraph" w:styleId="AltBilgi">
    <w:name w:val="footer"/>
    <w:basedOn w:val="Normal"/>
    <w:link w:val="Al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A709A"/>
    <w:rPr>
      <w:rFonts w:ascii="Calibri" w:eastAsia="Calibri" w:hAnsi="Calibri" w:cs="Times New Roman"/>
    </w:rPr>
  </w:style>
  <w:style w:type="paragraph" w:styleId="BalonMetni">
    <w:name w:val="Balloon Text"/>
    <w:basedOn w:val="Normal"/>
    <w:link w:val="BalonMetniChar"/>
    <w:uiPriority w:val="99"/>
    <w:semiHidden/>
    <w:unhideWhenUsed/>
    <w:rsid w:val="00E27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701"/>
    <w:rPr>
      <w:rFonts w:ascii="Segoe UI" w:hAnsi="Segoe UI" w:cs="Segoe UI"/>
      <w:sz w:val="18"/>
      <w:szCs w:val="18"/>
    </w:rPr>
  </w:style>
  <w:style w:type="paragraph" w:styleId="ListeParagraf">
    <w:name w:val="List Paragraph"/>
    <w:basedOn w:val="Normal"/>
    <w:uiPriority w:val="34"/>
    <w:qFormat/>
    <w:rsid w:val="00C80E62"/>
    <w:pPr>
      <w:ind w:left="720"/>
      <w:contextualSpacing/>
    </w:pPr>
  </w:style>
  <w:style w:type="character" w:customStyle="1" w:styleId="Gvdemetni">
    <w:name w:val="Gövde metni_"/>
    <w:basedOn w:val="VarsaylanParagrafYazTipi"/>
    <w:link w:val="Gvdemetni1"/>
    <w:uiPriority w:val="99"/>
    <w:locked/>
    <w:rsid w:val="00AA0A50"/>
    <w:rPr>
      <w:rFonts w:ascii="Times New Roman" w:hAnsi="Times New Roman" w:cs="Times New Roman"/>
      <w:shd w:val="clear" w:color="auto" w:fill="FFFFFF"/>
    </w:rPr>
  </w:style>
  <w:style w:type="paragraph" w:customStyle="1" w:styleId="Gvdemetni1">
    <w:name w:val="Gövde metni1"/>
    <w:basedOn w:val="Normal"/>
    <w:link w:val="Gvdemetni"/>
    <w:uiPriority w:val="99"/>
    <w:rsid w:val="00AA0A50"/>
    <w:pPr>
      <w:widowControl w:val="0"/>
      <w:shd w:val="clear" w:color="auto" w:fill="FFFFFF"/>
      <w:spacing w:before="360" w:after="660" w:line="317" w:lineRule="exact"/>
      <w:ind w:hanging="360"/>
      <w:jc w:val="both"/>
    </w:pPr>
    <w:rPr>
      <w:rFonts w:ascii="Times New Roman" w:hAnsi="Times New Roman" w:cs="Times New Roman"/>
    </w:rPr>
  </w:style>
  <w:style w:type="character" w:styleId="Gl">
    <w:name w:val="Strong"/>
    <w:qFormat/>
    <w:rsid w:val="006F79BC"/>
    <w:rPr>
      <w:b/>
      <w:bCs/>
    </w:rPr>
  </w:style>
  <w:style w:type="character" w:styleId="Kpr">
    <w:name w:val="Hyperlink"/>
    <w:basedOn w:val="VarsaylanParagrafYazTipi"/>
    <w:uiPriority w:val="99"/>
    <w:unhideWhenUsed/>
    <w:rsid w:val="006D2DA4"/>
    <w:rPr>
      <w:color w:val="0563C1" w:themeColor="hyperlink"/>
      <w:u w:val="single"/>
    </w:rPr>
  </w:style>
  <w:style w:type="character" w:styleId="Vurgu">
    <w:name w:val="Emphasis"/>
    <w:basedOn w:val="VarsaylanParagrafYazTipi"/>
    <w:uiPriority w:val="20"/>
    <w:qFormat/>
    <w:rsid w:val="00BA5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ydin.bel.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ydin.bel.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ydin.bel.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aydin.bel.t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ydin.bel.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cabc880-9b61-42dc-b334-c4c7fa73477b" origin="userSelected">
  <element uid="5e1932c6-bb46-432f-9696-03dfbf2dc1f6" value=""/>
  <element uid="2fbf6afb-c514-4214-8353-07ecdad94af6"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VlMTkzMmM2LWJiNDYtNDMyZi05Njk2LTAzZGZiZjJkYzFmN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mdWF0LmFraW48L1VzZXJOYW1lPjxEYXRlVGltZT45LjAxLjIwMjUgMTA6NTI6MTQ8L0RhdGVUaW1lPjxMYWJlbFN0cmluZz5Ob3JtYWwgLSBLaSYjeDE1Rjtpc2VsIFZlcmkgaSYjeEU3O2VybWV6PC9MYWJlbFN0cmluZz48L2l0ZW0+PC9sYWJlbEhpc3Rvcnk+</Value>
</WrappedLabelHistory>
</file>

<file path=customXml/itemProps1.xml><?xml version="1.0" encoding="utf-8"?>
<ds:datastoreItem xmlns:ds="http://schemas.openxmlformats.org/officeDocument/2006/customXml" ds:itemID="{4CE8D8D1-BC70-43D7-94E7-8755F54671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D755A5-3BEE-42CF-A3A0-9AF2FF864A69}">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AKIN</dc:creator>
  <cp:keywords/>
  <dc:description/>
  <cp:lastModifiedBy>Fatih ÖZTÜRK</cp:lastModifiedBy>
  <cp:revision>2</cp:revision>
  <cp:lastPrinted>2025-02-05T06:27:00Z</cp:lastPrinted>
  <dcterms:created xsi:type="dcterms:W3CDTF">2025-02-11T06:55:00Z</dcterms:created>
  <dcterms:modified xsi:type="dcterms:W3CDTF">2025-02-11T06:55:00Z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4eff2301-5a9c-414c-b130-2c1789e82709</vt:lpwstr>
  </property>
  <property fmtid="{D5CDD505-2E9C-101B-9397-08002B2CF9AE}" pid="3" name="bjSaver">
    <vt:lpwstr>IeKnfexJ5OlqUvKx1NrXavCzeQmaA0gM</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uid="5e1932c6-bb46-432f-9696-03dfbf2dc1f6" value="" /&gt;&lt;element uid="2fbf6afb-c514-4214-8353-07ecdad94af6" value="" /&gt;&lt;/sisl&gt;</vt:lpwstr>
  </property>
  <property fmtid="{D5CDD505-2E9C-101B-9397-08002B2CF9AE}" pid="6" name="bjDocumentSecurityLabel">
    <vt:lpwstr>Normal - Kişisel Veri içermez</vt:lpwstr>
  </property>
  <property fmtid="{D5CDD505-2E9C-101B-9397-08002B2CF9AE}" pid="7" name="bjClsUserRVM">
    <vt:lpwstr>[{"VisualMarkingType":1,"ShapeName":"","ApplyMarking":true}]</vt:lpwstr>
  </property>
  <property fmtid="{D5CDD505-2E9C-101B-9397-08002B2CF9AE}" pid="8" name="bjHeaderBothDocProperty">
    <vt:lpwstr>Normal - Kişisel Veri içermez</vt:lpwstr>
  </property>
  <property fmtid="{D5CDD505-2E9C-101B-9397-08002B2CF9AE}" pid="9" name="bjHeaderFirstPageDocProperty">
    <vt:lpwstr>Normal - Kişisel Veri içermez</vt:lpwstr>
  </property>
  <property fmtid="{D5CDD505-2E9C-101B-9397-08002B2CF9AE}" pid="10" name="bjHeaderEvenPageDocProperty">
    <vt:lpwstr>Normal - Kişisel Veri içermez</vt:lpwstr>
  </property>
  <property fmtid="{D5CDD505-2E9C-101B-9397-08002B2CF9AE}" pid="11" name="bjLabelHistoryID">
    <vt:lpwstr>{B4D755A5-3BEE-42CF-A3A0-9AF2FF864A69}</vt:lpwstr>
  </property>
</Properties>
</file>