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DDDE" w14:textId="5AA48F56" w:rsidR="005F3813" w:rsidRPr="00053DB0" w:rsidRDefault="00970313" w:rsidP="00970313">
      <w:pPr>
        <w:spacing w:after="0"/>
        <w:jc w:val="center"/>
        <w:rPr>
          <w:rFonts w:ascii="Times New Roman" w:hAnsi="Times New Roman"/>
          <w:b/>
          <w:sz w:val="24"/>
          <w:szCs w:val="24"/>
        </w:rPr>
      </w:pPr>
      <w:r>
        <w:rPr>
          <w:rFonts w:ascii="Times New Roman" w:hAnsi="Times New Roman"/>
          <w:b/>
          <w:sz w:val="24"/>
          <w:szCs w:val="24"/>
        </w:rPr>
        <w:t>ADAKLI</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55994C83" w14:textId="77777777" w:rsidR="008A59C4" w:rsidRDefault="005F3813" w:rsidP="009703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751926A3" w14:textId="77777777" w:rsidR="00857289" w:rsidRPr="00053DB0" w:rsidRDefault="00857289" w:rsidP="00970313">
      <w:pPr>
        <w:spacing w:after="0"/>
        <w:jc w:val="center"/>
        <w:rPr>
          <w:rFonts w:ascii="Times New Roman" w:hAnsi="Times New Roman"/>
          <w:b/>
          <w:sz w:val="24"/>
          <w:szCs w:val="24"/>
        </w:rPr>
      </w:pPr>
    </w:p>
    <w:p w14:paraId="60EC2E61" w14:textId="3F3D8C8E" w:rsidR="00F249D8" w:rsidRPr="00053DB0" w:rsidRDefault="00970313" w:rsidP="003E748D">
      <w:pPr>
        <w:spacing w:after="0"/>
        <w:ind w:firstLine="708"/>
        <w:jc w:val="both"/>
        <w:rPr>
          <w:rFonts w:ascii="Times New Roman" w:hAnsi="Times New Roman"/>
          <w:sz w:val="24"/>
          <w:szCs w:val="24"/>
        </w:rPr>
      </w:pPr>
      <w:r>
        <w:rPr>
          <w:rFonts w:ascii="Times New Roman" w:hAnsi="Times New Roman"/>
          <w:sz w:val="24"/>
          <w:szCs w:val="24"/>
        </w:rPr>
        <w:t>Bingöl</w:t>
      </w:r>
      <w:r w:rsidR="00053DB0">
        <w:rPr>
          <w:rFonts w:ascii="Times New Roman" w:hAnsi="Times New Roman"/>
          <w:sz w:val="24"/>
          <w:szCs w:val="24"/>
        </w:rPr>
        <w:t xml:space="preserve"> </w:t>
      </w:r>
      <w:r w:rsidR="00474F19" w:rsidRPr="00053DB0">
        <w:rPr>
          <w:rFonts w:ascii="Times New Roman" w:hAnsi="Times New Roman"/>
          <w:sz w:val="24"/>
          <w:szCs w:val="24"/>
        </w:rPr>
        <w:t>ili</w:t>
      </w:r>
      <w:r>
        <w:rPr>
          <w:rFonts w:ascii="Times New Roman" w:hAnsi="Times New Roman"/>
          <w:sz w:val="24"/>
          <w:szCs w:val="24"/>
        </w:rPr>
        <w:t xml:space="preserve"> Adaklı</w:t>
      </w:r>
      <w:r w:rsidR="00E702CF">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w:t>
      </w:r>
      <w:r w:rsidR="002F55D9" w:rsidRPr="00053DB0">
        <w:rPr>
          <w:rFonts w:ascii="Times New Roman" w:hAnsi="Times New Roman"/>
          <w:sz w:val="24"/>
          <w:szCs w:val="24"/>
        </w:rPr>
        <w:t>Devlet</w:t>
      </w:r>
      <w:r w:rsidR="002F55D9">
        <w:rPr>
          <w:rFonts w:ascii="Times New Roman" w:hAnsi="Times New Roman"/>
          <w:sz w:val="24"/>
          <w:szCs w:val="24"/>
        </w:rPr>
        <w:t xml:space="preserve"> </w:t>
      </w:r>
      <w:r w:rsidR="002F55D9" w:rsidRPr="00053DB0">
        <w:rPr>
          <w:rFonts w:ascii="Times New Roman" w:hAnsi="Times New Roman"/>
          <w:sz w:val="24"/>
          <w:szCs w:val="24"/>
        </w:rPr>
        <w:t>Memurları Kanunu’na</w:t>
      </w:r>
      <w:r w:rsidR="00426D4D" w:rsidRPr="00053DB0">
        <w:rPr>
          <w:rFonts w:ascii="Times New Roman" w:hAnsi="Times New Roman"/>
          <w:sz w:val="24"/>
          <w:szCs w:val="24"/>
        </w:rPr>
        <w:t xml:space="preserve">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5FBC201E"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478"/>
        <w:gridCol w:w="850"/>
        <w:gridCol w:w="992"/>
        <w:gridCol w:w="851"/>
        <w:gridCol w:w="2410"/>
        <w:gridCol w:w="1066"/>
        <w:gridCol w:w="778"/>
        <w:gridCol w:w="913"/>
      </w:tblGrid>
      <w:tr w:rsidR="004F3089" w:rsidRPr="00872999" w14:paraId="6848C023" w14:textId="77777777" w:rsidTr="004D0D6B">
        <w:trPr>
          <w:trHeight w:val="995"/>
          <w:jc w:val="center"/>
        </w:trPr>
        <w:tc>
          <w:tcPr>
            <w:tcW w:w="644" w:type="dxa"/>
            <w:vAlign w:val="center"/>
          </w:tcPr>
          <w:p w14:paraId="4F2919C8" w14:textId="77777777" w:rsidR="004F3089" w:rsidRPr="008370A9" w:rsidRDefault="004F3089" w:rsidP="004F3089">
            <w:pPr>
              <w:spacing w:after="0"/>
              <w:jc w:val="center"/>
              <w:rPr>
                <w:rFonts w:ascii="Times New Roman" w:hAnsi="Times New Roman"/>
                <w:b/>
                <w:sz w:val="20"/>
                <w:szCs w:val="20"/>
              </w:rPr>
            </w:pPr>
            <w:r w:rsidRPr="008370A9">
              <w:rPr>
                <w:rFonts w:ascii="Times New Roman" w:hAnsi="Times New Roman"/>
                <w:b/>
                <w:sz w:val="20"/>
                <w:szCs w:val="20"/>
              </w:rPr>
              <w:t>Sıra No</w:t>
            </w:r>
          </w:p>
        </w:tc>
        <w:tc>
          <w:tcPr>
            <w:tcW w:w="1478" w:type="dxa"/>
            <w:vAlign w:val="center"/>
          </w:tcPr>
          <w:p w14:paraId="76CEE34C" w14:textId="77777777" w:rsidR="004F3089" w:rsidRPr="008370A9" w:rsidRDefault="004F3089" w:rsidP="004F3089">
            <w:pPr>
              <w:spacing w:after="0"/>
              <w:jc w:val="center"/>
              <w:rPr>
                <w:rFonts w:ascii="Times New Roman" w:hAnsi="Times New Roman"/>
                <w:b/>
                <w:sz w:val="20"/>
                <w:szCs w:val="20"/>
              </w:rPr>
            </w:pPr>
            <w:r w:rsidRPr="008370A9">
              <w:rPr>
                <w:rFonts w:ascii="Times New Roman" w:hAnsi="Times New Roman"/>
                <w:b/>
                <w:sz w:val="20"/>
                <w:szCs w:val="20"/>
              </w:rPr>
              <w:t>Kadro Unvanı</w:t>
            </w:r>
          </w:p>
        </w:tc>
        <w:tc>
          <w:tcPr>
            <w:tcW w:w="850" w:type="dxa"/>
            <w:vAlign w:val="center"/>
          </w:tcPr>
          <w:p w14:paraId="79F2CC0C" w14:textId="77777777" w:rsidR="004F3089" w:rsidRPr="008370A9" w:rsidRDefault="004F3089" w:rsidP="004F3089">
            <w:pPr>
              <w:spacing w:after="0"/>
              <w:jc w:val="center"/>
              <w:rPr>
                <w:rFonts w:ascii="Times New Roman" w:hAnsi="Times New Roman"/>
                <w:b/>
                <w:sz w:val="20"/>
                <w:szCs w:val="20"/>
              </w:rPr>
            </w:pPr>
            <w:r w:rsidRPr="008370A9">
              <w:rPr>
                <w:rFonts w:ascii="Times New Roman" w:hAnsi="Times New Roman"/>
                <w:b/>
                <w:sz w:val="20"/>
                <w:szCs w:val="20"/>
              </w:rPr>
              <w:t>Hizmet Sınıfı</w:t>
            </w:r>
          </w:p>
        </w:tc>
        <w:tc>
          <w:tcPr>
            <w:tcW w:w="992" w:type="dxa"/>
            <w:vAlign w:val="center"/>
          </w:tcPr>
          <w:p w14:paraId="728AE8DC" w14:textId="77777777" w:rsidR="004F3089" w:rsidRPr="008370A9" w:rsidRDefault="004F3089" w:rsidP="004F3089">
            <w:pPr>
              <w:spacing w:after="0"/>
              <w:jc w:val="center"/>
              <w:rPr>
                <w:rFonts w:ascii="Times New Roman" w:hAnsi="Times New Roman"/>
                <w:b/>
                <w:sz w:val="20"/>
                <w:szCs w:val="20"/>
              </w:rPr>
            </w:pPr>
            <w:r w:rsidRPr="008370A9">
              <w:rPr>
                <w:rFonts w:ascii="Times New Roman" w:hAnsi="Times New Roman"/>
                <w:b/>
                <w:sz w:val="20"/>
                <w:szCs w:val="20"/>
              </w:rPr>
              <w:t>Kadro Derecesi</w:t>
            </w:r>
          </w:p>
        </w:tc>
        <w:tc>
          <w:tcPr>
            <w:tcW w:w="851" w:type="dxa"/>
            <w:vAlign w:val="center"/>
          </w:tcPr>
          <w:p w14:paraId="56142D8A" w14:textId="77777777" w:rsidR="004F3089" w:rsidRPr="008370A9" w:rsidRDefault="004F3089" w:rsidP="004F3089">
            <w:pPr>
              <w:spacing w:after="0"/>
              <w:jc w:val="center"/>
              <w:rPr>
                <w:rFonts w:ascii="Times New Roman" w:hAnsi="Times New Roman"/>
                <w:b/>
                <w:sz w:val="20"/>
                <w:szCs w:val="20"/>
              </w:rPr>
            </w:pPr>
            <w:r w:rsidRPr="008370A9">
              <w:rPr>
                <w:rFonts w:ascii="Times New Roman" w:hAnsi="Times New Roman"/>
                <w:b/>
                <w:sz w:val="20"/>
                <w:szCs w:val="20"/>
              </w:rPr>
              <w:t>Kadro Adedi</w:t>
            </w:r>
          </w:p>
        </w:tc>
        <w:tc>
          <w:tcPr>
            <w:tcW w:w="2410" w:type="dxa"/>
            <w:vAlign w:val="center"/>
          </w:tcPr>
          <w:p w14:paraId="5F23FD71" w14:textId="77777777" w:rsidR="004F3089" w:rsidRPr="008370A9" w:rsidRDefault="004F3089" w:rsidP="004F3089">
            <w:pPr>
              <w:spacing w:after="0"/>
              <w:jc w:val="center"/>
              <w:rPr>
                <w:rFonts w:ascii="Times New Roman" w:hAnsi="Times New Roman"/>
                <w:b/>
                <w:sz w:val="20"/>
                <w:szCs w:val="20"/>
              </w:rPr>
            </w:pPr>
            <w:r w:rsidRPr="008370A9">
              <w:rPr>
                <w:rFonts w:ascii="Times New Roman" w:hAnsi="Times New Roman"/>
                <w:b/>
                <w:sz w:val="20"/>
                <w:szCs w:val="20"/>
              </w:rPr>
              <w:t>Niteliği</w:t>
            </w:r>
          </w:p>
        </w:tc>
        <w:tc>
          <w:tcPr>
            <w:tcW w:w="1066" w:type="dxa"/>
            <w:vAlign w:val="center"/>
          </w:tcPr>
          <w:p w14:paraId="02BED0FD" w14:textId="77777777" w:rsidR="004F3089" w:rsidRPr="008370A9" w:rsidRDefault="004F3089" w:rsidP="004F3089">
            <w:pPr>
              <w:spacing w:after="0"/>
              <w:jc w:val="center"/>
              <w:rPr>
                <w:rFonts w:ascii="Times New Roman" w:hAnsi="Times New Roman"/>
                <w:b/>
                <w:sz w:val="20"/>
                <w:szCs w:val="20"/>
              </w:rPr>
            </w:pPr>
            <w:r w:rsidRPr="008370A9">
              <w:rPr>
                <w:rFonts w:ascii="Times New Roman" w:hAnsi="Times New Roman"/>
                <w:b/>
                <w:sz w:val="20"/>
                <w:szCs w:val="20"/>
              </w:rPr>
              <w:t>Cinsiyeti</w:t>
            </w:r>
          </w:p>
        </w:tc>
        <w:tc>
          <w:tcPr>
            <w:tcW w:w="778" w:type="dxa"/>
            <w:vAlign w:val="center"/>
          </w:tcPr>
          <w:p w14:paraId="6D6433D4" w14:textId="77777777" w:rsidR="004F3089" w:rsidRPr="008370A9" w:rsidRDefault="004F3089" w:rsidP="004F3089">
            <w:pPr>
              <w:spacing w:after="0"/>
              <w:jc w:val="center"/>
              <w:rPr>
                <w:rFonts w:ascii="Times New Roman" w:hAnsi="Times New Roman"/>
                <w:b/>
                <w:sz w:val="20"/>
                <w:szCs w:val="20"/>
              </w:rPr>
            </w:pPr>
            <w:r w:rsidRPr="008370A9">
              <w:rPr>
                <w:rFonts w:ascii="Times New Roman" w:hAnsi="Times New Roman"/>
                <w:b/>
                <w:sz w:val="20"/>
                <w:szCs w:val="20"/>
              </w:rPr>
              <w:t>KPSS Puan Türü</w:t>
            </w:r>
          </w:p>
        </w:tc>
        <w:tc>
          <w:tcPr>
            <w:tcW w:w="913" w:type="dxa"/>
            <w:vAlign w:val="center"/>
          </w:tcPr>
          <w:p w14:paraId="38253585" w14:textId="77777777" w:rsidR="00D45438" w:rsidRPr="008370A9" w:rsidRDefault="004F3089" w:rsidP="004F3089">
            <w:pPr>
              <w:spacing w:after="0"/>
              <w:jc w:val="center"/>
              <w:rPr>
                <w:rFonts w:ascii="Times New Roman" w:hAnsi="Times New Roman"/>
                <w:b/>
                <w:sz w:val="20"/>
                <w:szCs w:val="20"/>
              </w:rPr>
            </w:pPr>
            <w:r w:rsidRPr="008370A9">
              <w:rPr>
                <w:rFonts w:ascii="Times New Roman" w:hAnsi="Times New Roman"/>
                <w:b/>
                <w:sz w:val="20"/>
                <w:szCs w:val="20"/>
              </w:rPr>
              <w:t xml:space="preserve">KPSS </w:t>
            </w:r>
            <w:r w:rsidR="00D45438" w:rsidRPr="008370A9">
              <w:rPr>
                <w:rFonts w:ascii="Times New Roman" w:hAnsi="Times New Roman"/>
                <w:b/>
                <w:sz w:val="20"/>
                <w:szCs w:val="20"/>
              </w:rPr>
              <w:t>Taban</w:t>
            </w:r>
          </w:p>
          <w:p w14:paraId="0682F048" w14:textId="77777777" w:rsidR="004F3089" w:rsidRPr="008370A9" w:rsidRDefault="004F3089" w:rsidP="004F3089">
            <w:pPr>
              <w:spacing w:after="0"/>
              <w:jc w:val="center"/>
              <w:rPr>
                <w:rFonts w:ascii="Times New Roman" w:hAnsi="Times New Roman"/>
                <w:b/>
                <w:sz w:val="20"/>
                <w:szCs w:val="20"/>
              </w:rPr>
            </w:pPr>
            <w:r w:rsidRPr="008370A9">
              <w:rPr>
                <w:rFonts w:ascii="Times New Roman" w:hAnsi="Times New Roman"/>
                <w:b/>
                <w:sz w:val="20"/>
                <w:szCs w:val="20"/>
              </w:rPr>
              <w:t>Puanı</w:t>
            </w:r>
          </w:p>
        </w:tc>
      </w:tr>
      <w:tr w:rsidR="00846263" w:rsidRPr="00872999" w14:paraId="177FB40E" w14:textId="77777777" w:rsidTr="004D0D6B">
        <w:trPr>
          <w:trHeight w:val="2363"/>
          <w:jc w:val="center"/>
        </w:trPr>
        <w:tc>
          <w:tcPr>
            <w:tcW w:w="644" w:type="dxa"/>
            <w:vAlign w:val="center"/>
          </w:tcPr>
          <w:p w14:paraId="49FFF194" w14:textId="35E978BC" w:rsidR="00846263" w:rsidRPr="00872999" w:rsidRDefault="00574D2D" w:rsidP="00236DD3">
            <w:pPr>
              <w:spacing w:after="0"/>
              <w:jc w:val="center"/>
              <w:rPr>
                <w:rFonts w:ascii="Times New Roman" w:hAnsi="Times New Roman"/>
              </w:rPr>
            </w:pPr>
            <w:bookmarkStart w:id="0" w:name="_Hlk191462128"/>
            <w:r w:rsidRPr="008370A9">
              <w:rPr>
                <w:rFonts w:ascii="Times New Roman" w:hAnsi="Times New Roman"/>
                <w:sz w:val="20"/>
                <w:szCs w:val="20"/>
              </w:rPr>
              <w:t>1</w:t>
            </w:r>
          </w:p>
        </w:tc>
        <w:tc>
          <w:tcPr>
            <w:tcW w:w="1478" w:type="dxa"/>
            <w:vAlign w:val="center"/>
          </w:tcPr>
          <w:p w14:paraId="7AE3A60F" w14:textId="66FD0364" w:rsidR="00846263" w:rsidRPr="00872999" w:rsidRDefault="00574D2D" w:rsidP="00236DD3">
            <w:pPr>
              <w:spacing w:after="0"/>
              <w:jc w:val="center"/>
              <w:rPr>
                <w:rFonts w:ascii="Times New Roman" w:hAnsi="Times New Roman"/>
              </w:rPr>
            </w:pPr>
            <w:r w:rsidRPr="008370A9">
              <w:rPr>
                <w:rFonts w:ascii="Times New Roman" w:hAnsi="Times New Roman"/>
                <w:sz w:val="18"/>
                <w:szCs w:val="18"/>
              </w:rPr>
              <w:t>MEMUR</w:t>
            </w:r>
          </w:p>
        </w:tc>
        <w:tc>
          <w:tcPr>
            <w:tcW w:w="850" w:type="dxa"/>
            <w:vAlign w:val="center"/>
          </w:tcPr>
          <w:p w14:paraId="0A6691DA" w14:textId="65CBB136" w:rsidR="00846263" w:rsidRPr="00872999" w:rsidRDefault="00574D2D" w:rsidP="00236DD3">
            <w:pPr>
              <w:spacing w:after="0"/>
              <w:jc w:val="center"/>
              <w:rPr>
                <w:rFonts w:ascii="Times New Roman" w:hAnsi="Times New Roman"/>
              </w:rPr>
            </w:pPr>
            <w:r w:rsidRPr="008370A9">
              <w:rPr>
                <w:rFonts w:ascii="Times New Roman" w:hAnsi="Times New Roman"/>
                <w:sz w:val="20"/>
                <w:szCs w:val="20"/>
              </w:rPr>
              <w:t>GİH</w:t>
            </w:r>
          </w:p>
        </w:tc>
        <w:tc>
          <w:tcPr>
            <w:tcW w:w="992" w:type="dxa"/>
            <w:vAlign w:val="center"/>
          </w:tcPr>
          <w:p w14:paraId="1BF60A2D" w14:textId="6B687CAE" w:rsidR="00846263" w:rsidRPr="00872999" w:rsidRDefault="00574D2D" w:rsidP="00236DD3">
            <w:pPr>
              <w:spacing w:after="0"/>
              <w:jc w:val="center"/>
              <w:rPr>
                <w:rFonts w:ascii="Times New Roman" w:hAnsi="Times New Roman"/>
              </w:rPr>
            </w:pPr>
            <w:r w:rsidRPr="008370A9">
              <w:rPr>
                <w:rFonts w:ascii="Times New Roman" w:hAnsi="Times New Roman"/>
                <w:sz w:val="20"/>
                <w:szCs w:val="20"/>
              </w:rPr>
              <w:t>11</w:t>
            </w:r>
          </w:p>
        </w:tc>
        <w:tc>
          <w:tcPr>
            <w:tcW w:w="851" w:type="dxa"/>
            <w:vAlign w:val="center"/>
          </w:tcPr>
          <w:p w14:paraId="48F119BE" w14:textId="228422CA" w:rsidR="00CC7E21" w:rsidRPr="008370A9" w:rsidRDefault="00574D2D" w:rsidP="00236DD3">
            <w:pPr>
              <w:spacing w:after="0"/>
              <w:jc w:val="center"/>
              <w:rPr>
                <w:rFonts w:ascii="Times New Roman" w:hAnsi="Times New Roman"/>
                <w:sz w:val="20"/>
                <w:szCs w:val="20"/>
              </w:rPr>
            </w:pPr>
            <w:r w:rsidRPr="008370A9">
              <w:rPr>
                <w:rFonts w:ascii="Times New Roman" w:hAnsi="Times New Roman"/>
                <w:sz w:val="20"/>
                <w:szCs w:val="20"/>
              </w:rPr>
              <w:t>1</w:t>
            </w:r>
          </w:p>
          <w:p w14:paraId="64756D1B" w14:textId="77777777" w:rsidR="00CC7E21" w:rsidRPr="00872999" w:rsidRDefault="00CC7E21" w:rsidP="001F2402">
            <w:pPr>
              <w:spacing w:after="0"/>
              <w:jc w:val="center"/>
              <w:rPr>
                <w:rFonts w:ascii="Times New Roman" w:hAnsi="Times New Roman"/>
              </w:rPr>
            </w:pPr>
          </w:p>
        </w:tc>
        <w:tc>
          <w:tcPr>
            <w:tcW w:w="2410" w:type="dxa"/>
            <w:vAlign w:val="center"/>
          </w:tcPr>
          <w:p w14:paraId="3D223F65" w14:textId="735534C1" w:rsidR="00574D2D" w:rsidRPr="008370A9" w:rsidRDefault="00574D2D" w:rsidP="001F2402">
            <w:pPr>
              <w:spacing w:after="0"/>
              <w:rPr>
                <w:rFonts w:ascii="Times New Roman" w:hAnsi="Times New Roman"/>
                <w:sz w:val="20"/>
                <w:szCs w:val="20"/>
              </w:rPr>
            </w:pPr>
            <w:r w:rsidRPr="008370A9">
              <w:rPr>
                <w:rFonts w:ascii="Times New Roman" w:hAnsi="Times New Roman"/>
                <w:sz w:val="20"/>
                <w:szCs w:val="20"/>
              </w:rPr>
              <w:t xml:space="preserve">-Lisans düzeyinde eğitim veren üniversitelerin, </w:t>
            </w:r>
            <w:r w:rsidR="000F7DAD" w:rsidRPr="008370A9">
              <w:rPr>
                <w:rFonts w:ascii="Times New Roman" w:hAnsi="Times New Roman"/>
                <w:sz w:val="20"/>
                <w:szCs w:val="20"/>
              </w:rPr>
              <w:t>Yönetim Bilimleri, Yönetim Bilimleri ve Liderlik, İş İdaresi, Matematik Mühendisliği, Matematik Öğretmenliği, Uluslararası Ekonomi, İnsan Kaynakları Yönetimi,</w:t>
            </w:r>
            <w:r w:rsidR="00970313" w:rsidRPr="008370A9">
              <w:rPr>
                <w:rFonts w:ascii="Times New Roman" w:hAnsi="Times New Roman"/>
                <w:sz w:val="20"/>
                <w:szCs w:val="20"/>
              </w:rPr>
              <w:t xml:space="preserve"> </w:t>
            </w:r>
            <w:r w:rsidR="00E45DA6" w:rsidRPr="008370A9">
              <w:rPr>
                <w:rFonts w:ascii="Times New Roman" w:hAnsi="Times New Roman"/>
                <w:sz w:val="20"/>
                <w:szCs w:val="20"/>
              </w:rPr>
              <w:t>Uluslararası</w:t>
            </w:r>
            <w:r w:rsidR="00970313" w:rsidRPr="008370A9">
              <w:rPr>
                <w:rFonts w:ascii="Times New Roman" w:hAnsi="Times New Roman"/>
                <w:sz w:val="20"/>
                <w:szCs w:val="20"/>
              </w:rPr>
              <w:t xml:space="preserve"> İlişkiler </w:t>
            </w:r>
            <w:r w:rsidRPr="008370A9">
              <w:rPr>
                <w:rFonts w:ascii="Times New Roman" w:hAnsi="Times New Roman"/>
                <w:sz w:val="20"/>
                <w:szCs w:val="20"/>
              </w:rPr>
              <w:t xml:space="preserve">bölümlerinden </w:t>
            </w:r>
            <w:r w:rsidR="00E45DA6" w:rsidRPr="008370A9">
              <w:rPr>
                <w:rFonts w:ascii="Times New Roman" w:hAnsi="Times New Roman"/>
                <w:sz w:val="20"/>
                <w:szCs w:val="20"/>
              </w:rPr>
              <w:t xml:space="preserve">herhangi birinden </w:t>
            </w:r>
            <w:r w:rsidRPr="008370A9">
              <w:rPr>
                <w:rFonts w:ascii="Times New Roman" w:hAnsi="Times New Roman"/>
                <w:sz w:val="20"/>
                <w:szCs w:val="20"/>
              </w:rPr>
              <w:t>mezun olmak.</w:t>
            </w:r>
          </w:p>
          <w:p w14:paraId="5EA4607B" w14:textId="77777777" w:rsidR="00846263" w:rsidRPr="008370A9" w:rsidRDefault="00574D2D" w:rsidP="001F2402">
            <w:pPr>
              <w:spacing w:after="0"/>
              <w:rPr>
                <w:rFonts w:ascii="Times New Roman" w:hAnsi="Times New Roman"/>
                <w:sz w:val="20"/>
                <w:szCs w:val="20"/>
              </w:rPr>
            </w:pPr>
            <w:r w:rsidRPr="008370A9">
              <w:rPr>
                <w:rFonts w:ascii="Times New Roman" w:hAnsi="Times New Roman"/>
                <w:sz w:val="20"/>
                <w:szCs w:val="20"/>
              </w:rPr>
              <w:t xml:space="preserve"> -En az (B) sınıfı sürücü belgesine sahip olmak</w:t>
            </w:r>
          </w:p>
          <w:p w14:paraId="07E791E8" w14:textId="05B8F758" w:rsidR="00E45DA6" w:rsidRPr="008370A9" w:rsidRDefault="00E45DA6" w:rsidP="001F2402">
            <w:pPr>
              <w:spacing w:after="0"/>
              <w:rPr>
                <w:rFonts w:ascii="Times New Roman" w:hAnsi="Times New Roman"/>
                <w:sz w:val="20"/>
                <w:szCs w:val="20"/>
              </w:rPr>
            </w:pPr>
            <w:r w:rsidRPr="008370A9">
              <w:rPr>
                <w:rFonts w:ascii="Times New Roman" w:hAnsi="Times New Roman"/>
                <w:sz w:val="20"/>
                <w:szCs w:val="20"/>
              </w:rPr>
              <w:t xml:space="preserve"> </w:t>
            </w:r>
          </w:p>
        </w:tc>
        <w:tc>
          <w:tcPr>
            <w:tcW w:w="1066" w:type="dxa"/>
            <w:vAlign w:val="center"/>
          </w:tcPr>
          <w:p w14:paraId="3D04D2F1" w14:textId="77777777" w:rsidR="00846263" w:rsidRPr="008370A9" w:rsidRDefault="00574D2D" w:rsidP="00236DD3">
            <w:pPr>
              <w:spacing w:after="0"/>
              <w:jc w:val="center"/>
              <w:rPr>
                <w:rFonts w:ascii="Times New Roman" w:hAnsi="Times New Roman"/>
                <w:sz w:val="20"/>
                <w:szCs w:val="20"/>
              </w:rPr>
            </w:pPr>
            <w:r w:rsidRPr="008370A9">
              <w:rPr>
                <w:rFonts w:ascii="Times New Roman" w:hAnsi="Times New Roman"/>
                <w:sz w:val="20"/>
                <w:szCs w:val="20"/>
              </w:rPr>
              <w:t>ERKEK/</w:t>
            </w:r>
          </w:p>
          <w:p w14:paraId="59D536BD" w14:textId="747A3620" w:rsidR="00574D2D" w:rsidRPr="00872999" w:rsidRDefault="00574D2D" w:rsidP="00236DD3">
            <w:pPr>
              <w:spacing w:after="0"/>
              <w:jc w:val="center"/>
              <w:rPr>
                <w:rFonts w:ascii="Times New Roman" w:hAnsi="Times New Roman"/>
              </w:rPr>
            </w:pPr>
            <w:r w:rsidRPr="008370A9">
              <w:rPr>
                <w:rFonts w:ascii="Times New Roman" w:hAnsi="Times New Roman"/>
                <w:sz w:val="20"/>
                <w:szCs w:val="20"/>
              </w:rPr>
              <w:t>KADIN</w:t>
            </w:r>
          </w:p>
        </w:tc>
        <w:tc>
          <w:tcPr>
            <w:tcW w:w="778" w:type="dxa"/>
            <w:vAlign w:val="center"/>
          </w:tcPr>
          <w:p w14:paraId="63A1D91C" w14:textId="0C781D1D" w:rsidR="00846263" w:rsidRPr="00872999" w:rsidRDefault="00574D2D" w:rsidP="00236DD3">
            <w:pPr>
              <w:spacing w:after="0"/>
              <w:jc w:val="center"/>
              <w:rPr>
                <w:rFonts w:ascii="Times New Roman" w:hAnsi="Times New Roman"/>
              </w:rPr>
            </w:pPr>
            <w:r w:rsidRPr="008370A9">
              <w:rPr>
                <w:rFonts w:ascii="Times New Roman" w:hAnsi="Times New Roman"/>
                <w:sz w:val="20"/>
                <w:szCs w:val="20"/>
              </w:rPr>
              <w:t>P3</w:t>
            </w:r>
          </w:p>
        </w:tc>
        <w:tc>
          <w:tcPr>
            <w:tcW w:w="913" w:type="dxa"/>
            <w:vAlign w:val="center"/>
          </w:tcPr>
          <w:p w14:paraId="3D4D0A37" w14:textId="77777777" w:rsidR="00EF6586" w:rsidRPr="008370A9" w:rsidRDefault="00574D2D" w:rsidP="0075124A">
            <w:pPr>
              <w:jc w:val="center"/>
              <w:rPr>
                <w:rFonts w:ascii="Times New Roman" w:hAnsi="Times New Roman"/>
                <w:sz w:val="20"/>
                <w:szCs w:val="20"/>
              </w:rPr>
            </w:pPr>
            <w:r w:rsidRPr="008370A9">
              <w:rPr>
                <w:rFonts w:ascii="Times New Roman" w:hAnsi="Times New Roman"/>
                <w:sz w:val="20"/>
                <w:szCs w:val="20"/>
              </w:rPr>
              <w:t>EN AZ</w:t>
            </w:r>
          </w:p>
          <w:p w14:paraId="33C75504" w14:textId="7E494AE9" w:rsidR="00574D2D" w:rsidRPr="008370A9" w:rsidRDefault="00574D2D" w:rsidP="0075124A">
            <w:pPr>
              <w:jc w:val="center"/>
              <w:rPr>
                <w:rFonts w:ascii="Times New Roman" w:hAnsi="Times New Roman"/>
                <w:sz w:val="20"/>
                <w:szCs w:val="20"/>
              </w:rPr>
            </w:pPr>
            <w:r w:rsidRPr="008370A9">
              <w:rPr>
                <w:rFonts w:ascii="Times New Roman" w:hAnsi="Times New Roman"/>
                <w:sz w:val="20"/>
                <w:szCs w:val="20"/>
              </w:rPr>
              <w:t>5</w:t>
            </w:r>
            <w:r w:rsidR="00E45DA6" w:rsidRPr="008370A9">
              <w:rPr>
                <w:rFonts w:ascii="Times New Roman" w:hAnsi="Times New Roman"/>
                <w:sz w:val="20"/>
                <w:szCs w:val="20"/>
              </w:rPr>
              <w:t>5</w:t>
            </w:r>
            <w:r w:rsidRPr="008370A9">
              <w:rPr>
                <w:rFonts w:ascii="Times New Roman" w:hAnsi="Times New Roman"/>
                <w:sz w:val="20"/>
                <w:szCs w:val="20"/>
              </w:rPr>
              <w:t xml:space="preserve"> </w:t>
            </w:r>
          </w:p>
          <w:p w14:paraId="5312E8F4" w14:textId="7B3F3BAE" w:rsidR="00574D2D" w:rsidRPr="00872999" w:rsidRDefault="00574D2D" w:rsidP="0075124A">
            <w:pPr>
              <w:jc w:val="center"/>
              <w:rPr>
                <w:rFonts w:ascii="Times New Roman" w:hAnsi="Times New Roman"/>
              </w:rPr>
            </w:pPr>
            <w:r w:rsidRPr="008370A9">
              <w:rPr>
                <w:rFonts w:ascii="Times New Roman" w:hAnsi="Times New Roman"/>
                <w:sz w:val="20"/>
                <w:szCs w:val="20"/>
              </w:rPr>
              <w:t>PUAN</w:t>
            </w:r>
          </w:p>
        </w:tc>
      </w:tr>
      <w:bookmarkEnd w:id="0"/>
      <w:tr w:rsidR="00970313" w:rsidRPr="00872999" w14:paraId="65C11377" w14:textId="77777777" w:rsidTr="004D0D6B">
        <w:trPr>
          <w:trHeight w:val="2363"/>
          <w:jc w:val="center"/>
        </w:trPr>
        <w:tc>
          <w:tcPr>
            <w:tcW w:w="644" w:type="dxa"/>
            <w:vAlign w:val="center"/>
          </w:tcPr>
          <w:p w14:paraId="790C11E2" w14:textId="54C9D197" w:rsidR="00970313" w:rsidRPr="00872999" w:rsidRDefault="00970313" w:rsidP="00970313">
            <w:pPr>
              <w:spacing w:after="0"/>
              <w:rPr>
                <w:rFonts w:ascii="Times New Roman" w:hAnsi="Times New Roman"/>
              </w:rPr>
            </w:pPr>
            <w:r w:rsidRPr="00872999">
              <w:rPr>
                <w:rFonts w:ascii="Times New Roman" w:hAnsi="Times New Roman"/>
              </w:rPr>
              <w:t>2</w:t>
            </w:r>
          </w:p>
        </w:tc>
        <w:tc>
          <w:tcPr>
            <w:tcW w:w="1478" w:type="dxa"/>
            <w:vAlign w:val="center"/>
          </w:tcPr>
          <w:p w14:paraId="5F1702D6" w14:textId="4816C500" w:rsidR="00970313" w:rsidRPr="00872999" w:rsidRDefault="00970313" w:rsidP="00970313">
            <w:pPr>
              <w:spacing w:after="0"/>
              <w:jc w:val="center"/>
              <w:rPr>
                <w:rFonts w:ascii="Times New Roman" w:hAnsi="Times New Roman"/>
              </w:rPr>
            </w:pPr>
            <w:r w:rsidRPr="008370A9">
              <w:rPr>
                <w:rFonts w:ascii="Times New Roman" w:hAnsi="Times New Roman"/>
                <w:sz w:val="20"/>
                <w:szCs w:val="20"/>
              </w:rPr>
              <w:t>TAHSİLDAR</w:t>
            </w:r>
          </w:p>
        </w:tc>
        <w:tc>
          <w:tcPr>
            <w:tcW w:w="850" w:type="dxa"/>
            <w:vAlign w:val="center"/>
          </w:tcPr>
          <w:p w14:paraId="10D4AFC6" w14:textId="268C321B" w:rsidR="00970313" w:rsidRPr="00872999" w:rsidRDefault="00970313" w:rsidP="00970313">
            <w:pPr>
              <w:spacing w:after="0"/>
              <w:jc w:val="center"/>
              <w:rPr>
                <w:rFonts w:ascii="Times New Roman" w:hAnsi="Times New Roman"/>
              </w:rPr>
            </w:pPr>
            <w:r w:rsidRPr="00872999">
              <w:rPr>
                <w:rFonts w:ascii="Times New Roman" w:hAnsi="Times New Roman"/>
              </w:rPr>
              <w:t>GİH</w:t>
            </w:r>
          </w:p>
        </w:tc>
        <w:tc>
          <w:tcPr>
            <w:tcW w:w="992" w:type="dxa"/>
            <w:vAlign w:val="center"/>
          </w:tcPr>
          <w:p w14:paraId="4A680536" w14:textId="7DE3C9E3" w:rsidR="00970313" w:rsidRPr="00872999" w:rsidRDefault="00970313" w:rsidP="00970313">
            <w:pPr>
              <w:spacing w:after="0"/>
              <w:jc w:val="center"/>
              <w:rPr>
                <w:rFonts w:ascii="Times New Roman" w:hAnsi="Times New Roman"/>
              </w:rPr>
            </w:pPr>
            <w:r w:rsidRPr="00872999">
              <w:rPr>
                <w:rFonts w:ascii="Times New Roman" w:hAnsi="Times New Roman"/>
              </w:rPr>
              <w:t>11</w:t>
            </w:r>
          </w:p>
        </w:tc>
        <w:tc>
          <w:tcPr>
            <w:tcW w:w="851" w:type="dxa"/>
            <w:vAlign w:val="center"/>
          </w:tcPr>
          <w:p w14:paraId="26C5167B" w14:textId="77777777" w:rsidR="00970313" w:rsidRPr="00872999" w:rsidRDefault="00970313" w:rsidP="00970313">
            <w:pPr>
              <w:spacing w:after="0"/>
              <w:jc w:val="center"/>
              <w:rPr>
                <w:rFonts w:ascii="Times New Roman" w:hAnsi="Times New Roman"/>
              </w:rPr>
            </w:pPr>
            <w:r w:rsidRPr="00872999">
              <w:rPr>
                <w:rFonts w:ascii="Times New Roman" w:hAnsi="Times New Roman"/>
              </w:rPr>
              <w:t>1</w:t>
            </w:r>
          </w:p>
          <w:p w14:paraId="139CD0FF" w14:textId="77777777" w:rsidR="00970313" w:rsidRPr="00872999" w:rsidRDefault="00970313" w:rsidP="00970313">
            <w:pPr>
              <w:spacing w:after="0"/>
              <w:jc w:val="center"/>
              <w:rPr>
                <w:rFonts w:ascii="Times New Roman" w:hAnsi="Times New Roman"/>
              </w:rPr>
            </w:pPr>
          </w:p>
        </w:tc>
        <w:tc>
          <w:tcPr>
            <w:tcW w:w="2410" w:type="dxa"/>
            <w:vAlign w:val="center"/>
          </w:tcPr>
          <w:p w14:paraId="59160938" w14:textId="2E722110" w:rsidR="00970313" w:rsidRPr="008370A9" w:rsidRDefault="00970313" w:rsidP="00970313">
            <w:pPr>
              <w:spacing w:after="0"/>
              <w:rPr>
                <w:rFonts w:ascii="Times New Roman" w:hAnsi="Times New Roman"/>
                <w:sz w:val="20"/>
                <w:szCs w:val="20"/>
              </w:rPr>
            </w:pPr>
            <w:r w:rsidRPr="008370A9">
              <w:rPr>
                <w:rFonts w:ascii="Times New Roman" w:hAnsi="Times New Roman"/>
                <w:sz w:val="20"/>
                <w:szCs w:val="20"/>
              </w:rPr>
              <w:t xml:space="preserve">-Lisans düzeyinde eğitim veren üniversitelerin, </w:t>
            </w:r>
            <w:r w:rsidR="002032BC">
              <w:rPr>
                <w:rFonts w:ascii="Times New Roman" w:hAnsi="Times New Roman"/>
                <w:sz w:val="20"/>
                <w:szCs w:val="20"/>
              </w:rPr>
              <w:t>K</w:t>
            </w:r>
            <w:r w:rsidRPr="008370A9">
              <w:rPr>
                <w:rFonts w:ascii="Times New Roman" w:hAnsi="Times New Roman"/>
                <w:sz w:val="20"/>
                <w:szCs w:val="20"/>
              </w:rPr>
              <w:t xml:space="preserve">amu </w:t>
            </w:r>
            <w:r w:rsidR="002032BC">
              <w:rPr>
                <w:rFonts w:ascii="Times New Roman" w:hAnsi="Times New Roman"/>
                <w:sz w:val="20"/>
                <w:szCs w:val="20"/>
              </w:rPr>
              <w:t>Y</w:t>
            </w:r>
            <w:r w:rsidRPr="008370A9">
              <w:rPr>
                <w:rFonts w:ascii="Times New Roman" w:hAnsi="Times New Roman"/>
                <w:sz w:val="20"/>
                <w:szCs w:val="20"/>
              </w:rPr>
              <w:t xml:space="preserve">önetimi, </w:t>
            </w:r>
            <w:r w:rsidR="002032BC">
              <w:rPr>
                <w:rFonts w:ascii="Times New Roman" w:hAnsi="Times New Roman"/>
                <w:sz w:val="20"/>
                <w:szCs w:val="20"/>
              </w:rPr>
              <w:t>M</w:t>
            </w:r>
            <w:r w:rsidRPr="008370A9">
              <w:rPr>
                <w:rFonts w:ascii="Times New Roman" w:hAnsi="Times New Roman"/>
                <w:sz w:val="20"/>
                <w:szCs w:val="20"/>
              </w:rPr>
              <w:t xml:space="preserve">aliye, </w:t>
            </w:r>
            <w:r w:rsidR="002032BC">
              <w:rPr>
                <w:rFonts w:ascii="Times New Roman" w:hAnsi="Times New Roman"/>
                <w:sz w:val="20"/>
                <w:szCs w:val="20"/>
              </w:rPr>
              <w:t>İ</w:t>
            </w:r>
            <w:r w:rsidRPr="008370A9">
              <w:rPr>
                <w:rFonts w:ascii="Times New Roman" w:hAnsi="Times New Roman"/>
                <w:sz w:val="20"/>
                <w:szCs w:val="20"/>
              </w:rPr>
              <w:t>ktisat, İşletme</w:t>
            </w:r>
            <w:r w:rsidR="004F103B" w:rsidRPr="008370A9">
              <w:rPr>
                <w:rFonts w:ascii="Times New Roman" w:hAnsi="Times New Roman"/>
                <w:sz w:val="20"/>
                <w:szCs w:val="20"/>
              </w:rPr>
              <w:t>, Yönetim Bilimleri, Yönetim Bilimleri ve Liderlik, İş İdaresi, Matematik Mühendisliği, Matematik Öğretmenliği, Uluslararası Ekonomi, İnsan Kaynakları Yönetimi,</w:t>
            </w:r>
            <w:r w:rsidR="00B3694D" w:rsidRPr="008370A9">
              <w:rPr>
                <w:rFonts w:ascii="Times New Roman" w:hAnsi="Times New Roman"/>
                <w:sz w:val="20"/>
                <w:szCs w:val="20"/>
              </w:rPr>
              <w:t xml:space="preserve"> Uluslararası İlişkiler</w:t>
            </w:r>
            <w:r w:rsidR="004F103B" w:rsidRPr="008370A9">
              <w:rPr>
                <w:rFonts w:ascii="Times New Roman" w:hAnsi="Times New Roman"/>
                <w:sz w:val="20"/>
                <w:szCs w:val="20"/>
              </w:rPr>
              <w:t xml:space="preserve"> </w:t>
            </w:r>
            <w:r w:rsidRPr="008370A9">
              <w:rPr>
                <w:rFonts w:ascii="Times New Roman" w:hAnsi="Times New Roman"/>
                <w:sz w:val="20"/>
                <w:szCs w:val="20"/>
              </w:rPr>
              <w:t>bölümlerinden</w:t>
            </w:r>
            <w:r w:rsidR="00E45DA6" w:rsidRPr="008370A9">
              <w:rPr>
                <w:rFonts w:ascii="Times New Roman" w:hAnsi="Times New Roman"/>
                <w:sz w:val="20"/>
                <w:szCs w:val="20"/>
              </w:rPr>
              <w:t xml:space="preserve"> herhangi birinden</w:t>
            </w:r>
            <w:r w:rsidRPr="008370A9">
              <w:rPr>
                <w:rFonts w:ascii="Times New Roman" w:hAnsi="Times New Roman"/>
                <w:sz w:val="20"/>
                <w:szCs w:val="20"/>
              </w:rPr>
              <w:t xml:space="preserve"> mezun olmak.</w:t>
            </w:r>
          </w:p>
          <w:p w14:paraId="2602A805" w14:textId="77777777" w:rsidR="00970313" w:rsidRPr="008370A9" w:rsidRDefault="00970313" w:rsidP="00970313">
            <w:pPr>
              <w:spacing w:after="0"/>
              <w:rPr>
                <w:rFonts w:ascii="Times New Roman" w:hAnsi="Times New Roman"/>
                <w:sz w:val="20"/>
                <w:szCs w:val="20"/>
              </w:rPr>
            </w:pPr>
            <w:r w:rsidRPr="008370A9">
              <w:rPr>
                <w:rFonts w:ascii="Times New Roman" w:hAnsi="Times New Roman"/>
                <w:sz w:val="20"/>
                <w:szCs w:val="20"/>
              </w:rPr>
              <w:t xml:space="preserve"> -En az (B) sınıfı sürücü belgesine sahip olmak</w:t>
            </w:r>
          </w:p>
          <w:p w14:paraId="020A7B17" w14:textId="23F58F50" w:rsidR="00E45DA6" w:rsidRPr="008370A9" w:rsidRDefault="00E45DA6" w:rsidP="00970313">
            <w:pPr>
              <w:spacing w:after="0"/>
              <w:rPr>
                <w:rFonts w:ascii="Times New Roman" w:hAnsi="Times New Roman"/>
                <w:sz w:val="20"/>
                <w:szCs w:val="20"/>
              </w:rPr>
            </w:pPr>
          </w:p>
        </w:tc>
        <w:tc>
          <w:tcPr>
            <w:tcW w:w="1066" w:type="dxa"/>
            <w:vAlign w:val="center"/>
          </w:tcPr>
          <w:p w14:paraId="140B6A8C" w14:textId="77777777" w:rsidR="00970313" w:rsidRPr="00872999" w:rsidRDefault="00970313" w:rsidP="00970313">
            <w:pPr>
              <w:spacing w:after="0"/>
              <w:jc w:val="center"/>
              <w:rPr>
                <w:rFonts w:ascii="Times New Roman" w:hAnsi="Times New Roman"/>
              </w:rPr>
            </w:pPr>
            <w:r w:rsidRPr="00872999">
              <w:rPr>
                <w:rFonts w:ascii="Times New Roman" w:hAnsi="Times New Roman"/>
              </w:rPr>
              <w:t>ERKEK/</w:t>
            </w:r>
          </w:p>
          <w:p w14:paraId="6720DA86" w14:textId="15033CA0" w:rsidR="00970313" w:rsidRPr="00872999" w:rsidRDefault="00970313" w:rsidP="00970313">
            <w:pPr>
              <w:spacing w:after="0"/>
              <w:jc w:val="center"/>
              <w:rPr>
                <w:rFonts w:ascii="Times New Roman" w:hAnsi="Times New Roman"/>
              </w:rPr>
            </w:pPr>
            <w:r w:rsidRPr="00872999">
              <w:rPr>
                <w:rFonts w:ascii="Times New Roman" w:hAnsi="Times New Roman"/>
              </w:rPr>
              <w:t>KADIN</w:t>
            </w:r>
          </w:p>
        </w:tc>
        <w:tc>
          <w:tcPr>
            <w:tcW w:w="778" w:type="dxa"/>
            <w:vAlign w:val="center"/>
          </w:tcPr>
          <w:p w14:paraId="726C3739" w14:textId="38398FB5" w:rsidR="00970313" w:rsidRPr="00872999" w:rsidRDefault="00970313" w:rsidP="00970313">
            <w:pPr>
              <w:spacing w:after="0"/>
              <w:jc w:val="center"/>
              <w:rPr>
                <w:rFonts w:ascii="Times New Roman" w:hAnsi="Times New Roman"/>
              </w:rPr>
            </w:pPr>
            <w:r w:rsidRPr="00872999">
              <w:rPr>
                <w:rFonts w:ascii="Times New Roman" w:hAnsi="Times New Roman"/>
              </w:rPr>
              <w:t>P3</w:t>
            </w:r>
          </w:p>
        </w:tc>
        <w:tc>
          <w:tcPr>
            <w:tcW w:w="913" w:type="dxa"/>
            <w:vAlign w:val="center"/>
          </w:tcPr>
          <w:p w14:paraId="134AD478" w14:textId="77777777" w:rsidR="00970313" w:rsidRPr="00872999" w:rsidRDefault="00970313" w:rsidP="00970313">
            <w:pPr>
              <w:jc w:val="center"/>
              <w:rPr>
                <w:rFonts w:ascii="Times New Roman" w:hAnsi="Times New Roman"/>
              </w:rPr>
            </w:pPr>
            <w:r w:rsidRPr="00872999">
              <w:rPr>
                <w:rFonts w:ascii="Times New Roman" w:hAnsi="Times New Roman"/>
              </w:rPr>
              <w:t>EN AZ</w:t>
            </w:r>
          </w:p>
          <w:p w14:paraId="38C5BE89" w14:textId="1355DD5F" w:rsidR="00970313" w:rsidRPr="00872999" w:rsidRDefault="00970313" w:rsidP="00970313">
            <w:pPr>
              <w:jc w:val="center"/>
              <w:rPr>
                <w:rFonts w:ascii="Times New Roman" w:hAnsi="Times New Roman"/>
              </w:rPr>
            </w:pPr>
            <w:r w:rsidRPr="00872999">
              <w:rPr>
                <w:rFonts w:ascii="Times New Roman" w:hAnsi="Times New Roman"/>
              </w:rPr>
              <w:t>5</w:t>
            </w:r>
            <w:r w:rsidR="00E45DA6" w:rsidRPr="00872999">
              <w:rPr>
                <w:rFonts w:ascii="Times New Roman" w:hAnsi="Times New Roman"/>
              </w:rPr>
              <w:t>5</w:t>
            </w:r>
            <w:r w:rsidRPr="00872999">
              <w:rPr>
                <w:rFonts w:ascii="Times New Roman" w:hAnsi="Times New Roman"/>
              </w:rPr>
              <w:t xml:space="preserve"> </w:t>
            </w:r>
          </w:p>
          <w:p w14:paraId="3C8F6FCE" w14:textId="152B576D" w:rsidR="00970313" w:rsidRPr="00872999" w:rsidRDefault="00970313" w:rsidP="00970313">
            <w:pPr>
              <w:jc w:val="center"/>
              <w:rPr>
                <w:rFonts w:ascii="Times New Roman" w:hAnsi="Times New Roman"/>
              </w:rPr>
            </w:pPr>
            <w:r w:rsidRPr="00872999">
              <w:rPr>
                <w:rFonts w:ascii="Times New Roman" w:hAnsi="Times New Roman"/>
              </w:rPr>
              <w:t>PUAN</w:t>
            </w:r>
          </w:p>
        </w:tc>
      </w:tr>
    </w:tbl>
    <w:p w14:paraId="72728F7B" w14:textId="77777777" w:rsidR="008370A9" w:rsidRDefault="008370A9" w:rsidP="00E50CE9">
      <w:pPr>
        <w:spacing w:before="240" w:after="240"/>
        <w:jc w:val="both"/>
        <w:rPr>
          <w:rFonts w:ascii="Times New Roman" w:hAnsi="Times New Roman"/>
          <w:b/>
          <w:sz w:val="24"/>
          <w:szCs w:val="24"/>
        </w:rPr>
      </w:pPr>
    </w:p>
    <w:p w14:paraId="55269077" w14:textId="77777777" w:rsidR="002F55D9" w:rsidRDefault="002F55D9" w:rsidP="00E50CE9">
      <w:pPr>
        <w:spacing w:before="240" w:after="240"/>
        <w:jc w:val="both"/>
        <w:rPr>
          <w:rFonts w:ascii="Times New Roman" w:hAnsi="Times New Roman"/>
          <w:b/>
          <w:sz w:val="24"/>
          <w:szCs w:val="24"/>
        </w:rPr>
      </w:pPr>
    </w:p>
    <w:p w14:paraId="4AF0973B" w14:textId="77777777" w:rsidR="002F55D9" w:rsidRDefault="002F55D9" w:rsidP="00E50CE9">
      <w:pPr>
        <w:spacing w:before="240" w:after="240"/>
        <w:jc w:val="both"/>
        <w:rPr>
          <w:rFonts w:ascii="Times New Roman" w:hAnsi="Times New Roman"/>
          <w:b/>
          <w:sz w:val="24"/>
          <w:szCs w:val="24"/>
        </w:rPr>
      </w:pPr>
    </w:p>
    <w:p w14:paraId="192B47A4" w14:textId="43811ADE"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71C8C2E0" w14:textId="768BAC10" w:rsidR="00BC2786" w:rsidRDefault="00EB6E8D" w:rsidP="002C7A7E">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14:paraId="33BF6443" w14:textId="11652F00"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50762CDD" w14:textId="2D19A9ED"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kadrolarına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w:t>
      </w:r>
      <w:r w:rsidR="00E45DA6" w:rsidRPr="00053DB0">
        <w:rPr>
          <w:rFonts w:ascii="Times New Roman" w:hAnsi="Times New Roman"/>
          <w:sz w:val="24"/>
          <w:szCs w:val="24"/>
        </w:rPr>
        <w:t>Devlet Memurları Kanunu’nun</w:t>
      </w:r>
      <w:r w:rsidR="007844D1" w:rsidRPr="00053DB0">
        <w:rPr>
          <w:rFonts w:ascii="Times New Roman" w:hAnsi="Times New Roman"/>
          <w:sz w:val="24"/>
          <w:szCs w:val="24"/>
        </w:rPr>
        <w:t xml:space="preserve"> </w:t>
      </w:r>
      <w:r w:rsidR="00087660" w:rsidRPr="00053DB0">
        <w:rPr>
          <w:rFonts w:ascii="Times New Roman" w:hAnsi="Times New Roman"/>
          <w:sz w:val="24"/>
          <w:szCs w:val="24"/>
        </w:rPr>
        <w:t xml:space="preserve">40 ıncı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60A401E9"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0EEA2981"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4846F5E1"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6553A588"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550248B8" w14:textId="654861CE"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lecek akıl hastalığı bulunmamak,</w:t>
      </w:r>
    </w:p>
    <w:p w14:paraId="53AC8D6A" w14:textId="77777777"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r w:rsidR="00011952" w:rsidRPr="00053DB0">
        <w:rPr>
          <w:rFonts w:ascii="Times New Roman" w:hAnsi="Times New Roman"/>
          <w:sz w:val="24"/>
          <w:szCs w:val="24"/>
        </w:rPr>
        <w:t xml:space="preserve"> </w:t>
      </w:r>
    </w:p>
    <w:p w14:paraId="1DB9FBCB"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61A6A92B" w14:textId="74167138" w:rsidR="00872999" w:rsidRPr="00D151A1" w:rsidRDefault="00872999" w:rsidP="00872999">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İlan edilen unvan için mezun olunan okul itibari ile öğrenim şartlarını taşımak ve bu öğrenimle ilgili olarak 202</w:t>
      </w:r>
      <w:r>
        <w:rPr>
          <w:rFonts w:ascii="Times New Roman" w:hAnsi="Times New Roman"/>
          <w:sz w:val="24"/>
          <w:szCs w:val="24"/>
        </w:rPr>
        <w:t>4</w:t>
      </w:r>
      <w:r w:rsidRPr="00D151A1">
        <w:rPr>
          <w:rFonts w:ascii="Times New Roman" w:hAnsi="Times New Roman"/>
          <w:sz w:val="24"/>
          <w:szCs w:val="24"/>
        </w:rPr>
        <w:t xml:space="preserve"> yılı Kamu Personeli Seçme Sınavına (KPSS (B) grubu) girmiş olmak ve alım yapılacak unvanın karşısında belirtilen puan türünden yukarıda tabloda belirtilen asgari KPSS puanını almış olmak,</w:t>
      </w:r>
    </w:p>
    <w:p w14:paraId="4D077759" w14:textId="12864795" w:rsidR="007A2F2E"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5460CC35" w14:textId="7A67FEFE" w:rsidR="00477448" w:rsidRPr="00C7229D" w:rsidRDefault="00477448" w:rsidP="00477448">
      <w:pPr>
        <w:pStyle w:val="ListeParagraf"/>
        <w:numPr>
          <w:ilvl w:val="0"/>
          <w:numId w:val="42"/>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13/10/1983 tarihli ve 2918 sayılı Karayolları Trafik Kanunu hükümlerince verilen ve tablonun niteli</w:t>
      </w:r>
      <w:r>
        <w:rPr>
          <w:rFonts w:ascii="Times New Roman" w:eastAsiaTheme="minorHAnsi" w:hAnsi="Times New Roman"/>
          <w:sz w:val="24"/>
          <w:szCs w:val="24"/>
        </w:rPr>
        <w:t xml:space="preserve">k kısmında belirtilen en az (B) </w:t>
      </w:r>
      <w:r w:rsidRPr="00C7229D">
        <w:rPr>
          <w:rFonts w:ascii="Times New Roman" w:eastAsiaTheme="minorHAnsi" w:hAnsi="Times New Roman"/>
          <w:sz w:val="24"/>
          <w:szCs w:val="24"/>
        </w:rPr>
        <w:t>sınıfı sürücü belgesine sahip olmak,</w:t>
      </w:r>
    </w:p>
    <w:p w14:paraId="4474EACE" w14:textId="77777777" w:rsidR="00477448" w:rsidRDefault="00477448" w:rsidP="00477448">
      <w:pPr>
        <w:pStyle w:val="ListeParagraf"/>
        <w:spacing w:after="0"/>
        <w:jc w:val="both"/>
        <w:rPr>
          <w:rFonts w:ascii="Times New Roman" w:hAnsi="Times New Roman"/>
          <w:sz w:val="24"/>
          <w:szCs w:val="24"/>
        </w:rPr>
      </w:pPr>
    </w:p>
    <w:p w14:paraId="327A7FC8" w14:textId="3295B46B" w:rsidR="001876AF" w:rsidRPr="00B208B3" w:rsidRDefault="001876AF" w:rsidP="00B208B3">
      <w:pPr>
        <w:pStyle w:val="ListeParagraf"/>
        <w:spacing w:before="240" w:after="240"/>
        <w:jc w:val="both"/>
        <w:rPr>
          <w:rFonts w:ascii="Times New Roman" w:hAnsi="Times New Roman"/>
          <w:b/>
          <w:sz w:val="24"/>
          <w:szCs w:val="24"/>
        </w:rPr>
      </w:pPr>
      <w:r w:rsidRPr="00B208B3">
        <w:rPr>
          <w:rFonts w:ascii="Times New Roman" w:hAnsi="Times New Roman"/>
          <w:b/>
          <w:sz w:val="24"/>
          <w:szCs w:val="24"/>
        </w:rPr>
        <w:t xml:space="preserve">3. BAŞVURU ESNASINDA ADAYLARDAN İSTENİLEN BELGELER: </w:t>
      </w:r>
    </w:p>
    <w:p w14:paraId="2084DC19"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23FC66A7" w14:textId="675AAC78"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hyperlink r:id="rId8" w:history="1">
        <w:r w:rsidR="001F2184" w:rsidRPr="00B948FD">
          <w:rPr>
            <w:rStyle w:val="Kpr"/>
            <w:rFonts w:ascii="Times New Roman" w:hAnsi="Times New Roman"/>
            <w:sz w:val="24"/>
            <w:szCs w:val="24"/>
          </w:rPr>
          <w:t>www.adakli.bel.tr</w:t>
        </w:r>
      </w:hyperlink>
      <w:r w:rsidR="00BC2786">
        <w:t xml:space="preserve"> internet </w:t>
      </w:r>
      <w:r w:rsidR="00BC2786" w:rsidRPr="00477448">
        <w:rPr>
          <w:rFonts w:ascii="Times New Roman" w:eastAsia="Times New Roman" w:hAnsi="Times New Roman"/>
          <w:sz w:val="24"/>
          <w:szCs w:val="24"/>
        </w:rPr>
        <w:t>sayfası</w:t>
      </w:r>
      <w:r w:rsidR="003E748D" w:rsidRPr="00477448">
        <w:rPr>
          <w:rFonts w:ascii="Times New Roman" w:eastAsia="Times New Roman" w:hAnsi="Times New Roman"/>
          <w:sz w:val="24"/>
          <w:szCs w:val="24"/>
        </w:rPr>
        <w:t xml:space="preserve"> </w:t>
      </w:r>
      <w:r w:rsidR="00F92441" w:rsidRPr="00477448">
        <w:rPr>
          <w:rFonts w:ascii="Times New Roman" w:eastAsia="Times New Roman" w:hAnsi="Times New Roman"/>
          <w:sz w:val="24"/>
          <w:szCs w:val="24"/>
        </w:rPr>
        <w:t xml:space="preserve">adresi üzerinden </w:t>
      </w:r>
      <w:r w:rsidR="004F610C" w:rsidRPr="00477448">
        <w:rPr>
          <w:rFonts w:ascii="Times New Roman" w:eastAsia="Times New Roman" w:hAnsi="Times New Roman"/>
          <w:sz w:val="24"/>
          <w:szCs w:val="24"/>
        </w:rPr>
        <w:t>temin edecekleri</w:t>
      </w:r>
      <w:r w:rsidR="006C3738" w:rsidRPr="00477448">
        <w:rPr>
          <w:rFonts w:ascii="Times New Roman" w:eastAsia="Times New Roman" w:hAnsi="Times New Roman"/>
          <w:sz w:val="24"/>
          <w:szCs w:val="24"/>
        </w:rPr>
        <w:t xml:space="preserve"> başvuru formunun çıktısını alıp imzalayarak</w:t>
      </w:r>
      <w:r w:rsidR="006A54C3" w:rsidRPr="00477448">
        <w:rPr>
          <w:rFonts w:ascii="Times New Roman" w:eastAsia="Times New Roman" w:hAnsi="Times New Roman"/>
          <w:sz w:val="24"/>
          <w:szCs w:val="24"/>
        </w:rPr>
        <w:t xml:space="preserve"> </w:t>
      </w:r>
      <w:r w:rsidR="007179C1" w:rsidRPr="00477448">
        <w:rPr>
          <w:rFonts w:ascii="Times New Roman" w:eastAsia="Times New Roman" w:hAnsi="Times New Roman"/>
          <w:sz w:val="24"/>
          <w:szCs w:val="24"/>
        </w:rPr>
        <w:t>başvuru formuna a</w:t>
      </w:r>
      <w:r w:rsidR="006C3738" w:rsidRPr="00477448">
        <w:rPr>
          <w:rFonts w:ascii="Times New Roman" w:eastAsia="Times New Roman" w:hAnsi="Times New Roman"/>
          <w:sz w:val="24"/>
          <w:szCs w:val="24"/>
        </w:rPr>
        <w:t>şağıdaki belgeleri ekleyeceklerdir</w:t>
      </w:r>
      <w:r w:rsidR="006C3738" w:rsidRPr="0053346B">
        <w:rPr>
          <w:rFonts w:ascii="Times New Roman" w:hAnsi="Times New Roman"/>
          <w:color w:val="000000" w:themeColor="text1"/>
          <w:sz w:val="24"/>
          <w:szCs w:val="24"/>
        </w:rPr>
        <w:t>.</w:t>
      </w:r>
    </w:p>
    <w:p w14:paraId="24FAD7A8"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46300A58"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lastRenderedPageBreak/>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3C09A24B" w14:textId="77777777"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58A3E64B" w14:textId="77777777"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22C6BD4A" w14:textId="77777777"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 ( 1 adedi forma yapıştırılacak)</w:t>
      </w:r>
      <w:r w:rsidR="00B40807">
        <w:rPr>
          <w:rFonts w:ascii="Times New Roman" w:hAnsi="Times New Roman"/>
          <w:color w:val="000000" w:themeColor="text1"/>
          <w:sz w:val="24"/>
          <w:szCs w:val="24"/>
        </w:rPr>
        <w:t>,</w:t>
      </w:r>
    </w:p>
    <w:p w14:paraId="3D5884E4" w14:textId="77777777" w:rsidR="00BF7ABC" w:rsidRPr="00270706" w:rsidRDefault="00D15EDE" w:rsidP="00D15EDE">
      <w:pPr>
        <w:pStyle w:val="ListeParagraf"/>
        <w:numPr>
          <w:ilvl w:val="0"/>
          <w:numId w:val="43"/>
        </w:numPr>
        <w:spacing w:after="160" w:line="259" w:lineRule="auto"/>
        <w:jc w:val="both"/>
        <w:rPr>
          <w:rFonts w:ascii="Times New Roman" w:hAnsi="Times New Roman"/>
          <w:sz w:val="24"/>
          <w:szCs w:val="24"/>
        </w:rPr>
      </w:pPr>
      <w:r w:rsidRPr="005C4E84">
        <w:rPr>
          <w:rFonts w:ascii="Times New Roman" w:hAnsi="Times New Roman"/>
          <w:sz w:val="24"/>
          <w:szCs w:val="24"/>
        </w:rPr>
        <w:t>Hangi kadro</w:t>
      </w:r>
      <w:r w:rsidR="00B40807">
        <w:rPr>
          <w:rFonts w:ascii="Times New Roman" w:hAnsi="Times New Roman"/>
          <w:sz w:val="24"/>
          <w:szCs w:val="24"/>
        </w:rPr>
        <w:t>ya başvuracağına dair dilekçesi</w:t>
      </w:r>
      <w:r w:rsidRPr="005C4E84">
        <w:rPr>
          <w:rFonts w:ascii="Times New Roman" w:hAnsi="Times New Roman"/>
          <w:sz w:val="24"/>
          <w:szCs w:val="24"/>
        </w:rPr>
        <w:t xml:space="preserve"> (Adaylar şartlarını sağladığı yalnızca bir ka</w:t>
      </w:r>
      <w:r w:rsidR="00B40807">
        <w:rPr>
          <w:rFonts w:ascii="Times New Roman" w:hAnsi="Times New Roman"/>
          <w:sz w:val="24"/>
          <w:szCs w:val="24"/>
        </w:rPr>
        <w:t>droya başvuru yapabileceklerdir</w:t>
      </w:r>
      <w:r w:rsidRPr="005C4E84">
        <w:rPr>
          <w:rFonts w:ascii="Times New Roman" w:hAnsi="Times New Roman"/>
          <w:sz w:val="24"/>
          <w:szCs w:val="24"/>
        </w:rPr>
        <w:t>)</w:t>
      </w:r>
      <w:r w:rsidR="00B40807">
        <w:rPr>
          <w:rFonts w:ascii="Times New Roman" w:hAnsi="Times New Roman"/>
          <w:sz w:val="24"/>
          <w:szCs w:val="24"/>
        </w:rPr>
        <w:t>.</w:t>
      </w:r>
      <w:r w:rsidR="006A54C3" w:rsidRPr="00D15EDE">
        <w:rPr>
          <w:rFonts w:ascii="Times New Roman" w:hAnsi="Times New Roman"/>
          <w:color w:val="000000" w:themeColor="text1"/>
          <w:sz w:val="24"/>
          <w:szCs w:val="24"/>
        </w:rPr>
        <w:t xml:space="preserve"> </w:t>
      </w:r>
    </w:p>
    <w:p w14:paraId="6E49DA1B" w14:textId="0AFCF02A" w:rsidR="00270706" w:rsidRPr="00477448" w:rsidRDefault="00270706" w:rsidP="00D15EDE">
      <w:pPr>
        <w:pStyle w:val="ListeParagraf"/>
        <w:numPr>
          <w:ilvl w:val="0"/>
          <w:numId w:val="43"/>
        </w:numPr>
        <w:spacing w:after="160" w:line="259" w:lineRule="auto"/>
        <w:jc w:val="both"/>
        <w:rPr>
          <w:rFonts w:ascii="Times New Roman" w:hAnsi="Times New Roman"/>
          <w:color w:val="000000" w:themeColor="text1"/>
          <w:sz w:val="24"/>
          <w:szCs w:val="24"/>
        </w:rPr>
      </w:pPr>
      <w:r w:rsidRPr="00477448">
        <w:rPr>
          <w:rFonts w:ascii="Times New Roman" w:hAnsi="Times New Roman"/>
          <w:color w:val="000000" w:themeColor="text1"/>
          <w:sz w:val="24"/>
          <w:szCs w:val="24"/>
        </w:rPr>
        <w:t>Sürücü belgesinin aslı veya noter onaylı örneği (Aslı ibraz edilmek kaydıyla suretleri Belediyemizce tasdik edilebilir),</w:t>
      </w:r>
    </w:p>
    <w:p w14:paraId="07EF03D6" w14:textId="77777777" w:rsidR="00A43EE5" w:rsidRPr="0053346B"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7772D685"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0B9CABD9" w14:textId="77777777"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4A0DA8" w:rsidRPr="0053346B">
        <w:rPr>
          <w:rFonts w:ascii="Times New Roman" w:hAnsi="Times New Roman"/>
          <w:sz w:val="24"/>
          <w:szCs w:val="24"/>
        </w:rPr>
        <w:t>yazılı sınava katılabilmek için;</w:t>
      </w:r>
    </w:p>
    <w:p w14:paraId="79972F6E" w14:textId="0815A018" w:rsidR="00794DA8" w:rsidRPr="00A84C25" w:rsidRDefault="006A54C3" w:rsidP="008D38BF">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A84C25">
        <w:rPr>
          <w:rFonts w:ascii="Times New Roman" w:hAnsi="Times New Roman"/>
          <w:sz w:val="24"/>
          <w:szCs w:val="24"/>
        </w:rPr>
        <w:t>Adaylar</w:t>
      </w:r>
      <w:r w:rsidR="002C0DD8" w:rsidRPr="00A84C25">
        <w:rPr>
          <w:rFonts w:ascii="Times New Roman" w:hAnsi="Times New Roman"/>
          <w:sz w:val="24"/>
          <w:szCs w:val="24"/>
        </w:rPr>
        <w:t>ın</w:t>
      </w:r>
      <w:r w:rsidR="004A0DA8" w:rsidRPr="00A84C25">
        <w:rPr>
          <w:rFonts w:ascii="Times New Roman" w:hAnsi="Times New Roman"/>
          <w:sz w:val="24"/>
          <w:szCs w:val="24"/>
        </w:rPr>
        <w:t>,</w:t>
      </w:r>
      <w:r w:rsidR="002C0DD8" w:rsidRPr="00A84C25">
        <w:rPr>
          <w:rFonts w:ascii="Times New Roman" w:hAnsi="Times New Roman"/>
          <w:sz w:val="24"/>
          <w:szCs w:val="24"/>
        </w:rPr>
        <w:t xml:space="preserve"> başvuru formunu eksiksiz ve doğru olarak doldurmaları ve başvuru esnasında istenilen diğer belgeler ile</w:t>
      </w:r>
      <w:r w:rsidR="004750C2" w:rsidRPr="00A84C25">
        <w:rPr>
          <w:rFonts w:ascii="Times New Roman" w:hAnsi="Times New Roman"/>
          <w:sz w:val="24"/>
          <w:szCs w:val="24"/>
        </w:rPr>
        <w:t xml:space="preserve"> </w:t>
      </w:r>
      <w:r w:rsidR="00723918" w:rsidRPr="00A84C25">
        <w:rPr>
          <w:rFonts w:ascii="Times New Roman" w:hAnsi="Times New Roman"/>
          <w:sz w:val="24"/>
          <w:szCs w:val="24"/>
        </w:rPr>
        <w:t>birlikte</w:t>
      </w:r>
      <w:r w:rsidR="00893631" w:rsidRPr="00A84C25">
        <w:rPr>
          <w:rFonts w:ascii="Times New Roman" w:hAnsi="Times New Roman"/>
          <w:sz w:val="24"/>
          <w:szCs w:val="24"/>
        </w:rPr>
        <w:t xml:space="preserve"> </w:t>
      </w:r>
      <w:r w:rsidR="00A84C25" w:rsidRPr="00A84C25">
        <w:rPr>
          <w:rFonts w:ascii="Times New Roman" w:hAnsi="Times New Roman"/>
          <w:sz w:val="24"/>
          <w:szCs w:val="24"/>
        </w:rPr>
        <w:t>2</w:t>
      </w:r>
      <w:r w:rsidR="00DF17B4">
        <w:rPr>
          <w:rFonts w:ascii="Times New Roman" w:hAnsi="Times New Roman"/>
          <w:sz w:val="24"/>
          <w:szCs w:val="24"/>
        </w:rPr>
        <w:t>0</w:t>
      </w:r>
      <w:r w:rsidR="00893631" w:rsidRPr="00A84C25">
        <w:rPr>
          <w:rFonts w:ascii="Times New Roman" w:hAnsi="Times New Roman"/>
          <w:sz w:val="24"/>
          <w:szCs w:val="24"/>
        </w:rPr>
        <w:t>/0</w:t>
      </w:r>
      <w:r w:rsidR="00DF17B4">
        <w:rPr>
          <w:rFonts w:ascii="Times New Roman" w:hAnsi="Times New Roman"/>
          <w:sz w:val="24"/>
          <w:szCs w:val="24"/>
        </w:rPr>
        <w:t>5</w:t>
      </w:r>
      <w:r w:rsidR="0053346B" w:rsidRPr="00A84C25">
        <w:rPr>
          <w:rFonts w:ascii="Times New Roman" w:hAnsi="Times New Roman"/>
          <w:sz w:val="24"/>
          <w:szCs w:val="24"/>
        </w:rPr>
        <w:t>/202</w:t>
      </w:r>
      <w:r w:rsidR="00893631" w:rsidRPr="00A84C25">
        <w:rPr>
          <w:rFonts w:ascii="Times New Roman" w:hAnsi="Times New Roman"/>
          <w:sz w:val="24"/>
          <w:szCs w:val="24"/>
        </w:rPr>
        <w:t>5</w:t>
      </w:r>
      <w:r w:rsidR="0053346B" w:rsidRPr="00A84C25">
        <w:rPr>
          <w:rFonts w:ascii="Times New Roman" w:hAnsi="Times New Roman"/>
          <w:sz w:val="24"/>
          <w:szCs w:val="24"/>
        </w:rPr>
        <w:t>-</w:t>
      </w:r>
      <w:r w:rsidR="00893631" w:rsidRPr="00A84C25">
        <w:rPr>
          <w:rFonts w:ascii="Times New Roman" w:hAnsi="Times New Roman"/>
          <w:sz w:val="24"/>
          <w:szCs w:val="24"/>
        </w:rPr>
        <w:t xml:space="preserve"> </w:t>
      </w:r>
      <w:r w:rsidR="00A84C25" w:rsidRPr="00A84C25">
        <w:rPr>
          <w:rFonts w:ascii="Times New Roman" w:hAnsi="Times New Roman"/>
          <w:sz w:val="24"/>
          <w:szCs w:val="24"/>
        </w:rPr>
        <w:t>2</w:t>
      </w:r>
      <w:r w:rsidR="00DF17B4">
        <w:rPr>
          <w:rFonts w:ascii="Times New Roman" w:hAnsi="Times New Roman"/>
          <w:sz w:val="24"/>
          <w:szCs w:val="24"/>
        </w:rPr>
        <w:t>3</w:t>
      </w:r>
      <w:r w:rsidR="0053346B" w:rsidRPr="00A84C25">
        <w:rPr>
          <w:rFonts w:ascii="Times New Roman" w:hAnsi="Times New Roman"/>
          <w:sz w:val="24"/>
          <w:szCs w:val="24"/>
        </w:rPr>
        <w:t>/</w:t>
      </w:r>
      <w:r w:rsidR="00893631" w:rsidRPr="00A84C25">
        <w:rPr>
          <w:rFonts w:ascii="Times New Roman" w:hAnsi="Times New Roman"/>
          <w:sz w:val="24"/>
          <w:szCs w:val="24"/>
        </w:rPr>
        <w:t>0</w:t>
      </w:r>
      <w:r w:rsidR="00DF17B4">
        <w:rPr>
          <w:rFonts w:ascii="Times New Roman" w:hAnsi="Times New Roman"/>
          <w:sz w:val="24"/>
          <w:szCs w:val="24"/>
        </w:rPr>
        <w:t>5</w:t>
      </w:r>
      <w:r w:rsidR="0053346B" w:rsidRPr="00A84C25">
        <w:rPr>
          <w:rFonts w:ascii="Times New Roman" w:hAnsi="Times New Roman"/>
          <w:sz w:val="24"/>
          <w:szCs w:val="24"/>
        </w:rPr>
        <w:t>/202</w:t>
      </w:r>
      <w:r w:rsidR="00893631" w:rsidRPr="00A84C25">
        <w:rPr>
          <w:rFonts w:ascii="Times New Roman" w:hAnsi="Times New Roman"/>
          <w:sz w:val="24"/>
          <w:szCs w:val="24"/>
        </w:rPr>
        <w:t>5</w:t>
      </w:r>
      <w:r w:rsidR="0053346B" w:rsidRPr="00A84C25">
        <w:rPr>
          <w:rFonts w:ascii="Times New Roman" w:hAnsi="Times New Roman"/>
          <w:sz w:val="24"/>
          <w:szCs w:val="24"/>
        </w:rPr>
        <w:t xml:space="preserve"> </w:t>
      </w:r>
      <w:r w:rsidR="00723918" w:rsidRPr="00A84C25">
        <w:rPr>
          <w:rFonts w:ascii="Times New Roman" w:hAnsi="Times New Roman"/>
          <w:sz w:val="24"/>
          <w:szCs w:val="24"/>
        </w:rPr>
        <w:t>tarihleri arasında</w:t>
      </w:r>
      <w:r w:rsidR="002C0DD8" w:rsidRPr="00A84C25">
        <w:rPr>
          <w:rFonts w:ascii="Times New Roman" w:hAnsi="Times New Roman"/>
          <w:sz w:val="24"/>
          <w:szCs w:val="24"/>
        </w:rPr>
        <w:t xml:space="preserve"> mesai bitimine</w:t>
      </w:r>
      <w:r w:rsidR="00F60735" w:rsidRPr="00A84C25">
        <w:rPr>
          <w:rFonts w:ascii="Times New Roman" w:hAnsi="Times New Roman"/>
          <w:sz w:val="24"/>
          <w:szCs w:val="24"/>
        </w:rPr>
        <w:t xml:space="preserve"> </w:t>
      </w:r>
      <w:r w:rsidR="002C0DD8" w:rsidRPr="00A84C25">
        <w:rPr>
          <w:rFonts w:ascii="Times New Roman" w:hAnsi="Times New Roman"/>
          <w:sz w:val="24"/>
          <w:szCs w:val="24"/>
        </w:rPr>
        <w:t>kadar (mesai günlerinde saat</w:t>
      </w:r>
      <w:r w:rsidR="00DC4525" w:rsidRPr="00A84C25">
        <w:rPr>
          <w:rFonts w:ascii="Times New Roman" w:hAnsi="Times New Roman"/>
          <w:sz w:val="24"/>
          <w:szCs w:val="24"/>
        </w:rPr>
        <w:t xml:space="preserve"> </w:t>
      </w:r>
      <w:r w:rsidR="00893631" w:rsidRPr="00A84C25">
        <w:rPr>
          <w:rFonts w:ascii="Times New Roman" w:hAnsi="Times New Roman"/>
          <w:sz w:val="24"/>
          <w:szCs w:val="24"/>
        </w:rPr>
        <w:t>09:00</w:t>
      </w:r>
      <w:r w:rsidR="00D406DE" w:rsidRPr="00A84C25">
        <w:rPr>
          <w:rFonts w:ascii="Times New Roman" w:hAnsi="Times New Roman"/>
          <w:sz w:val="24"/>
          <w:szCs w:val="24"/>
        </w:rPr>
        <w:t>-</w:t>
      </w:r>
      <w:r w:rsidR="00893631" w:rsidRPr="00A84C25">
        <w:rPr>
          <w:rFonts w:ascii="Times New Roman" w:hAnsi="Times New Roman"/>
          <w:sz w:val="24"/>
          <w:szCs w:val="24"/>
        </w:rPr>
        <w:t>16:30</w:t>
      </w:r>
      <w:r w:rsidR="002C0DD8" w:rsidRPr="00A84C25">
        <w:rPr>
          <w:rFonts w:ascii="Times New Roman" w:hAnsi="Times New Roman"/>
          <w:sz w:val="24"/>
          <w:szCs w:val="24"/>
        </w:rPr>
        <w:t xml:space="preserve"> arasında</w:t>
      </w:r>
      <w:r w:rsidRPr="00A84C25">
        <w:rPr>
          <w:rFonts w:ascii="Times New Roman" w:hAnsi="Times New Roman"/>
          <w:sz w:val="24"/>
          <w:szCs w:val="24"/>
        </w:rPr>
        <w:t xml:space="preserve">) </w:t>
      </w:r>
      <w:r w:rsidR="00893631" w:rsidRPr="00A84C25">
        <w:rPr>
          <w:rFonts w:ascii="Times New Roman" w:hAnsi="Times New Roman"/>
          <w:sz w:val="24"/>
          <w:szCs w:val="24"/>
        </w:rPr>
        <w:t xml:space="preserve">Bingöl İli Adaklı İlçesi Merkez Mahallesi Cumhuriyet Caddesi no:44 </w:t>
      </w:r>
      <w:r w:rsidR="00EE0F76" w:rsidRPr="00A84C25">
        <w:rPr>
          <w:rFonts w:ascii="Times New Roman" w:hAnsi="Times New Roman"/>
          <w:sz w:val="24"/>
          <w:szCs w:val="24"/>
        </w:rPr>
        <w:t>adresindeki</w:t>
      </w:r>
      <w:r w:rsidR="00893631" w:rsidRPr="00A84C25">
        <w:rPr>
          <w:rFonts w:ascii="Times New Roman" w:hAnsi="Times New Roman"/>
          <w:sz w:val="24"/>
          <w:szCs w:val="24"/>
        </w:rPr>
        <w:t xml:space="preserve"> Adaklı</w:t>
      </w:r>
      <w:r w:rsidR="00EE0F76" w:rsidRPr="00A84C25">
        <w:rPr>
          <w:rFonts w:ascii="Times New Roman" w:hAnsi="Times New Roman"/>
          <w:sz w:val="24"/>
          <w:szCs w:val="24"/>
        </w:rPr>
        <w:t xml:space="preserve"> Belediye Başkanlığı</w:t>
      </w:r>
      <w:r w:rsidR="00794DA8" w:rsidRPr="00A84C25">
        <w:rPr>
          <w:rFonts w:ascii="Times New Roman" w:hAnsi="Times New Roman"/>
          <w:sz w:val="24"/>
          <w:szCs w:val="24"/>
        </w:rPr>
        <w:t xml:space="preserve"> Yazı İşleri Müdürlüğü</w:t>
      </w:r>
      <w:r w:rsidR="00A84C25" w:rsidRPr="00A84C25">
        <w:rPr>
          <w:rFonts w:ascii="Times New Roman" w:hAnsi="Times New Roman"/>
          <w:sz w:val="24"/>
          <w:szCs w:val="24"/>
        </w:rPr>
        <w:t xml:space="preserve"> </w:t>
      </w:r>
      <w:r w:rsidR="00A84C25" w:rsidRPr="00D151A1">
        <w:rPr>
          <w:rFonts w:ascii="Times New Roman" w:hAnsi="Times New Roman"/>
          <w:sz w:val="24"/>
          <w:szCs w:val="24"/>
        </w:rPr>
        <w:t>birimine şahsen veya iadeli taahhütlü posta yolu ile</w:t>
      </w:r>
      <w:r w:rsidR="00A84C25" w:rsidRPr="00D151A1">
        <w:rPr>
          <w:rFonts w:ascii="Times New Roman" w:eastAsia="Times New Roman" w:hAnsi="Times New Roman"/>
          <w:sz w:val="24"/>
          <w:szCs w:val="24"/>
          <w:lang w:eastAsia="tr-TR"/>
        </w:rPr>
        <w:t xml:space="preserve"> müracaatlarını yapabileceklerdir. </w:t>
      </w:r>
      <w:r w:rsidR="00A84C25" w:rsidRPr="00D151A1">
        <w:rPr>
          <w:rFonts w:ascii="Times New Roman" w:hAnsi="Times New Roman"/>
          <w:sz w:val="24"/>
          <w:szCs w:val="24"/>
        </w:rPr>
        <w:t>(Geciken postalardan Belediyemiz sorumlu olmayacaktır.)</w:t>
      </w:r>
    </w:p>
    <w:p w14:paraId="02908094" w14:textId="137EA016" w:rsidR="00477448" w:rsidRPr="00D151A1" w:rsidRDefault="00477448" w:rsidP="00477448">
      <w:pPr>
        <w:pStyle w:val="ListeParagraf"/>
        <w:numPr>
          <w:ilvl w:val="0"/>
          <w:numId w:val="45"/>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başvuru tarihleri içerisinde Belediyemizin </w:t>
      </w:r>
      <w:hyperlink r:id="rId9" w:history="1">
        <w:r w:rsidR="00A84C25" w:rsidRPr="00B948FD">
          <w:rPr>
            <w:rStyle w:val="Kpr"/>
            <w:rFonts w:ascii="Times New Roman" w:hAnsi="Times New Roman"/>
            <w:sz w:val="24"/>
            <w:szCs w:val="24"/>
          </w:rPr>
          <w:t>www.adakli.bel.tr</w:t>
        </w:r>
      </w:hyperlink>
      <w:r w:rsidRPr="00D151A1">
        <w:rPr>
          <w:rFonts w:ascii="Times New Roman" w:hAnsi="Times New Roman"/>
          <w:sz w:val="24"/>
          <w:szCs w:val="24"/>
        </w:rPr>
        <w:t xml:space="preserve"> adresine başvuru yapabileceklerdir.</w:t>
      </w:r>
    </w:p>
    <w:p w14:paraId="7CA14D02" w14:textId="382E0F35" w:rsidR="00477448" w:rsidRPr="00D151A1" w:rsidRDefault="00477448" w:rsidP="00477448">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53143C1D" w14:textId="568F89CB" w:rsidR="00477448" w:rsidRPr="00D151A1" w:rsidRDefault="00477448" w:rsidP="00477448">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w:t>
      </w:r>
      <w:r w:rsidR="00A84C25">
        <w:rPr>
          <w:rFonts w:ascii="Times New Roman" w:eastAsia="Times New Roman" w:hAnsi="Times New Roman"/>
          <w:sz w:val="24"/>
          <w:szCs w:val="24"/>
          <w:lang w:eastAsia="tr-TR"/>
        </w:rPr>
        <w:t xml:space="preserve"> </w:t>
      </w:r>
      <w:r w:rsidRPr="00D151A1">
        <w:rPr>
          <w:rFonts w:ascii="Times New Roman" w:eastAsia="Times New Roman" w:hAnsi="Times New Roman"/>
          <w:sz w:val="24"/>
          <w:szCs w:val="24"/>
          <w:lang w:eastAsia="tr-TR"/>
        </w:rPr>
        <w:t>bilgi ve belgelerle ya da nitelikleri uygun olmadığı halde yapılan başvurular Belediyemizce değerlendirmeye alınmayacaktır.</w:t>
      </w:r>
    </w:p>
    <w:p w14:paraId="3528ACB7"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7476B5A7"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Pr="0053346B">
        <w:rPr>
          <w:rFonts w:ascii="Times New Roman" w:hAnsi="Times New Roman"/>
          <w:color w:val="000000" w:themeColor="text1"/>
          <w:sz w:val="24"/>
          <w:szCs w:val="24"/>
        </w:rPr>
        <w:t>y</w:t>
      </w:r>
      <w:r w:rsidR="00C81626" w:rsidRPr="0053346B">
        <w:rPr>
          <w:rFonts w:ascii="Times New Roman" w:hAnsi="Times New Roman"/>
          <w:color w:val="000000" w:themeColor="text1"/>
          <w:sz w:val="24"/>
          <w:szCs w:val="24"/>
        </w:rPr>
        <w:t xml:space="preserve">azılı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0923CB52"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3D3BC1CF" w14:textId="0AE4D1B4"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Sınava girmeye hak kazanan adaylar KPSS puanları ile sınav yeri ve zamanı başvuruların değerlendirilmesini müteaki</w:t>
      </w:r>
      <w:r w:rsidR="00794DA8">
        <w:rPr>
          <w:rStyle w:val="Gvdemetni"/>
          <w:sz w:val="24"/>
          <w:szCs w:val="24"/>
        </w:rPr>
        <w:t xml:space="preserve">p </w:t>
      </w:r>
      <w:r w:rsidR="00DF17B4">
        <w:rPr>
          <w:rStyle w:val="Gvdemetni"/>
          <w:sz w:val="24"/>
          <w:szCs w:val="24"/>
        </w:rPr>
        <w:t>02</w:t>
      </w:r>
      <w:r w:rsidR="004D0D6B">
        <w:rPr>
          <w:rStyle w:val="Gvdemetni"/>
          <w:sz w:val="24"/>
          <w:szCs w:val="24"/>
        </w:rPr>
        <w:t>/</w:t>
      </w:r>
      <w:r w:rsidR="00794DA8">
        <w:rPr>
          <w:rStyle w:val="Gvdemetni"/>
          <w:sz w:val="24"/>
          <w:szCs w:val="24"/>
        </w:rPr>
        <w:t>0</w:t>
      </w:r>
      <w:r w:rsidR="00DF17B4">
        <w:rPr>
          <w:rStyle w:val="Gvdemetni"/>
          <w:sz w:val="24"/>
          <w:szCs w:val="24"/>
        </w:rPr>
        <w:t>6</w:t>
      </w:r>
      <w:r w:rsidR="004D0D6B">
        <w:rPr>
          <w:rStyle w:val="Gvdemetni"/>
          <w:sz w:val="24"/>
          <w:szCs w:val="24"/>
        </w:rPr>
        <w:t>/</w:t>
      </w:r>
      <w:r w:rsidR="00794DA8">
        <w:rPr>
          <w:rStyle w:val="Gvdemetni"/>
          <w:sz w:val="24"/>
          <w:szCs w:val="24"/>
        </w:rPr>
        <w:t>2025</w:t>
      </w:r>
      <w:r w:rsidRPr="00BA54AC">
        <w:rPr>
          <w:rStyle w:val="Gvdemetni"/>
          <w:sz w:val="24"/>
          <w:szCs w:val="24"/>
        </w:rPr>
        <w:t xml:space="preserve"> tarihinde Belediyemizin web sayfası</w:t>
      </w:r>
      <w:r w:rsidR="00794DA8">
        <w:rPr>
          <w:rStyle w:val="Gvdemetni"/>
          <w:sz w:val="24"/>
          <w:szCs w:val="24"/>
        </w:rPr>
        <w:t xml:space="preserve"> www.adakli.bel.tr</w:t>
      </w:r>
      <w:r w:rsidRPr="00BA54AC">
        <w:rPr>
          <w:rStyle w:val="Gvdemetni"/>
          <w:color w:val="000000" w:themeColor="text1"/>
          <w:sz w:val="24"/>
          <w:szCs w:val="24"/>
        </w:rPr>
        <w:t xml:space="preserve"> </w:t>
      </w:r>
      <w:r w:rsidRPr="00BA54AC">
        <w:rPr>
          <w:rStyle w:val="Gvdemetni"/>
          <w:sz w:val="24"/>
          <w:szCs w:val="24"/>
        </w:rPr>
        <w:t>adresinde ilan edilecektir.</w:t>
      </w:r>
    </w:p>
    <w:p w14:paraId="388704CE" w14:textId="32E59C8A" w:rsidR="00BA54AC" w:rsidRPr="00B51D78"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13B2870A" w14:textId="16A4F30B" w:rsidR="00BA54AC" w:rsidRPr="00794DA8" w:rsidRDefault="00BA54AC" w:rsidP="00B51D78">
      <w:pPr>
        <w:pStyle w:val="ListeParagraf"/>
        <w:numPr>
          <w:ilvl w:val="1"/>
          <w:numId w:val="46"/>
        </w:numPr>
        <w:spacing w:after="0"/>
        <w:jc w:val="both"/>
        <w:rPr>
          <w:rFonts w:ascii="Times New Roman" w:hAnsi="Times New Roman"/>
          <w:sz w:val="24"/>
          <w:szCs w:val="24"/>
        </w:rPr>
      </w:pPr>
      <w:r w:rsidRPr="00794DA8">
        <w:rPr>
          <w:rFonts w:ascii="Times New Roman" w:hAnsi="Times New Roman"/>
          <w:sz w:val="24"/>
          <w:szCs w:val="24"/>
        </w:rPr>
        <w:lastRenderedPageBreak/>
        <w:t>Başvuruları kabul edilip sınava çağrılan adaylara Belediyemizce düzenlenen ve adayların kimlik bilgileri ile sınav yeri ve tarihinin bulunduğu “Sınav Giriş Belgesi” gönderilecektir. Bu belge sınava girişte ibraz edilecektir.</w:t>
      </w:r>
    </w:p>
    <w:p w14:paraId="42F33651" w14:textId="77777777" w:rsidR="00BA54AC" w:rsidRPr="00270706" w:rsidRDefault="00BA54AC" w:rsidP="00BA54AC">
      <w:pPr>
        <w:pStyle w:val="ListeParagraf"/>
        <w:numPr>
          <w:ilvl w:val="1"/>
          <w:numId w:val="46"/>
        </w:numPr>
        <w:spacing w:after="0"/>
        <w:jc w:val="both"/>
        <w:rPr>
          <w:rFonts w:ascii="Times New Roman" w:hAnsi="Times New Roman"/>
          <w:sz w:val="24"/>
          <w:szCs w:val="24"/>
        </w:rPr>
      </w:pPr>
      <w:r w:rsidRPr="00270706">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777974C" w14:textId="77777777" w:rsidR="00BA54AC" w:rsidRPr="00270706" w:rsidRDefault="00BA54AC" w:rsidP="00BA54AC">
      <w:pPr>
        <w:pStyle w:val="ListeParagraf"/>
        <w:numPr>
          <w:ilvl w:val="1"/>
          <w:numId w:val="46"/>
        </w:numPr>
        <w:spacing w:after="0"/>
        <w:jc w:val="both"/>
        <w:rPr>
          <w:rFonts w:ascii="Times New Roman" w:hAnsi="Times New Roman"/>
          <w:sz w:val="24"/>
          <w:szCs w:val="24"/>
        </w:rPr>
      </w:pPr>
      <w:r w:rsidRPr="00270706">
        <w:rPr>
          <w:rFonts w:ascii="Times New Roman" w:hAnsi="Times New Roman"/>
          <w:sz w:val="24"/>
          <w:szCs w:val="24"/>
        </w:rPr>
        <w:t>Hatalı adres bildirimi sebebiyle postada oluşabilecek gecikmeler veya postanın ulaşmamasından Belediyemiz sorumlu tutulamayacaktır.</w:t>
      </w:r>
    </w:p>
    <w:p w14:paraId="4EA1606D" w14:textId="77777777" w:rsidR="00270706" w:rsidRDefault="00270706" w:rsidP="00E50CE9">
      <w:pPr>
        <w:spacing w:before="240" w:after="240"/>
        <w:jc w:val="both"/>
        <w:rPr>
          <w:rFonts w:ascii="Times New Roman" w:hAnsi="Times New Roman"/>
          <w:b/>
          <w:sz w:val="24"/>
          <w:szCs w:val="24"/>
        </w:rPr>
      </w:pPr>
    </w:p>
    <w:p w14:paraId="5786BD0F" w14:textId="7709D0EF"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670FC92E" w14:textId="655C8BC9" w:rsidR="008967A8" w:rsidRPr="00053DB0"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için,</w:t>
      </w:r>
      <w:r w:rsidR="001138E8">
        <w:rPr>
          <w:rFonts w:ascii="Times New Roman" w:hAnsi="Times New Roman"/>
          <w:sz w:val="24"/>
          <w:szCs w:val="24"/>
        </w:rPr>
        <w:t xml:space="preserve"> </w:t>
      </w:r>
      <w:r w:rsidR="00DF17B4">
        <w:rPr>
          <w:rFonts w:ascii="Times New Roman" w:hAnsi="Times New Roman"/>
          <w:sz w:val="24"/>
          <w:szCs w:val="24"/>
        </w:rPr>
        <w:t>13</w:t>
      </w:r>
      <w:r w:rsidR="0053346B">
        <w:rPr>
          <w:rFonts w:ascii="Times New Roman" w:hAnsi="Times New Roman"/>
          <w:sz w:val="24"/>
          <w:szCs w:val="24"/>
        </w:rPr>
        <w:t>/</w:t>
      </w:r>
      <w:r w:rsidR="001138E8">
        <w:rPr>
          <w:rFonts w:ascii="Times New Roman" w:hAnsi="Times New Roman"/>
          <w:sz w:val="24"/>
          <w:szCs w:val="24"/>
        </w:rPr>
        <w:t>0</w:t>
      </w:r>
      <w:r w:rsidR="00DF17B4">
        <w:rPr>
          <w:rFonts w:ascii="Times New Roman" w:hAnsi="Times New Roman"/>
          <w:sz w:val="24"/>
          <w:szCs w:val="24"/>
        </w:rPr>
        <w:t>6</w:t>
      </w:r>
      <w:r w:rsidR="0053346B">
        <w:rPr>
          <w:rFonts w:ascii="Times New Roman" w:hAnsi="Times New Roman"/>
          <w:sz w:val="24"/>
          <w:szCs w:val="24"/>
        </w:rPr>
        <w:t>/202</w:t>
      </w:r>
      <w:r w:rsidR="001138E8">
        <w:rPr>
          <w:rFonts w:ascii="Times New Roman" w:hAnsi="Times New Roman"/>
          <w:sz w:val="24"/>
          <w:szCs w:val="24"/>
        </w:rPr>
        <w:t>5</w:t>
      </w:r>
      <w:r w:rsidR="00712E0E" w:rsidRPr="00053DB0">
        <w:rPr>
          <w:rFonts w:ascii="Times New Roman" w:hAnsi="Times New Roman"/>
          <w:sz w:val="24"/>
          <w:szCs w:val="24"/>
        </w:rPr>
        <w:t xml:space="preserve"> tarihinde</w:t>
      </w:r>
      <w:r w:rsidR="00426FDE" w:rsidRPr="00053DB0">
        <w:rPr>
          <w:rFonts w:ascii="Times New Roman" w:hAnsi="Times New Roman"/>
          <w:sz w:val="24"/>
          <w:szCs w:val="24"/>
        </w:rPr>
        <w:t xml:space="preserve"> </w:t>
      </w:r>
      <w:r w:rsidR="005F1DBD" w:rsidRPr="00053DB0">
        <w:rPr>
          <w:rFonts w:ascii="Times New Roman" w:hAnsi="Times New Roman"/>
          <w:sz w:val="24"/>
          <w:szCs w:val="24"/>
        </w:rPr>
        <w:t xml:space="preserve">saat: </w:t>
      </w:r>
      <w:r w:rsidR="00270706">
        <w:rPr>
          <w:rFonts w:ascii="Times New Roman" w:hAnsi="Times New Roman"/>
          <w:sz w:val="24"/>
          <w:szCs w:val="24"/>
        </w:rPr>
        <w:t>10</w:t>
      </w:r>
      <w:r w:rsidR="001138E8">
        <w:rPr>
          <w:rFonts w:ascii="Times New Roman" w:hAnsi="Times New Roman"/>
          <w:sz w:val="24"/>
          <w:szCs w:val="24"/>
        </w:rPr>
        <w:t>:</w:t>
      </w:r>
      <w:r w:rsidR="00270706">
        <w:rPr>
          <w:rFonts w:ascii="Times New Roman" w:hAnsi="Times New Roman"/>
          <w:sz w:val="24"/>
          <w:szCs w:val="24"/>
        </w:rPr>
        <w:t>0</w:t>
      </w:r>
      <w:r w:rsidR="001138E8">
        <w:rPr>
          <w:rFonts w:ascii="Times New Roman" w:hAnsi="Times New Roman"/>
          <w:sz w:val="24"/>
          <w:szCs w:val="24"/>
        </w:rPr>
        <w:t>0</w:t>
      </w:r>
      <w:r w:rsidRPr="00053DB0">
        <w:rPr>
          <w:rFonts w:ascii="Times New Roman" w:hAnsi="Times New Roman"/>
          <w:sz w:val="24"/>
          <w:szCs w:val="24"/>
        </w:rPr>
        <w:t>’</w:t>
      </w:r>
      <w:r w:rsidR="00F60735" w:rsidRPr="00053DB0">
        <w:rPr>
          <w:rFonts w:ascii="Times New Roman" w:hAnsi="Times New Roman"/>
          <w:sz w:val="24"/>
          <w:szCs w:val="24"/>
        </w:rPr>
        <w:t xml:space="preserve">da </w:t>
      </w:r>
      <w:r w:rsidRPr="00053DB0">
        <w:rPr>
          <w:rFonts w:ascii="Times New Roman" w:hAnsi="Times New Roman"/>
          <w:sz w:val="24"/>
          <w:szCs w:val="24"/>
        </w:rPr>
        <w:t xml:space="preserve">başlamak üzere </w:t>
      </w:r>
      <w:r w:rsidR="001138E8">
        <w:rPr>
          <w:rFonts w:ascii="Times New Roman" w:hAnsi="Times New Roman"/>
          <w:sz w:val="24"/>
          <w:szCs w:val="24"/>
        </w:rPr>
        <w:t>Adaklı</w:t>
      </w:r>
      <w:r w:rsidR="00D25CBF" w:rsidRPr="00053DB0">
        <w:rPr>
          <w:rFonts w:ascii="Times New Roman" w:hAnsi="Times New Roman"/>
          <w:sz w:val="24"/>
          <w:szCs w:val="24"/>
        </w:rPr>
        <w:t xml:space="preserve"> Belediyesi </w:t>
      </w:r>
      <w:bookmarkStart w:id="1" w:name="_Hlk191475176"/>
      <w:r w:rsidR="001138E8">
        <w:rPr>
          <w:rFonts w:ascii="Times New Roman" w:hAnsi="Times New Roman"/>
          <w:sz w:val="24"/>
          <w:szCs w:val="24"/>
        </w:rPr>
        <w:t>Bingöl İli Adaklı İlçesi Merkez Mahallesi Cumhuriyet Caddesi no:44</w:t>
      </w:r>
      <w:bookmarkEnd w:id="1"/>
      <w:r w:rsidR="000420EC">
        <w:rPr>
          <w:rFonts w:ascii="Times New Roman" w:hAnsi="Times New Roman"/>
          <w:sz w:val="24"/>
          <w:szCs w:val="24"/>
        </w:rPr>
        <w:t xml:space="preserve"> adresinde</w:t>
      </w:r>
      <w:r w:rsidR="00712E0E" w:rsidRPr="00053DB0">
        <w:rPr>
          <w:rFonts w:ascii="Times New Roman" w:hAnsi="Times New Roman"/>
          <w:sz w:val="24"/>
          <w:szCs w:val="24"/>
        </w:rPr>
        <w:t xml:space="preserve"> </w:t>
      </w:r>
      <w:r w:rsidR="00375385" w:rsidRPr="00053DB0">
        <w:rPr>
          <w:rFonts w:ascii="Times New Roman" w:hAnsi="Times New Roman"/>
          <w:sz w:val="24"/>
          <w:szCs w:val="24"/>
        </w:rPr>
        <w:t>yazılı s</w:t>
      </w:r>
      <w:r w:rsidR="00000A8D" w:rsidRPr="00053DB0">
        <w:rPr>
          <w:rFonts w:ascii="Times New Roman" w:hAnsi="Times New Roman"/>
          <w:sz w:val="24"/>
          <w:szCs w:val="24"/>
        </w:rPr>
        <w:t>ınav yapılacaktır.</w:t>
      </w:r>
      <w:r w:rsidR="00375385" w:rsidRPr="00053DB0">
        <w:rPr>
          <w:rFonts w:ascii="Times New Roman" w:hAnsi="Times New Roman"/>
          <w:sz w:val="24"/>
          <w:szCs w:val="24"/>
        </w:rPr>
        <w:t xml:space="preserve"> </w:t>
      </w:r>
    </w:p>
    <w:p w14:paraId="63A5D6A8"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6C28C8EA"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73B0A9B2" w14:textId="77777777"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712E0E" w:rsidRPr="00053DB0">
        <w:rPr>
          <w:rFonts w:ascii="Times New Roman" w:hAnsi="Times New Roman"/>
          <w:sz w:val="24"/>
          <w:szCs w:val="24"/>
        </w:rPr>
        <w:t>Yazılı sınav;</w:t>
      </w:r>
    </w:p>
    <w:p w14:paraId="5B6B190F" w14:textId="77777777" w:rsidR="00712E0E" w:rsidRPr="00053DB0" w:rsidRDefault="004F2144"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36AD36FB"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2E230F8E" w14:textId="77777777" w:rsidR="00A32545" w:rsidRPr="00053DB0" w:rsidRDefault="004F2144"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1"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1218824C"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514B4A91"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507875EA"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385078A9"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571686" w:rsidRPr="00D15EDE">
        <w:rPr>
          <w:rFonts w:ascii="Times New Roman" w:hAnsi="Times New Roman"/>
          <w:color w:val="000000" w:themeColor="text1"/>
          <w:sz w:val="24"/>
          <w:szCs w:val="24"/>
        </w:rPr>
        <w:t>yazılı</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0231BF65" w14:textId="0589A52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bookmarkStart w:id="2" w:name="_Hlk194054467"/>
      <w:r>
        <w:fldChar w:fldCharType="begin"/>
      </w:r>
      <w:r>
        <w:instrText>HYPERLINK "http://www.adakli.bel.tr"</w:instrText>
      </w:r>
      <w:r>
        <w:fldChar w:fldCharType="separate"/>
      </w:r>
      <w:r w:rsidR="001138E8" w:rsidRPr="00B948FD">
        <w:rPr>
          <w:rStyle w:val="Kpr"/>
          <w:rFonts w:ascii="Times New Roman" w:hAnsi="Times New Roman"/>
          <w:sz w:val="24"/>
          <w:szCs w:val="24"/>
        </w:rPr>
        <w:t>www.adakli.bel.tr</w:t>
      </w:r>
      <w:r>
        <w:rPr>
          <w:rStyle w:val="Kpr"/>
          <w:rFonts w:ascii="Times New Roman" w:hAnsi="Times New Roman"/>
          <w:sz w:val="24"/>
          <w:szCs w:val="24"/>
        </w:rPr>
        <w:fldChar w:fldCharType="end"/>
      </w:r>
      <w:bookmarkEnd w:id="2"/>
      <w:r w:rsidRPr="00D15EDE">
        <w:rPr>
          <w:rFonts w:ascii="Times New Roman" w:hAnsi="Times New Roman"/>
          <w:color w:val="000000" w:themeColor="text1"/>
          <w:sz w:val="24"/>
          <w:szCs w:val="24"/>
        </w:rPr>
        <w:t xml:space="preserve"> 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49882A8E"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07D57184"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lastRenderedPageBreak/>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2709CF6"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55425232" w14:textId="44B11DE4" w:rsidR="00B71605" w:rsidRPr="00053DB0" w:rsidRDefault="00A84C2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Pr>
          <w:rFonts w:ascii="Times New Roman" w:hAnsi="Times New Roman"/>
          <w:color w:val="000000" w:themeColor="text1"/>
          <w:sz w:val="24"/>
          <w:szCs w:val="24"/>
        </w:rPr>
        <w:t xml:space="preserve">    </w:t>
      </w:r>
      <w:r w:rsidR="00B71605" w:rsidRPr="00053DB0">
        <w:rPr>
          <w:rFonts w:ascii="Times New Roman" w:hAnsi="Times New Roman"/>
          <w:color w:val="000000" w:themeColor="text1"/>
          <w:sz w:val="24"/>
          <w:szCs w:val="24"/>
        </w:rPr>
        <w:t>İlan olunur.</w:t>
      </w:r>
    </w:p>
    <w:p w14:paraId="6C583748"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57C7E51B" w14:textId="77777777" w:rsidR="00A84C25" w:rsidRDefault="00A84C25" w:rsidP="00B51D78">
      <w:pPr>
        <w:spacing w:after="0"/>
        <w:ind w:left="4956" w:firstLine="708"/>
        <w:jc w:val="both"/>
        <w:rPr>
          <w:rFonts w:ascii="Times New Roman" w:hAnsi="Times New Roman"/>
          <w:b/>
          <w:sz w:val="24"/>
          <w:szCs w:val="24"/>
        </w:rPr>
      </w:pPr>
    </w:p>
    <w:p w14:paraId="0F4DAD4F" w14:textId="2D7AB6E9" w:rsidR="00712E0E" w:rsidRPr="00053DB0" w:rsidRDefault="001138E8" w:rsidP="00B51D78">
      <w:pPr>
        <w:spacing w:after="0"/>
        <w:ind w:left="4956" w:firstLine="708"/>
        <w:jc w:val="both"/>
        <w:rPr>
          <w:rFonts w:ascii="Times New Roman" w:hAnsi="Times New Roman"/>
          <w:b/>
          <w:sz w:val="24"/>
          <w:szCs w:val="24"/>
        </w:rPr>
      </w:pPr>
      <w:r>
        <w:rPr>
          <w:rFonts w:ascii="Times New Roman" w:hAnsi="Times New Roman"/>
          <w:b/>
          <w:sz w:val="24"/>
          <w:szCs w:val="24"/>
        </w:rPr>
        <w:t xml:space="preserve">ADAKLI </w:t>
      </w:r>
      <w:r w:rsidR="004029CB" w:rsidRPr="00053DB0">
        <w:rPr>
          <w:rFonts w:ascii="Times New Roman" w:hAnsi="Times New Roman"/>
          <w:b/>
          <w:sz w:val="24"/>
          <w:szCs w:val="24"/>
        </w:rPr>
        <w:t>BELEDİYE BAŞKANLIĞI</w:t>
      </w:r>
    </w:p>
    <w:sectPr w:rsidR="00712E0E" w:rsidRPr="00053DB0"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41B0" w14:textId="77777777" w:rsidR="004F2144" w:rsidRDefault="004F2144" w:rsidP="00BE469E">
      <w:pPr>
        <w:spacing w:after="0" w:line="240" w:lineRule="auto"/>
      </w:pPr>
      <w:r>
        <w:separator/>
      </w:r>
    </w:p>
  </w:endnote>
  <w:endnote w:type="continuationSeparator" w:id="0">
    <w:p w14:paraId="1F872F37" w14:textId="77777777" w:rsidR="004F2144" w:rsidRDefault="004F2144"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BA2C" w14:textId="77777777" w:rsidR="004F2144" w:rsidRDefault="004F2144" w:rsidP="00BE469E">
      <w:pPr>
        <w:spacing w:after="0" w:line="240" w:lineRule="auto"/>
      </w:pPr>
      <w:r>
        <w:separator/>
      </w:r>
    </w:p>
  </w:footnote>
  <w:footnote w:type="continuationSeparator" w:id="0">
    <w:p w14:paraId="0B403ED9" w14:textId="77777777" w:rsidR="004F2144" w:rsidRDefault="004F2144"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5"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2"/>
  </w:num>
  <w:num w:numId="26">
    <w:abstractNumId w:val="26"/>
  </w:num>
  <w:num w:numId="27">
    <w:abstractNumId w:val="20"/>
  </w:num>
  <w:num w:numId="28">
    <w:abstractNumId w:val="48"/>
  </w:num>
  <w:num w:numId="29">
    <w:abstractNumId w:val="5"/>
  </w:num>
  <w:num w:numId="30">
    <w:abstractNumId w:val="35"/>
  </w:num>
  <w:num w:numId="31">
    <w:abstractNumId w:val="6"/>
  </w:num>
  <w:num w:numId="32">
    <w:abstractNumId w:val="31"/>
  </w:num>
  <w:num w:numId="33">
    <w:abstractNumId w:val="22"/>
  </w:num>
  <w:num w:numId="34">
    <w:abstractNumId w:val="46"/>
  </w:num>
  <w:num w:numId="35">
    <w:abstractNumId w:val="37"/>
  </w:num>
  <w:num w:numId="36">
    <w:abstractNumId w:val="44"/>
  </w:num>
  <w:num w:numId="37">
    <w:abstractNumId w:val="1"/>
  </w:num>
  <w:num w:numId="38">
    <w:abstractNumId w:val="32"/>
  </w:num>
  <w:num w:numId="39">
    <w:abstractNumId w:val="3"/>
  </w:num>
  <w:num w:numId="40">
    <w:abstractNumId w:val="43"/>
  </w:num>
  <w:num w:numId="41">
    <w:abstractNumId w:val="30"/>
  </w:num>
  <w:num w:numId="42">
    <w:abstractNumId w:val="28"/>
  </w:num>
  <w:num w:numId="43">
    <w:abstractNumId w:val="15"/>
  </w:num>
  <w:num w:numId="44">
    <w:abstractNumId w:val="41"/>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0F7DAD"/>
    <w:rsid w:val="00100D39"/>
    <w:rsid w:val="00103AD1"/>
    <w:rsid w:val="00112E4A"/>
    <w:rsid w:val="001137BE"/>
    <w:rsid w:val="001138E8"/>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E72B5"/>
    <w:rsid w:val="001F003D"/>
    <w:rsid w:val="001F2184"/>
    <w:rsid w:val="001F2402"/>
    <w:rsid w:val="001F30C1"/>
    <w:rsid w:val="001F56E5"/>
    <w:rsid w:val="001F717B"/>
    <w:rsid w:val="001F7A9A"/>
    <w:rsid w:val="00200E21"/>
    <w:rsid w:val="002032BC"/>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0706"/>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C7A7E"/>
    <w:rsid w:val="002D2389"/>
    <w:rsid w:val="002E258E"/>
    <w:rsid w:val="002E4159"/>
    <w:rsid w:val="002F093D"/>
    <w:rsid w:val="002F23DC"/>
    <w:rsid w:val="002F55D9"/>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1693"/>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77448"/>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0D6B"/>
    <w:rsid w:val="004D227B"/>
    <w:rsid w:val="004D28C9"/>
    <w:rsid w:val="004D5132"/>
    <w:rsid w:val="004E0346"/>
    <w:rsid w:val="004F103B"/>
    <w:rsid w:val="004F1EC4"/>
    <w:rsid w:val="004F2144"/>
    <w:rsid w:val="004F3089"/>
    <w:rsid w:val="004F610C"/>
    <w:rsid w:val="004F79DC"/>
    <w:rsid w:val="005000E8"/>
    <w:rsid w:val="0050052D"/>
    <w:rsid w:val="00507205"/>
    <w:rsid w:val="0052770A"/>
    <w:rsid w:val="00527930"/>
    <w:rsid w:val="00527C02"/>
    <w:rsid w:val="00532C8E"/>
    <w:rsid w:val="0053346B"/>
    <w:rsid w:val="00537C03"/>
    <w:rsid w:val="00547635"/>
    <w:rsid w:val="00553265"/>
    <w:rsid w:val="00562C74"/>
    <w:rsid w:val="00571686"/>
    <w:rsid w:val="00574D2D"/>
    <w:rsid w:val="00576151"/>
    <w:rsid w:val="00577D63"/>
    <w:rsid w:val="00580DD4"/>
    <w:rsid w:val="005847F0"/>
    <w:rsid w:val="00585658"/>
    <w:rsid w:val="00587C82"/>
    <w:rsid w:val="005916D0"/>
    <w:rsid w:val="00592B41"/>
    <w:rsid w:val="005A285A"/>
    <w:rsid w:val="005B4C3D"/>
    <w:rsid w:val="005B7381"/>
    <w:rsid w:val="005B79F2"/>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2547B"/>
    <w:rsid w:val="006325CA"/>
    <w:rsid w:val="00636D55"/>
    <w:rsid w:val="00637CC0"/>
    <w:rsid w:val="0065534D"/>
    <w:rsid w:val="00674722"/>
    <w:rsid w:val="00675720"/>
    <w:rsid w:val="00681202"/>
    <w:rsid w:val="00683D99"/>
    <w:rsid w:val="00684660"/>
    <w:rsid w:val="0068484D"/>
    <w:rsid w:val="0069420B"/>
    <w:rsid w:val="006A2D5B"/>
    <w:rsid w:val="006A54C3"/>
    <w:rsid w:val="006B0CA5"/>
    <w:rsid w:val="006B1BB4"/>
    <w:rsid w:val="006B6A8E"/>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7996"/>
    <w:rsid w:val="00760CFC"/>
    <w:rsid w:val="00766D72"/>
    <w:rsid w:val="00770AF9"/>
    <w:rsid w:val="00775DA0"/>
    <w:rsid w:val="007764B3"/>
    <w:rsid w:val="00777F30"/>
    <w:rsid w:val="00781381"/>
    <w:rsid w:val="007842E2"/>
    <w:rsid w:val="007844D1"/>
    <w:rsid w:val="0078457D"/>
    <w:rsid w:val="00790E81"/>
    <w:rsid w:val="00794220"/>
    <w:rsid w:val="00794DA8"/>
    <w:rsid w:val="007A0204"/>
    <w:rsid w:val="007A1F40"/>
    <w:rsid w:val="007A2F2E"/>
    <w:rsid w:val="007A3094"/>
    <w:rsid w:val="007A5546"/>
    <w:rsid w:val="007B513D"/>
    <w:rsid w:val="007C10BF"/>
    <w:rsid w:val="007C17BD"/>
    <w:rsid w:val="007C3731"/>
    <w:rsid w:val="007C4DA6"/>
    <w:rsid w:val="007D39F6"/>
    <w:rsid w:val="007D4BCC"/>
    <w:rsid w:val="007E3F12"/>
    <w:rsid w:val="007F1C14"/>
    <w:rsid w:val="007F5FE6"/>
    <w:rsid w:val="008059DB"/>
    <w:rsid w:val="0081296C"/>
    <w:rsid w:val="00813860"/>
    <w:rsid w:val="00817394"/>
    <w:rsid w:val="0082533A"/>
    <w:rsid w:val="008272F2"/>
    <w:rsid w:val="00832A10"/>
    <w:rsid w:val="0083681D"/>
    <w:rsid w:val="008370A9"/>
    <w:rsid w:val="00841EF3"/>
    <w:rsid w:val="00842199"/>
    <w:rsid w:val="0084616C"/>
    <w:rsid w:val="00846263"/>
    <w:rsid w:val="00857289"/>
    <w:rsid w:val="00862EDA"/>
    <w:rsid w:val="00863B51"/>
    <w:rsid w:val="00872999"/>
    <w:rsid w:val="00876102"/>
    <w:rsid w:val="0087703F"/>
    <w:rsid w:val="008773A0"/>
    <w:rsid w:val="00883FC7"/>
    <w:rsid w:val="00884357"/>
    <w:rsid w:val="00890E68"/>
    <w:rsid w:val="00891CFF"/>
    <w:rsid w:val="00893631"/>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0313"/>
    <w:rsid w:val="00974DDA"/>
    <w:rsid w:val="00977A33"/>
    <w:rsid w:val="00985EBA"/>
    <w:rsid w:val="00991D18"/>
    <w:rsid w:val="0099581A"/>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4C25"/>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08B3"/>
    <w:rsid w:val="00B23A79"/>
    <w:rsid w:val="00B3694D"/>
    <w:rsid w:val="00B3714D"/>
    <w:rsid w:val="00B40807"/>
    <w:rsid w:val="00B425D9"/>
    <w:rsid w:val="00B46523"/>
    <w:rsid w:val="00B51D78"/>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3BCC"/>
    <w:rsid w:val="00BA54AC"/>
    <w:rsid w:val="00BA5643"/>
    <w:rsid w:val="00BA6C2B"/>
    <w:rsid w:val="00BB709F"/>
    <w:rsid w:val="00BB718D"/>
    <w:rsid w:val="00BB7C36"/>
    <w:rsid w:val="00BC1607"/>
    <w:rsid w:val="00BC2786"/>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6637"/>
    <w:rsid w:val="00CC7E21"/>
    <w:rsid w:val="00CE4198"/>
    <w:rsid w:val="00CF1808"/>
    <w:rsid w:val="00CF4F7A"/>
    <w:rsid w:val="00CF5ED2"/>
    <w:rsid w:val="00CF6917"/>
    <w:rsid w:val="00D07FA2"/>
    <w:rsid w:val="00D124E5"/>
    <w:rsid w:val="00D12B04"/>
    <w:rsid w:val="00D134C1"/>
    <w:rsid w:val="00D13F3C"/>
    <w:rsid w:val="00D14AB7"/>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E5419"/>
    <w:rsid w:val="00DF0BB8"/>
    <w:rsid w:val="00DF0E85"/>
    <w:rsid w:val="00DF1796"/>
    <w:rsid w:val="00DF17B4"/>
    <w:rsid w:val="00DF210C"/>
    <w:rsid w:val="00DF2D81"/>
    <w:rsid w:val="00DF5F27"/>
    <w:rsid w:val="00DF6360"/>
    <w:rsid w:val="00DF79AF"/>
    <w:rsid w:val="00E026F3"/>
    <w:rsid w:val="00E029E0"/>
    <w:rsid w:val="00E106FE"/>
    <w:rsid w:val="00E1375A"/>
    <w:rsid w:val="00E225D9"/>
    <w:rsid w:val="00E268E2"/>
    <w:rsid w:val="00E31C6A"/>
    <w:rsid w:val="00E437A8"/>
    <w:rsid w:val="00E45DA6"/>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A77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styleId="zmlenmeyenBahsetme">
    <w:name w:val="Unresolved Mention"/>
    <w:basedOn w:val="VarsaylanParagrafYazTipi"/>
    <w:uiPriority w:val="99"/>
    <w:semiHidden/>
    <w:unhideWhenUsed/>
    <w:rsid w:val="00BC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kli.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657&amp;MevzuatTur=1&amp;MevzuatTertip=5" TargetMode="External"/><Relationship Id="rId5" Type="http://schemas.openxmlformats.org/officeDocument/2006/relationships/webSettings" Target="webSettings.xml"/><Relationship Id="rId10" Type="http://schemas.openxmlformats.org/officeDocument/2006/relationships/hyperlink" Target="https://www.mevzuat.gov.tr/mevzuat?MevzuatNo=2709&amp;MevzuatTur=1&amp;MevzuatTertip=5" TargetMode="External"/><Relationship Id="rId4" Type="http://schemas.openxmlformats.org/officeDocument/2006/relationships/settings" Target="settings.xml"/><Relationship Id="rId9" Type="http://schemas.openxmlformats.org/officeDocument/2006/relationships/hyperlink" Target="http://www.adakli.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3BA9-E222-4CD1-B839-0BA1C17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1535</Words>
  <Characters>8752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5</cp:revision>
  <cp:lastPrinted>2025-03-28T08:23:00Z</cp:lastPrinted>
  <dcterms:created xsi:type="dcterms:W3CDTF">2025-03-28T08:42:00Z</dcterms:created>
  <dcterms:modified xsi:type="dcterms:W3CDTF">2025-03-28T12:48:00Z</dcterms:modified>
</cp:coreProperties>
</file>