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PAZARYOLU BELEDİYESİ</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İLK DEFA ATANMAK ÜZERE MEMUR ALIM İLANI</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214.0" w:type="dxa"/>
        <w:jc w:val="left"/>
        <w:tblInd w:w="0.0" w:type="dxa"/>
        <w:tblLayout w:type="fixed"/>
        <w:tblLook w:val="0400"/>
      </w:tblPr>
      <w:tblGrid>
        <w:gridCol w:w="421"/>
        <w:gridCol w:w="1071"/>
        <w:gridCol w:w="577"/>
        <w:gridCol w:w="949"/>
        <w:gridCol w:w="703"/>
        <w:gridCol w:w="2819"/>
        <w:gridCol w:w="1111"/>
        <w:gridCol w:w="641"/>
        <w:gridCol w:w="922"/>
        <w:tblGridChange w:id="0">
          <w:tblGrid>
            <w:gridCol w:w="421"/>
            <w:gridCol w:w="1071"/>
            <w:gridCol w:w="577"/>
            <w:gridCol w:w="949"/>
            <w:gridCol w:w="703"/>
            <w:gridCol w:w="2819"/>
            <w:gridCol w:w="1111"/>
            <w:gridCol w:w="641"/>
            <w:gridCol w:w="922"/>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Kadro Unvanı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Sınıfı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Kadro Derecesi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Adedi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Niteliği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Cinsiyeti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KPSS</w:t>
              <w:br w:type="textWrapping"/>
              <w:t xml:space="preserve">Türü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KPSS</w:t>
              <w:br w:type="textWrapping"/>
              <w:t xml:space="preserve">Puanı</w:t>
            </w: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Mühendis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Lisans düzeyinde eğitim veren Fakültelerin İnşaat Mühendisliği programından mezun olmak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14">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Kadın/Erkek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60</w:t>
            </w:r>
            <w:r w:rsidDel="00000000" w:rsidR="00000000" w:rsidRPr="00000000">
              <w:rPr>
                <w:rtl w:val="0"/>
              </w:rPr>
            </w:r>
          </w:p>
        </w:tc>
      </w:tr>
    </w:tbl>
    <w:p w:rsidR="00000000" w:rsidDel="00000000" w:rsidP="00000000" w:rsidRDefault="00000000" w:rsidRPr="00000000" w14:paraId="00000017">
      <w:pPr>
        <w:spacing w:line="240" w:lineRule="auto"/>
        <w:ind w:left="-426" w:right="142"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Pazaryolu Belediye Başkanlığı bünyesinde 657 sayılı Devlet Memurları Kanununa tabi olarak istihdam edilmek üzere; Mahalli İdarelere İlk Defa Atanacaklara Dair Sınav ve Atama Yönetmeliği hükümlerine göre aşağıda unvanı, sınıfı, derecesi, adedi, nitelikleri, KPSS türü, KPSS taban puanı ve diğer şartları taşımak kaydıyla, belirtilen boş kadrolara açıktan atama yoluyla memur alınacaktır.</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12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BAŞVURU GENEL VE ÖZEL ŞARTLARI</w:t>
      </w:r>
      <w:r w:rsidDel="00000000" w:rsidR="00000000" w:rsidRPr="00000000">
        <w:rPr>
          <w:rtl w:val="0"/>
        </w:rPr>
      </w:r>
    </w:p>
    <w:p w:rsidR="00000000" w:rsidDel="00000000" w:rsidP="00000000" w:rsidRDefault="00000000" w:rsidRPr="00000000" w14:paraId="0000001A">
      <w:pPr>
        <w:shd w:fill="ffffff" w:val="clear"/>
        <w:spacing w:after="0" w:line="240" w:lineRule="auto"/>
        <w:ind w:left="-426"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Belediyemizin yukarıda belirtilen boş memur kadrosu için yapılacak başvurularda uyulması gereken genel ve özel şartlar aşağıdadır.</w:t>
      </w:r>
      <w:r w:rsidDel="00000000" w:rsidR="00000000" w:rsidRPr="00000000">
        <w:rPr>
          <w:rtl w:val="0"/>
        </w:rPr>
      </w:r>
    </w:p>
    <w:p w:rsidR="00000000" w:rsidDel="00000000" w:rsidP="00000000" w:rsidRDefault="00000000" w:rsidRPr="00000000" w14:paraId="0000001B">
      <w:pPr>
        <w:spacing w:after="12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 BAŞVURU GENEL ŞARTLARI</w:t>
      </w:r>
      <w:r w:rsidDel="00000000" w:rsidR="00000000" w:rsidRPr="00000000">
        <w:rPr>
          <w:rtl w:val="0"/>
        </w:rPr>
      </w:r>
    </w:p>
    <w:p w:rsidR="00000000" w:rsidDel="00000000" w:rsidP="00000000" w:rsidRDefault="00000000" w:rsidRPr="00000000" w14:paraId="0000001C">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İlan edilen memur kadrolarına atanmak için başvuracak adayların 657 sayılı Devlet Memurları Kanununun 48’inci maddesinin (A) fıkrasında belirtilen aşağıdaki genel şartlara sahip olmaları gerekmektedir;</w:t>
      </w:r>
      <w:r w:rsidDel="00000000" w:rsidR="00000000" w:rsidRPr="00000000">
        <w:rPr>
          <w:rtl w:val="0"/>
        </w:rPr>
      </w:r>
    </w:p>
    <w:p w:rsidR="00000000" w:rsidDel="00000000" w:rsidP="00000000" w:rsidRDefault="00000000" w:rsidRPr="00000000" w14:paraId="0000001D">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w:t>
      </w:r>
      <w:r w:rsidDel="00000000" w:rsidR="00000000" w:rsidRPr="00000000">
        <w:rPr>
          <w:rFonts w:ascii="Times New Roman" w:cs="Times New Roman" w:eastAsia="Times New Roman" w:hAnsi="Times New Roman"/>
          <w:color w:val="000000"/>
          <w:sz w:val="20"/>
          <w:szCs w:val="20"/>
          <w:rtl w:val="0"/>
        </w:rPr>
        <w:t xml:space="preserve"> Türk vatandaşı olmak,</w:t>
      </w:r>
      <w:r w:rsidDel="00000000" w:rsidR="00000000" w:rsidRPr="00000000">
        <w:rPr>
          <w:rtl w:val="0"/>
        </w:rPr>
      </w:r>
    </w:p>
    <w:p w:rsidR="00000000" w:rsidDel="00000000" w:rsidP="00000000" w:rsidRDefault="00000000" w:rsidRPr="00000000" w14:paraId="0000001E">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w:t>
      </w:r>
      <w:r w:rsidDel="00000000" w:rsidR="00000000" w:rsidRPr="00000000">
        <w:rPr>
          <w:rFonts w:ascii="Times New Roman" w:cs="Times New Roman" w:eastAsia="Times New Roman" w:hAnsi="Times New Roman"/>
          <w:color w:val="000000"/>
          <w:sz w:val="20"/>
          <w:szCs w:val="20"/>
          <w:rtl w:val="0"/>
        </w:rPr>
        <w:t xml:space="preserve">Kamu haklarından mahrum bulunmamak,</w:t>
      </w:r>
      <w:r w:rsidDel="00000000" w:rsidR="00000000" w:rsidRPr="00000000">
        <w:rPr>
          <w:rtl w:val="0"/>
        </w:rPr>
      </w:r>
    </w:p>
    <w:p w:rsidR="00000000" w:rsidDel="00000000" w:rsidP="00000000" w:rsidRDefault="00000000" w:rsidRPr="00000000" w14:paraId="0000001F">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w:t>
      </w:r>
      <w:r w:rsidDel="00000000" w:rsidR="00000000" w:rsidRPr="00000000">
        <w:rPr>
          <w:rFonts w:ascii="Times New Roman" w:cs="Times New Roman" w:eastAsia="Times New Roman" w:hAnsi="Times New Roman"/>
          <w:color w:val="000000"/>
          <w:sz w:val="20"/>
          <w:szCs w:val="20"/>
          <w:rtl w:val="0"/>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görevi kötüye kullanma, hileli iflas, ihaleye fesat karıştırma, edimin ifasına fesat karıştırma, suçtan kaynaklanan malvarlığı değerlerini aklama veya kaçakçılık suçlarından mahkûm olmamak,</w:t>
      </w:r>
      <w:r w:rsidDel="00000000" w:rsidR="00000000" w:rsidRPr="00000000">
        <w:rPr>
          <w:rtl w:val="0"/>
        </w:rPr>
      </w:r>
    </w:p>
    <w:p w:rsidR="00000000" w:rsidDel="00000000" w:rsidP="00000000" w:rsidRDefault="00000000" w:rsidRPr="00000000" w14:paraId="00000020">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w:t>
      </w:r>
      <w:r w:rsidDel="00000000" w:rsidR="00000000" w:rsidRPr="00000000">
        <w:rPr>
          <w:rFonts w:ascii="Times New Roman" w:cs="Times New Roman" w:eastAsia="Times New Roman" w:hAnsi="Times New Roman"/>
          <w:color w:val="000000"/>
          <w:sz w:val="20"/>
          <w:szCs w:val="20"/>
          <w:rtl w:val="0"/>
        </w:rPr>
        <w:t xml:space="preserve">Erkek adaylar için askerlik durumu itibariyle; askerlikle ilgisi bulunmamak veya askerlik çağına gelmemiş bulunmak ya da askerlik çağına gelmiş ise muvazzaf askerlik hizmetini yapmış yahut ertelenmiş veya yedek sınıfa geçirilmiş olmak,</w:t>
      </w:r>
      <w:r w:rsidDel="00000000" w:rsidR="00000000" w:rsidRPr="00000000">
        <w:rPr>
          <w:rtl w:val="0"/>
        </w:rPr>
      </w:r>
    </w:p>
    <w:p w:rsidR="00000000" w:rsidDel="00000000" w:rsidP="00000000" w:rsidRDefault="00000000" w:rsidRPr="00000000" w14:paraId="00000021">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w:t>
      </w:r>
      <w:r w:rsidDel="00000000" w:rsidR="00000000" w:rsidRPr="00000000">
        <w:rPr>
          <w:rFonts w:ascii="Times New Roman" w:cs="Times New Roman" w:eastAsia="Times New Roman" w:hAnsi="Times New Roman"/>
          <w:color w:val="000000"/>
          <w:sz w:val="20"/>
          <w:szCs w:val="20"/>
          <w:rtl w:val="0"/>
        </w:rPr>
        <w:t xml:space="preserve">Görevini devamlı yapmasına engel olabilecek akıl hastalığı veya bedensel engeli bulunmamak,</w:t>
      </w:r>
      <w:r w:rsidDel="00000000" w:rsidR="00000000" w:rsidRPr="00000000">
        <w:rPr>
          <w:rtl w:val="0"/>
        </w:rPr>
      </w:r>
    </w:p>
    <w:p w:rsidR="00000000" w:rsidDel="00000000" w:rsidP="00000000" w:rsidRDefault="00000000" w:rsidRPr="00000000" w14:paraId="00000022">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 </w:t>
      </w:r>
      <w:r w:rsidDel="00000000" w:rsidR="00000000" w:rsidRPr="00000000">
        <w:rPr>
          <w:rFonts w:ascii="Times New Roman" w:cs="Times New Roman" w:eastAsia="Times New Roman" w:hAnsi="Times New Roman"/>
          <w:color w:val="000000"/>
          <w:sz w:val="20"/>
          <w:szCs w:val="20"/>
          <w:rtl w:val="0"/>
        </w:rPr>
        <w:t xml:space="preserve">İlan edilen kadro için aranan diğer başvuru şartlarını taşımak,</w:t>
      </w:r>
      <w:r w:rsidDel="00000000" w:rsidR="00000000" w:rsidRPr="00000000">
        <w:rPr>
          <w:rtl w:val="0"/>
        </w:rPr>
      </w:r>
    </w:p>
    <w:p w:rsidR="00000000" w:rsidDel="00000000" w:rsidP="00000000" w:rsidRDefault="00000000" w:rsidRPr="00000000" w14:paraId="00000023">
      <w:pPr>
        <w:spacing w:after="12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BAŞVURU İÇİN ÖZEL ŞARTLAR</w:t>
      </w:r>
      <w:r w:rsidDel="00000000" w:rsidR="00000000" w:rsidRPr="00000000">
        <w:rPr>
          <w:rtl w:val="0"/>
        </w:rPr>
      </w:r>
    </w:p>
    <w:p w:rsidR="00000000" w:rsidDel="00000000" w:rsidP="00000000" w:rsidRDefault="00000000" w:rsidRPr="00000000" w14:paraId="00000024">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w:t>
      </w:r>
      <w:r w:rsidDel="00000000" w:rsidR="00000000" w:rsidRPr="00000000">
        <w:rPr>
          <w:rFonts w:ascii="Times New Roman" w:cs="Times New Roman" w:eastAsia="Times New Roman" w:hAnsi="Times New Roman"/>
          <w:color w:val="000000"/>
          <w:sz w:val="20"/>
          <w:szCs w:val="20"/>
          <w:rtl w:val="0"/>
        </w:rPr>
        <w:t xml:space="preserve">İlan edilen unvan için son olarak mezun olunan okul itibarı ile öğrenim şartını taşımak ve bu öğrenimle ilgili olarak, 2018 yılı KPSS sınavına girmiş ve belirtilen asgari KPSS puanını almış olmak,</w:t>
      </w:r>
    </w:p>
    <w:p w:rsidR="00000000" w:rsidDel="00000000" w:rsidP="00000000" w:rsidRDefault="00000000" w:rsidRPr="00000000" w14:paraId="00000025">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w:t>
      </w:r>
      <w:r w:rsidDel="00000000" w:rsidR="00000000" w:rsidRPr="00000000">
        <w:rPr>
          <w:rFonts w:ascii="Times New Roman" w:cs="Times New Roman" w:eastAsia="Times New Roman" w:hAnsi="Times New Roman"/>
          <w:color w:val="000000"/>
          <w:sz w:val="20"/>
          <w:szCs w:val="20"/>
          <w:rtl w:val="0"/>
        </w:rPr>
        <w:t xml:space="preserve">Daha önce çalıştığı kamu kurum ve kuruluşlarından disiplinsizlik veya ahlaki nedenlerle çıkarılmış olmamak</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p w:rsidR="00000000" w:rsidDel="00000000" w:rsidP="00000000" w:rsidRDefault="00000000" w:rsidRPr="00000000" w14:paraId="00000026">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w:t>
      </w:r>
      <w:r w:rsidDel="00000000" w:rsidR="00000000" w:rsidRPr="00000000">
        <w:rPr>
          <w:rFonts w:ascii="Times New Roman" w:cs="Times New Roman" w:eastAsia="Times New Roman" w:hAnsi="Times New Roman"/>
          <w:color w:val="000000"/>
          <w:sz w:val="20"/>
          <w:szCs w:val="20"/>
          <w:rtl w:val="0"/>
        </w:rPr>
        <w:t xml:space="preserve">En az</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B sınıfı sürücü belgesine sahip olmak,</w:t>
      </w:r>
    </w:p>
    <w:p w:rsidR="00000000" w:rsidDel="00000000" w:rsidP="00000000" w:rsidRDefault="00000000" w:rsidRPr="00000000" w14:paraId="00000027">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12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3) BAŞVURU ESNASINDA ADAYLARDAN İSTENİLEN BELGELER</w:t>
      </w:r>
      <w:r w:rsidDel="00000000" w:rsidR="00000000" w:rsidRPr="00000000">
        <w:rPr>
          <w:rtl w:val="0"/>
        </w:rPr>
      </w:r>
    </w:p>
    <w:p w:rsidR="00000000" w:rsidDel="00000000" w:rsidP="00000000" w:rsidRDefault="00000000" w:rsidRPr="00000000" w14:paraId="00000029">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Başvuru sırasında</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2A">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Başvuru Formu Kurumumuzdan veya Belediyemiz </w:t>
      </w:r>
      <w:hyperlink r:id="rId6">
        <w:r w:rsidDel="00000000" w:rsidR="00000000" w:rsidRPr="00000000">
          <w:rPr>
            <w:rFonts w:ascii="Times New Roman" w:cs="Times New Roman" w:eastAsia="Times New Roman" w:hAnsi="Times New Roman"/>
            <w:color w:val="0000ff"/>
            <w:sz w:val="20"/>
            <w:szCs w:val="20"/>
            <w:u w:val="single"/>
            <w:rtl w:val="0"/>
          </w:rPr>
          <w:t xml:space="preserve">www.pazaryolu.bel.tr</w:t>
        </w:r>
      </w:hyperlink>
      <w:r w:rsidDel="00000000" w:rsidR="00000000" w:rsidRPr="00000000">
        <w:rPr>
          <w:rFonts w:ascii="Times New Roman" w:cs="Times New Roman" w:eastAsia="Times New Roman" w:hAnsi="Times New Roman"/>
          <w:color w:val="000000"/>
          <w:sz w:val="20"/>
          <w:szCs w:val="20"/>
          <w:rtl w:val="0"/>
        </w:rPr>
        <w:t xml:space="preserve"> internet adresinden temin edilecektir. </w:t>
      </w:r>
    </w:p>
    <w:p w:rsidR="00000000" w:rsidDel="00000000" w:rsidP="00000000" w:rsidRDefault="00000000" w:rsidRPr="00000000" w14:paraId="0000002B">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Başvuru formuna aşağıdaki belgeleri ekleyecektir.</w:t>
      </w:r>
      <w:r w:rsidDel="00000000" w:rsidR="00000000" w:rsidRPr="00000000">
        <w:rPr>
          <w:rtl w:val="0"/>
        </w:rPr>
      </w:r>
    </w:p>
    <w:p w:rsidR="00000000" w:rsidDel="00000000" w:rsidP="00000000" w:rsidRDefault="00000000" w:rsidRPr="00000000" w14:paraId="0000002C">
      <w:pPr>
        <w:spacing w:after="0" w:line="240" w:lineRule="auto"/>
        <w:ind w:left="-567" w:firstLine="851"/>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w:t>
      </w:r>
      <w:r w:rsidDel="00000000" w:rsidR="00000000" w:rsidRPr="00000000">
        <w:rPr>
          <w:rFonts w:ascii="Times New Roman" w:cs="Times New Roman" w:eastAsia="Times New Roman" w:hAnsi="Times New Roman"/>
          <w:color w:val="000000"/>
          <w:sz w:val="20"/>
          <w:szCs w:val="20"/>
          <w:rtl w:val="0"/>
        </w:rPr>
        <w:t xml:space="preserve">Nüfus cüzdanı aslı veya kurumumuzca onaylanmak üzere fotokopisi,</w:t>
      </w:r>
    </w:p>
    <w:p w:rsidR="00000000" w:rsidDel="00000000" w:rsidP="00000000" w:rsidRDefault="00000000" w:rsidRPr="00000000" w14:paraId="0000002D">
      <w:pPr>
        <w:spacing w:after="0" w:line="240" w:lineRule="auto"/>
        <w:ind w:left="-567" w:firstLine="8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w:t>
      </w:r>
      <w:r w:rsidDel="00000000" w:rsidR="00000000" w:rsidRPr="00000000">
        <w:rPr>
          <w:rFonts w:ascii="Times New Roman" w:cs="Times New Roman" w:eastAsia="Times New Roman" w:hAnsi="Times New Roman"/>
          <w:color w:val="000000"/>
          <w:sz w:val="20"/>
          <w:szCs w:val="20"/>
          <w:rtl w:val="0"/>
        </w:rPr>
        <w:t xml:space="preserve">Diploma veya mezuniyet belgesinin aslı veya noter onaylı örneği veya e-devlet üzerinden alınacak barkodlu mezuniyet belgesi, (aslı ibraz edilmek kaydıyla suretleri belediyemizce tasdik edilebilir.)</w:t>
      </w:r>
      <w:r w:rsidDel="00000000" w:rsidR="00000000" w:rsidRPr="00000000">
        <w:rPr>
          <w:rtl w:val="0"/>
        </w:rPr>
      </w:r>
    </w:p>
    <w:p w:rsidR="00000000" w:rsidDel="00000000" w:rsidP="00000000" w:rsidRDefault="00000000" w:rsidRPr="00000000" w14:paraId="0000002E">
      <w:pPr>
        <w:spacing w:after="0" w:line="240" w:lineRule="auto"/>
        <w:ind w:left="-567" w:firstLine="8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w:t>
      </w:r>
      <w:r w:rsidDel="00000000" w:rsidR="00000000" w:rsidRPr="00000000">
        <w:rPr>
          <w:rFonts w:ascii="Times New Roman" w:cs="Times New Roman" w:eastAsia="Times New Roman" w:hAnsi="Times New Roman"/>
          <w:color w:val="000000"/>
          <w:sz w:val="20"/>
          <w:szCs w:val="20"/>
          <w:rtl w:val="0"/>
        </w:rPr>
        <w:t xml:space="preserve">KPSS Sonuç Belgesinin ÖSYM sitesinden alınan barkotlu bilgisayar çıktısı,</w:t>
      </w:r>
      <w:r w:rsidDel="00000000" w:rsidR="00000000" w:rsidRPr="00000000">
        <w:rPr>
          <w:rtl w:val="0"/>
        </w:rPr>
      </w:r>
    </w:p>
    <w:p w:rsidR="00000000" w:rsidDel="00000000" w:rsidP="00000000" w:rsidRDefault="00000000" w:rsidRPr="00000000" w14:paraId="0000002F">
      <w:pPr>
        <w:spacing w:after="0" w:line="240" w:lineRule="auto"/>
        <w:ind w:left="-567" w:firstLine="8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w:t>
      </w:r>
      <w:r w:rsidDel="00000000" w:rsidR="00000000" w:rsidRPr="00000000">
        <w:rPr>
          <w:rFonts w:ascii="Times New Roman" w:cs="Times New Roman" w:eastAsia="Times New Roman" w:hAnsi="Times New Roman"/>
          <w:color w:val="000000"/>
          <w:sz w:val="20"/>
          <w:szCs w:val="20"/>
          <w:rtl w:val="0"/>
        </w:rPr>
        <w:t xml:space="preserve">Erkek Adayların askerlikle ilişiği olmadığına dair beyanı,</w:t>
      </w:r>
      <w:r w:rsidDel="00000000" w:rsidR="00000000" w:rsidRPr="00000000">
        <w:rPr>
          <w:rtl w:val="0"/>
        </w:rPr>
      </w:r>
    </w:p>
    <w:p w:rsidR="00000000" w:rsidDel="00000000" w:rsidP="00000000" w:rsidRDefault="00000000" w:rsidRPr="00000000" w14:paraId="00000030">
      <w:pPr>
        <w:spacing w:after="0" w:line="240" w:lineRule="auto"/>
        <w:ind w:left="-567" w:firstLine="8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w:t>
      </w:r>
      <w:r w:rsidDel="00000000" w:rsidR="00000000" w:rsidRPr="00000000">
        <w:rPr>
          <w:rFonts w:ascii="Times New Roman" w:cs="Times New Roman" w:eastAsia="Times New Roman" w:hAnsi="Times New Roman"/>
          <w:color w:val="000000"/>
          <w:sz w:val="20"/>
          <w:szCs w:val="20"/>
          <w:rtl w:val="0"/>
        </w:rPr>
        <w:t xml:space="preserve">Görevini devamlı olarak yapmaya engel bir durumu olmadığına dair beyanı,</w:t>
      </w:r>
      <w:r w:rsidDel="00000000" w:rsidR="00000000" w:rsidRPr="00000000">
        <w:rPr>
          <w:rtl w:val="0"/>
        </w:rPr>
      </w:r>
    </w:p>
    <w:p w:rsidR="00000000" w:rsidDel="00000000" w:rsidP="00000000" w:rsidRDefault="00000000" w:rsidRPr="00000000" w14:paraId="00000031">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 </w:t>
      </w:r>
      <w:r w:rsidDel="00000000" w:rsidR="00000000" w:rsidRPr="00000000">
        <w:rPr>
          <w:rFonts w:ascii="Times New Roman" w:cs="Times New Roman" w:eastAsia="Times New Roman" w:hAnsi="Times New Roman"/>
          <w:color w:val="000000"/>
          <w:sz w:val="20"/>
          <w:szCs w:val="20"/>
          <w:rtl w:val="0"/>
        </w:rPr>
        <w:t xml:space="preserve">2 adet biyometrik fotoğraf, (1 adedi forma yapıştırılacak)</w:t>
      </w:r>
      <w:r w:rsidDel="00000000" w:rsidR="00000000" w:rsidRPr="00000000">
        <w:rPr>
          <w:rtl w:val="0"/>
        </w:rPr>
      </w:r>
    </w:p>
    <w:p w:rsidR="00000000" w:rsidDel="00000000" w:rsidP="00000000" w:rsidRDefault="00000000" w:rsidRPr="00000000" w14:paraId="00000032">
      <w:pPr>
        <w:spacing w:after="0" w:line="240" w:lineRule="auto"/>
        <w:ind w:left="-567" w:firstLine="85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g) </w:t>
      </w:r>
      <w:r w:rsidDel="00000000" w:rsidR="00000000" w:rsidRPr="00000000">
        <w:rPr>
          <w:rFonts w:ascii="Times New Roman" w:cs="Times New Roman" w:eastAsia="Times New Roman" w:hAnsi="Times New Roman"/>
          <w:color w:val="000000"/>
          <w:sz w:val="20"/>
          <w:szCs w:val="20"/>
          <w:rtl w:val="0"/>
        </w:rPr>
        <w:t xml:space="preserve">Sürücü belgesinin aslı veya noter onaylı sureti (Aslı ibraz edilmek kaydıyla fotokopisi Belediyemizce onaylanabilir.</w:t>
      </w:r>
      <w:r w:rsidDel="00000000" w:rsidR="00000000" w:rsidRPr="00000000">
        <w:rPr>
          <w:rtl w:val="0"/>
        </w:rPr>
      </w:r>
    </w:p>
    <w:p w:rsidR="00000000" w:rsidDel="00000000" w:rsidP="00000000" w:rsidRDefault="00000000" w:rsidRPr="00000000" w14:paraId="00000033">
      <w:pPr>
        <w:spacing w:after="120" w:before="120" w:line="240" w:lineRule="auto"/>
        <w:ind w:left="-425" w:firstLine="709"/>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4">
      <w:pPr>
        <w:spacing w:after="120" w:before="120" w:line="240" w:lineRule="auto"/>
        <w:ind w:left="-425" w:firstLine="709"/>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5">
      <w:pPr>
        <w:spacing w:after="12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BAŞVURU YERİ, TARİHİ, ŞEKLİ VE SÜRESİ</w:t>
      </w:r>
      <w:r w:rsidDel="00000000" w:rsidR="00000000" w:rsidRPr="00000000">
        <w:rPr>
          <w:rtl w:val="0"/>
        </w:rPr>
      </w:r>
    </w:p>
    <w:p w:rsidR="00000000" w:rsidDel="00000000" w:rsidP="00000000" w:rsidRDefault="00000000" w:rsidRPr="00000000" w14:paraId="00000036">
      <w:pPr>
        <w:spacing w:after="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Adaylar sözlü sınava katılabilmek için;</w:t>
      </w:r>
      <w:r w:rsidDel="00000000" w:rsidR="00000000" w:rsidRPr="00000000">
        <w:rPr>
          <w:rtl w:val="0"/>
        </w:rPr>
      </w:r>
    </w:p>
    <w:p w:rsidR="00000000" w:rsidDel="00000000" w:rsidP="00000000" w:rsidRDefault="00000000" w:rsidRPr="00000000" w14:paraId="00000037">
      <w:pPr>
        <w:spacing w:after="0" w:line="240" w:lineRule="auto"/>
        <w:ind w:left="-426" w:firstLine="7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Adaylar başvuru esnasında istenilen belgeler ile 27.04.2020 tarihinden 01.05.2020 Cuma günü saat 17.</w:t>
      </w:r>
      <w:r w:rsidDel="00000000" w:rsidR="00000000" w:rsidRPr="00000000">
        <w:rPr>
          <w:rFonts w:ascii="Times New Roman" w:cs="Times New Roman" w:eastAsia="Times New Roman" w:hAnsi="Times New Roman"/>
          <w:color w:val="000000"/>
          <w:sz w:val="20"/>
          <w:szCs w:val="20"/>
          <w:u w:val="single"/>
          <w:vertAlign w:val="superscript"/>
          <w:rtl w:val="0"/>
        </w:rPr>
        <w:t xml:space="preserve">00</w:t>
      </w:r>
      <w:r w:rsidDel="00000000" w:rsidR="00000000" w:rsidRPr="00000000">
        <w:rPr>
          <w:rFonts w:ascii="Times New Roman" w:cs="Times New Roman" w:eastAsia="Times New Roman" w:hAnsi="Times New Roman"/>
          <w:color w:val="000000"/>
          <w:sz w:val="20"/>
          <w:szCs w:val="20"/>
          <w:rtl w:val="0"/>
        </w:rPr>
        <w:t xml:space="preserve">’ye kadar (mesai günlerinde 08.</w:t>
      </w:r>
      <w:r w:rsidDel="00000000" w:rsidR="00000000" w:rsidRPr="00000000">
        <w:rPr>
          <w:rFonts w:ascii="Times New Roman" w:cs="Times New Roman" w:eastAsia="Times New Roman" w:hAnsi="Times New Roman"/>
          <w:color w:val="000000"/>
          <w:sz w:val="20"/>
          <w:szCs w:val="20"/>
          <w:u w:val="single"/>
          <w:vertAlign w:val="superscript"/>
          <w:rtl w:val="0"/>
        </w:rPr>
        <w:t xml:space="preserve">00</w:t>
      </w:r>
      <w:r w:rsidDel="00000000" w:rsidR="00000000" w:rsidRPr="00000000">
        <w:rPr>
          <w:rFonts w:ascii="Times New Roman" w:cs="Times New Roman" w:eastAsia="Times New Roman" w:hAnsi="Times New Roman"/>
          <w:color w:val="000000"/>
          <w:sz w:val="20"/>
          <w:szCs w:val="20"/>
          <w:rtl w:val="0"/>
        </w:rPr>
        <w:t xml:space="preserve"> - 17.</w:t>
      </w:r>
      <w:r w:rsidDel="00000000" w:rsidR="00000000" w:rsidRPr="00000000">
        <w:rPr>
          <w:rFonts w:ascii="Times New Roman" w:cs="Times New Roman" w:eastAsia="Times New Roman" w:hAnsi="Times New Roman"/>
          <w:color w:val="000000"/>
          <w:sz w:val="20"/>
          <w:szCs w:val="20"/>
          <w:u w:val="single"/>
          <w:vertAlign w:val="superscript"/>
          <w:rtl w:val="0"/>
        </w:rPr>
        <w:t xml:space="preserve">00</w:t>
      </w:r>
      <w:r w:rsidDel="00000000" w:rsidR="00000000" w:rsidRPr="00000000">
        <w:rPr>
          <w:rFonts w:ascii="Times New Roman" w:cs="Times New Roman" w:eastAsia="Times New Roman" w:hAnsi="Times New Roman"/>
          <w:color w:val="000000"/>
          <w:sz w:val="20"/>
          <w:szCs w:val="20"/>
          <w:rtl w:val="0"/>
        </w:rPr>
        <w:t xml:space="preserve"> saatleri arasında) müracaatlarını yapabileceklerdir.</w:t>
      </w:r>
      <w:r w:rsidDel="00000000" w:rsidR="00000000" w:rsidRPr="00000000">
        <w:rPr>
          <w:rtl w:val="0"/>
        </w:rPr>
      </w:r>
    </w:p>
    <w:p w:rsidR="00000000" w:rsidDel="00000000" w:rsidP="00000000" w:rsidRDefault="00000000" w:rsidRPr="00000000" w14:paraId="00000038">
      <w:pPr>
        <w:spacing w:after="0" w:before="6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Adaylar başvuru belgelerini;</w:t>
      </w:r>
      <w:r w:rsidDel="00000000" w:rsidR="00000000" w:rsidRPr="00000000">
        <w:rPr>
          <w:rtl w:val="0"/>
        </w:rPr>
      </w:r>
    </w:p>
    <w:p w:rsidR="00000000" w:rsidDel="00000000" w:rsidP="00000000" w:rsidRDefault="00000000" w:rsidRPr="00000000" w14:paraId="00000039">
      <w:pPr>
        <w:spacing w:after="0" w:lineRule="auto"/>
        <w:ind w:left="426" w:hanging="14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Elektronik ortamda, Belediyemiz www.pazaryolu.bel.tr internet adresine,</w:t>
      </w:r>
    </w:p>
    <w:p w:rsidR="00000000" w:rsidDel="00000000" w:rsidP="00000000" w:rsidRDefault="00000000" w:rsidRPr="00000000" w14:paraId="0000003A">
      <w:pPr>
        <w:spacing w:after="0" w:lineRule="auto"/>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Şahsen veya iadeli taahhütlü posta yolu ile Pazaryolu Belediyesi ERZURUM adresine gönderebileceklerdir. (Geciken postalardan Belediyemiz sorumlu olmayacaktır.)</w:t>
      </w:r>
    </w:p>
    <w:p w:rsidR="00000000" w:rsidDel="00000000" w:rsidP="00000000" w:rsidRDefault="00000000" w:rsidRPr="00000000" w14:paraId="0000003B">
      <w:pPr>
        <w:spacing w:after="0" w:lineRule="auto"/>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-Eksik bilgi ve belgelerle ya da nitelikleri uygun olmadığı halde yapılan başvurular, belediyemizce değerlendirmeye alınmayacaktır.</w:t>
      </w:r>
    </w:p>
    <w:p w:rsidR="00000000" w:rsidDel="00000000" w:rsidP="00000000" w:rsidRDefault="00000000" w:rsidRPr="00000000" w14:paraId="0000003C">
      <w:pPr>
        <w:spacing w:after="0" w:line="240" w:lineRule="auto"/>
        <w:ind w:left="721" w:hanging="43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-Postadaki gecikmeler ve duyuruda belirtilen süre içinde yapılmayan başvurular dikkate alınmayacaktır. </w:t>
      </w:r>
    </w:p>
    <w:p w:rsidR="00000000" w:rsidDel="00000000" w:rsidP="00000000" w:rsidRDefault="00000000" w:rsidRPr="00000000" w14:paraId="0000003D">
      <w:pPr>
        <w:spacing w:after="60" w:before="120" w:line="240" w:lineRule="auto"/>
        <w:ind w:left="-425" w:firstLine="425"/>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5- BAŞVURULARIN DEĞERLENDİRİLMESİ-BAŞVURUSU KABUL EDİLENLERİN İLANI</w:t>
      </w:r>
    </w:p>
    <w:p w:rsidR="00000000" w:rsidDel="00000000" w:rsidP="00000000" w:rsidRDefault="00000000" w:rsidRPr="00000000" w14:paraId="0000003E">
      <w:pPr>
        <w:spacing w:after="0" w:line="240" w:lineRule="auto"/>
        <w:ind w:left="-426" w:firstLine="7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w:t>
      </w:r>
      <w:r w:rsidDel="00000000" w:rsidR="00000000" w:rsidRPr="00000000">
        <w:rPr>
          <w:rFonts w:ascii="Times New Roman" w:cs="Times New Roman" w:eastAsia="Times New Roman" w:hAnsi="Times New Roman"/>
          <w:color w:val="000000"/>
          <w:sz w:val="20"/>
          <w:szCs w:val="20"/>
          <w:rtl w:val="0"/>
        </w:rPr>
        <w:t xml:space="preserve">T.C. Kimlik numarası ile ÖSYM kayıtlarının uyumu kontrol edilmek suretiyle KPSS puanlarına göre sıralanarak, en yüksek puanlı adaydan başlamak üzere atama yapılacak boş kadro sayısının beş katı oranında aday sözlü sınava çağrılacaktır,</w:t>
      </w:r>
      <w:r w:rsidDel="00000000" w:rsidR="00000000" w:rsidRPr="00000000">
        <w:rPr>
          <w:rtl w:val="0"/>
        </w:rPr>
      </w:r>
    </w:p>
    <w:p w:rsidR="00000000" w:rsidDel="00000000" w:rsidP="00000000" w:rsidRDefault="00000000" w:rsidRPr="00000000" w14:paraId="0000003F">
      <w:pPr>
        <w:spacing w:after="0" w:line="240" w:lineRule="auto"/>
        <w:ind w:left="-426" w:firstLine="7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w:t>
      </w:r>
      <w:r w:rsidDel="00000000" w:rsidR="00000000" w:rsidRPr="00000000">
        <w:rPr>
          <w:rFonts w:ascii="Times New Roman" w:cs="Times New Roman" w:eastAsia="Times New Roman" w:hAnsi="Times New Roman"/>
          <w:color w:val="000000"/>
          <w:sz w:val="20"/>
          <w:szCs w:val="20"/>
          <w:rtl w:val="0"/>
        </w:rPr>
        <w:t xml:space="preserve">Sınava çağrılacak son sıradaki adayla aynı puana sahip olan diğer adaylarda sınava çağrılacaktır.   Sözlü sınava katılmaya hak kazanan adaylar ve KPSS puanları ile sınav yeri ve zamanı </w:t>
      </w:r>
      <w:r w:rsidDel="00000000" w:rsidR="00000000" w:rsidRPr="00000000">
        <w:rPr>
          <w:rFonts w:ascii="Times New Roman" w:cs="Times New Roman" w:eastAsia="Times New Roman" w:hAnsi="Times New Roman"/>
          <w:b w:val="1"/>
          <w:color w:val="000000"/>
          <w:sz w:val="20"/>
          <w:szCs w:val="20"/>
          <w:rtl w:val="0"/>
        </w:rPr>
        <w:t xml:space="preserve">04.05.2020 Pazartesi günü</w:t>
      </w:r>
      <w:r w:rsidDel="00000000" w:rsidR="00000000" w:rsidRPr="00000000">
        <w:rPr>
          <w:rFonts w:ascii="Times New Roman" w:cs="Times New Roman" w:eastAsia="Times New Roman" w:hAnsi="Times New Roman"/>
          <w:color w:val="000000"/>
          <w:sz w:val="20"/>
          <w:szCs w:val="20"/>
          <w:rtl w:val="0"/>
        </w:rPr>
        <w:t xml:space="preserve"> Belediyemiz </w:t>
      </w:r>
      <w:hyperlink r:id="rId7">
        <w:r w:rsidDel="00000000" w:rsidR="00000000" w:rsidRPr="00000000">
          <w:rPr>
            <w:rFonts w:ascii="Times New Roman" w:cs="Times New Roman" w:eastAsia="Times New Roman" w:hAnsi="Times New Roman"/>
            <w:color w:val="0000ff"/>
            <w:sz w:val="20"/>
            <w:szCs w:val="20"/>
            <w:u w:val="single"/>
            <w:rtl w:val="0"/>
          </w:rPr>
          <w:t xml:space="preserve">www.pazaryolu.bel.tr</w:t>
        </w:r>
      </w:hyperlink>
      <w:r w:rsidDel="00000000" w:rsidR="00000000" w:rsidRPr="00000000">
        <w:rPr>
          <w:rFonts w:ascii="Times New Roman" w:cs="Times New Roman" w:eastAsia="Times New Roman" w:hAnsi="Times New Roman"/>
          <w:color w:val="000000"/>
          <w:sz w:val="20"/>
          <w:szCs w:val="20"/>
          <w:rtl w:val="0"/>
        </w:rPr>
        <w:t xml:space="preserve">  internet adresinden ilan edilecektir. </w:t>
      </w:r>
      <w:r w:rsidDel="00000000" w:rsidR="00000000" w:rsidRPr="00000000">
        <w:rPr>
          <w:rtl w:val="0"/>
        </w:rPr>
      </w:r>
    </w:p>
    <w:p w:rsidR="00000000" w:rsidDel="00000000" w:rsidP="00000000" w:rsidRDefault="00000000" w:rsidRPr="00000000" w14:paraId="00000040">
      <w:pPr>
        <w:spacing w:after="0" w:line="240" w:lineRule="auto"/>
        <w:ind w:left="-426" w:firstLine="7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w:t>
      </w:r>
      <w:r w:rsidDel="00000000" w:rsidR="00000000" w:rsidRPr="00000000">
        <w:rPr>
          <w:rFonts w:ascii="Times New Roman" w:cs="Times New Roman" w:eastAsia="Times New Roman" w:hAnsi="Times New Roman"/>
          <w:color w:val="000000"/>
          <w:sz w:val="20"/>
          <w:szCs w:val="20"/>
          <w:rtl w:val="0"/>
        </w:rPr>
        <w:t xml:space="preserve">Başvurusu kabul edilip sınava çağrılan adaylara, kimlik bilgileri ile sınav yeri ve tarihinin bulunduğu </w:t>
      </w:r>
      <w:r w:rsidDel="00000000" w:rsidR="00000000" w:rsidRPr="00000000">
        <w:rPr>
          <w:rFonts w:ascii="Times New Roman" w:cs="Times New Roman" w:eastAsia="Times New Roman" w:hAnsi="Times New Roman"/>
          <w:b w:val="1"/>
          <w:color w:val="000000"/>
          <w:sz w:val="20"/>
          <w:szCs w:val="20"/>
          <w:rtl w:val="0"/>
        </w:rPr>
        <w:t xml:space="preserve">“Sınav Giriş Belgesi”</w:t>
      </w:r>
      <w:r w:rsidDel="00000000" w:rsidR="00000000" w:rsidRPr="00000000">
        <w:rPr>
          <w:rFonts w:ascii="Times New Roman" w:cs="Times New Roman" w:eastAsia="Times New Roman" w:hAnsi="Times New Roman"/>
          <w:color w:val="000000"/>
          <w:sz w:val="20"/>
          <w:szCs w:val="20"/>
          <w:rtl w:val="0"/>
        </w:rPr>
        <w:t xml:space="preserve"> posta yolu ile gönderilecektir.</w:t>
      </w:r>
      <w:r w:rsidDel="00000000" w:rsidR="00000000" w:rsidRPr="00000000">
        <w:rPr>
          <w:rtl w:val="0"/>
        </w:rPr>
      </w:r>
    </w:p>
    <w:p w:rsidR="00000000" w:rsidDel="00000000" w:rsidP="00000000" w:rsidRDefault="00000000" w:rsidRPr="00000000" w14:paraId="00000041">
      <w:pPr>
        <w:spacing w:after="0" w:line="240" w:lineRule="auto"/>
        <w:ind w:left="-426" w:firstLine="7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w:t>
      </w:r>
      <w:r w:rsidDel="00000000" w:rsidR="00000000" w:rsidRPr="00000000">
        <w:rPr>
          <w:rFonts w:ascii="Times New Roman" w:cs="Times New Roman" w:eastAsia="Times New Roman" w:hAnsi="Times New Roman"/>
          <w:color w:val="000000"/>
          <w:sz w:val="20"/>
          <w:szCs w:val="20"/>
          <w:rtl w:val="0"/>
        </w:rPr>
        <w:t xml:space="preserve">Sınava katılma hakkı elde edemeyen adaylara herhangi bir bildirimde bulunulmayacaktır.</w:t>
      </w:r>
      <w:r w:rsidDel="00000000" w:rsidR="00000000" w:rsidRPr="00000000">
        <w:rPr>
          <w:rtl w:val="0"/>
        </w:rPr>
      </w:r>
    </w:p>
    <w:p w:rsidR="00000000" w:rsidDel="00000000" w:rsidP="00000000" w:rsidRDefault="00000000" w:rsidRPr="00000000" w14:paraId="00000042">
      <w:pPr>
        <w:spacing w:after="12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6- SINAV YERİ, ZAMANI VE KONULARI</w:t>
      </w:r>
      <w:r w:rsidDel="00000000" w:rsidR="00000000" w:rsidRPr="00000000">
        <w:rPr>
          <w:rtl w:val="0"/>
        </w:rPr>
      </w:r>
    </w:p>
    <w:p w:rsidR="00000000" w:rsidDel="00000000" w:rsidP="00000000" w:rsidRDefault="00000000" w:rsidRPr="00000000" w14:paraId="00000043">
      <w:pPr>
        <w:spacing w:after="0" w:before="120" w:line="240" w:lineRule="auto"/>
        <w:ind w:left="-426" w:firstLine="71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Pazaryolu Belediyesi hizmet binasında</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(Pazaryolu-Erzurum) memur alımı için </w:t>
      </w:r>
      <w:r w:rsidDel="00000000" w:rsidR="00000000" w:rsidRPr="00000000">
        <w:rPr>
          <w:rFonts w:ascii="Times New Roman" w:cs="Times New Roman" w:eastAsia="Times New Roman" w:hAnsi="Times New Roman"/>
          <w:b w:val="1"/>
          <w:color w:val="000000"/>
          <w:sz w:val="20"/>
          <w:szCs w:val="20"/>
          <w:rtl w:val="0"/>
        </w:rPr>
        <w:t xml:space="preserve">14.05.2020</w:t>
      </w:r>
      <w:r w:rsidDel="00000000" w:rsidR="00000000" w:rsidRPr="00000000">
        <w:rPr>
          <w:rFonts w:ascii="Times New Roman" w:cs="Times New Roman" w:eastAsia="Times New Roman" w:hAnsi="Times New Roman"/>
          <w:color w:val="000000"/>
          <w:sz w:val="20"/>
          <w:szCs w:val="20"/>
          <w:rtl w:val="0"/>
        </w:rPr>
        <w:t xml:space="preserve"> tarihinde sözlü sınav yapılacaktır. Sözlü sınav aynı gün içinde bitirilemez ise ertesi günü devam edilecektir. </w:t>
      </w:r>
    </w:p>
    <w:p w:rsidR="00000000" w:rsidDel="00000000" w:rsidP="00000000" w:rsidRDefault="00000000" w:rsidRPr="00000000" w14:paraId="00000044">
      <w:pPr>
        <w:spacing w:after="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u w:val="single"/>
          <w:rtl w:val="0"/>
        </w:rPr>
        <w:t xml:space="preserve">Sınav Konuları:</w:t>
      </w:r>
      <w:r w:rsidDel="00000000" w:rsidR="00000000" w:rsidRPr="00000000">
        <w:rPr>
          <w:rtl w:val="0"/>
        </w:rPr>
      </w:r>
    </w:p>
    <w:p w:rsidR="00000000" w:rsidDel="00000000" w:rsidP="00000000" w:rsidRDefault="00000000" w:rsidRPr="00000000" w14:paraId="00000045">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 </w:t>
      </w:r>
      <w:r w:rsidDel="00000000" w:rsidR="00000000" w:rsidRPr="00000000">
        <w:rPr>
          <w:rFonts w:ascii="Times New Roman" w:cs="Times New Roman" w:eastAsia="Times New Roman" w:hAnsi="Times New Roman"/>
          <w:color w:val="000000"/>
          <w:sz w:val="20"/>
          <w:szCs w:val="20"/>
          <w:rtl w:val="0"/>
        </w:rPr>
        <w:t xml:space="preserve">Türkiye Cumhuriyeti Anayasası </w:t>
      </w:r>
    </w:p>
    <w:p w:rsidR="00000000" w:rsidDel="00000000" w:rsidP="00000000" w:rsidRDefault="00000000" w:rsidRPr="00000000" w14:paraId="00000046">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Atatürk İlkeleri ve İnkılap Tarihi </w:t>
      </w:r>
    </w:p>
    <w:p w:rsidR="00000000" w:rsidDel="00000000" w:rsidP="00000000" w:rsidRDefault="00000000" w:rsidRPr="00000000" w14:paraId="00000047">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657 Sayılı Devlet Memurları Kanunu </w:t>
      </w:r>
    </w:p>
    <w:p w:rsidR="00000000" w:rsidDel="00000000" w:rsidP="00000000" w:rsidRDefault="00000000" w:rsidRPr="00000000" w14:paraId="00000048">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Mahalli İdareler ile ilgili Temel Mevzuat konuları ile</w:t>
      </w:r>
    </w:p>
    <w:p w:rsidR="00000000" w:rsidDel="00000000" w:rsidP="00000000" w:rsidRDefault="00000000" w:rsidRPr="00000000" w14:paraId="00000049">
      <w:pPr>
        <w:spacing w:after="0" w:line="240" w:lineRule="auto"/>
        <w:ind w:left="-425"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Kadro unvanına ilişkin mesleki ve uygulamalı bilgi ve yeteneğin ölçülmesini kapsar.</w:t>
      </w:r>
    </w:p>
    <w:p w:rsidR="00000000" w:rsidDel="00000000" w:rsidP="00000000" w:rsidRDefault="00000000" w:rsidRPr="00000000" w14:paraId="0000004A">
      <w:pPr>
        <w:spacing w:after="60" w:before="120" w:line="240" w:lineRule="auto"/>
        <w:ind w:left="-425"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7- SINAVIN DEĞERLENDİRİLMESİ VE SINAV SONUÇLARINA İTİRAZ</w:t>
      </w:r>
      <w:r w:rsidDel="00000000" w:rsidR="00000000" w:rsidRPr="00000000">
        <w:rPr>
          <w:rtl w:val="0"/>
        </w:rPr>
      </w:r>
    </w:p>
    <w:p w:rsidR="00000000" w:rsidDel="00000000" w:rsidP="00000000" w:rsidRDefault="00000000" w:rsidRPr="00000000" w14:paraId="0000004B">
      <w:pPr>
        <w:spacing w:after="60" w:before="60" w:line="240" w:lineRule="auto"/>
        <w:ind w:left="-425" w:firstLine="425"/>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Sınavda Değerlendirme</w:t>
      </w:r>
      <w:r w:rsidDel="00000000" w:rsidR="00000000" w:rsidRPr="00000000">
        <w:rPr>
          <w:rFonts w:ascii="Times New Roman" w:cs="Times New Roman" w:eastAsia="Times New Roman" w:hAnsi="Times New Roman"/>
          <w:color w:val="000000"/>
          <w:sz w:val="20"/>
          <w:szCs w:val="20"/>
          <w:rtl w:val="0"/>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000000" w:rsidDel="00000000" w:rsidP="00000000" w:rsidRDefault="00000000" w:rsidRPr="00000000" w14:paraId="0000004C">
      <w:pPr>
        <w:spacing w:after="60" w:before="60" w:line="240" w:lineRule="auto"/>
        <w:ind w:left="-425" w:firstLine="4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Adayların atamaya esas başarı puanı;</w:t>
      </w:r>
      <w:r w:rsidDel="00000000" w:rsidR="00000000" w:rsidRPr="00000000">
        <w:rPr>
          <w:rFonts w:ascii="Times New Roman" w:cs="Times New Roman" w:eastAsia="Times New Roman" w:hAnsi="Times New Roman"/>
          <w:color w:val="000000"/>
          <w:sz w:val="20"/>
          <w:szCs w:val="20"/>
          <w:rtl w:val="0"/>
        </w:rPr>
        <w:t xml:space="preserve"> belediye tarafından yapılan sözlü sınav puanı ile KPSS puanının aritmetik ortalaması alınmak suretiyle belirlenecek ve belediyenin internet adresinde ilan edilecektir.</w:t>
      </w:r>
      <w:r w:rsidDel="00000000" w:rsidR="00000000" w:rsidRPr="00000000">
        <w:rPr>
          <w:rtl w:val="0"/>
        </w:rPr>
      </w:r>
    </w:p>
    <w:p w:rsidR="00000000" w:rsidDel="00000000" w:rsidP="00000000" w:rsidRDefault="00000000" w:rsidRPr="00000000" w14:paraId="0000004D">
      <w:pPr>
        <w:spacing w:after="60" w:before="60" w:line="240"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ilan edilecek ve listede yer alanlara ayrıca yazılı tebligat yapılacaktır.</w:t>
      </w:r>
      <w:r w:rsidDel="00000000" w:rsidR="00000000" w:rsidRPr="00000000">
        <w:rPr>
          <w:rtl w:val="0"/>
        </w:rPr>
      </w:r>
    </w:p>
    <w:p w:rsidR="00000000" w:rsidDel="00000000" w:rsidP="00000000" w:rsidRDefault="00000000" w:rsidRPr="00000000" w14:paraId="0000004E">
      <w:pPr>
        <w:spacing w:after="60" w:before="60" w:line="240"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Sınav Kurulu;</w:t>
      </w:r>
      <w:r w:rsidDel="00000000" w:rsidR="00000000" w:rsidRPr="00000000">
        <w:rPr>
          <w:rFonts w:ascii="Times New Roman" w:cs="Times New Roman" w:eastAsia="Times New Roman" w:hAnsi="Times New Roman"/>
          <w:color w:val="000000"/>
          <w:sz w:val="20"/>
          <w:szCs w:val="20"/>
          <w:rtl w:val="0"/>
        </w:rPr>
        <w:t xml:space="preserve"> sınav sonunda personel alımı için ilana çıktığı kadrolardan, başarı puanlarını düşük bulduğu veya yeterli bulmadığı takdirde sınav duyurusunda ilan edilenlerin bir kısmını ya da hiçbirini alıp almama hakkına sahiptir. </w:t>
      </w:r>
      <w:r w:rsidDel="00000000" w:rsidR="00000000" w:rsidRPr="00000000">
        <w:rPr>
          <w:rtl w:val="0"/>
        </w:rPr>
      </w:r>
    </w:p>
    <w:p w:rsidR="00000000" w:rsidDel="00000000" w:rsidP="00000000" w:rsidRDefault="00000000" w:rsidRPr="00000000" w14:paraId="0000004F">
      <w:pPr>
        <w:spacing w:after="60" w:before="60" w:line="240"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r w:rsidDel="00000000" w:rsidR="00000000" w:rsidRPr="00000000">
        <w:rPr>
          <w:rtl w:val="0"/>
        </w:rPr>
      </w:r>
    </w:p>
    <w:p w:rsidR="00000000" w:rsidDel="00000000" w:rsidP="00000000" w:rsidRDefault="00000000" w:rsidRPr="00000000" w14:paraId="00000050">
      <w:pPr>
        <w:shd w:fill="ffffff" w:val="clear"/>
        <w:spacing w:after="60" w:before="60" w:line="240" w:lineRule="auto"/>
        <w:ind w:left="-426"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Sınav sonuçlarına, başarı listesinin belediyemizin internet adresinde ilanından itibaren yedi gün içinde yazılı olarak itiraz edilebilir. İtirazlar, sınav kurulu tarafından yedi gün içerisinde sonuçlandırılır ve ilgiliye yazılı olarak bilgi verilir.</w:t>
      </w:r>
      <w:r w:rsidDel="00000000" w:rsidR="00000000" w:rsidRPr="00000000">
        <w:rPr>
          <w:rtl w:val="0"/>
        </w:rPr>
      </w:r>
    </w:p>
    <w:p w:rsidR="00000000" w:rsidDel="00000000" w:rsidP="00000000" w:rsidRDefault="00000000" w:rsidRPr="00000000" w14:paraId="00000051">
      <w:pPr>
        <w:shd w:fill="ffffff" w:val="clear"/>
        <w:spacing w:after="60" w:before="60" w:line="240" w:lineRule="auto"/>
        <w:ind w:left="-426" w:firstLine="426"/>
        <w:jc w:val="both"/>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İlan Olunur.</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after="0" w:line="240" w:lineRule="auto"/>
        <w:ind w:left="-426" w:firstLine="707"/>
        <w:jc w:val="right"/>
        <w:rPr/>
      </w:pPr>
      <w:r w:rsidDel="00000000" w:rsidR="00000000" w:rsidRPr="00000000">
        <w:rPr>
          <w:rFonts w:ascii="Times New Roman" w:cs="Times New Roman" w:eastAsia="Times New Roman" w:hAnsi="Times New Roman"/>
          <w:b w:val="1"/>
          <w:color w:val="000000"/>
          <w:sz w:val="20"/>
          <w:szCs w:val="20"/>
          <w:rtl w:val="0"/>
        </w:rPr>
        <w:t xml:space="preserve">           PAZARYOLU BELEDİYE BAŞKANLIĞI </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zaryolu.bel.tr" TargetMode="External"/><Relationship Id="rId7" Type="http://schemas.openxmlformats.org/officeDocument/2006/relationships/hyperlink" Target="http://www.pazaryolu.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