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D70" w:rsidRPr="003E6ED6" w:rsidRDefault="00CF6D70">
      <w:pPr>
        <w:pStyle w:val="Balk20"/>
        <w:keepNext/>
        <w:keepLines/>
        <w:shd w:val="clear" w:color="auto" w:fill="auto"/>
        <w:spacing w:before="480"/>
        <w:jc w:val="center"/>
        <w:rPr>
          <w:u w:val="none"/>
        </w:rPr>
      </w:pPr>
      <w:bookmarkStart w:id="0" w:name="bookmark0"/>
      <w:bookmarkStart w:id="1" w:name="bookmark1"/>
    </w:p>
    <w:bookmarkEnd w:id="0"/>
    <w:bookmarkEnd w:id="1"/>
    <w:p w:rsidR="00B440E3" w:rsidRPr="003E6ED6" w:rsidRDefault="00B440E3" w:rsidP="00B440E3">
      <w:pPr>
        <w:pStyle w:val="Default"/>
        <w:jc w:val="center"/>
        <w:rPr>
          <w:b/>
          <w:color w:val="auto"/>
          <w:sz w:val="20"/>
          <w:szCs w:val="20"/>
        </w:rPr>
      </w:pPr>
      <w:r w:rsidRPr="003E6ED6">
        <w:rPr>
          <w:b/>
          <w:color w:val="auto"/>
          <w:sz w:val="20"/>
          <w:szCs w:val="20"/>
        </w:rPr>
        <w:t>SAMSUN BÜYÜKŞEHİR BELEDİYE BAŞKANLIĞI</w:t>
      </w:r>
    </w:p>
    <w:p w:rsidR="00B440E3" w:rsidRDefault="00B440E3" w:rsidP="00B440E3">
      <w:pPr>
        <w:pStyle w:val="Default"/>
        <w:jc w:val="center"/>
        <w:rPr>
          <w:b/>
          <w:bCs/>
          <w:color w:val="auto"/>
          <w:sz w:val="20"/>
          <w:szCs w:val="20"/>
        </w:rPr>
      </w:pPr>
      <w:r w:rsidRPr="003E6ED6">
        <w:rPr>
          <w:b/>
          <w:bCs/>
          <w:color w:val="auto"/>
          <w:sz w:val="20"/>
          <w:szCs w:val="20"/>
        </w:rPr>
        <w:t>İLK DEFA ATANMAK ÜZERE ZABITA MEMURU VE İTFAİYE ERİ ALIM İLANI</w:t>
      </w:r>
    </w:p>
    <w:p w:rsidR="003322F1" w:rsidRPr="003E6ED6" w:rsidRDefault="003322F1" w:rsidP="00B440E3">
      <w:pPr>
        <w:pStyle w:val="Default"/>
        <w:jc w:val="center"/>
        <w:rPr>
          <w:color w:val="auto"/>
          <w:sz w:val="20"/>
          <w:szCs w:val="20"/>
        </w:rPr>
      </w:pPr>
    </w:p>
    <w:p w:rsidR="00152DA2" w:rsidRPr="007C71A8" w:rsidRDefault="00152DA2" w:rsidP="00152DA2">
      <w:pPr>
        <w:ind w:firstLine="708"/>
        <w:jc w:val="both"/>
        <w:rPr>
          <w:rFonts w:ascii="Times New Roman" w:hAnsi="Times New Roman" w:cs="Times New Roman"/>
          <w:sz w:val="20"/>
          <w:szCs w:val="20"/>
        </w:rPr>
      </w:pPr>
      <w:r w:rsidRPr="007C71A8">
        <w:rPr>
          <w:rFonts w:ascii="Times New Roman" w:hAnsi="Times New Roman" w:cs="Times New Roman"/>
          <w:sz w:val="20"/>
          <w:szCs w:val="20"/>
        </w:rPr>
        <w:t>Samsun Büyükşehir Belediye Başkanlığı bünyesinde, 657 sayılı Devlet Memurları Kanunu’na tabi olarak istihdam edilmek üzere; “Belediye Zabıta Yönetmeliği ve Belediye İtfaiye Yönetmeliği” hükümlerine göre aşağıda unvanı, sınıfı, derecesi, adedi, nitelikleri, KPSS puan türü, KPSS taban puanı ve diğer şartları taşımak kaydıyla, belirtilen boş kadrolara açıktan atama yoluyla memur alınacaktır.</w:t>
      </w:r>
    </w:p>
    <w:tbl>
      <w:tblPr>
        <w:tblOverlap w:val="never"/>
        <w:tblW w:w="9222" w:type="dxa"/>
        <w:jc w:val="center"/>
        <w:tblLayout w:type="fixed"/>
        <w:tblCellMar>
          <w:left w:w="10" w:type="dxa"/>
          <w:right w:w="10" w:type="dxa"/>
        </w:tblCellMar>
        <w:tblLook w:val="04A0" w:firstRow="1" w:lastRow="0" w:firstColumn="1" w:lastColumn="0" w:noHBand="0" w:noVBand="1"/>
      </w:tblPr>
      <w:tblGrid>
        <w:gridCol w:w="709"/>
        <w:gridCol w:w="861"/>
        <w:gridCol w:w="672"/>
        <w:gridCol w:w="850"/>
        <w:gridCol w:w="710"/>
        <w:gridCol w:w="2940"/>
        <w:gridCol w:w="766"/>
        <w:gridCol w:w="687"/>
        <w:gridCol w:w="1027"/>
      </w:tblGrid>
      <w:tr w:rsidR="00E745C6" w:rsidTr="0061605A">
        <w:trPr>
          <w:trHeight w:hRule="exact" w:val="452"/>
          <w:jc w:val="center"/>
        </w:trPr>
        <w:tc>
          <w:tcPr>
            <w:tcW w:w="709" w:type="dxa"/>
            <w:tcBorders>
              <w:top w:val="single" w:sz="4" w:space="0" w:color="auto"/>
              <w:left w:val="single" w:sz="4" w:space="0" w:color="auto"/>
            </w:tcBorders>
            <w:shd w:val="clear" w:color="auto" w:fill="FFFFFF"/>
            <w:vAlign w:val="bottom"/>
          </w:tcPr>
          <w:p w:rsidR="00E745C6" w:rsidRPr="006A252D" w:rsidRDefault="00C874F9" w:rsidP="00430EBF">
            <w:pPr>
              <w:pStyle w:val="Dier0"/>
              <w:shd w:val="clear" w:color="auto" w:fill="auto"/>
              <w:spacing w:line="240" w:lineRule="auto"/>
              <w:ind w:firstLine="0"/>
              <w:jc w:val="center"/>
              <w:rPr>
                <w:b/>
                <w:sz w:val="18"/>
                <w:szCs w:val="18"/>
              </w:rPr>
            </w:pPr>
            <w:r w:rsidRPr="006A252D">
              <w:rPr>
                <w:b/>
                <w:sz w:val="18"/>
                <w:szCs w:val="18"/>
              </w:rPr>
              <w:t>Sıra No</w:t>
            </w:r>
          </w:p>
        </w:tc>
        <w:tc>
          <w:tcPr>
            <w:tcW w:w="861" w:type="dxa"/>
            <w:tcBorders>
              <w:top w:val="single" w:sz="4" w:space="0" w:color="auto"/>
              <w:left w:val="single" w:sz="4" w:space="0" w:color="auto"/>
            </w:tcBorders>
            <w:shd w:val="clear" w:color="auto" w:fill="FFFFFF"/>
            <w:vAlign w:val="center"/>
          </w:tcPr>
          <w:p w:rsidR="00C874F9" w:rsidRPr="006A252D" w:rsidRDefault="00C874F9" w:rsidP="00430EBF">
            <w:pPr>
              <w:pStyle w:val="Dier0"/>
              <w:shd w:val="clear" w:color="auto" w:fill="auto"/>
              <w:spacing w:line="240" w:lineRule="auto"/>
              <w:ind w:firstLine="0"/>
              <w:jc w:val="center"/>
              <w:rPr>
                <w:b/>
                <w:sz w:val="18"/>
                <w:szCs w:val="18"/>
              </w:rPr>
            </w:pPr>
          </w:p>
          <w:p w:rsidR="00E745C6" w:rsidRPr="006A252D" w:rsidRDefault="00383D75" w:rsidP="00430EBF">
            <w:pPr>
              <w:pStyle w:val="Dier0"/>
              <w:shd w:val="clear" w:color="auto" w:fill="auto"/>
              <w:spacing w:line="240" w:lineRule="auto"/>
              <w:ind w:firstLine="0"/>
              <w:jc w:val="center"/>
              <w:rPr>
                <w:b/>
                <w:sz w:val="18"/>
                <w:szCs w:val="18"/>
              </w:rPr>
            </w:pPr>
            <w:r w:rsidRPr="006A252D">
              <w:rPr>
                <w:b/>
                <w:sz w:val="18"/>
                <w:szCs w:val="18"/>
              </w:rPr>
              <w:t>Kadro</w:t>
            </w:r>
          </w:p>
        </w:tc>
        <w:tc>
          <w:tcPr>
            <w:tcW w:w="672" w:type="dxa"/>
            <w:tcBorders>
              <w:top w:val="single" w:sz="4" w:space="0" w:color="auto"/>
              <w:left w:val="single" w:sz="4" w:space="0" w:color="auto"/>
            </w:tcBorders>
            <w:shd w:val="clear" w:color="auto" w:fill="FFFFFF"/>
            <w:vAlign w:val="bottom"/>
          </w:tcPr>
          <w:p w:rsidR="00E745C6" w:rsidRPr="006A252D" w:rsidRDefault="00AC5340" w:rsidP="00430EBF">
            <w:pPr>
              <w:pStyle w:val="Dier0"/>
              <w:shd w:val="clear" w:color="auto" w:fill="auto"/>
              <w:ind w:firstLine="0"/>
              <w:jc w:val="center"/>
              <w:rPr>
                <w:b/>
                <w:sz w:val="18"/>
                <w:szCs w:val="18"/>
              </w:rPr>
            </w:pPr>
            <w:r w:rsidRPr="006A252D">
              <w:rPr>
                <w:b/>
                <w:sz w:val="18"/>
                <w:szCs w:val="18"/>
              </w:rPr>
              <w:t>Sınıfı</w:t>
            </w:r>
          </w:p>
        </w:tc>
        <w:tc>
          <w:tcPr>
            <w:tcW w:w="850" w:type="dxa"/>
            <w:tcBorders>
              <w:top w:val="single" w:sz="4" w:space="0" w:color="auto"/>
              <w:left w:val="single" w:sz="4" w:space="0" w:color="auto"/>
            </w:tcBorders>
            <w:shd w:val="clear" w:color="auto" w:fill="FFFFFF"/>
            <w:vAlign w:val="center"/>
          </w:tcPr>
          <w:p w:rsidR="00E745C6" w:rsidRPr="006A252D" w:rsidRDefault="00383D75" w:rsidP="00430EBF">
            <w:pPr>
              <w:pStyle w:val="Dier0"/>
              <w:shd w:val="clear" w:color="auto" w:fill="auto"/>
              <w:spacing w:line="240" w:lineRule="auto"/>
              <w:ind w:firstLine="0"/>
              <w:jc w:val="center"/>
              <w:rPr>
                <w:b/>
                <w:sz w:val="18"/>
                <w:szCs w:val="18"/>
              </w:rPr>
            </w:pPr>
            <w:r w:rsidRPr="006A252D">
              <w:rPr>
                <w:b/>
                <w:sz w:val="18"/>
                <w:szCs w:val="18"/>
              </w:rPr>
              <w:t>Kadro</w:t>
            </w:r>
          </w:p>
          <w:p w:rsidR="00C874F9" w:rsidRPr="006A252D" w:rsidRDefault="00C874F9" w:rsidP="00430EBF">
            <w:pPr>
              <w:pStyle w:val="Dier0"/>
              <w:shd w:val="clear" w:color="auto" w:fill="auto"/>
              <w:spacing w:line="240" w:lineRule="auto"/>
              <w:ind w:firstLine="0"/>
              <w:jc w:val="center"/>
              <w:rPr>
                <w:b/>
                <w:sz w:val="18"/>
                <w:szCs w:val="18"/>
              </w:rPr>
            </w:pPr>
            <w:r w:rsidRPr="006A252D">
              <w:rPr>
                <w:b/>
                <w:sz w:val="18"/>
                <w:szCs w:val="18"/>
              </w:rPr>
              <w:t>Derecesi</w:t>
            </w:r>
          </w:p>
        </w:tc>
        <w:tc>
          <w:tcPr>
            <w:tcW w:w="710" w:type="dxa"/>
            <w:tcBorders>
              <w:top w:val="single" w:sz="4" w:space="0" w:color="auto"/>
              <w:left w:val="single" w:sz="4" w:space="0" w:color="auto"/>
            </w:tcBorders>
            <w:shd w:val="clear" w:color="auto" w:fill="FFFFFF"/>
            <w:vAlign w:val="center"/>
          </w:tcPr>
          <w:p w:rsidR="00E745C6" w:rsidRPr="006A252D" w:rsidRDefault="00C874F9" w:rsidP="00430EBF">
            <w:pPr>
              <w:pStyle w:val="Dier0"/>
              <w:shd w:val="clear" w:color="auto" w:fill="auto"/>
              <w:spacing w:line="240" w:lineRule="auto"/>
              <w:ind w:firstLine="0"/>
              <w:jc w:val="center"/>
              <w:rPr>
                <w:b/>
                <w:sz w:val="18"/>
                <w:szCs w:val="18"/>
              </w:rPr>
            </w:pPr>
            <w:r w:rsidRPr="006A252D">
              <w:rPr>
                <w:b/>
                <w:sz w:val="18"/>
                <w:szCs w:val="18"/>
              </w:rPr>
              <w:t>Sayısı</w:t>
            </w:r>
          </w:p>
        </w:tc>
        <w:tc>
          <w:tcPr>
            <w:tcW w:w="2940" w:type="dxa"/>
            <w:tcBorders>
              <w:top w:val="single" w:sz="4" w:space="0" w:color="auto"/>
              <w:left w:val="single" w:sz="4" w:space="0" w:color="auto"/>
            </w:tcBorders>
            <w:shd w:val="clear" w:color="auto" w:fill="FFFFFF"/>
            <w:vAlign w:val="bottom"/>
          </w:tcPr>
          <w:p w:rsidR="00E745C6" w:rsidRPr="006A252D" w:rsidRDefault="00383D75" w:rsidP="00430EBF">
            <w:pPr>
              <w:pStyle w:val="Dier0"/>
              <w:shd w:val="clear" w:color="auto" w:fill="auto"/>
              <w:spacing w:line="240" w:lineRule="auto"/>
              <w:ind w:firstLine="0"/>
              <w:jc w:val="center"/>
              <w:rPr>
                <w:b/>
                <w:sz w:val="18"/>
                <w:szCs w:val="18"/>
              </w:rPr>
            </w:pPr>
            <w:r w:rsidRPr="006A252D">
              <w:rPr>
                <w:b/>
                <w:sz w:val="18"/>
                <w:szCs w:val="18"/>
              </w:rPr>
              <w:t>Niteliği</w:t>
            </w:r>
          </w:p>
        </w:tc>
        <w:tc>
          <w:tcPr>
            <w:tcW w:w="766" w:type="dxa"/>
            <w:tcBorders>
              <w:top w:val="single" w:sz="4" w:space="0" w:color="auto"/>
              <w:left w:val="single" w:sz="4" w:space="0" w:color="auto"/>
            </w:tcBorders>
            <w:shd w:val="clear" w:color="auto" w:fill="FFFFFF"/>
            <w:vAlign w:val="center"/>
          </w:tcPr>
          <w:p w:rsidR="00E745C6" w:rsidRPr="006A252D" w:rsidRDefault="00383D75" w:rsidP="00430EBF">
            <w:pPr>
              <w:pStyle w:val="Dier0"/>
              <w:shd w:val="clear" w:color="auto" w:fill="auto"/>
              <w:spacing w:line="240" w:lineRule="auto"/>
              <w:ind w:firstLine="0"/>
              <w:jc w:val="center"/>
              <w:rPr>
                <w:b/>
                <w:sz w:val="18"/>
                <w:szCs w:val="18"/>
              </w:rPr>
            </w:pPr>
            <w:r w:rsidRPr="006A252D">
              <w:rPr>
                <w:b/>
                <w:sz w:val="18"/>
                <w:szCs w:val="18"/>
              </w:rPr>
              <w:t>Cinsiy</w:t>
            </w:r>
            <w:r w:rsidR="00775956" w:rsidRPr="006A252D">
              <w:rPr>
                <w:b/>
                <w:sz w:val="18"/>
                <w:szCs w:val="18"/>
              </w:rPr>
              <w:t>eti</w:t>
            </w:r>
          </w:p>
        </w:tc>
        <w:tc>
          <w:tcPr>
            <w:tcW w:w="687" w:type="dxa"/>
            <w:tcBorders>
              <w:top w:val="single" w:sz="4" w:space="0" w:color="auto"/>
              <w:left w:val="single" w:sz="4" w:space="0" w:color="auto"/>
            </w:tcBorders>
            <w:shd w:val="clear" w:color="auto" w:fill="FFFFFF"/>
            <w:vAlign w:val="bottom"/>
          </w:tcPr>
          <w:p w:rsidR="00E745C6" w:rsidRPr="006A252D" w:rsidRDefault="00383D75" w:rsidP="00430EBF">
            <w:pPr>
              <w:pStyle w:val="Dier0"/>
              <w:shd w:val="clear" w:color="auto" w:fill="auto"/>
              <w:spacing w:line="240" w:lineRule="auto"/>
              <w:ind w:firstLine="0"/>
              <w:jc w:val="center"/>
              <w:rPr>
                <w:b/>
                <w:sz w:val="18"/>
                <w:szCs w:val="18"/>
              </w:rPr>
            </w:pPr>
            <w:r w:rsidRPr="006A252D">
              <w:rPr>
                <w:b/>
                <w:sz w:val="18"/>
                <w:szCs w:val="18"/>
              </w:rPr>
              <w:t>KPSS</w:t>
            </w:r>
          </w:p>
          <w:p w:rsidR="00E745C6" w:rsidRPr="006A252D" w:rsidRDefault="00C874F9" w:rsidP="00430EBF">
            <w:pPr>
              <w:pStyle w:val="Dier0"/>
              <w:shd w:val="clear" w:color="auto" w:fill="auto"/>
              <w:spacing w:line="240" w:lineRule="auto"/>
              <w:ind w:firstLine="0"/>
              <w:jc w:val="center"/>
              <w:rPr>
                <w:b/>
                <w:sz w:val="18"/>
                <w:szCs w:val="18"/>
              </w:rPr>
            </w:pPr>
            <w:r w:rsidRPr="006A252D">
              <w:rPr>
                <w:b/>
                <w:sz w:val="18"/>
                <w:szCs w:val="18"/>
              </w:rPr>
              <w:t>Türü</w:t>
            </w:r>
          </w:p>
        </w:tc>
        <w:tc>
          <w:tcPr>
            <w:tcW w:w="1027" w:type="dxa"/>
            <w:tcBorders>
              <w:top w:val="single" w:sz="4" w:space="0" w:color="auto"/>
              <w:left w:val="single" w:sz="4" w:space="0" w:color="auto"/>
              <w:right w:val="single" w:sz="4" w:space="0" w:color="auto"/>
            </w:tcBorders>
            <w:shd w:val="clear" w:color="auto" w:fill="FFFFFF"/>
            <w:vAlign w:val="center"/>
          </w:tcPr>
          <w:p w:rsidR="00E745C6" w:rsidRPr="006A252D" w:rsidRDefault="00383D75" w:rsidP="00430EBF">
            <w:pPr>
              <w:pStyle w:val="Dier0"/>
              <w:shd w:val="clear" w:color="auto" w:fill="auto"/>
              <w:spacing w:line="240" w:lineRule="auto"/>
              <w:ind w:firstLine="0"/>
              <w:jc w:val="center"/>
              <w:rPr>
                <w:b/>
                <w:sz w:val="18"/>
                <w:szCs w:val="18"/>
              </w:rPr>
            </w:pPr>
            <w:r w:rsidRPr="006A252D">
              <w:rPr>
                <w:b/>
                <w:sz w:val="18"/>
                <w:szCs w:val="18"/>
              </w:rPr>
              <w:t>KPSS</w:t>
            </w:r>
          </w:p>
          <w:p w:rsidR="00C874F9" w:rsidRPr="006A252D" w:rsidRDefault="00C874F9" w:rsidP="00430EBF">
            <w:pPr>
              <w:pStyle w:val="Dier0"/>
              <w:shd w:val="clear" w:color="auto" w:fill="auto"/>
              <w:spacing w:line="240" w:lineRule="auto"/>
              <w:ind w:firstLine="0"/>
              <w:jc w:val="center"/>
              <w:rPr>
                <w:b/>
                <w:sz w:val="18"/>
                <w:szCs w:val="18"/>
              </w:rPr>
            </w:pPr>
            <w:r w:rsidRPr="006A252D">
              <w:rPr>
                <w:b/>
                <w:sz w:val="18"/>
                <w:szCs w:val="18"/>
              </w:rPr>
              <w:t>Puanı</w:t>
            </w:r>
          </w:p>
        </w:tc>
      </w:tr>
      <w:tr w:rsidR="0038426F" w:rsidTr="0061605A">
        <w:trPr>
          <w:trHeight w:hRule="exact" w:val="2201"/>
          <w:jc w:val="center"/>
        </w:trPr>
        <w:tc>
          <w:tcPr>
            <w:tcW w:w="709" w:type="dxa"/>
            <w:tcBorders>
              <w:top w:val="single" w:sz="4" w:space="0" w:color="auto"/>
              <w:left w:val="single" w:sz="4" w:space="0" w:color="auto"/>
            </w:tcBorders>
            <w:shd w:val="clear" w:color="auto" w:fill="FFFFFF"/>
            <w:vAlign w:val="center"/>
          </w:tcPr>
          <w:p w:rsidR="0038426F" w:rsidRDefault="0038426F" w:rsidP="0038426F">
            <w:pPr>
              <w:pStyle w:val="Dier0"/>
              <w:shd w:val="clear" w:color="auto" w:fill="auto"/>
              <w:spacing w:line="240" w:lineRule="auto"/>
              <w:ind w:firstLine="300"/>
              <w:jc w:val="both"/>
              <w:rPr>
                <w:sz w:val="18"/>
                <w:szCs w:val="18"/>
              </w:rPr>
            </w:pPr>
            <w:r>
              <w:rPr>
                <w:sz w:val="18"/>
                <w:szCs w:val="18"/>
              </w:rPr>
              <w:t>1</w:t>
            </w:r>
          </w:p>
        </w:tc>
        <w:tc>
          <w:tcPr>
            <w:tcW w:w="861" w:type="dxa"/>
            <w:tcBorders>
              <w:top w:val="single" w:sz="4" w:space="0" w:color="auto"/>
              <w:left w:val="single" w:sz="4" w:space="0" w:color="auto"/>
            </w:tcBorders>
            <w:shd w:val="clear" w:color="auto" w:fill="FFFFFF"/>
            <w:vAlign w:val="center"/>
          </w:tcPr>
          <w:p w:rsidR="0038426F" w:rsidRDefault="0038426F" w:rsidP="0038426F">
            <w:pPr>
              <w:pStyle w:val="Dier0"/>
              <w:shd w:val="clear" w:color="auto" w:fill="auto"/>
              <w:ind w:firstLine="0"/>
              <w:jc w:val="center"/>
              <w:rPr>
                <w:sz w:val="18"/>
                <w:szCs w:val="18"/>
              </w:rPr>
            </w:pPr>
            <w:r>
              <w:rPr>
                <w:sz w:val="18"/>
                <w:szCs w:val="18"/>
              </w:rPr>
              <w:t>Zabıta Memuru</w:t>
            </w:r>
          </w:p>
        </w:tc>
        <w:tc>
          <w:tcPr>
            <w:tcW w:w="672" w:type="dxa"/>
            <w:tcBorders>
              <w:top w:val="single" w:sz="4" w:space="0" w:color="auto"/>
              <w:left w:val="single" w:sz="4" w:space="0" w:color="auto"/>
            </w:tcBorders>
            <w:shd w:val="clear" w:color="auto" w:fill="FFFFFF"/>
            <w:vAlign w:val="center"/>
          </w:tcPr>
          <w:p w:rsidR="0038426F" w:rsidRDefault="0038426F" w:rsidP="0038426F">
            <w:pPr>
              <w:pStyle w:val="Dier0"/>
              <w:shd w:val="clear" w:color="auto" w:fill="auto"/>
              <w:spacing w:line="240" w:lineRule="auto"/>
              <w:ind w:firstLine="0"/>
              <w:jc w:val="center"/>
              <w:rPr>
                <w:sz w:val="18"/>
                <w:szCs w:val="18"/>
              </w:rPr>
            </w:pPr>
            <w:r>
              <w:rPr>
                <w:sz w:val="18"/>
                <w:szCs w:val="18"/>
              </w:rPr>
              <w:t>GİH</w:t>
            </w:r>
          </w:p>
        </w:tc>
        <w:tc>
          <w:tcPr>
            <w:tcW w:w="850" w:type="dxa"/>
            <w:tcBorders>
              <w:top w:val="single" w:sz="4" w:space="0" w:color="auto"/>
              <w:left w:val="single" w:sz="4" w:space="0" w:color="auto"/>
            </w:tcBorders>
            <w:shd w:val="clear" w:color="auto" w:fill="FFFFFF"/>
            <w:vAlign w:val="center"/>
          </w:tcPr>
          <w:p w:rsidR="0038426F" w:rsidRDefault="0038426F" w:rsidP="0038426F">
            <w:pPr>
              <w:pStyle w:val="Dier0"/>
              <w:shd w:val="clear" w:color="auto" w:fill="auto"/>
              <w:spacing w:line="240" w:lineRule="auto"/>
              <w:ind w:firstLine="0"/>
              <w:jc w:val="center"/>
              <w:rPr>
                <w:sz w:val="18"/>
                <w:szCs w:val="18"/>
              </w:rPr>
            </w:pPr>
            <w:r>
              <w:rPr>
                <w:sz w:val="18"/>
                <w:szCs w:val="18"/>
              </w:rPr>
              <w:t>8/9</w:t>
            </w:r>
          </w:p>
        </w:tc>
        <w:tc>
          <w:tcPr>
            <w:tcW w:w="710" w:type="dxa"/>
            <w:tcBorders>
              <w:top w:val="single" w:sz="4" w:space="0" w:color="auto"/>
              <w:left w:val="single" w:sz="4" w:space="0" w:color="auto"/>
            </w:tcBorders>
            <w:shd w:val="clear" w:color="auto" w:fill="FFFFFF"/>
            <w:vAlign w:val="center"/>
          </w:tcPr>
          <w:p w:rsidR="0038426F" w:rsidRDefault="00F46959" w:rsidP="0038426F">
            <w:pPr>
              <w:pStyle w:val="Dier0"/>
              <w:shd w:val="clear" w:color="auto" w:fill="auto"/>
              <w:spacing w:line="240" w:lineRule="auto"/>
              <w:ind w:firstLine="0"/>
              <w:jc w:val="center"/>
              <w:rPr>
                <w:sz w:val="18"/>
                <w:szCs w:val="18"/>
              </w:rPr>
            </w:pPr>
            <w:r>
              <w:rPr>
                <w:sz w:val="18"/>
                <w:szCs w:val="18"/>
              </w:rPr>
              <w:t>15</w:t>
            </w:r>
          </w:p>
        </w:tc>
        <w:tc>
          <w:tcPr>
            <w:tcW w:w="2940" w:type="dxa"/>
            <w:tcBorders>
              <w:top w:val="single" w:sz="4" w:space="0" w:color="auto"/>
              <w:left w:val="single" w:sz="4" w:space="0" w:color="auto"/>
            </w:tcBorders>
            <w:shd w:val="clear" w:color="auto" w:fill="FFFFFF"/>
            <w:vAlign w:val="center"/>
          </w:tcPr>
          <w:p w:rsidR="0038426F" w:rsidRPr="0038426F" w:rsidRDefault="006B4A8F" w:rsidP="0061605A">
            <w:pPr>
              <w:adjustRightInd w:val="0"/>
              <w:jc w:val="both"/>
              <w:rPr>
                <w:rFonts w:ascii="Times New Roman" w:hAnsi="Times New Roman" w:cs="Times New Roman"/>
                <w:sz w:val="18"/>
                <w:szCs w:val="18"/>
              </w:rPr>
            </w:pPr>
            <w:r>
              <w:rPr>
                <w:rFonts w:ascii="Times New Roman" w:hAnsi="Times New Roman" w:cs="Times New Roman"/>
                <w:sz w:val="18"/>
                <w:szCs w:val="18"/>
              </w:rPr>
              <w:t xml:space="preserve">Üniversitelerin </w:t>
            </w:r>
            <w:r w:rsidR="0038426F" w:rsidRPr="0038426F">
              <w:rPr>
                <w:rFonts w:ascii="Times New Roman" w:hAnsi="Times New Roman" w:cs="Times New Roman"/>
                <w:sz w:val="18"/>
                <w:szCs w:val="18"/>
              </w:rPr>
              <w:t>Ekonomi, İktisat, İş İdaresi ve İktisat, İşletme-Ekonomi, İşletme</w:t>
            </w:r>
            <w:r w:rsidR="00C95696">
              <w:rPr>
                <w:rFonts w:ascii="Times New Roman" w:hAnsi="Times New Roman" w:cs="Times New Roman"/>
                <w:sz w:val="18"/>
                <w:szCs w:val="18"/>
              </w:rPr>
              <w:t xml:space="preserve"> </w:t>
            </w:r>
            <w:r w:rsidR="0038426F" w:rsidRPr="0038426F">
              <w:rPr>
                <w:rFonts w:ascii="Times New Roman" w:hAnsi="Times New Roman" w:cs="Times New Roman"/>
                <w:sz w:val="18"/>
                <w:szCs w:val="18"/>
              </w:rPr>
              <w:t>-</w:t>
            </w:r>
            <w:r w:rsidR="00C95696">
              <w:rPr>
                <w:rFonts w:ascii="Times New Roman" w:hAnsi="Times New Roman" w:cs="Times New Roman"/>
                <w:sz w:val="18"/>
                <w:szCs w:val="18"/>
              </w:rPr>
              <w:t xml:space="preserve"> </w:t>
            </w:r>
            <w:r>
              <w:rPr>
                <w:rFonts w:ascii="Times New Roman" w:hAnsi="Times New Roman" w:cs="Times New Roman"/>
                <w:sz w:val="18"/>
                <w:szCs w:val="18"/>
              </w:rPr>
              <w:t>İktisat, İşletme,</w:t>
            </w:r>
            <w:r w:rsidR="00C95696">
              <w:rPr>
                <w:rFonts w:ascii="Times New Roman" w:hAnsi="Times New Roman" w:cs="Times New Roman"/>
                <w:sz w:val="18"/>
                <w:szCs w:val="18"/>
              </w:rPr>
              <w:t xml:space="preserve"> </w:t>
            </w:r>
            <w:r w:rsidR="0061605A">
              <w:rPr>
                <w:rFonts w:ascii="Times New Roman" w:hAnsi="Times New Roman" w:cs="Times New Roman"/>
                <w:sz w:val="18"/>
                <w:szCs w:val="18"/>
              </w:rPr>
              <w:t>Maliye,</w:t>
            </w:r>
            <w:r>
              <w:rPr>
                <w:rFonts w:ascii="Times New Roman" w:hAnsi="Times New Roman" w:cs="Times New Roman"/>
                <w:sz w:val="18"/>
                <w:szCs w:val="18"/>
              </w:rPr>
              <w:t xml:space="preserve"> </w:t>
            </w:r>
            <w:r w:rsidR="0038426F">
              <w:rPr>
                <w:rFonts w:ascii="Times New Roman" w:hAnsi="Times New Roman" w:cs="Times New Roman"/>
                <w:sz w:val="18"/>
                <w:szCs w:val="18"/>
              </w:rPr>
              <w:t xml:space="preserve"> </w:t>
            </w:r>
            <w:r w:rsidR="00F46959">
              <w:rPr>
                <w:rFonts w:ascii="Times New Roman" w:hAnsi="Times New Roman" w:cs="Times New Roman"/>
                <w:sz w:val="18"/>
                <w:szCs w:val="18"/>
              </w:rPr>
              <w:t>Yönetim ve Organizasyon</w:t>
            </w:r>
            <w:r w:rsidR="0038426F" w:rsidRPr="0038426F">
              <w:rPr>
                <w:rFonts w:ascii="Times New Roman" w:hAnsi="Times New Roman" w:cs="Times New Roman"/>
                <w:sz w:val="18"/>
                <w:szCs w:val="18"/>
              </w:rPr>
              <w:t xml:space="preserve"> Lisans pro</w:t>
            </w:r>
            <w:r w:rsidR="00884635">
              <w:rPr>
                <w:rFonts w:ascii="Times New Roman" w:hAnsi="Times New Roman" w:cs="Times New Roman"/>
                <w:sz w:val="18"/>
                <w:szCs w:val="18"/>
              </w:rPr>
              <w:t>gramlarının birinden mezun olup,</w:t>
            </w:r>
            <w:r w:rsidR="00861207">
              <w:rPr>
                <w:rFonts w:ascii="Times New Roman" w:hAnsi="Times New Roman" w:cs="Times New Roman"/>
                <w:sz w:val="18"/>
                <w:szCs w:val="18"/>
              </w:rPr>
              <w:t xml:space="preserve"> e</w:t>
            </w:r>
            <w:r w:rsidR="0038426F" w:rsidRPr="0038426F">
              <w:rPr>
                <w:rFonts w:ascii="Times New Roman" w:hAnsi="Times New Roman" w:cs="Times New Roman"/>
                <w:sz w:val="18"/>
                <w:szCs w:val="18"/>
              </w:rPr>
              <w:t>n az B sınıfı sürücü belgesine sahip olmak.</w:t>
            </w:r>
          </w:p>
        </w:tc>
        <w:tc>
          <w:tcPr>
            <w:tcW w:w="766" w:type="dxa"/>
            <w:tcBorders>
              <w:top w:val="single" w:sz="4" w:space="0" w:color="auto"/>
              <w:left w:val="single" w:sz="4" w:space="0" w:color="auto"/>
            </w:tcBorders>
            <w:shd w:val="clear" w:color="auto" w:fill="FFFFFF"/>
            <w:vAlign w:val="center"/>
          </w:tcPr>
          <w:p w:rsidR="0038426F" w:rsidRDefault="0038426F" w:rsidP="0038426F">
            <w:pPr>
              <w:pStyle w:val="Dier0"/>
              <w:shd w:val="clear" w:color="auto" w:fill="auto"/>
              <w:spacing w:line="240" w:lineRule="auto"/>
              <w:ind w:firstLine="0"/>
              <w:rPr>
                <w:sz w:val="18"/>
                <w:szCs w:val="18"/>
              </w:rPr>
            </w:pPr>
            <w:r>
              <w:rPr>
                <w:sz w:val="18"/>
                <w:szCs w:val="18"/>
              </w:rPr>
              <w:t xml:space="preserve"> </w:t>
            </w:r>
            <w:r w:rsidR="00633E92">
              <w:rPr>
                <w:sz w:val="18"/>
                <w:szCs w:val="18"/>
              </w:rPr>
              <w:t xml:space="preserve"> </w:t>
            </w:r>
            <w:r w:rsidR="00430EBF">
              <w:rPr>
                <w:sz w:val="18"/>
                <w:szCs w:val="18"/>
              </w:rPr>
              <w:t xml:space="preserve"> </w:t>
            </w:r>
            <w:r>
              <w:rPr>
                <w:sz w:val="18"/>
                <w:szCs w:val="18"/>
              </w:rPr>
              <w:t>Erkek</w:t>
            </w:r>
          </w:p>
        </w:tc>
        <w:tc>
          <w:tcPr>
            <w:tcW w:w="687" w:type="dxa"/>
            <w:tcBorders>
              <w:top w:val="single" w:sz="4" w:space="0" w:color="auto"/>
              <w:left w:val="single" w:sz="4" w:space="0" w:color="auto"/>
            </w:tcBorders>
            <w:shd w:val="clear" w:color="auto" w:fill="FFFFFF"/>
            <w:vAlign w:val="center"/>
          </w:tcPr>
          <w:p w:rsidR="0038426F" w:rsidRDefault="0038426F" w:rsidP="0038426F">
            <w:pPr>
              <w:pStyle w:val="Dier0"/>
              <w:shd w:val="clear" w:color="auto" w:fill="auto"/>
              <w:spacing w:line="240" w:lineRule="auto"/>
              <w:ind w:firstLine="0"/>
              <w:jc w:val="center"/>
              <w:rPr>
                <w:sz w:val="18"/>
                <w:szCs w:val="18"/>
              </w:rPr>
            </w:pPr>
            <w:r>
              <w:rPr>
                <w:sz w:val="18"/>
                <w:szCs w:val="18"/>
              </w:rPr>
              <w:t>P3</w:t>
            </w:r>
          </w:p>
        </w:tc>
        <w:tc>
          <w:tcPr>
            <w:tcW w:w="1027" w:type="dxa"/>
            <w:tcBorders>
              <w:top w:val="single" w:sz="4" w:space="0" w:color="auto"/>
              <w:left w:val="single" w:sz="4" w:space="0" w:color="auto"/>
              <w:right w:val="single" w:sz="4" w:space="0" w:color="auto"/>
            </w:tcBorders>
            <w:shd w:val="clear" w:color="auto" w:fill="FFFFFF"/>
            <w:vAlign w:val="center"/>
          </w:tcPr>
          <w:p w:rsidR="0038426F" w:rsidRDefault="00BD64AD" w:rsidP="0038426F">
            <w:pPr>
              <w:pStyle w:val="Dier0"/>
              <w:shd w:val="clear" w:color="auto" w:fill="auto"/>
              <w:spacing w:line="240" w:lineRule="auto"/>
              <w:ind w:firstLine="0"/>
              <w:jc w:val="center"/>
              <w:rPr>
                <w:sz w:val="18"/>
                <w:szCs w:val="18"/>
              </w:rPr>
            </w:pPr>
            <w:r>
              <w:rPr>
                <w:sz w:val="18"/>
                <w:szCs w:val="18"/>
              </w:rPr>
              <w:t xml:space="preserve">En az </w:t>
            </w:r>
            <w:r w:rsidR="00424F94">
              <w:rPr>
                <w:sz w:val="18"/>
                <w:szCs w:val="18"/>
              </w:rPr>
              <w:t>70</w:t>
            </w:r>
            <w:r>
              <w:rPr>
                <w:sz w:val="18"/>
                <w:szCs w:val="18"/>
              </w:rPr>
              <w:t xml:space="preserve"> puan</w:t>
            </w:r>
          </w:p>
        </w:tc>
      </w:tr>
      <w:tr w:rsidR="00F46959" w:rsidTr="0061605A">
        <w:trPr>
          <w:trHeight w:hRule="exact" w:val="2201"/>
          <w:jc w:val="center"/>
        </w:trPr>
        <w:tc>
          <w:tcPr>
            <w:tcW w:w="709" w:type="dxa"/>
            <w:tcBorders>
              <w:top w:val="single" w:sz="4" w:space="0" w:color="auto"/>
              <w:left w:val="single" w:sz="4" w:space="0" w:color="auto"/>
            </w:tcBorders>
            <w:shd w:val="clear" w:color="auto" w:fill="FFFFFF"/>
            <w:vAlign w:val="center"/>
          </w:tcPr>
          <w:p w:rsidR="00F46959" w:rsidRDefault="00B53004" w:rsidP="00F46959">
            <w:pPr>
              <w:pStyle w:val="Dier0"/>
              <w:shd w:val="clear" w:color="auto" w:fill="auto"/>
              <w:spacing w:line="240" w:lineRule="auto"/>
              <w:ind w:firstLine="300"/>
              <w:jc w:val="both"/>
              <w:rPr>
                <w:sz w:val="18"/>
                <w:szCs w:val="18"/>
              </w:rPr>
            </w:pPr>
            <w:r>
              <w:rPr>
                <w:sz w:val="18"/>
                <w:szCs w:val="18"/>
              </w:rPr>
              <w:t>2</w:t>
            </w:r>
          </w:p>
        </w:tc>
        <w:tc>
          <w:tcPr>
            <w:tcW w:w="861" w:type="dxa"/>
            <w:tcBorders>
              <w:top w:val="single" w:sz="4" w:space="0" w:color="auto"/>
              <w:left w:val="single" w:sz="4" w:space="0" w:color="auto"/>
            </w:tcBorders>
            <w:shd w:val="clear" w:color="auto" w:fill="FFFFFF"/>
            <w:vAlign w:val="center"/>
          </w:tcPr>
          <w:p w:rsidR="00F46959" w:rsidRDefault="00F46959" w:rsidP="00F46959">
            <w:pPr>
              <w:pStyle w:val="Dier0"/>
              <w:shd w:val="clear" w:color="auto" w:fill="auto"/>
              <w:ind w:firstLine="0"/>
              <w:jc w:val="center"/>
              <w:rPr>
                <w:sz w:val="18"/>
                <w:szCs w:val="18"/>
              </w:rPr>
            </w:pPr>
            <w:r>
              <w:rPr>
                <w:sz w:val="18"/>
                <w:szCs w:val="18"/>
              </w:rPr>
              <w:t>Zabıta Memuru</w:t>
            </w:r>
          </w:p>
        </w:tc>
        <w:tc>
          <w:tcPr>
            <w:tcW w:w="672" w:type="dxa"/>
            <w:tcBorders>
              <w:top w:val="single" w:sz="4" w:space="0" w:color="auto"/>
              <w:left w:val="single" w:sz="4" w:space="0" w:color="auto"/>
            </w:tcBorders>
            <w:shd w:val="clear" w:color="auto" w:fill="FFFFFF"/>
            <w:vAlign w:val="center"/>
          </w:tcPr>
          <w:p w:rsidR="00F46959" w:rsidRDefault="00F46959" w:rsidP="00F46959">
            <w:pPr>
              <w:pStyle w:val="Dier0"/>
              <w:shd w:val="clear" w:color="auto" w:fill="auto"/>
              <w:spacing w:line="240" w:lineRule="auto"/>
              <w:ind w:firstLine="0"/>
              <w:jc w:val="center"/>
              <w:rPr>
                <w:sz w:val="18"/>
                <w:szCs w:val="18"/>
              </w:rPr>
            </w:pPr>
            <w:r>
              <w:rPr>
                <w:sz w:val="18"/>
                <w:szCs w:val="18"/>
              </w:rPr>
              <w:t>GİH</w:t>
            </w:r>
          </w:p>
        </w:tc>
        <w:tc>
          <w:tcPr>
            <w:tcW w:w="850" w:type="dxa"/>
            <w:tcBorders>
              <w:top w:val="single" w:sz="4" w:space="0" w:color="auto"/>
              <w:left w:val="single" w:sz="4" w:space="0" w:color="auto"/>
            </w:tcBorders>
            <w:shd w:val="clear" w:color="auto" w:fill="FFFFFF"/>
            <w:vAlign w:val="center"/>
          </w:tcPr>
          <w:p w:rsidR="00F46959" w:rsidRDefault="00F46959" w:rsidP="00F46959">
            <w:pPr>
              <w:pStyle w:val="Dier0"/>
              <w:shd w:val="clear" w:color="auto" w:fill="auto"/>
              <w:spacing w:line="240" w:lineRule="auto"/>
              <w:ind w:firstLine="0"/>
              <w:jc w:val="center"/>
              <w:rPr>
                <w:sz w:val="18"/>
                <w:szCs w:val="18"/>
              </w:rPr>
            </w:pPr>
            <w:r>
              <w:rPr>
                <w:sz w:val="18"/>
                <w:szCs w:val="18"/>
              </w:rPr>
              <w:t>8/9</w:t>
            </w:r>
          </w:p>
        </w:tc>
        <w:tc>
          <w:tcPr>
            <w:tcW w:w="710" w:type="dxa"/>
            <w:tcBorders>
              <w:top w:val="single" w:sz="4" w:space="0" w:color="auto"/>
              <w:left w:val="single" w:sz="4" w:space="0" w:color="auto"/>
            </w:tcBorders>
            <w:shd w:val="clear" w:color="auto" w:fill="FFFFFF"/>
            <w:vAlign w:val="center"/>
          </w:tcPr>
          <w:p w:rsidR="00F46959" w:rsidRDefault="00B53004" w:rsidP="00F46959">
            <w:pPr>
              <w:pStyle w:val="Dier0"/>
              <w:shd w:val="clear" w:color="auto" w:fill="auto"/>
              <w:spacing w:line="240" w:lineRule="auto"/>
              <w:ind w:firstLine="0"/>
              <w:jc w:val="center"/>
              <w:rPr>
                <w:sz w:val="18"/>
                <w:szCs w:val="18"/>
              </w:rPr>
            </w:pPr>
            <w:r>
              <w:rPr>
                <w:sz w:val="18"/>
                <w:szCs w:val="18"/>
              </w:rPr>
              <w:t>15</w:t>
            </w:r>
          </w:p>
        </w:tc>
        <w:tc>
          <w:tcPr>
            <w:tcW w:w="2940" w:type="dxa"/>
            <w:tcBorders>
              <w:top w:val="single" w:sz="4" w:space="0" w:color="auto"/>
              <w:left w:val="single" w:sz="4" w:space="0" w:color="auto"/>
            </w:tcBorders>
            <w:shd w:val="clear" w:color="auto" w:fill="FFFFFF"/>
            <w:vAlign w:val="center"/>
          </w:tcPr>
          <w:p w:rsidR="00F46959" w:rsidRPr="0038426F" w:rsidRDefault="00F46959" w:rsidP="00B53004">
            <w:pPr>
              <w:adjustRightInd w:val="0"/>
              <w:jc w:val="both"/>
              <w:rPr>
                <w:rFonts w:ascii="Times New Roman" w:hAnsi="Times New Roman" w:cs="Times New Roman"/>
                <w:sz w:val="18"/>
                <w:szCs w:val="18"/>
              </w:rPr>
            </w:pPr>
            <w:r>
              <w:rPr>
                <w:rFonts w:ascii="Times New Roman" w:hAnsi="Times New Roman" w:cs="Times New Roman"/>
                <w:sz w:val="18"/>
                <w:szCs w:val="18"/>
              </w:rPr>
              <w:t>Üniversitelerin</w:t>
            </w:r>
            <w:r w:rsidR="00B53004">
              <w:rPr>
                <w:rFonts w:ascii="Times New Roman" w:hAnsi="Times New Roman" w:cs="Times New Roman"/>
                <w:sz w:val="18"/>
                <w:szCs w:val="18"/>
              </w:rPr>
              <w:t>,</w:t>
            </w:r>
            <w:r>
              <w:rPr>
                <w:rFonts w:ascii="Times New Roman" w:hAnsi="Times New Roman" w:cs="Times New Roman"/>
                <w:sz w:val="18"/>
                <w:szCs w:val="18"/>
              </w:rPr>
              <w:t xml:space="preserve"> </w:t>
            </w:r>
            <w:r w:rsidRPr="0038426F">
              <w:rPr>
                <w:rFonts w:ascii="Times New Roman" w:hAnsi="Times New Roman" w:cs="Times New Roman"/>
                <w:sz w:val="18"/>
                <w:szCs w:val="18"/>
              </w:rPr>
              <w:t>Kamu Yönetimi, Siyaset Bilimi, Siyaset Bilimi ve Kamu Yönetimi, Çalışma Ekonomisi, Çalışma Ek</w:t>
            </w:r>
            <w:r w:rsidR="00B53004">
              <w:rPr>
                <w:rFonts w:ascii="Times New Roman" w:hAnsi="Times New Roman" w:cs="Times New Roman"/>
                <w:sz w:val="18"/>
                <w:szCs w:val="18"/>
              </w:rPr>
              <w:t xml:space="preserve">onomisi ve Endüstri İlişkileri, </w:t>
            </w:r>
            <w:r w:rsidRPr="0038426F">
              <w:rPr>
                <w:rFonts w:ascii="Times New Roman" w:hAnsi="Times New Roman" w:cs="Times New Roman"/>
                <w:sz w:val="18"/>
                <w:szCs w:val="18"/>
              </w:rPr>
              <w:t>Yerel Yönetimler Lisans pro</w:t>
            </w:r>
            <w:r>
              <w:rPr>
                <w:rFonts w:ascii="Times New Roman" w:hAnsi="Times New Roman" w:cs="Times New Roman"/>
                <w:sz w:val="18"/>
                <w:szCs w:val="18"/>
              </w:rPr>
              <w:t>gramlarının birinden mezun olup,</w:t>
            </w:r>
            <w:r w:rsidR="00861207">
              <w:rPr>
                <w:rFonts w:ascii="Times New Roman" w:hAnsi="Times New Roman" w:cs="Times New Roman"/>
                <w:sz w:val="18"/>
                <w:szCs w:val="18"/>
              </w:rPr>
              <w:t xml:space="preserve"> e</w:t>
            </w:r>
            <w:r w:rsidRPr="0038426F">
              <w:rPr>
                <w:rFonts w:ascii="Times New Roman" w:hAnsi="Times New Roman" w:cs="Times New Roman"/>
                <w:sz w:val="18"/>
                <w:szCs w:val="18"/>
              </w:rPr>
              <w:t>n az B sınıfı sürücü belgesine sahip olmak.</w:t>
            </w:r>
          </w:p>
        </w:tc>
        <w:tc>
          <w:tcPr>
            <w:tcW w:w="766" w:type="dxa"/>
            <w:tcBorders>
              <w:top w:val="single" w:sz="4" w:space="0" w:color="auto"/>
              <w:left w:val="single" w:sz="4" w:space="0" w:color="auto"/>
            </w:tcBorders>
            <w:shd w:val="clear" w:color="auto" w:fill="FFFFFF"/>
            <w:vAlign w:val="center"/>
          </w:tcPr>
          <w:p w:rsidR="00F46959" w:rsidRDefault="00F46959" w:rsidP="00F46959">
            <w:pPr>
              <w:pStyle w:val="Dier0"/>
              <w:shd w:val="clear" w:color="auto" w:fill="auto"/>
              <w:spacing w:line="240" w:lineRule="auto"/>
              <w:ind w:firstLine="0"/>
              <w:rPr>
                <w:sz w:val="18"/>
                <w:szCs w:val="18"/>
              </w:rPr>
            </w:pPr>
            <w:r>
              <w:rPr>
                <w:sz w:val="18"/>
                <w:szCs w:val="18"/>
              </w:rPr>
              <w:t xml:space="preserve">  </w:t>
            </w:r>
            <w:r w:rsidR="00430EBF">
              <w:rPr>
                <w:sz w:val="18"/>
                <w:szCs w:val="18"/>
              </w:rPr>
              <w:t xml:space="preserve"> </w:t>
            </w:r>
            <w:r>
              <w:rPr>
                <w:sz w:val="18"/>
                <w:szCs w:val="18"/>
              </w:rPr>
              <w:t>Erkek</w:t>
            </w:r>
          </w:p>
        </w:tc>
        <w:tc>
          <w:tcPr>
            <w:tcW w:w="687" w:type="dxa"/>
            <w:tcBorders>
              <w:top w:val="single" w:sz="4" w:space="0" w:color="auto"/>
              <w:left w:val="single" w:sz="4" w:space="0" w:color="auto"/>
            </w:tcBorders>
            <w:shd w:val="clear" w:color="auto" w:fill="FFFFFF"/>
            <w:vAlign w:val="center"/>
          </w:tcPr>
          <w:p w:rsidR="00F46959" w:rsidRDefault="00F46959" w:rsidP="00F46959">
            <w:pPr>
              <w:pStyle w:val="Dier0"/>
              <w:shd w:val="clear" w:color="auto" w:fill="auto"/>
              <w:spacing w:line="240" w:lineRule="auto"/>
              <w:ind w:firstLine="0"/>
              <w:jc w:val="center"/>
              <w:rPr>
                <w:sz w:val="18"/>
                <w:szCs w:val="18"/>
              </w:rPr>
            </w:pPr>
            <w:r>
              <w:rPr>
                <w:sz w:val="18"/>
                <w:szCs w:val="18"/>
              </w:rPr>
              <w:t>P3</w:t>
            </w:r>
          </w:p>
        </w:tc>
        <w:tc>
          <w:tcPr>
            <w:tcW w:w="1027" w:type="dxa"/>
            <w:tcBorders>
              <w:top w:val="single" w:sz="4" w:space="0" w:color="auto"/>
              <w:left w:val="single" w:sz="4" w:space="0" w:color="auto"/>
              <w:right w:val="single" w:sz="4" w:space="0" w:color="auto"/>
            </w:tcBorders>
            <w:shd w:val="clear" w:color="auto" w:fill="FFFFFF"/>
            <w:vAlign w:val="center"/>
          </w:tcPr>
          <w:p w:rsidR="00F46959" w:rsidRDefault="00BD64AD" w:rsidP="00F46959">
            <w:pPr>
              <w:pStyle w:val="Dier0"/>
              <w:shd w:val="clear" w:color="auto" w:fill="auto"/>
              <w:spacing w:line="240" w:lineRule="auto"/>
              <w:ind w:firstLine="0"/>
              <w:jc w:val="center"/>
              <w:rPr>
                <w:sz w:val="18"/>
                <w:szCs w:val="18"/>
              </w:rPr>
            </w:pPr>
            <w:r>
              <w:rPr>
                <w:sz w:val="18"/>
                <w:szCs w:val="18"/>
              </w:rPr>
              <w:t>En az 70 puan</w:t>
            </w:r>
          </w:p>
        </w:tc>
      </w:tr>
      <w:tr w:rsidR="00F46959" w:rsidTr="0061605A">
        <w:trPr>
          <w:trHeight w:hRule="exact" w:val="2201"/>
          <w:jc w:val="center"/>
        </w:trPr>
        <w:tc>
          <w:tcPr>
            <w:tcW w:w="709" w:type="dxa"/>
            <w:tcBorders>
              <w:top w:val="single" w:sz="4" w:space="0" w:color="auto"/>
              <w:left w:val="single" w:sz="4" w:space="0" w:color="auto"/>
            </w:tcBorders>
            <w:shd w:val="clear" w:color="auto" w:fill="FFFFFF"/>
            <w:vAlign w:val="center"/>
          </w:tcPr>
          <w:p w:rsidR="00F46959" w:rsidRDefault="00B53004" w:rsidP="00B53004">
            <w:pPr>
              <w:pStyle w:val="Dier0"/>
              <w:shd w:val="clear" w:color="auto" w:fill="auto"/>
              <w:spacing w:line="240" w:lineRule="auto"/>
              <w:ind w:firstLine="300"/>
              <w:jc w:val="both"/>
              <w:rPr>
                <w:sz w:val="18"/>
                <w:szCs w:val="18"/>
              </w:rPr>
            </w:pPr>
            <w:r>
              <w:rPr>
                <w:sz w:val="18"/>
                <w:szCs w:val="18"/>
              </w:rPr>
              <w:t>3</w:t>
            </w:r>
          </w:p>
        </w:tc>
        <w:tc>
          <w:tcPr>
            <w:tcW w:w="861" w:type="dxa"/>
            <w:tcBorders>
              <w:top w:val="single" w:sz="4" w:space="0" w:color="auto"/>
              <w:left w:val="single" w:sz="4" w:space="0" w:color="auto"/>
            </w:tcBorders>
            <w:shd w:val="clear" w:color="auto" w:fill="FFFFFF"/>
            <w:vAlign w:val="center"/>
          </w:tcPr>
          <w:p w:rsidR="00F46959" w:rsidRDefault="00F46959" w:rsidP="00B53004">
            <w:pPr>
              <w:pStyle w:val="Dier0"/>
              <w:shd w:val="clear" w:color="auto" w:fill="auto"/>
              <w:spacing w:line="240" w:lineRule="auto"/>
              <w:ind w:firstLine="0"/>
              <w:jc w:val="center"/>
              <w:rPr>
                <w:sz w:val="18"/>
                <w:szCs w:val="18"/>
              </w:rPr>
            </w:pPr>
            <w:r>
              <w:rPr>
                <w:sz w:val="18"/>
                <w:szCs w:val="18"/>
              </w:rPr>
              <w:t>Zabıta Memuru</w:t>
            </w:r>
          </w:p>
        </w:tc>
        <w:tc>
          <w:tcPr>
            <w:tcW w:w="672" w:type="dxa"/>
            <w:tcBorders>
              <w:top w:val="single" w:sz="4" w:space="0" w:color="auto"/>
              <w:left w:val="single" w:sz="4" w:space="0" w:color="auto"/>
            </w:tcBorders>
            <w:shd w:val="clear" w:color="auto" w:fill="FFFFFF"/>
            <w:vAlign w:val="center"/>
          </w:tcPr>
          <w:p w:rsidR="00F46959" w:rsidRDefault="00F46959" w:rsidP="00B53004">
            <w:pPr>
              <w:pStyle w:val="Dier0"/>
              <w:shd w:val="clear" w:color="auto" w:fill="auto"/>
              <w:spacing w:line="240" w:lineRule="auto"/>
              <w:ind w:firstLine="0"/>
              <w:jc w:val="center"/>
              <w:rPr>
                <w:sz w:val="18"/>
                <w:szCs w:val="18"/>
              </w:rPr>
            </w:pPr>
            <w:r>
              <w:rPr>
                <w:sz w:val="18"/>
                <w:szCs w:val="18"/>
              </w:rPr>
              <w:t>GİH</w:t>
            </w:r>
          </w:p>
        </w:tc>
        <w:tc>
          <w:tcPr>
            <w:tcW w:w="850" w:type="dxa"/>
            <w:tcBorders>
              <w:top w:val="single" w:sz="4" w:space="0" w:color="auto"/>
              <w:left w:val="single" w:sz="4" w:space="0" w:color="auto"/>
            </w:tcBorders>
            <w:shd w:val="clear" w:color="auto" w:fill="FFFFFF"/>
            <w:vAlign w:val="center"/>
          </w:tcPr>
          <w:p w:rsidR="00F46959" w:rsidRDefault="00F46959" w:rsidP="00B53004">
            <w:pPr>
              <w:pStyle w:val="Dier0"/>
              <w:shd w:val="clear" w:color="auto" w:fill="auto"/>
              <w:spacing w:line="240" w:lineRule="auto"/>
              <w:ind w:firstLine="0"/>
              <w:jc w:val="center"/>
              <w:rPr>
                <w:sz w:val="18"/>
                <w:szCs w:val="18"/>
              </w:rPr>
            </w:pPr>
            <w:r>
              <w:rPr>
                <w:sz w:val="18"/>
                <w:szCs w:val="18"/>
              </w:rPr>
              <w:t>8/9</w:t>
            </w:r>
          </w:p>
        </w:tc>
        <w:tc>
          <w:tcPr>
            <w:tcW w:w="710" w:type="dxa"/>
            <w:tcBorders>
              <w:top w:val="single" w:sz="4" w:space="0" w:color="auto"/>
              <w:left w:val="single" w:sz="4" w:space="0" w:color="auto"/>
            </w:tcBorders>
            <w:shd w:val="clear" w:color="auto" w:fill="FFFFFF"/>
            <w:vAlign w:val="center"/>
          </w:tcPr>
          <w:p w:rsidR="00F46959" w:rsidRDefault="00B53004" w:rsidP="00B53004">
            <w:pPr>
              <w:pStyle w:val="Dier0"/>
              <w:shd w:val="clear" w:color="auto" w:fill="auto"/>
              <w:spacing w:line="240" w:lineRule="auto"/>
              <w:ind w:firstLine="0"/>
              <w:jc w:val="center"/>
              <w:rPr>
                <w:sz w:val="18"/>
                <w:szCs w:val="18"/>
              </w:rPr>
            </w:pPr>
            <w:r>
              <w:rPr>
                <w:sz w:val="18"/>
                <w:szCs w:val="18"/>
              </w:rPr>
              <w:t>10</w:t>
            </w:r>
          </w:p>
        </w:tc>
        <w:tc>
          <w:tcPr>
            <w:tcW w:w="2940" w:type="dxa"/>
            <w:tcBorders>
              <w:top w:val="single" w:sz="4" w:space="0" w:color="auto"/>
              <w:left w:val="single" w:sz="4" w:space="0" w:color="auto"/>
            </w:tcBorders>
            <w:shd w:val="clear" w:color="auto" w:fill="FFFFFF"/>
            <w:vAlign w:val="center"/>
          </w:tcPr>
          <w:p w:rsidR="00F46959" w:rsidRPr="0038426F" w:rsidRDefault="00F46959" w:rsidP="00B53004">
            <w:pPr>
              <w:adjustRightInd w:val="0"/>
              <w:jc w:val="both"/>
              <w:rPr>
                <w:rFonts w:ascii="Times New Roman" w:hAnsi="Times New Roman" w:cs="Times New Roman"/>
                <w:sz w:val="18"/>
                <w:szCs w:val="18"/>
              </w:rPr>
            </w:pPr>
            <w:r>
              <w:rPr>
                <w:rFonts w:ascii="Times New Roman" w:hAnsi="Times New Roman" w:cs="Times New Roman"/>
                <w:sz w:val="18"/>
                <w:szCs w:val="18"/>
              </w:rPr>
              <w:t xml:space="preserve">Üniversitelerin </w:t>
            </w:r>
            <w:r w:rsidR="00B53004">
              <w:rPr>
                <w:rFonts w:ascii="Times New Roman" w:hAnsi="Times New Roman" w:cs="Times New Roman"/>
                <w:sz w:val="18"/>
                <w:szCs w:val="18"/>
              </w:rPr>
              <w:t>Uluslararası Ticaret ve Lojistik, Lojistik Yönetimi</w:t>
            </w:r>
            <w:r w:rsidRPr="0038426F">
              <w:rPr>
                <w:rFonts w:ascii="Times New Roman" w:hAnsi="Times New Roman" w:cs="Times New Roman"/>
                <w:sz w:val="18"/>
                <w:szCs w:val="18"/>
              </w:rPr>
              <w:t xml:space="preserve"> Lisans pro</w:t>
            </w:r>
            <w:r>
              <w:rPr>
                <w:rFonts w:ascii="Times New Roman" w:hAnsi="Times New Roman" w:cs="Times New Roman"/>
                <w:sz w:val="18"/>
                <w:szCs w:val="18"/>
              </w:rPr>
              <w:t>gramlarının birinden mezun olup,</w:t>
            </w:r>
            <w:r w:rsidR="00861207">
              <w:rPr>
                <w:rFonts w:ascii="Times New Roman" w:hAnsi="Times New Roman" w:cs="Times New Roman"/>
                <w:sz w:val="18"/>
                <w:szCs w:val="18"/>
              </w:rPr>
              <w:t xml:space="preserve"> e</w:t>
            </w:r>
            <w:r w:rsidRPr="0038426F">
              <w:rPr>
                <w:rFonts w:ascii="Times New Roman" w:hAnsi="Times New Roman" w:cs="Times New Roman"/>
                <w:sz w:val="18"/>
                <w:szCs w:val="18"/>
              </w:rPr>
              <w:t>n az B sınıfı sürücü belgesine sahip olmak.</w:t>
            </w:r>
          </w:p>
        </w:tc>
        <w:tc>
          <w:tcPr>
            <w:tcW w:w="766" w:type="dxa"/>
            <w:tcBorders>
              <w:top w:val="single" w:sz="4" w:space="0" w:color="auto"/>
              <w:left w:val="single" w:sz="4" w:space="0" w:color="auto"/>
            </w:tcBorders>
            <w:shd w:val="clear" w:color="auto" w:fill="FFFFFF"/>
            <w:vAlign w:val="center"/>
          </w:tcPr>
          <w:p w:rsidR="00F46959" w:rsidRDefault="00F46959" w:rsidP="00B53004">
            <w:pPr>
              <w:pStyle w:val="Dier0"/>
              <w:shd w:val="clear" w:color="auto" w:fill="auto"/>
              <w:spacing w:line="240" w:lineRule="auto"/>
              <w:ind w:firstLine="0"/>
              <w:rPr>
                <w:sz w:val="18"/>
                <w:szCs w:val="18"/>
              </w:rPr>
            </w:pPr>
            <w:r>
              <w:rPr>
                <w:sz w:val="18"/>
                <w:szCs w:val="18"/>
              </w:rPr>
              <w:t xml:space="preserve">  </w:t>
            </w:r>
            <w:r w:rsidR="00430EBF">
              <w:rPr>
                <w:sz w:val="18"/>
                <w:szCs w:val="18"/>
              </w:rPr>
              <w:t xml:space="preserve"> </w:t>
            </w:r>
            <w:r>
              <w:rPr>
                <w:sz w:val="18"/>
                <w:szCs w:val="18"/>
              </w:rPr>
              <w:t>Erkek</w:t>
            </w:r>
          </w:p>
        </w:tc>
        <w:tc>
          <w:tcPr>
            <w:tcW w:w="687" w:type="dxa"/>
            <w:tcBorders>
              <w:top w:val="single" w:sz="4" w:space="0" w:color="auto"/>
              <w:left w:val="single" w:sz="4" w:space="0" w:color="auto"/>
            </w:tcBorders>
            <w:shd w:val="clear" w:color="auto" w:fill="FFFFFF"/>
            <w:vAlign w:val="center"/>
          </w:tcPr>
          <w:p w:rsidR="00F46959" w:rsidRDefault="00F46959" w:rsidP="00B53004">
            <w:pPr>
              <w:pStyle w:val="Dier0"/>
              <w:shd w:val="clear" w:color="auto" w:fill="auto"/>
              <w:spacing w:line="240" w:lineRule="auto"/>
              <w:ind w:firstLine="0"/>
              <w:jc w:val="center"/>
              <w:rPr>
                <w:sz w:val="18"/>
                <w:szCs w:val="18"/>
              </w:rPr>
            </w:pPr>
            <w:r>
              <w:rPr>
                <w:sz w:val="18"/>
                <w:szCs w:val="18"/>
              </w:rPr>
              <w:t>P3</w:t>
            </w:r>
          </w:p>
        </w:tc>
        <w:tc>
          <w:tcPr>
            <w:tcW w:w="1027" w:type="dxa"/>
            <w:tcBorders>
              <w:top w:val="single" w:sz="4" w:space="0" w:color="auto"/>
              <w:left w:val="single" w:sz="4" w:space="0" w:color="auto"/>
              <w:right w:val="single" w:sz="4" w:space="0" w:color="auto"/>
            </w:tcBorders>
            <w:shd w:val="clear" w:color="auto" w:fill="FFFFFF"/>
            <w:vAlign w:val="center"/>
          </w:tcPr>
          <w:p w:rsidR="00F46959" w:rsidRDefault="00BD64AD" w:rsidP="00B53004">
            <w:pPr>
              <w:pStyle w:val="Dier0"/>
              <w:shd w:val="clear" w:color="auto" w:fill="auto"/>
              <w:spacing w:line="240" w:lineRule="auto"/>
              <w:ind w:firstLine="0"/>
              <w:jc w:val="center"/>
              <w:rPr>
                <w:sz w:val="18"/>
                <w:szCs w:val="18"/>
              </w:rPr>
            </w:pPr>
            <w:r>
              <w:rPr>
                <w:sz w:val="18"/>
                <w:szCs w:val="18"/>
              </w:rPr>
              <w:t>En az 70 puan</w:t>
            </w:r>
          </w:p>
        </w:tc>
      </w:tr>
      <w:tr w:rsidR="00F46959" w:rsidTr="0061605A">
        <w:trPr>
          <w:trHeight w:hRule="exact" w:val="2184"/>
          <w:jc w:val="center"/>
        </w:trPr>
        <w:tc>
          <w:tcPr>
            <w:tcW w:w="709" w:type="dxa"/>
            <w:tcBorders>
              <w:top w:val="single" w:sz="4" w:space="0" w:color="auto"/>
              <w:left w:val="single" w:sz="4" w:space="0" w:color="auto"/>
            </w:tcBorders>
            <w:shd w:val="clear" w:color="auto" w:fill="FFFFFF"/>
            <w:vAlign w:val="center"/>
          </w:tcPr>
          <w:p w:rsidR="00F46959" w:rsidRDefault="00B53004" w:rsidP="00F46959">
            <w:pPr>
              <w:pStyle w:val="Dier0"/>
              <w:shd w:val="clear" w:color="auto" w:fill="auto"/>
              <w:spacing w:line="240" w:lineRule="auto"/>
              <w:ind w:firstLine="0"/>
              <w:jc w:val="center"/>
              <w:rPr>
                <w:sz w:val="18"/>
                <w:szCs w:val="18"/>
              </w:rPr>
            </w:pPr>
            <w:r>
              <w:rPr>
                <w:sz w:val="18"/>
                <w:szCs w:val="18"/>
              </w:rPr>
              <w:t>4</w:t>
            </w:r>
          </w:p>
        </w:tc>
        <w:tc>
          <w:tcPr>
            <w:tcW w:w="861" w:type="dxa"/>
            <w:tcBorders>
              <w:top w:val="single" w:sz="4" w:space="0" w:color="auto"/>
              <w:left w:val="single" w:sz="4" w:space="0" w:color="auto"/>
            </w:tcBorders>
            <w:shd w:val="clear" w:color="auto" w:fill="FFFFFF"/>
            <w:vAlign w:val="center"/>
          </w:tcPr>
          <w:p w:rsidR="00F46959" w:rsidRDefault="00F46959" w:rsidP="00F46959">
            <w:pPr>
              <w:pStyle w:val="Dier0"/>
              <w:shd w:val="clear" w:color="auto" w:fill="auto"/>
              <w:ind w:firstLine="0"/>
              <w:jc w:val="center"/>
              <w:rPr>
                <w:sz w:val="18"/>
                <w:szCs w:val="18"/>
              </w:rPr>
            </w:pPr>
            <w:r>
              <w:rPr>
                <w:sz w:val="18"/>
                <w:szCs w:val="18"/>
              </w:rPr>
              <w:t>Zabıta Memuru</w:t>
            </w:r>
          </w:p>
        </w:tc>
        <w:tc>
          <w:tcPr>
            <w:tcW w:w="672" w:type="dxa"/>
            <w:tcBorders>
              <w:top w:val="single" w:sz="4" w:space="0" w:color="auto"/>
              <w:left w:val="single" w:sz="4" w:space="0" w:color="auto"/>
            </w:tcBorders>
            <w:shd w:val="clear" w:color="auto" w:fill="FFFFFF"/>
            <w:vAlign w:val="center"/>
          </w:tcPr>
          <w:p w:rsidR="00F46959" w:rsidRDefault="00F46959" w:rsidP="00F46959">
            <w:pPr>
              <w:pStyle w:val="Dier0"/>
              <w:shd w:val="clear" w:color="auto" w:fill="auto"/>
              <w:spacing w:line="240" w:lineRule="auto"/>
              <w:ind w:firstLine="0"/>
              <w:jc w:val="center"/>
              <w:rPr>
                <w:sz w:val="18"/>
                <w:szCs w:val="18"/>
              </w:rPr>
            </w:pPr>
            <w:r>
              <w:rPr>
                <w:sz w:val="18"/>
                <w:szCs w:val="18"/>
              </w:rPr>
              <w:t>GİH</w:t>
            </w:r>
          </w:p>
        </w:tc>
        <w:tc>
          <w:tcPr>
            <w:tcW w:w="850" w:type="dxa"/>
            <w:tcBorders>
              <w:top w:val="single" w:sz="4" w:space="0" w:color="auto"/>
              <w:left w:val="single" w:sz="4" w:space="0" w:color="auto"/>
            </w:tcBorders>
            <w:shd w:val="clear" w:color="auto" w:fill="FFFFFF"/>
            <w:vAlign w:val="center"/>
          </w:tcPr>
          <w:p w:rsidR="00F46959" w:rsidRDefault="00F46959" w:rsidP="00F46959">
            <w:pPr>
              <w:pStyle w:val="Dier0"/>
              <w:shd w:val="clear" w:color="auto" w:fill="auto"/>
              <w:spacing w:line="240" w:lineRule="auto"/>
              <w:ind w:firstLine="0"/>
              <w:jc w:val="center"/>
              <w:rPr>
                <w:sz w:val="18"/>
                <w:szCs w:val="18"/>
              </w:rPr>
            </w:pPr>
            <w:r>
              <w:rPr>
                <w:sz w:val="18"/>
                <w:szCs w:val="18"/>
              </w:rPr>
              <w:t>8/9</w:t>
            </w:r>
          </w:p>
        </w:tc>
        <w:tc>
          <w:tcPr>
            <w:tcW w:w="710" w:type="dxa"/>
            <w:tcBorders>
              <w:top w:val="single" w:sz="4" w:space="0" w:color="auto"/>
              <w:left w:val="single" w:sz="4" w:space="0" w:color="auto"/>
            </w:tcBorders>
            <w:shd w:val="clear" w:color="auto" w:fill="FFFFFF"/>
            <w:vAlign w:val="center"/>
          </w:tcPr>
          <w:p w:rsidR="00F46959" w:rsidRDefault="00F46959" w:rsidP="00F46959">
            <w:pPr>
              <w:pStyle w:val="Dier0"/>
              <w:shd w:val="clear" w:color="auto" w:fill="auto"/>
              <w:spacing w:line="240" w:lineRule="auto"/>
              <w:ind w:firstLine="0"/>
              <w:jc w:val="center"/>
              <w:rPr>
                <w:sz w:val="18"/>
                <w:szCs w:val="18"/>
              </w:rPr>
            </w:pPr>
            <w:r>
              <w:rPr>
                <w:sz w:val="18"/>
                <w:szCs w:val="18"/>
              </w:rPr>
              <w:t>3</w:t>
            </w:r>
          </w:p>
        </w:tc>
        <w:tc>
          <w:tcPr>
            <w:tcW w:w="2940" w:type="dxa"/>
            <w:tcBorders>
              <w:top w:val="single" w:sz="4" w:space="0" w:color="auto"/>
              <w:left w:val="single" w:sz="4" w:space="0" w:color="auto"/>
            </w:tcBorders>
            <w:shd w:val="clear" w:color="auto" w:fill="FFFFFF"/>
            <w:vAlign w:val="bottom"/>
          </w:tcPr>
          <w:p w:rsidR="00F46959" w:rsidRDefault="00F46959" w:rsidP="00F46959">
            <w:pPr>
              <w:pStyle w:val="Dier0"/>
              <w:shd w:val="clear" w:color="auto" w:fill="auto"/>
              <w:spacing w:line="240" w:lineRule="auto"/>
              <w:ind w:firstLine="0"/>
            </w:pPr>
            <w:r>
              <w:rPr>
                <w:sz w:val="18"/>
                <w:szCs w:val="18"/>
              </w:rPr>
              <w:t xml:space="preserve">Üniversitelerin </w:t>
            </w:r>
            <w:r w:rsidRPr="0038426F">
              <w:rPr>
                <w:sz w:val="18"/>
                <w:szCs w:val="18"/>
              </w:rPr>
              <w:t>Ekonomi, İktisat, İş İdaresi ve İktisat, İşletme-Ekonomi, İşletme-</w:t>
            </w:r>
            <w:r>
              <w:rPr>
                <w:sz w:val="18"/>
                <w:szCs w:val="18"/>
              </w:rPr>
              <w:t xml:space="preserve">İktisat, İşletme,  </w:t>
            </w:r>
            <w:r w:rsidRPr="0038426F">
              <w:rPr>
                <w:sz w:val="18"/>
                <w:szCs w:val="18"/>
              </w:rPr>
              <w:t>Yönetim ve Organizasyon, Kamu Yönetimi, Siyaset Bilimi, Siyaset Bilimi ve Kamu Yönetimi, Çalışma Ekonomisi, Çalışma Ekonomisi ve Endüstri İlişkileri, Maliye, Yerel Yönetimler Lisans pro</w:t>
            </w:r>
            <w:r>
              <w:rPr>
                <w:sz w:val="18"/>
                <w:szCs w:val="18"/>
              </w:rPr>
              <w:t>gramlarının birinden mezun olmak.</w:t>
            </w:r>
          </w:p>
        </w:tc>
        <w:tc>
          <w:tcPr>
            <w:tcW w:w="766" w:type="dxa"/>
            <w:tcBorders>
              <w:top w:val="single" w:sz="4" w:space="0" w:color="auto"/>
              <w:left w:val="single" w:sz="4" w:space="0" w:color="auto"/>
            </w:tcBorders>
            <w:shd w:val="clear" w:color="auto" w:fill="FFFFFF"/>
            <w:vAlign w:val="center"/>
          </w:tcPr>
          <w:p w:rsidR="00F46959" w:rsidRDefault="00F46959" w:rsidP="00F46959">
            <w:pPr>
              <w:pStyle w:val="Dier0"/>
              <w:shd w:val="clear" w:color="auto" w:fill="auto"/>
              <w:spacing w:line="240" w:lineRule="auto"/>
              <w:ind w:firstLine="0"/>
              <w:rPr>
                <w:sz w:val="18"/>
                <w:szCs w:val="18"/>
              </w:rPr>
            </w:pPr>
            <w:r>
              <w:rPr>
                <w:sz w:val="18"/>
                <w:szCs w:val="18"/>
              </w:rPr>
              <w:t xml:space="preserve">   </w:t>
            </w:r>
            <w:r w:rsidR="00430EBF">
              <w:rPr>
                <w:sz w:val="18"/>
                <w:szCs w:val="18"/>
              </w:rPr>
              <w:t xml:space="preserve"> </w:t>
            </w:r>
            <w:r>
              <w:rPr>
                <w:sz w:val="18"/>
                <w:szCs w:val="18"/>
              </w:rPr>
              <w:t>Kadın</w:t>
            </w:r>
          </w:p>
        </w:tc>
        <w:tc>
          <w:tcPr>
            <w:tcW w:w="687" w:type="dxa"/>
            <w:tcBorders>
              <w:top w:val="single" w:sz="4" w:space="0" w:color="auto"/>
              <w:left w:val="single" w:sz="4" w:space="0" w:color="auto"/>
            </w:tcBorders>
            <w:shd w:val="clear" w:color="auto" w:fill="FFFFFF"/>
            <w:vAlign w:val="center"/>
          </w:tcPr>
          <w:p w:rsidR="00F46959" w:rsidRDefault="00F46959" w:rsidP="00F46959">
            <w:pPr>
              <w:pStyle w:val="Dier0"/>
              <w:shd w:val="clear" w:color="auto" w:fill="auto"/>
              <w:spacing w:line="240" w:lineRule="auto"/>
              <w:ind w:firstLine="0"/>
              <w:jc w:val="center"/>
              <w:rPr>
                <w:sz w:val="18"/>
                <w:szCs w:val="18"/>
              </w:rPr>
            </w:pPr>
            <w:r>
              <w:rPr>
                <w:sz w:val="18"/>
                <w:szCs w:val="18"/>
              </w:rPr>
              <w:t>P3</w:t>
            </w:r>
          </w:p>
        </w:tc>
        <w:tc>
          <w:tcPr>
            <w:tcW w:w="1027" w:type="dxa"/>
            <w:tcBorders>
              <w:top w:val="single" w:sz="4" w:space="0" w:color="auto"/>
              <w:left w:val="single" w:sz="4" w:space="0" w:color="auto"/>
              <w:right w:val="single" w:sz="4" w:space="0" w:color="auto"/>
            </w:tcBorders>
            <w:shd w:val="clear" w:color="auto" w:fill="FFFFFF"/>
            <w:vAlign w:val="center"/>
          </w:tcPr>
          <w:p w:rsidR="00F46959" w:rsidRDefault="00BD64AD" w:rsidP="00F46959">
            <w:pPr>
              <w:pStyle w:val="Dier0"/>
              <w:shd w:val="clear" w:color="auto" w:fill="auto"/>
              <w:spacing w:line="240" w:lineRule="auto"/>
              <w:ind w:firstLine="0"/>
              <w:jc w:val="center"/>
              <w:rPr>
                <w:sz w:val="18"/>
                <w:szCs w:val="18"/>
              </w:rPr>
            </w:pPr>
            <w:r>
              <w:rPr>
                <w:sz w:val="18"/>
                <w:szCs w:val="18"/>
              </w:rPr>
              <w:t>En az 70 puan</w:t>
            </w:r>
          </w:p>
        </w:tc>
      </w:tr>
      <w:tr w:rsidR="00F46959" w:rsidTr="0061605A">
        <w:trPr>
          <w:trHeight w:hRule="exact" w:val="1927"/>
          <w:jc w:val="center"/>
        </w:trPr>
        <w:tc>
          <w:tcPr>
            <w:tcW w:w="709" w:type="dxa"/>
            <w:tcBorders>
              <w:top w:val="single" w:sz="4" w:space="0" w:color="auto"/>
              <w:left w:val="single" w:sz="4" w:space="0" w:color="auto"/>
              <w:bottom w:val="single" w:sz="4" w:space="0" w:color="auto"/>
            </w:tcBorders>
            <w:shd w:val="clear" w:color="auto" w:fill="FFFFFF"/>
            <w:vAlign w:val="center"/>
          </w:tcPr>
          <w:p w:rsidR="00F46959" w:rsidRPr="006A27E6" w:rsidRDefault="00951002" w:rsidP="00F46959">
            <w:pPr>
              <w:pStyle w:val="Dier0"/>
              <w:shd w:val="clear" w:color="auto" w:fill="auto"/>
              <w:spacing w:line="240" w:lineRule="auto"/>
              <w:ind w:firstLine="0"/>
              <w:jc w:val="center"/>
              <w:rPr>
                <w:sz w:val="18"/>
                <w:szCs w:val="18"/>
              </w:rPr>
            </w:pPr>
            <w:r>
              <w:rPr>
                <w:sz w:val="18"/>
                <w:szCs w:val="18"/>
              </w:rPr>
              <w:t>5</w:t>
            </w:r>
          </w:p>
        </w:tc>
        <w:tc>
          <w:tcPr>
            <w:tcW w:w="861"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ind w:firstLine="0"/>
              <w:jc w:val="center"/>
              <w:rPr>
                <w:sz w:val="18"/>
                <w:szCs w:val="18"/>
              </w:rPr>
            </w:pPr>
            <w:r w:rsidRPr="006A27E6">
              <w:rPr>
                <w:sz w:val="18"/>
                <w:szCs w:val="18"/>
              </w:rPr>
              <w:t>Zabıta</w:t>
            </w:r>
          </w:p>
          <w:p w:rsidR="00F46959" w:rsidRPr="006A27E6" w:rsidRDefault="00F46959" w:rsidP="00F46959">
            <w:pPr>
              <w:pStyle w:val="Dier0"/>
              <w:shd w:val="clear" w:color="auto" w:fill="auto"/>
              <w:ind w:firstLine="0"/>
              <w:jc w:val="center"/>
              <w:rPr>
                <w:sz w:val="18"/>
                <w:szCs w:val="18"/>
              </w:rPr>
            </w:pPr>
            <w:r w:rsidRPr="006A27E6">
              <w:rPr>
                <w:sz w:val="18"/>
                <w:szCs w:val="18"/>
              </w:rPr>
              <w:t>Memuru</w:t>
            </w:r>
          </w:p>
        </w:tc>
        <w:tc>
          <w:tcPr>
            <w:tcW w:w="672"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sz w:val="18"/>
                <w:szCs w:val="18"/>
              </w:rPr>
            </w:pPr>
            <w:r w:rsidRPr="006A27E6">
              <w:rPr>
                <w:sz w:val="18"/>
                <w:szCs w:val="18"/>
              </w:rPr>
              <w:t>GİH</w:t>
            </w:r>
          </w:p>
        </w:tc>
        <w:tc>
          <w:tcPr>
            <w:tcW w:w="850"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color w:val="auto"/>
                <w:sz w:val="18"/>
                <w:szCs w:val="18"/>
              </w:rPr>
            </w:pPr>
            <w:r>
              <w:rPr>
                <w:color w:val="auto"/>
                <w:sz w:val="18"/>
                <w:szCs w:val="18"/>
              </w:rPr>
              <w:t>7</w:t>
            </w:r>
          </w:p>
        </w:tc>
        <w:tc>
          <w:tcPr>
            <w:tcW w:w="710"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color w:val="auto"/>
                <w:sz w:val="18"/>
                <w:szCs w:val="18"/>
              </w:rPr>
            </w:pPr>
            <w:r>
              <w:rPr>
                <w:color w:val="auto"/>
                <w:sz w:val="18"/>
                <w:szCs w:val="18"/>
              </w:rPr>
              <w:t>5</w:t>
            </w:r>
          </w:p>
        </w:tc>
        <w:tc>
          <w:tcPr>
            <w:tcW w:w="2940" w:type="dxa"/>
            <w:tcBorders>
              <w:top w:val="single" w:sz="4" w:space="0" w:color="auto"/>
              <w:left w:val="single" w:sz="4" w:space="0" w:color="auto"/>
              <w:bottom w:val="single" w:sz="4" w:space="0" w:color="auto"/>
            </w:tcBorders>
            <w:shd w:val="clear" w:color="auto" w:fill="FFFFFF"/>
            <w:vAlign w:val="center"/>
          </w:tcPr>
          <w:p w:rsidR="00F46959" w:rsidRPr="00633E92" w:rsidRDefault="00F46959" w:rsidP="00861207">
            <w:pPr>
              <w:widowControl/>
              <w:autoSpaceDE w:val="0"/>
              <w:autoSpaceDN w:val="0"/>
              <w:adjustRightInd w:val="0"/>
              <w:rPr>
                <w:sz w:val="18"/>
                <w:szCs w:val="18"/>
              </w:rPr>
            </w:pPr>
            <w:r w:rsidRPr="00633E92">
              <w:rPr>
                <w:rFonts w:ascii="Times New Roman" w:eastAsia="Times New Roman" w:hAnsi="Times New Roman" w:cs="Times New Roman"/>
                <w:sz w:val="18"/>
                <w:szCs w:val="18"/>
              </w:rPr>
              <w:t>Üniversitelerin Sosyoloji veya P</w:t>
            </w:r>
            <w:r>
              <w:rPr>
                <w:rFonts w:ascii="Times New Roman" w:eastAsia="Times New Roman" w:hAnsi="Times New Roman" w:cs="Times New Roman"/>
                <w:sz w:val="18"/>
                <w:szCs w:val="18"/>
              </w:rPr>
              <w:t xml:space="preserve">sikoloji </w:t>
            </w:r>
            <w:r w:rsidRPr="00633E92">
              <w:rPr>
                <w:rFonts w:ascii="Times New Roman" w:eastAsia="Times New Roman" w:hAnsi="Times New Roman" w:cs="Times New Roman"/>
                <w:sz w:val="18"/>
                <w:szCs w:val="18"/>
              </w:rPr>
              <w:t>lisans</w:t>
            </w:r>
            <w:r>
              <w:rPr>
                <w:rFonts w:ascii="Times New Roman" w:eastAsia="Times New Roman" w:hAnsi="Times New Roman" w:cs="Times New Roman"/>
                <w:sz w:val="18"/>
                <w:szCs w:val="18"/>
              </w:rPr>
              <w:t xml:space="preserve"> programlarından</w:t>
            </w:r>
            <w:r w:rsidRPr="00633E92">
              <w:rPr>
                <w:rFonts w:ascii="Times New Roman" w:eastAsia="Times New Roman" w:hAnsi="Times New Roman" w:cs="Times New Roman"/>
                <w:sz w:val="18"/>
                <w:szCs w:val="18"/>
              </w:rPr>
              <w:t xml:space="preserve"> mezun</w:t>
            </w:r>
            <w:r>
              <w:rPr>
                <w:rFonts w:ascii="Times New Roman" w:eastAsia="Times New Roman" w:hAnsi="Times New Roman" w:cs="Times New Roman"/>
                <w:sz w:val="18"/>
                <w:szCs w:val="18"/>
              </w:rPr>
              <w:t xml:space="preserve"> olup</w:t>
            </w:r>
            <w:r w:rsidRPr="00633E92">
              <w:rPr>
                <w:rFonts w:ascii="Times New Roman" w:eastAsia="Times New Roman" w:hAnsi="Times New Roman" w:cs="Times New Roman"/>
                <w:sz w:val="18"/>
                <w:szCs w:val="18"/>
              </w:rPr>
              <w:t xml:space="preserve"> en az B </w:t>
            </w:r>
            <w:r w:rsidR="00861207">
              <w:rPr>
                <w:rFonts w:ascii="Times New Roman" w:eastAsia="Times New Roman" w:hAnsi="Times New Roman" w:cs="Times New Roman"/>
                <w:sz w:val="18"/>
                <w:szCs w:val="18"/>
              </w:rPr>
              <w:t>sınıfı sürücü b</w:t>
            </w:r>
            <w:r w:rsidRPr="00633E92">
              <w:rPr>
                <w:rFonts w:ascii="Times New Roman" w:eastAsia="Times New Roman" w:hAnsi="Times New Roman" w:cs="Times New Roman"/>
                <w:sz w:val="18"/>
                <w:szCs w:val="18"/>
              </w:rPr>
              <w:t>elgesine sahip olmak.</w:t>
            </w:r>
          </w:p>
        </w:tc>
        <w:tc>
          <w:tcPr>
            <w:tcW w:w="766" w:type="dxa"/>
            <w:tcBorders>
              <w:top w:val="single" w:sz="4" w:space="0" w:color="auto"/>
              <w:left w:val="single" w:sz="4" w:space="0" w:color="auto"/>
              <w:bottom w:val="single" w:sz="4" w:space="0" w:color="auto"/>
            </w:tcBorders>
            <w:shd w:val="clear" w:color="auto" w:fill="FFFFFF"/>
            <w:vAlign w:val="center"/>
          </w:tcPr>
          <w:p w:rsidR="00F46959" w:rsidRDefault="00F46959" w:rsidP="00F46959">
            <w:pPr>
              <w:pStyle w:val="Dier0"/>
              <w:shd w:val="clear" w:color="auto" w:fill="auto"/>
              <w:spacing w:line="240" w:lineRule="auto"/>
              <w:ind w:firstLine="0"/>
              <w:jc w:val="center"/>
              <w:rPr>
                <w:sz w:val="18"/>
                <w:szCs w:val="18"/>
              </w:rPr>
            </w:pPr>
          </w:p>
          <w:p w:rsidR="00F46959" w:rsidRPr="006A27E6" w:rsidRDefault="00F46959" w:rsidP="00F46959">
            <w:pPr>
              <w:pStyle w:val="Dier0"/>
              <w:shd w:val="clear" w:color="auto" w:fill="auto"/>
              <w:spacing w:line="240" w:lineRule="auto"/>
              <w:ind w:firstLine="0"/>
              <w:jc w:val="center"/>
              <w:rPr>
                <w:sz w:val="18"/>
                <w:szCs w:val="18"/>
              </w:rPr>
            </w:pPr>
            <w:r>
              <w:rPr>
                <w:sz w:val="18"/>
                <w:szCs w:val="18"/>
              </w:rPr>
              <w:t>Erkek</w:t>
            </w:r>
          </w:p>
          <w:p w:rsidR="00F46959" w:rsidRPr="006A27E6" w:rsidRDefault="00F46959" w:rsidP="00F46959">
            <w:pPr>
              <w:pStyle w:val="Dier0"/>
              <w:shd w:val="clear" w:color="auto" w:fill="auto"/>
              <w:spacing w:line="240" w:lineRule="auto"/>
              <w:ind w:firstLine="0"/>
              <w:jc w:val="center"/>
              <w:rPr>
                <w:sz w:val="18"/>
                <w:szCs w:val="18"/>
              </w:rPr>
            </w:pPr>
          </w:p>
        </w:tc>
        <w:tc>
          <w:tcPr>
            <w:tcW w:w="687"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sz w:val="18"/>
                <w:szCs w:val="18"/>
              </w:rPr>
            </w:pPr>
            <w:r w:rsidRPr="006A27E6">
              <w:rPr>
                <w:sz w:val="18"/>
                <w:szCs w:val="18"/>
              </w:rPr>
              <w:t>P3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F46959" w:rsidRPr="006A27E6" w:rsidRDefault="00BD64AD" w:rsidP="00F46959">
            <w:pPr>
              <w:pStyle w:val="Dier0"/>
              <w:shd w:val="clear" w:color="auto" w:fill="auto"/>
              <w:spacing w:line="240" w:lineRule="auto"/>
              <w:ind w:firstLine="0"/>
              <w:jc w:val="center"/>
              <w:rPr>
                <w:sz w:val="18"/>
                <w:szCs w:val="18"/>
              </w:rPr>
            </w:pPr>
            <w:r>
              <w:rPr>
                <w:sz w:val="18"/>
                <w:szCs w:val="18"/>
              </w:rPr>
              <w:t>En az 70 puan</w:t>
            </w:r>
          </w:p>
        </w:tc>
      </w:tr>
      <w:tr w:rsidR="00F46959" w:rsidTr="0061605A">
        <w:trPr>
          <w:trHeight w:hRule="exact" w:val="1927"/>
          <w:jc w:val="center"/>
        </w:trPr>
        <w:tc>
          <w:tcPr>
            <w:tcW w:w="709" w:type="dxa"/>
            <w:tcBorders>
              <w:top w:val="single" w:sz="4" w:space="0" w:color="auto"/>
              <w:left w:val="single" w:sz="4" w:space="0" w:color="auto"/>
              <w:bottom w:val="single" w:sz="4" w:space="0" w:color="auto"/>
            </w:tcBorders>
            <w:shd w:val="clear" w:color="auto" w:fill="FFFFFF"/>
            <w:vAlign w:val="center"/>
          </w:tcPr>
          <w:p w:rsidR="00F46959" w:rsidRPr="006A27E6" w:rsidRDefault="00951002" w:rsidP="00F46959">
            <w:pPr>
              <w:pStyle w:val="Dier0"/>
              <w:shd w:val="clear" w:color="auto" w:fill="auto"/>
              <w:spacing w:line="240" w:lineRule="auto"/>
              <w:ind w:firstLine="0"/>
              <w:jc w:val="center"/>
              <w:rPr>
                <w:sz w:val="18"/>
                <w:szCs w:val="18"/>
              </w:rPr>
            </w:pPr>
            <w:r>
              <w:rPr>
                <w:sz w:val="18"/>
                <w:szCs w:val="18"/>
              </w:rPr>
              <w:lastRenderedPageBreak/>
              <w:t>6</w:t>
            </w:r>
          </w:p>
        </w:tc>
        <w:tc>
          <w:tcPr>
            <w:tcW w:w="861"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ind w:firstLine="0"/>
              <w:jc w:val="center"/>
              <w:rPr>
                <w:sz w:val="18"/>
                <w:szCs w:val="18"/>
              </w:rPr>
            </w:pPr>
            <w:r w:rsidRPr="006A27E6">
              <w:rPr>
                <w:sz w:val="18"/>
                <w:szCs w:val="18"/>
              </w:rPr>
              <w:t>Zabıta</w:t>
            </w:r>
          </w:p>
          <w:p w:rsidR="00F46959" w:rsidRPr="006A27E6" w:rsidRDefault="00F46959" w:rsidP="00F46959">
            <w:pPr>
              <w:pStyle w:val="Dier0"/>
              <w:shd w:val="clear" w:color="auto" w:fill="auto"/>
              <w:ind w:firstLine="0"/>
              <w:jc w:val="center"/>
              <w:rPr>
                <w:sz w:val="18"/>
                <w:szCs w:val="18"/>
              </w:rPr>
            </w:pPr>
            <w:r w:rsidRPr="006A27E6">
              <w:rPr>
                <w:sz w:val="18"/>
                <w:szCs w:val="18"/>
              </w:rPr>
              <w:t>Memuru</w:t>
            </w:r>
          </w:p>
        </w:tc>
        <w:tc>
          <w:tcPr>
            <w:tcW w:w="672"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sz w:val="18"/>
                <w:szCs w:val="18"/>
              </w:rPr>
            </w:pPr>
            <w:r w:rsidRPr="006A27E6">
              <w:rPr>
                <w:sz w:val="18"/>
                <w:szCs w:val="18"/>
              </w:rPr>
              <w:t>GİH</w:t>
            </w:r>
          </w:p>
        </w:tc>
        <w:tc>
          <w:tcPr>
            <w:tcW w:w="850"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color w:val="auto"/>
                <w:sz w:val="18"/>
                <w:szCs w:val="18"/>
              </w:rPr>
            </w:pPr>
            <w:r>
              <w:rPr>
                <w:color w:val="auto"/>
                <w:sz w:val="18"/>
                <w:szCs w:val="18"/>
              </w:rPr>
              <w:t>7</w:t>
            </w:r>
          </w:p>
        </w:tc>
        <w:tc>
          <w:tcPr>
            <w:tcW w:w="710"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color w:val="auto"/>
                <w:sz w:val="18"/>
                <w:szCs w:val="18"/>
              </w:rPr>
            </w:pPr>
            <w:r>
              <w:rPr>
                <w:color w:val="auto"/>
                <w:sz w:val="18"/>
                <w:szCs w:val="18"/>
              </w:rPr>
              <w:t>2</w:t>
            </w:r>
          </w:p>
        </w:tc>
        <w:tc>
          <w:tcPr>
            <w:tcW w:w="2940" w:type="dxa"/>
            <w:tcBorders>
              <w:top w:val="single" w:sz="4" w:space="0" w:color="auto"/>
              <w:left w:val="single" w:sz="4" w:space="0" w:color="auto"/>
              <w:bottom w:val="single" w:sz="4" w:space="0" w:color="auto"/>
            </w:tcBorders>
            <w:shd w:val="clear" w:color="auto" w:fill="FFFFFF"/>
            <w:vAlign w:val="center"/>
          </w:tcPr>
          <w:p w:rsidR="00F46959" w:rsidRDefault="00F46959" w:rsidP="00F46959">
            <w:pPr>
              <w:widowControl/>
              <w:autoSpaceDE w:val="0"/>
              <w:autoSpaceDN w:val="0"/>
              <w:adjustRightInd w:val="0"/>
              <w:rPr>
                <w:rFonts w:ascii="Times New Roman" w:eastAsia="Times New Roman" w:hAnsi="Times New Roman" w:cs="Times New Roman"/>
                <w:sz w:val="18"/>
                <w:szCs w:val="18"/>
              </w:rPr>
            </w:pPr>
            <w:r w:rsidRPr="00633E92">
              <w:rPr>
                <w:rFonts w:ascii="Times New Roman" w:eastAsia="Times New Roman" w:hAnsi="Times New Roman" w:cs="Times New Roman"/>
                <w:sz w:val="18"/>
                <w:szCs w:val="18"/>
              </w:rPr>
              <w:t>Üniversitelerin Sosyoloji veya P</w:t>
            </w:r>
            <w:r>
              <w:rPr>
                <w:rFonts w:ascii="Times New Roman" w:eastAsia="Times New Roman" w:hAnsi="Times New Roman" w:cs="Times New Roman"/>
                <w:sz w:val="18"/>
                <w:szCs w:val="18"/>
              </w:rPr>
              <w:t xml:space="preserve">sikoloji </w:t>
            </w:r>
            <w:r w:rsidRPr="00633E92">
              <w:rPr>
                <w:rFonts w:ascii="Times New Roman" w:eastAsia="Times New Roman" w:hAnsi="Times New Roman" w:cs="Times New Roman"/>
                <w:sz w:val="18"/>
                <w:szCs w:val="18"/>
              </w:rPr>
              <w:t>lisans</w:t>
            </w:r>
            <w:r>
              <w:rPr>
                <w:rFonts w:ascii="Times New Roman" w:eastAsia="Times New Roman" w:hAnsi="Times New Roman" w:cs="Times New Roman"/>
                <w:sz w:val="18"/>
                <w:szCs w:val="18"/>
              </w:rPr>
              <w:t xml:space="preserve"> programlarından</w:t>
            </w:r>
            <w:r w:rsidRPr="00633E92">
              <w:rPr>
                <w:rFonts w:ascii="Times New Roman" w:eastAsia="Times New Roman" w:hAnsi="Times New Roman" w:cs="Times New Roman"/>
                <w:sz w:val="18"/>
                <w:szCs w:val="18"/>
              </w:rPr>
              <w:t xml:space="preserve"> mezun</w:t>
            </w:r>
            <w:r>
              <w:rPr>
                <w:rFonts w:ascii="Times New Roman" w:eastAsia="Times New Roman" w:hAnsi="Times New Roman" w:cs="Times New Roman"/>
                <w:sz w:val="18"/>
                <w:szCs w:val="18"/>
              </w:rPr>
              <w:t xml:space="preserve"> olmak.</w:t>
            </w:r>
          </w:p>
          <w:p w:rsidR="0061605A" w:rsidRPr="00633E92" w:rsidRDefault="0061605A" w:rsidP="00F46959">
            <w:pPr>
              <w:widowControl/>
              <w:autoSpaceDE w:val="0"/>
              <w:autoSpaceDN w:val="0"/>
              <w:adjustRightInd w:val="0"/>
              <w:rPr>
                <w:sz w:val="18"/>
                <w:szCs w:val="18"/>
              </w:rPr>
            </w:pPr>
          </w:p>
        </w:tc>
        <w:tc>
          <w:tcPr>
            <w:tcW w:w="766"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rPr>
                <w:sz w:val="18"/>
                <w:szCs w:val="18"/>
              </w:rPr>
            </w:pPr>
            <w:r>
              <w:rPr>
                <w:sz w:val="18"/>
                <w:szCs w:val="18"/>
              </w:rPr>
              <w:t xml:space="preserve">    </w:t>
            </w:r>
            <w:r w:rsidR="00430EBF">
              <w:rPr>
                <w:sz w:val="18"/>
                <w:szCs w:val="18"/>
              </w:rPr>
              <w:t xml:space="preserve"> </w:t>
            </w:r>
            <w:r>
              <w:rPr>
                <w:sz w:val="18"/>
                <w:szCs w:val="18"/>
              </w:rPr>
              <w:t>Kadın</w:t>
            </w:r>
            <w:r w:rsidRPr="006A27E6">
              <w:rPr>
                <w:sz w:val="18"/>
                <w:szCs w:val="18"/>
              </w:rPr>
              <w:t xml:space="preserve"> </w:t>
            </w:r>
          </w:p>
        </w:tc>
        <w:tc>
          <w:tcPr>
            <w:tcW w:w="687"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sz w:val="18"/>
                <w:szCs w:val="18"/>
              </w:rPr>
            </w:pPr>
            <w:r w:rsidRPr="006A27E6">
              <w:rPr>
                <w:sz w:val="18"/>
                <w:szCs w:val="18"/>
              </w:rPr>
              <w:t>P3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F46959" w:rsidRPr="006A27E6" w:rsidRDefault="00BD64AD" w:rsidP="00F46959">
            <w:pPr>
              <w:pStyle w:val="Dier0"/>
              <w:shd w:val="clear" w:color="auto" w:fill="auto"/>
              <w:spacing w:line="240" w:lineRule="auto"/>
              <w:ind w:firstLine="0"/>
              <w:jc w:val="center"/>
              <w:rPr>
                <w:sz w:val="18"/>
                <w:szCs w:val="18"/>
              </w:rPr>
            </w:pPr>
            <w:r>
              <w:rPr>
                <w:sz w:val="18"/>
                <w:szCs w:val="18"/>
              </w:rPr>
              <w:t>En az 70 puan</w:t>
            </w:r>
          </w:p>
        </w:tc>
      </w:tr>
      <w:tr w:rsidR="00F46959" w:rsidTr="0061605A">
        <w:trPr>
          <w:trHeight w:hRule="exact" w:val="1927"/>
          <w:jc w:val="center"/>
        </w:trPr>
        <w:tc>
          <w:tcPr>
            <w:tcW w:w="709" w:type="dxa"/>
            <w:tcBorders>
              <w:top w:val="single" w:sz="4" w:space="0" w:color="auto"/>
              <w:left w:val="single" w:sz="4" w:space="0" w:color="auto"/>
              <w:bottom w:val="single" w:sz="4" w:space="0" w:color="auto"/>
            </w:tcBorders>
            <w:shd w:val="clear" w:color="auto" w:fill="FFFFFF"/>
            <w:vAlign w:val="center"/>
          </w:tcPr>
          <w:p w:rsidR="00F46959" w:rsidRPr="006A27E6" w:rsidRDefault="00951002" w:rsidP="00F46959">
            <w:pPr>
              <w:pStyle w:val="Dier0"/>
              <w:shd w:val="clear" w:color="auto" w:fill="auto"/>
              <w:spacing w:line="240" w:lineRule="auto"/>
              <w:ind w:firstLine="0"/>
              <w:jc w:val="center"/>
              <w:rPr>
                <w:sz w:val="18"/>
                <w:szCs w:val="18"/>
              </w:rPr>
            </w:pPr>
            <w:r>
              <w:rPr>
                <w:sz w:val="18"/>
                <w:szCs w:val="18"/>
              </w:rPr>
              <w:t>7</w:t>
            </w:r>
          </w:p>
        </w:tc>
        <w:tc>
          <w:tcPr>
            <w:tcW w:w="861"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ind w:firstLine="0"/>
              <w:jc w:val="center"/>
              <w:rPr>
                <w:sz w:val="18"/>
                <w:szCs w:val="18"/>
              </w:rPr>
            </w:pPr>
            <w:r w:rsidRPr="006A27E6">
              <w:rPr>
                <w:sz w:val="18"/>
                <w:szCs w:val="18"/>
              </w:rPr>
              <w:t>Zabıta</w:t>
            </w:r>
          </w:p>
          <w:p w:rsidR="00F46959" w:rsidRPr="006A27E6" w:rsidRDefault="00F46959" w:rsidP="00F46959">
            <w:pPr>
              <w:pStyle w:val="Dier0"/>
              <w:shd w:val="clear" w:color="auto" w:fill="auto"/>
              <w:ind w:firstLine="0"/>
              <w:jc w:val="center"/>
              <w:rPr>
                <w:sz w:val="18"/>
                <w:szCs w:val="18"/>
              </w:rPr>
            </w:pPr>
            <w:r w:rsidRPr="006A27E6">
              <w:rPr>
                <w:sz w:val="18"/>
                <w:szCs w:val="18"/>
              </w:rPr>
              <w:t>Memuru</w:t>
            </w:r>
          </w:p>
        </w:tc>
        <w:tc>
          <w:tcPr>
            <w:tcW w:w="672"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sz w:val="18"/>
                <w:szCs w:val="18"/>
              </w:rPr>
            </w:pPr>
            <w:r w:rsidRPr="006A27E6">
              <w:rPr>
                <w:sz w:val="18"/>
                <w:szCs w:val="18"/>
              </w:rPr>
              <w:t>GİH</w:t>
            </w:r>
          </w:p>
        </w:tc>
        <w:tc>
          <w:tcPr>
            <w:tcW w:w="850"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color w:val="auto"/>
                <w:sz w:val="18"/>
                <w:szCs w:val="18"/>
              </w:rPr>
            </w:pPr>
            <w:r>
              <w:rPr>
                <w:color w:val="auto"/>
                <w:sz w:val="18"/>
                <w:szCs w:val="18"/>
              </w:rPr>
              <w:t>7</w:t>
            </w:r>
          </w:p>
        </w:tc>
        <w:tc>
          <w:tcPr>
            <w:tcW w:w="710"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color w:val="auto"/>
                <w:sz w:val="18"/>
                <w:szCs w:val="18"/>
              </w:rPr>
            </w:pPr>
            <w:r>
              <w:rPr>
                <w:color w:val="auto"/>
                <w:sz w:val="18"/>
                <w:szCs w:val="18"/>
              </w:rPr>
              <w:t>10</w:t>
            </w:r>
          </w:p>
        </w:tc>
        <w:tc>
          <w:tcPr>
            <w:tcW w:w="2940" w:type="dxa"/>
            <w:tcBorders>
              <w:top w:val="single" w:sz="4" w:space="0" w:color="auto"/>
              <w:left w:val="single" w:sz="4" w:space="0" w:color="auto"/>
              <w:bottom w:val="single" w:sz="4" w:space="0" w:color="auto"/>
            </w:tcBorders>
            <w:shd w:val="clear" w:color="auto" w:fill="FFFFFF"/>
            <w:vAlign w:val="center"/>
          </w:tcPr>
          <w:p w:rsidR="00F46959" w:rsidRPr="00633E92" w:rsidRDefault="00F46959" w:rsidP="00861207">
            <w:pPr>
              <w:widowControl/>
              <w:autoSpaceDE w:val="0"/>
              <w:autoSpaceDN w:val="0"/>
              <w:adjustRightInd w:val="0"/>
              <w:rPr>
                <w:sz w:val="18"/>
                <w:szCs w:val="18"/>
              </w:rPr>
            </w:pPr>
            <w:r>
              <w:rPr>
                <w:rFonts w:ascii="Times New Roman" w:eastAsia="Times New Roman" w:hAnsi="Times New Roman" w:cs="Times New Roman"/>
                <w:sz w:val="18"/>
                <w:szCs w:val="18"/>
              </w:rPr>
              <w:t xml:space="preserve">Halkla İlişkiler ve Tanıtım veya Halkla İlişkiler ve Reklamcılık </w:t>
            </w:r>
            <w:r w:rsidRPr="00633E92">
              <w:rPr>
                <w:rFonts w:ascii="Times New Roman" w:eastAsia="Times New Roman" w:hAnsi="Times New Roman" w:cs="Times New Roman"/>
                <w:sz w:val="18"/>
                <w:szCs w:val="18"/>
              </w:rPr>
              <w:t>bölümü lisans</w:t>
            </w:r>
            <w:r>
              <w:rPr>
                <w:rFonts w:ascii="Times New Roman" w:eastAsia="Times New Roman" w:hAnsi="Times New Roman" w:cs="Times New Roman"/>
                <w:sz w:val="18"/>
                <w:szCs w:val="18"/>
              </w:rPr>
              <w:t xml:space="preserve"> programlarından mezun olup,</w:t>
            </w:r>
            <w:r w:rsidRPr="00633E92">
              <w:rPr>
                <w:rFonts w:ascii="Times New Roman" w:eastAsia="Times New Roman" w:hAnsi="Times New Roman" w:cs="Times New Roman"/>
                <w:sz w:val="18"/>
                <w:szCs w:val="18"/>
              </w:rPr>
              <w:t xml:space="preserve"> en az </w:t>
            </w:r>
            <w:r w:rsidR="00861207">
              <w:rPr>
                <w:rFonts w:ascii="Times New Roman" w:eastAsia="Times New Roman" w:hAnsi="Times New Roman" w:cs="Times New Roman"/>
                <w:sz w:val="18"/>
                <w:szCs w:val="18"/>
              </w:rPr>
              <w:t>B sınıfı sürücü b</w:t>
            </w:r>
            <w:r w:rsidRPr="00633E92">
              <w:rPr>
                <w:rFonts w:ascii="Times New Roman" w:eastAsia="Times New Roman" w:hAnsi="Times New Roman" w:cs="Times New Roman"/>
                <w:sz w:val="18"/>
                <w:szCs w:val="18"/>
              </w:rPr>
              <w:t>elgesine sahip olmak.</w:t>
            </w:r>
            <w:r w:rsidR="00F216EC">
              <w:rPr>
                <w:rFonts w:ascii="Times New Roman" w:eastAsia="Times New Roman" w:hAnsi="Times New Roman" w:cs="Times New Roman"/>
                <w:sz w:val="18"/>
                <w:szCs w:val="18"/>
              </w:rPr>
              <w:t xml:space="preserve"> </w:t>
            </w:r>
          </w:p>
        </w:tc>
        <w:tc>
          <w:tcPr>
            <w:tcW w:w="766" w:type="dxa"/>
            <w:tcBorders>
              <w:top w:val="single" w:sz="4" w:space="0" w:color="auto"/>
              <w:left w:val="single" w:sz="4" w:space="0" w:color="auto"/>
              <w:bottom w:val="single" w:sz="4" w:space="0" w:color="auto"/>
            </w:tcBorders>
            <w:shd w:val="clear" w:color="auto" w:fill="FFFFFF"/>
            <w:vAlign w:val="center"/>
          </w:tcPr>
          <w:p w:rsidR="00F46959" w:rsidRDefault="00F46959" w:rsidP="00F46959">
            <w:pPr>
              <w:pStyle w:val="Dier0"/>
              <w:shd w:val="clear" w:color="auto" w:fill="auto"/>
              <w:spacing w:line="240" w:lineRule="auto"/>
              <w:ind w:firstLine="0"/>
              <w:jc w:val="center"/>
              <w:rPr>
                <w:sz w:val="18"/>
                <w:szCs w:val="18"/>
              </w:rPr>
            </w:pPr>
          </w:p>
          <w:p w:rsidR="00F46959" w:rsidRPr="006A27E6" w:rsidRDefault="00F46959" w:rsidP="00F46959">
            <w:pPr>
              <w:pStyle w:val="Dier0"/>
              <w:shd w:val="clear" w:color="auto" w:fill="auto"/>
              <w:spacing w:line="240" w:lineRule="auto"/>
              <w:ind w:firstLine="0"/>
              <w:jc w:val="center"/>
              <w:rPr>
                <w:sz w:val="18"/>
                <w:szCs w:val="18"/>
              </w:rPr>
            </w:pPr>
            <w:r>
              <w:rPr>
                <w:sz w:val="18"/>
                <w:szCs w:val="18"/>
              </w:rPr>
              <w:t>Erkek</w:t>
            </w:r>
          </w:p>
          <w:p w:rsidR="00F46959" w:rsidRPr="006A27E6" w:rsidRDefault="00F46959" w:rsidP="00F46959">
            <w:pPr>
              <w:pStyle w:val="Dier0"/>
              <w:shd w:val="clear" w:color="auto" w:fill="auto"/>
              <w:spacing w:line="240" w:lineRule="auto"/>
              <w:ind w:firstLine="0"/>
              <w:jc w:val="center"/>
              <w:rPr>
                <w:sz w:val="18"/>
                <w:szCs w:val="18"/>
              </w:rPr>
            </w:pPr>
          </w:p>
        </w:tc>
        <w:tc>
          <w:tcPr>
            <w:tcW w:w="687"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sz w:val="18"/>
                <w:szCs w:val="18"/>
              </w:rPr>
            </w:pPr>
            <w:r w:rsidRPr="006A27E6">
              <w:rPr>
                <w:sz w:val="18"/>
                <w:szCs w:val="18"/>
              </w:rPr>
              <w:t>P3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F46959" w:rsidRPr="006A27E6" w:rsidRDefault="00BD64AD" w:rsidP="00F46959">
            <w:pPr>
              <w:pStyle w:val="Dier0"/>
              <w:shd w:val="clear" w:color="auto" w:fill="auto"/>
              <w:spacing w:line="240" w:lineRule="auto"/>
              <w:ind w:firstLine="0"/>
              <w:jc w:val="center"/>
              <w:rPr>
                <w:sz w:val="18"/>
                <w:szCs w:val="18"/>
              </w:rPr>
            </w:pPr>
            <w:r>
              <w:rPr>
                <w:sz w:val="18"/>
                <w:szCs w:val="18"/>
              </w:rPr>
              <w:t>En az 70 puan</w:t>
            </w:r>
          </w:p>
        </w:tc>
      </w:tr>
      <w:tr w:rsidR="00F46959" w:rsidTr="0061605A">
        <w:trPr>
          <w:trHeight w:hRule="exact" w:val="1927"/>
          <w:jc w:val="center"/>
        </w:trPr>
        <w:tc>
          <w:tcPr>
            <w:tcW w:w="709" w:type="dxa"/>
            <w:tcBorders>
              <w:top w:val="single" w:sz="4" w:space="0" w:color="auto"/>
              <w:left w:val="single" w:sz="4" w:space="0" w:color="auto"/>
              <w:bottom w:val="single" w:sz="4" w:space="0" w:color="auto"/>
            </w:tcBorders>
            <w:shd w:val="clear" w:color="auto" w:fill="FFFFFF"/>
            <w:vAlign w:val="center"/>
          </w:tcPr>
          <w:p w:rsidR="00F46959" w:rsidRPr="006A27E6" w:rsidRDefault="00951002" w:rsidP="00F46959">
            <w:pPr>
              <w:pStyle w:val="Dier0"/>
              <w:shd w:val="clear" w:color="auto" w:fill="auto"/>
              <w:spacing w:line="240" w:lineRule="auto"/>
              <w:ind w:firstLine="0"/>
              <w:jc w:val="center"/>
              <w:rPr>
                <w:sz w:val="18"/>
                <w:szCs w:val="18"/>
              </w:rPr>
            </w:pPr>
            <w:r>
              <w:rPr>
                <w:sz w:val="18"/>
                <w:szCs w:val="18"/>
              </w:rPr>
              <w:t>8</w:t>
            </w:r>
          </w:p>
        </w:tc>
        <w:tc>
          <w:tcPr>
            <w:tcW w:w="861"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ind w:firstLine="0"/>
              <w:jc w:val="center"/>
              <w:rPr>
                <w:sz w:val="18"/>
                <w:szCs w:val="18"/>
              </w:rPr>
            </w:pPr>
            <w:r w:rsidRPr="006A27E6">
              <w:rPr>
                <w:sz w:val="18"/>
                <w:szCs w:val="18"/>
              </w:rPr>
              <w:t>Zabıta</w:t>
            </w:r>
          </w:p>
          <w:p w:rsidR="00F46959" w:rsidRPr="006A27E6" w:rsidRDefault="00F46959" w:rsidP="00F46959">
            <w:pPr>
              <w:pStyle w:val="Dier0"/>
              <w:shd w:val="clear" w:color="auto" w:fill="auto"/>
              <w:ind w:firstLine="0"/>
              <w:jc w:val="center"/>
              <w:rPr>
                <w:sz w:val="18"/>
                <w:szCs w:val="18"/>
              </w:rPr>
            </w:pPr>
            <w:r w:rsidRPr="006A27E6">
              <w:rPr>
                <w:sz w:val="18"/>
                <w:szCs w:val="18"/>
              </w:rPr>
              <w:t>Memuru</w:t>
            </w:r>
          </w:p>
        </w:tc>
        <w:tc>
          <w:tcPr>
            <w:tcW w:w="672"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sz w:val="18"/>
                <w:szCs w:val="18"/>
              </w:rPr>
            </w:pPr>
            <w:r w:rsidRPr="006A27E6">
              <w:rPr>
                <w:sz w:val="18"/>
                <w:szCs w:val="18"/>
              </w:rPr>
              <w:t>GİH</w:t>
            </w:r>
          </w:p>
        </w:tc>
        <w:tc>
          <w:tcPr>
            <w:tcW w:w="850"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color w:val="auto"/>
                <w:sz w:val="18"/>
                <w:szCs w:val="18"/>
              </w:rPr>
            </w:pPr>
            <w:r>
              <w:rPr>
                <w:color w:val="auto"/>
                <w:sz w:val="18"/>
                <w:szCs w:val="18"/>
              </w:rPr>
              <w:t>7</w:t>
            </w:r>
          </w:p>
        </w:tc>
        <w:tc>
          <w:tcPr>
            <w:tcW w:w="710"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rPr>
                <w:color w:val="auto"/>
                <w:sz w:val="18"/>
                <w:szCs w:val="18"/>
              </w:rPr>
            </w:pPr>
            <w:r>
              <w:rPr>
                <w:color w:val="auto"/>
                <w:sz w:val="18"/>
                <w:szCs w:val="18"/>
              </w:rPr>
              <w:t xml:space="preserve">      4</w:t>
            </w:r>
          </w:p>
        </w:tc>
        <w:tc>
          <w:tcPr>
            <w:tcW w:w="2940" w:type="dxa"/>
            <w:tcBorders>
              <w:top w:val="single" w:sz="4" w:space="0" w:color="auto"/>
              <w:left w:val="single" w:sz="4" w:space="0" w:color="auto"/>
              <w:bottom w:val="single" w:sz="4" w:space="0" w:color="auto"/>
            </w:tcBorders>
            <w:shd w:val="clear" w:color="auto" w:fill="FFFFFF"/>
            <w:vAlign w:val="center"/>
          </w:tcPr>
          <w:p w:rsidR="008A136F" w:rsidRPr="008A0C24" w:rsidRDefault="00F46959" w:rsidP="008A0C24">
            <w:pPr>
              <w:widowControl/>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Halkla İlişkiler ve Tanıtım veya Halkla İlişkiler ve Reklamcılık</w:t>
            </w:r>
            <w:r w:rsidRPr="00633E92">
              <w:rPr>
                <w:rFonts w:ascii="Times New Roman" w:eastAsia="Times New Roman" w:hAnsi="Times New Roman" w:cs="Times New Roman"/>
                <w:sz w:val="18"/>
                <w:szCs w:val="18"/>
              </w:rPr>
              <w:t xml:space="preserve"> bölümü lisans</w:t>
            </w:r>
            <w:r>
              <w:rPr>
                <w:rFonts w:ascii="Times New Roman" w:eastAsia="Times New Roman" w:hAnsi="Times New Roman" w:cs="Times New Roman"/>
                <w:sz w:val="18"/>
                <w:szCs w:val="18"/>
              </w:rPr>
              <w:t xml:space="preserve"> programlarından mezun olmak.</w:t>
            </w:r>
          </w:p>
        </w:tc>
        <w:tc>
          <w:tcPr>
            <w:tcW w:w="766" w:type="dxa"/>
            <w:tcBorders>
              <w:top w:val="single" w:sz="4" w:space="0" w:color="auto"/>
              <w:left w:val="single" w:sz="4" w:space="0" w:color="auto"/>
              <w:bottom w:val="single" w:sz="4" w:space="0" w:color="auto"/>
            </w:tcBorders>
            <w:shd w:val="clear" w:color="auto" w:fill="FFFFFF"/>
            <w:vAlign w:val="center"/>
          </w:tcPr>
          <w:p w:rsidR="00F46959" w:rsidRDefault="00F46959" w:rsidP="00F46959">
            <w:pPr>
              <w:pStyle w:val="Dier0"/>
              <w:shd w:val="clear" w:color="auto" w:fill="auto"/>
              <w:spacing w:line="240" w:lineRule="auto"/>
              <w:ind w:firstLine="0"/>
              <w:jc w:val="center"/>
              <w:rPr>
                <w:sz w:val="18"/>
                <w:szCs w:val="18"/>
              </w:rPr>
            </w:pPr>
          </w:p>
          <w:p w:rsidR="00F46959" w:rsidRPr="006A27E6" w:rsidRDefault="00F46959" w:rsidP="00F46959">
            <w:pPr>
              <w:pStyle w:val="Dier0"/>
              <w:shd w:val="clear" w:color="auto" w:fill="auto"/>
              <w:spacing w:line="240" w:lineRule="auto"/>
              <w:ind w:firstLine="0"/>
              <w:jc w:val="center"/>
              <w:rPr>
                <w:sz w:val="18"/>
                <w:szCs w:val="18"/>
              </w:rPr>
            </w:pPr>
            <w:r>
              <w:rPr>
                <w:sz w:val="18"/>
                <w:szCs w:val="18"/>
              </w:rPr>
              <w:t>Kadın</w:t>
            </w:r>
          </w:p>
          <w:p w:rsidR="00F46959" w:rsidRPr="006A27E6" w:rsidRDefault="00F46959" w:rsidP="00F46959">
            <w:pPr>
              <w:pStyle w:val="Dier0"/>
              <w:shd w:val="clear" w:color="auto" w:fill="auto"/>
              <w:spacing w:line="240" w:lineRule="auto"/>
              <w:ind w:firstLine="0"/>
              <w:jc w:val="center"/>
              <w:rPr>
                <w:sz w:val="18"/>
                <w:szCs w:val="18"/>
              </w:rPr>
            </w:pPr>
          </w:p>
        </w:tc>
        <w:tc>
          <w:tcPr>
            <w:tcW w:w="687"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sz w:val="18"/>
                <w:szCs w:val="18"/>
              </w:rPr>
            </w:pPr>
            <w:r w:rsidRPr="006A27E6">
              <w:rPr>
                <w:sz w:val="18"/>
                <w:szCs w:val="18"/>
              </w:rPr>
              <w:t>P3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F46959" w:rsidRPr="006A27E6" w:rsidRDefault="00BD64AD" w:rsidP="00F46959">
            <w:pPr>
              <w:pStyle w:val="Dier0"/>
              <w:shd w:val="clear" w:color="auto" w:fill="auto"/>
              <w:spacing w:line="240" w:lineRule="auto"/>
              <w:ind w:firstLine="0"/>
              <w:jc w:val="center"/>
              <w:rPr>
                <w:sz w:val="18"/>
                <w:szCs w:val="18"/>
              </w:rPr>
            </w:pPr>
            <w:r>
              <w:rPr>
                <w:sz w:val="18"/>
                <w:szCs w:val="18"/>
              </w:rPr>
              <w:t>En az 70 puan</w:t>
            </w:r>
          </w:p>
        </w:tc>
      </w:tr>
      <w:tr w:rsidR="00F46959" w:rsidTr="0061605A">
        <w:trPr>
          <w:trHeight w:hRule="exact" w:val="1927"/>
          <w:jc w:val="center"/>
        </w:trPr>
        <w:tc>
          <w:tcPr>
            <w:tcW w:w="709" w:type="dxa"/>
            <w:tcBorders>
              <w:top w:val="single" w:sz="4" w:space="0" w:color="auto"/>
              <w:left w:val="single" w:sz="4" w:space="0" w:color="auto"/>
              <w:bottom w:val="single" w:sz="4" w:space="0" w:color="auto"/>
            </w:tcBorders>
            <w:shd w:val="clear" w:color="auto" w:fill="FFFFFF"/>
            <w:vAlign w:val="center"/>
          </w:tcPr>
          <w:p w:rsidR="00F46959" w:rsidRPr="006A27E6" w:rsidRDefault="00951002" w:rsidP="00F46959">
            <w:pPr>
              <w:pStyle w:val="Dier0"/>
              <w:shd w:val="clear" w:color="auto" w:fill="auto"/>
              <w:spacing w:line="240" w:lineRule="auto"/>
              <w:ind w:firstLine="0"/>
              <w:jc w:val="center"/>
              <w:rPr>
                <w:sz w:val="18"/>
                <w:szCs w:val="18"/>
              </w:rPr>
            </w:pPr>
            <w:r>
              <w:rPr>
                <w:sz w:val="18"/>
                <w:szCs w:val="18"/>
              </w:rPr>
              <w:t>9</w:t>
            </w:r>
          </w:p>
        </w:tc>
        <w:tc>
          <w:tcPr>
            <w:tcW w:w="861"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ind w:firstLine="0"/>
              <w:jc w:val="center"/>
              <w:rPr>
                <w:sz w:val="18"/>
                <w:szCs w:val="18"/>
              </w:rPr>
            </w:pPr>
            <w:r w:rsidRPr="006A27E6">
              <w:rPr>
                <w:sz w:val="18"/>
                <w:szCs w:val="18"/>
              </w:rPr>
              <w:t>Zabıta</w:t>
            </w:r>
          </w:p>
          <w:p w:rsidR="00F46959" w:rsidRPr="006A27E6" w:rsidRDefault="00F46959" w:rsidP="00F46959">
            <w:pPr>
              <w:pStyle w:val="Dier0"/>
              <w:shd w:val="clear" w:color="auto" w:fill="auto"/>
              <w:ind w:firstLine="0"/>
              <w:jc w:val="center"/>
              <w:rPr>
                <w:sz w:val="18"/>
                <w:szCs w:val="18"/>
              </w:rPr>
            </w:pPr>
            <w:r w:rsidRPr="006A27E6">
              <w:rPr>
                <w:sz w:val="18"/>
                <w:szCs w:val="18"/>
              </w:rPr>
              <w:t>Memuru</w:t>
            </w:r>
          </w:p>
        </w:tc>
        <w:tc>
          <w:tcPr>
            <w:tcW w:w="672"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sz w:val="18"/>
                <w:szCs w:val="18"/>
              </w:rPr>
            </w:pPr>
            <w:r w:rsidRPr="006A27E6">
              <w:rPr>
                <w:sz w:val="18"/>
                <w:szCs w:val="18"/>
              </w:rPr>
              <w:t>GİH</w:t>
            </w:r>
          </w:p>
        </w:tc>
        <w:tc>
          <w:tcPr>
            <w:tcW w:w="850"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color w:val="auto"/>
                <w:sz w:val="18"/>
                <w:szCs w:val="18"/>
              </w:rPr>
            </w:pPr>
            <w:r>
              <w:rPr>
                <w:color w:val="auto"/>
                <w:sz w:val="18"/>
                <w:szCs w:val="18"/>
              </w:rPr>
              <w:t>7</w:t>
            </w:r>
          </w:p>
        </w:tc>
        <w:tc>
          <w:tcPr>
            <w:tcW w:w="710"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rPr>
                <w:color w:val="auto"/>
                <w:sz w:val="18"/>
                <w:szCs w:val="18"/>
              </w:rPr>
            </w:pPr>
            <w:r>
              <w:rPr>
                <w:color w:val="auto"/>
                <w:sz w:val="18"/>
                <w:szCs w:val="18"/>
              </w:rPr>
              <w:t xml:space="preserve">      2</w:t>
            </w:r>
          </w:p>
        </w:tc>
        <w:tc>
          <w:tcPr>
            <w:tcW w:w="2940" w:type="dxa"/>
            <w:tcBorders>
              <w:top w:val="single" w:sz="4" w:space="0" w:color="auto"/>
              <w:left w:val="single" w:sz="4" w:space="0" w:color="auto"/>
              <w:bottom w:val="single" w:sz="4" w:space="0" w:color="auto"/>
            </w:tcBorders>
            <w:shd w:val="clear" w:color="auto" w:fill="FFFFFF"/>
            <w:vAlign w:val="center"/>
          </w:tcPr>
          <w:p w:rsidR="00F46959" w:rsidRPr="00633E92" w:rsidRDefault="001134D5" w:rsidP="00EE63E3">
            <w:pPr>
              <w:widowControl/>
              <w:autoSpaceDE w:val="0"/>
              <w:autoSpaceDN w:val="0"/>
              <w:adjustRightInd w:val="0"/>
              <w:rPr>
                <w:sz w:val="18"/>
                <w:szCs w:val="18"/>
              </w:rPr>
            </w:pPr>
            <w:r w:rsidRPr="00EE63E3">
              <w:rPr>
                <w:rFonts w:ascii="Times New Roman" w:eastAsia="Times New Roman" w:hAnsi="Times New Roman" w:cs="Times New Roman"/>
                <w:sz w:val="18"/>
                <w:szCs w:val="18"/>
              </w:rPr>
              <w:t>Mütercim-tercümanlık (ingilizce ) veya mütercim tercümanlık (ingilizce-fransızca</w:t>
            </w:r>
            <w:r w:rsidRPr="0013032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r w:rsidR="00F46959">
              <w:rPr>
                <w:rFonts w:ascii="Times New Roman" w:eastAsia="Times New Roman" w:hAnsi="Times New Roman" w:cs="Times New Roman"/>
                <w:sz w:val="18"/>
                <w:szCs w:val="18"/>
              </w:rPr>
              <w:t xml:space="preserve">lisans programlarından mezun olup, </w:t>
            </w:r>
            <w:r w:rsidR="00861207">
              <w:rPr>
                <w:rFonts w:ascii="Times New Roman" w:eastAsia="Times New Roman" w:hAnsi="Times New Roman" w:cs="Times New Roman"/>
                <w:sz w:val="18"/>
                <w:szCs w:val="18"/>
              </w:rPr>
              <w:t>en az B sınıfı sürücü b</w:t>
            </w:r>
            <w:r w:rsidR="00F46959" w:rsidRPr="00633E92">
              <w:rPr>
                <w:rFonts w:ascii="Times New Roman" w:eastAsia="Times New Roman" w:hAnsi="Times New Roman" w:cs="Times New Roman"/>
                <w:sz w:val="18"/>
                <w:szCs w:val="18"/>
              </w:rPr>
              <w:t>elgesine sahip olmak.</w:t>
            </w:r>
          </w:p>
        </w:tc>
        <w:tc>
          <w:tcPr>
            <w:tcW w:w="766" w:type="dxa"/>
            <w:tcBorders>
              <w:top w:val="single" w:sz="4" w:space="0" w:color="auto"/>
              <w:left w:val="single" w:sz="4" w:space="0" w:color="auto"/>
              <w:bottom w:val="single" w:sz="4" w:space="0" w:color="auto"/>
            </w:tcBorders>
            <w:shd w:val="clear" w:color="auto" w:fill="FFFFFF"/>
            <w:vAlign w:val="center"/>
          </w:tcPr>
          <w:p w:rsidR="00F46959" w:rsidRDefault="00F46959" w:rsidP="00F46959">
            <w:pPr>
              <w:pStyle w:val="Dier0"/>
              <w:shd w:val="clear" w:color="auto" w:fill="auto"/>
              <w:spacing w:line="240" w:lineRule="auto"/>
              <w:ind w:firstLine="0"/>
              <w:jc w:val="center"/>
              <w:rPr>
                <w:sz w:val="18"/>
                <w:szCs w:val="18"/>
              </w:rPr>
            </w:pPr>
          </w:p>
          <w:p w:rsidR="00F46959" w:rsidRPr="006A27E6" w:rsidRDefault="00F46959" w:rsidP="00F46959">
            <w:pPr>
              <w:pStyle w:val="Dier0"/>
              <w:shd w:val="clear" w:color="auto" w:fill="auto"/>
              <w:spacing w:line="240" w:lineRule="auto"/>
              <w:ind w:firstLine="0"/>
              <w:jc w:val="center"/>
              <w:rPr>
                <w:sz w:val="18"/>
                <w:szCs w:val="18"/>
              </w:rPr>
            </w:pPr>
            <w:r>
              <w:rPr>
                <w:sz w:val="18"/>
                <w:szCs w:val="18"/>
              </w:rPr>
              <w:t>Erkek</w:t>
            </w:r>
          </w:p>
          <w:p w:rsidR="00F46959" w:rsidRPr="006A27E6" w:rsidRDefault="00F46959" w:rsidP="00F46959">
            <w:pPr>
              <w:pStyle w:val="Dier0"/>
              <w:shd w:val="clear" w:color="auto" w:fill="auto"/>
              <w:spacing w:line="240" w:lineRule="auto"/>
              <w:ind w:firstLine="0"/>
              <w:jc w:val="center"/>
              <w:rPr>
                <w:sz w:val="18"/>
                <w:szCs w:val="18"/>
              </w:rPr>
            </w:pPr>
          </w:p>
        </w:tc>
        <w:tc>
          <w:tcPr>
            <w:tcW w:w="687"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sz w:val="18"/>
                <w:szCs w:val="18"/>
              </w:rPr>
            </w:pPr>
            <w:r w:rsidRPr="006A27E6">
              <w:rPr>
                <w:sz w:val="18"/>
                <w:szCs w:val="18"/>
              </w:rPr>
              <w:t>P3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F46959" w:rsidRPr="006A27E6" w:rsidRDefault="00BD64AD" w:rsidP="00F46959">
            <w:pPr>
              <w:pStyle w:val="Dier0"/>
              <w:shd w:val="clear" w:color="auto" w:fill="auto"/>
              <w:spacing w:line="240" w:lineRule="auto"/>
              <w:ind w:firstLine="0"/>
              <w:jc w:val="center"/>
              <w:rPr>
                <w:sz w:val="18"/>
                <w:szCs w:val="18"/>
              </w:rPr>
            </w:pPr>
            <w:r>
              <w:rPr>
                <w:sz w:val="18"/>
                <w:szCs w:val="18"/>
              </w:rPr>
              <w:t>En az 70 puan</w:t>
            </w:r>
          </w:p>
        </w:tc>
      </w:tr>
      <w:tr w:rsidR="00F46959" w:rsidTr="0061605A">
        <w:trPr>
          <w:trHeight w:hRule="exact" w:val="1927"/>
          <w:jc w:val="center"/>
        </w:trPr>
        <w:tc>
          <w:tcPr>
            <w:tcW w:w="709" w:type="dxa"/>
            <w:tcBorders>
              <w:top w:val="single" w:sz="4" w:space="0" w:color="auto"/>
              <w:left w:val="single" w:sz="4" w:space="0" w:color="auto"/>
              <w:bottom w:val="single" w:sz="4" w:space="0" w:color="auto"/>
            </w:tcBorders>
            <w:shd w:val="clear" w:color="auto" w:fill="FFFFFF"/>
            <w:vAlign w:val="center"/>
          </w:tcPr>
          <w:p w:rsidR="00F46959" w:rsidRPr="006A27E6" w:rsidRDefault="00951002" w:rsidP="00F46959">
            <w:pPr>
              <w:pStyle w:val="Dier0"/>
              <w:shd w:val="clear" w:color="auto" w:fill="auto"/>
              <w:spacing w:line="240" w:lineRule="auto"/>
              <w:ind w:firstLine="0"/>
              <w:jc w:val="center"/>
              <w:rPr>
                <w:sz w:val="18"/>
                <w:szCs w:val="18"/>
              </w:rPr>
            </w:pPr>
            <w:r>
              <w:rPr>
                <w:sz w:val="18"/>
                <w:szCs w:val="18"/>
              </w:rPr>
              <w:t>10</w:t>
            </w:r>
          </w:p>
        </w:tc>
        <w:tc>
          <w:tcPr>
            <w:tcW w:w="861"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ind w:firstLine="0"/>
              <w:jc w:val="center"/>
              <w:rPr>
                <w:sz w:val="18"/>
                <w:szCs w:val="18"/>
              </w:rPr>
            </w:pPr>
            <w:r w:rsidRPr="006A27E6">
              <w:rPr>
                <w:sz w:val="18"/>
                <w:szCs w:val="18"/>
              </w:rPr>
              <w:t>Zabıta</w:t>
            </w:r>
          </w:p>
          <w:p w:rsidR="00F46959" w:rsidRPr="006A27E6" w:rsidRDefault="00F46959" w:rsidP="00F46959">
            <w:pPr>
              <w:pStyle w:val="Dier0"/>
              <w:shd w:val="clear" w:color="auto" w:fill="auto"/>
              <w:ind w:firstLine="0"/>
              <w:jc w:val="center"/>
              <w:rPr>
                <w:sz w:val="18"/>
                <w:szCs w:val="18"/>
              </w:rPr>
            </w:pPr>
            <w:r w:rsidRPr="006A27E6">
              <w:rPr>
                <w:sz w:val="18"/>
                <w:szCs w:val="18"/>
              </w:rPr>
              <w:t>Memuru</w:t>
            </w:r>
          </w:p>
        </w:tc>
        <w:tc>
          <w:tcPr>
            <w:tcW w:w="672"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sz w:val="18"/>
                <w:szCs w:val="18"/>
              </w:rPr>
            </w:pPr>
            <w:r w:rsidRPr="006A27E6">
              <w:rPr>
                <w:sz w:val="18"/>
                <w:szCs w:val="18"/>
              </w:rPr>
              <w:t>GİH</w:t>
            </w:r>
          </w:p>
        </w:tc>
        <w:tc>
          <w:tcPr>
            <w:tcW w:w="850"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color w:val="auto"/>
                <w:sz w:val="18"/>
                <w:szCs w:val="18"/>
              </w:rPr>
            </w:pPr>
            <w:r>
              <w:rPr>
                <w:color w:val="auto"/>
                <w:sz w:val="18"/>
                <w:szCs w:val="18"/>
              </w:rPr>
              <w:t>7</w:t>
            </w:r>
          </w:p>
        </w:tc>
        <w:tc>
          <w:tcPr>
            <w:tcW w:w="710"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rPr>
                <w:color w:val="auto"/>
                <w:sz w:val="18"/>
                <w:szCs w:val="18"/>
              </w:rPr>
            </w:pPr>
            <w:r>
              <w:rPr>
                <w:color w:val="auto"/>
                <w:sz w:val="18"/>
                <w:szCs w:val="18"/>
              </w:rPr>
              <w:t xml:space="preserve">      1</w:t>
            </w:r>
          </w:p>
        </w:tc>
        <w:tc>
          <w:tcPr>
            <w:tcW w:w="2940" w:type="dxa"/>
            <w:tcBorders>
              <w:top w:val="single" w:sz="4" w:space="0" w:color="auto"/>
              <w:left w:val="single" w:sz="4" w:space="0" w:color="auto"/>
              <w:bottom w:val="single" w:sz="4" w:space="0" w:color="auto"/>
            </w:tcBorders>
            <w:shd w:val="clear" w:color="auto" w:fill="FFFFFF"/>
            <w:vAlign w:val="center"/>
          </w:tcPr>
          <w:p w:rsidR="00F46959" w:rsidRDefault="00130325" w:rsidP="00F46959">
            <w:pPr>
              <w:widowControl/>
              <w:autoSpaceDE w:val="0"/>
              <w:autoSpaceDN w:val="0"/>
              <w:adjustRightInd w:val="0"/>
              <w:rPr>
                <w:rFonts w:ascii="Times New Roman" w:eastAsia="Times New Roman" w:hAnsi="Times New Roman" w:cs="Times New Roman"/>
                <w:sz w:val="18"/>
                <w:szCs w:val="18"/>
              </w:rPr>
            </w:pPr>
            <w:r w:rsidRPr="00EE63E3">
              <w:rPr>
                <w:rFonts w:ascii="Times New Roman" w:eastAsia="Times New Roman" w:hAnsi="Times New Roman" w:cs="Times New Roman"/>
                <w:sz w:val="18"/>
                <w:szCs w:val="18"/>
              </w:rPr>
              <w:t>Mütercim-tercümanlık (ingilizce ) veya mütercim tercümanlık (ingilizce-fransızca</w:t>
            </w:r>
            <w:r w:rsidRPr="00130325">
              <w:rPr>
                <w:rFonts w:ascii="Times New Roman" w:eastAsia="Times New Roman" w:hAnsi="Times New Roman" w:cs="Times New Roman"/>
                <w:sz w:val="18"/>
                <w:szCs w:val="18"/>
              </w:rPr>
              <w:t xml:space="preserve"> </w:t>
            </w:r>
            <w:r w:rsidR="001134D5">
              <w:rPr>
                <w:rFonts w:ascii="Times New Roman" w:eastAsia="Times New Roman" w:hAnsi="Times New Roman" w:cs="Times New Roman"/>
                <w:sz w:val="18"/>
                <w:szCs w:val="18"/>
              </w:rPr>
              <w:t>)</w:t>
            </w:r>
            <w:r w:rsidR="00F46959">
              <w:rPr>
                <w:rFonts w:ascii="Times New Roman" w:eastAsia="Times New Roman" w:hAnsi="Times New Roman" w:cs="Times New Roman"/>
                <w:sz w:val="18"/>
                <w:szCs w:val="18"/>
              </w:rPr>
              <w:t>lisans programlarından mezun olmak.</w:t>
            </w:r>
          </w:p>
          <w:p w:rsidR="008A136F" w:rsidRPr="00633E92" w:rsidRDefault="008A136F" w:rsidP="00F46959">
            <w:pPr>
              <w:widowControl/>
              <w:autoSpaceDE w:val="0"/>
              <w:autoSpaceDN w:val="0"/>
              <w:adjustRightInd w:val="0"/>
              <w:rPr>
                <w:sz w:val="18"/>
                <w:szCs w:val="18"/>
              </w:rPr>
            </w:pPr>
          </w:p>
        </w:tc>
        <w:tc>
          <w:tcPr>
            <w:tcW w:w="766" w:type="dxa"/>
            <w:tcBorders>
              <w:top w:val="single" w:sz="4" w:space="0" w:color="auto"/>
              <w:left w:val="single" w:sz="4" w:space="0" w:color="auto"/>
              <w:bottom w:val="single" w:sz="4" w:space="0" w:color="auto"/>
            </w:tcBorders>
            <w:shd w:val="clear" w:color="auto" w:fill="FFFFFF"/>
            <w:vAlign w:val="center"/>
          </w:tcPr>
          <w:p w:rsidR="00F46959" w:rsidRDefault="00F46959" w:rsidP="00F46959">
            <w:pPr>
              <w:pStyle w:val="Dier0"/>
              <w:shd w:val="clear" w:color="auto" w:fill="auto"/>
              <w:spacing w:line="240" w:lineRule="auto"/>
              <w:ind w:firstLine="0"/>
              <w:jc w:val="center"/>
              <w:rPr>
                <w:sz w:val="18"/>
                <w:szCs w:val="18"/>
              </w:rPr>
            </w:pPr>
          </w:p>
          <w:p w:rsidR="00F46959" w:rsidRPr="006A27E6" w:rsidRDefault="00F46959" w:rsidP="00F46959">
            <w:pPr>
              <w:pStyle w:val="Dier0"/>
              <w:shd w:val="clear" w:color="auto" w:fill="auto"/>
              <w:spacing w:line="240" w:lineRule="auto"/>
              <w:ind w:firstLine="0"/>
              <w:jc w:val="center"/>
              <w:rPr>
                <w:sz w:val="18"/>
                <w:szCs w:val="18"/>
              </w:rPr>
            </w:pPr>
            <w:r>
              <w:rPr>
                <w:sz w:val="18"/>
                <w:szCs w:val="18"/>
              </w:rPr>
              <w:t>Kadın</w:t>
            </w:r>
          </w:p>
          <w:p w:rsidR="00F46959" w:rsidRPr="006A27E6" w:rsidRDefault="00F46959" w:rsidP="00F46959">
            <w:pPr>
              <w:pStyle w:val="Dier0"/>
              <w:shd w:val="clear" w:color="auto" w:fill="auto"/>
              <w:spacing w:line="240" w:lineRule="auto"/>
              <w:ind w:firstLine="0"/>
              <w:jc w:val="center"/>
              <w:rPr>
                <w:sz w:val="18"/>
                <w:szCs w:val="18"/>
              </w:rPr>
            </w:pPr>
          </w:p>
        </w:tc>
        <w:tc>
          <w:tcPr>
            <w:tcW w:w="687"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sz w:val="18"/>
                <w:szCs w:val="18"/>
              </w:rPr>
            </w:pPr>
            <w:r w:rsidRPr="006A27E6">
              <w:rPr>
                <w:sz w:val="18"/>
                <w:szCs w:val="18"/>
              </w:rPr>
              <w:t>P3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F46959" w:rsidRPr="006A27E6" w:rsidRDefault="00BD64AD" w:rsidP="00F46959">
            <w:pPr>
              <w:pStyle w:val="Dier0"/>
              <w:shd w:val="clear" w:color="auto" w:fill="auto"/>
              <w:spacing w:line="240" w:lineRule="auto"/>
              <w:ind w:firstLine="0"/>
              <w:jc w:val="center"/>
              <w:rPr>
                <w:sz w:val="18"/>
                <w:szCs w:val="18"/>
              </w:rPr>
            </w:pPr>
            <w:r>
              <w:rPr>
                <w:sz w:val="18"/>
                <w:szCs w:val="18"/>
              </w:rPr>
              <w:t>En az 70 puan</w:t>
            </w:r>
          </w:p>
        </w:tc>
      </w:tr>
      <w:tr w:rsidR="00F46959" w:rsidTr="0061605A">
        <w:trPr>
          <w:trHeight w:hRule="exact" w:val="1927"/>
          <w:jc w:val="center"/>
        </w:trPr>
        <w:tc>
          <w:tcPr>
            <w:tcW w:w="709" w:type="dxa"/>
            <w:tcBorders>
              <w:top w:val="single" w:sz="4" w:space="0" w:color="auto"/>
              <w:left w:val="single" w:sz="4" w:space="0" w:color="auto"/>
              <w:bottom w:val="single" w:sz="4" w:space="0" w:color="auto"/>
            </w:tcBorders>
            <w:shd w:val="clear" w:color="auto" w:fill="FFFFFF"/>
            <w:vAlign w:val="center"/>
          </w:tcPr>
          <w:p w:rsidR="00F46959" w:rsidRPr="006A27E6" w:rsidRDefault="00951002" w:rsidP="00430EBF">
            <w:pPr>
              <w:pStyle w:val="Dier0"/>
              <w:shd w:val="clear" w:color="auto" w:fill="auto"/>
              <w:spacing w:line="240" w:lineRule="auto"/>
              <w:ind w:firstLine="0"/>
              <w:jc w:val="center"/>
              <w:rPr>
                <w:sz w:val="18"/>
                <w:szCs w:val="18"/>
              </w:rPr>
            </w:pPr>
            <w:r>
              <w:rPr>
                <w:sz w:val="18"/>
                <w:szCs w:val="18"/>
              </w:rPr>
              <w:t>11</w:t>
            </w:r>
          </w:p>
        </w:tc>
        <w:tc>
          <w:tcPr>
            <w:tcW w:w="861"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ind w:firstLine="0"/>
              <w:jc w:val="center"/>
              <w:rPr>
                <w:sz w:val="18"/>
                <w:szCs w:val="18"/>
              </w:rPr>
            </w:pPr>
            <w:r w:rsidRPr="006A27E6">
              <w:rPr>
                <w:sz w:val="18"/>
                <w:szCs w:val="18"/>
              </w:rPr>
              <w:t>Zabıta</w:t>
            </w:r>
          </w:p>
          <w:p w:rsidR="00F46959" w:rsidRPr="006A27E6" w:rsidRDefault="00F46959" w:rsidP="00F46959">
            <w:pPr>
              <w:pStyle w:val="Dier0"/>
              <w:shd w:val="clear" w:color="auto" w:fill="auto"/>
              <w:ind w:firstLine="0"/>
              <w:jc w:val="center"/>
              <w:rPr>
                <w:sz w:val="18"/>
                <w:szCs w:val="18"/>
              </w:rPr>
            </w:pPr>
            <w:r w:rsidRPr="006A27E6">
              <w:rPr>
                <w:sz w:val="18"/>
                <w:szCs w:val="18"/>
              </w:rPr>
              <w:t>Memuru</w:t>
            </w:r>
          </w:p>
        </w:tc>
        <w:tc>
          <w:tcPr>
            <w:tcW w:w="672"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sz w:val="18"/>
                <w:szCs w:val="18"/>
              </w:rPr>
            </w:pPr>
            <w:r w:rsidRPr="006A27E6">
              <w:rPr>
                <w:sz w:val="18"/>
                <w:szCs w:val="18"/>
              </w:rPr>
              <w:t>GİH</w:t>
            </w:r>
          </w:p>
        </w:tc>
        <w:tc>
          <w:tcPr>
            <w:tcW w:w="850"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color w:val="auto"/>
                <w:sz w:val="18"/>
                <w:szCs w:val="18"/>
              </w:rPr>
            </w:pPr>
            <w:r>
              <w:rPr>
                <w:color w:val="auto"/>
                <w:sz w:val="18"/>
                <w:szCs w:val="18"/>
              </w:rPr>
              <w:t>7</w:t>
            </w:r>
          </w:p>
        </w:tc>
        <w:tc>
          <w:tcPr>
            <w:tcW w:w="710" w:type="dxa"/>
            <w:tcBorders>
              <w:top w:val="single" w:sz="4" w:space="0" w:color="auto"/>
              <w:left w:val="single" w:sz="4" w:space="0" w:color="auto"/>
              <w:bottom w:val="single" w:sz="4" w:space="0" w:color="auto"/>
            </w:tcBorders>
            <w:shd w:val="clear" w:color="auto" w:fill="FFFFFF"/>
            <w:vAlign w:val="center"/>
          </w:tcPr>
          <w:p w:rsidR="00F46959" w:rsidRPr="006A27E6" w:rsidRDefault="0076781D" w:rsidP="00F46959">
            <w:pPr>
              <w:pStyle w:val="Dier0"/>
              <w:shd w:val="clear" w:color="auto" w:fill="auto"/>
              <w:spacing w:line="240" w:lineRule="auto"/>
              <w:ind w:firstLine="0"/>
              <w:rPr>
                <w:color w:val="auto"/>
                <w:sz w:val="18"/>
                <w:szCs w:val="18"/>
              </w:rPr>
            </w:pPr>
            <w:r>
              <w:rPr>
                <w:color w:val="auto"/>
                <w:sz w:val="18"/>
                <w:szCs w:val="18"/>
              </w:rPr>
              <w:t xml:space="preserve">      3</w:t>
            </w:r>
          </w:p>
        </w:tc>
        <w:tc>
          <w:tcPr>
            <w:tcW w:w="2940" w:type="dxa"/>
            <w:tcBorders>
              <w:top w:val="single" w:sz="4" w:space="0" w:color="auto"/>
              <w:left w:val="single" w:sz="4" w:space="0" w:color="auto"/>
              <w:bottom w:val="single" w:sz="4" w:space="0" w:color="auto"/>
            </w:tcBorders>
            <w:shd w:val="clear" w:color="auto" w:fill="FFFFFF"/>
            <w:vAlign w:val="center"/>
          </w:tcPr>
          <w:p w:rsidR="00F46959" w:rsidRPr="00633E92" w:rsidRDefault="00F46959" w:rsidP="00EC36A4">
            <w:pPr>
              <w:widowControl/>
              <w:autoSpaceDE w:val="0"/>
              <w:autoSpaceDN w:val="0"/>
              <w:adjustRightInd w:val="0"/>
              <w:rPr>
                <w:sz w:val="18"/>
                <w:szCs w:val="18"/>
              </w:rPr>
            </w:pPr>
            <w:r>
              <w:rPr>
                <w:rFonts w:ascii="Times New Roman" w:eastAsia="Times New Roman" w:hAnsi="Times New Roman" w:cs="Times New Roman"/>
                <w:sz w:val="18"/>
                <w:szCs w:val="18"/>
              </w:rPr>
              <w:t xml:space="preserve">Arapça öğretmenliği veya </w:t>
            </w:r>
            <w:r w:rsidR="00A51809">
              <w:rPr>
                <w:rFonts w:ascii="Times New Roman" w:eastAsia="Times New Roman" w:hAnsi="Times New Roman" w:cs="Times New Roman"/>
                <w:sz w:val="18"/>
                <w:szCs w:val="18"/>
              </w:rPr>
              <w:t>Mütercim-tercümanlık (</w:t>
            </w:r>
            <w:r w:rsidR="00EC36A4">
              <w:rPr>
                <w:rFonts w:ascii="Times New Roman" w:eastAsia="Times New Roman" w:hAnsi="Times New Roman" w:cs="Times New Roman"/>
                <w:sz w:val="18"/>
                <w:szCs w:val="18"/>
              </w:rPr>
              <w:t>a</w:t>
            </w:r>
            <w:bookmarkStart w:id="2" w:name="_GoBack"/>
            <w:bookmarkEnd w:id="2"/>
            <w:r>
              <w:rPr>
                <w:rFonts w:ascii="Times New Roman" w:eastAsia="Times New Roman" w:hAnsi="Times New Roman" w:cs="Times New Roman"/>
                <w:sz w:val="18"/>
                <w:szCs w:val="18"/>
              </w:rPr>
              <w:t>rapça</w:t>
            </w:r>
            <w:r w:rsidR="00A51809">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002D7610">
              <w:rPr>
                <w:rFonts w:ascii="Times New Roman" w:eastAsia="Times New Roman" w:hAnsi="Times New Roman" w:cs="Times New Roman"/>
                <w:sz w:val="18"/>
                <w:szCs w:val="18"/>
              </w:rPr>
              <w:t xml:space="preserve">lisans programlarından ya da </w:t>
            </w:r>
            <w:r w:rsidR="0076781D">
              <w:rPr>
                <w:rFonts w:ascii="Times New Roman" w:eastAsia="Times New Roman" w:hAnsi="Times New Roman" w:cs="Times New Roman"/>
                <w:sz w:val="18"/>
                <w:szCs w:val="18"/>
              </w:rPr>
              <w:t xml:space="preserve">ilahiyat </w:t>
            </w:r>
            <w:r w:rsidR="002D7610">
              <w:rPr>
                <w:rFonts w:ascii="Times New Roman" w:eastAsia="Times New Roman" w:hAnsi="Times New Roman" w:cs="Times New Roman"/>
                <w:sz w:val="18"/>
                <w:szCs w:val="18"/>
              </w:rPr>
              <w:t>fakültesi</w:t>
            </w:r>
            <w:r w:rsidR="0076781D">
              <w:rPr>
                <w:rFonts w:ascii="Times New Roman" w:eastAsia="Times New Roman" w:hAnsi="Times New Roman" w:cs="Times New Roman"/>
                <w:sz w:val="18"/>
                <w:szCs w:val="18"/>
              </w:rPr>
              <w:t xml:space="preserve"> mezunu olup</w:t>
            </w:r>
            <w:r w:rsidR="00693766">
              <w:rPr>
                <w:rFonts w:ascii="Times New Roman" w:eastAsia="Times New Roman" w:hAnsi="Times New Roman" w:cs="Times New Roman"/>
                <w:sz w:val="18"/>
                <w:szCs w:val="18"/>
              </w:rPr>
              <w:t xml:space="preserve"> YDS den en az C</w:t>
            </w:r>
            <w:r w:rsidR="00951002">
              <w:rPr>
                <w:rFonts w:ascii="Times New Roman" w:eastAsia="Times New Roman" w:hAnsi="Times New Roman" w:cs="Times New Roman"/>
                <w:sz w:val="18"/>
                <w:szCs w:val="18"/>
              </w:rPr>
              <w:t xml:space="preserve"> düzeyinde </w:t>
            </w:r>
            <w:r w:rsidR="002D7610">
              <w:rPr>
                <w:rFonts w:ascii="Times New Roman" w:eastAsia="Times New Roman" w:hAnsi="Times New Roman" w:cs="Times New Roman"/>
                <w:sz w:val="18"/>
                <w:szCs w:val="18"/>
              </w:rPr>
              <w:t>puana</w:t>
            </w:r>
            <w:r w:rsidR="00951002">
              <w:rPr>
                <w:rFonts w:ascii="Times New Roman" w:eastAsia="Times New Roman" w:hAnsi="Times New Roman" w:cs="Times New Roman"/>
                <w:sz w:val="18"/>
                <w:szCs w:val="18"/>
              </w:rPr>
              <w:t xml:space="preserve"> sahip olmak, </w:t>
            </w:r>
            <w:r w:rsidR="00861207">
              <w:rPr>
                <w:rFonts w:ascii="Times New Roman" w:eastAsia="Times New Roman" w:hAnsi="Times New Roman" w:cs="Times New Roman"/>
                <w:sz w:val="18"/>
                <w:szCs w:val="18"/>
              </w:rPr>
              <w:t>en az B sınıfı sürücü b</w:t>
            </w:r>
            <w:r w:rsidRPr="00633E92">
              <w:rPr>
                <w:rFonts w:ascii="Times New Roman" w:eastAsia="Times New Roman" w:hAnsi="Times New Roman" w:cs="Times New Roman"/>
                <w:sz w:val="18"/>
                <w:szCs w:val="18"/>
              </w:rPr>
              <w:t>elgesine sahip olmak.</w:t>
            </w:r>
          </w:p>
        </w:tc>
        <w:tc>
          <w:tcPr>
            <w:tcW w:w="766" w:type="dxa"/>
            <w:tcBorders>
              <w:top w:val="single" w:sz="4" w:space="0" w:color="auto"/>
              <w:left w:val="single" w:sz="4" w:space="0" w:color="auto"/>
              <w:bottom w:val="single" w:sz="4" w:space="0" w:color="auto"/>
            </w:tcBorders>
            <w:shd w:val="clear" w:color="auto" w:fill="FFFFFF"/>
            <w:vAlign w:val="center"/>
          </w:tcPr>
          <w:p w:rsidR="00F46959" w:rsidRDefault="00F46959" w:rsidP="00F46959">
            <w:pPr>
              <w:pStyle w:val="Dier0"/>
              <w:shd w:val="clear" w:color="auto" w:fill="auto"/>
              <w:spacing w:line="240" w:lineRule="auto"/>
              <w:ind w:firstLine="0"/>
              <w:jc w:val="center"/>
              <w:rPr>
                <w:sz w:val="18"/>
                <w:szCs w:val="18"/>
              </w:rPr>
            </w:pPr>
          </w:p>
          <w:p w:rsidR="00F46959" w:rsidRPr="006A27E6" w:rsidRDefault="00F46959" w:rsidP="00F46959">
            <w:pPr>
              <w:pStyle w:val="Dier0"/>
              <w:shd w:val="clear" w:color="auto" w:fill="auto"/>
              <w:spacing w:line="240" w:lineRule="auto"/>
              <w:ind w:firstLine="0"/>
              <w:jc w:val="center"/>
              <w:rPr>
                <w:sz w:val="18"/>
                <w:szCs w:val="18"/>
              </w:rPr>
            </w:pPr>
            <w:r>
              <w:rPr>
                <w:sz w:val="18"/>
                <w:szCs w:val="18"/>
              </w:rPr>
              <w:t>Erkek</w:t>
            </w:r>
          </w:p>
          <w:p w:rsidR="00F46959" w:rsidRPr="006A27E6" w:rsidRDefault="00F46959" w:rsidP="00F46959">
            <w:pPr>
              <w:pStyle w:val="Dier0"/>
              <w:shd w:val="clear" w:color="auto" w:fill="auto"/>
              <w:spacing w:line="240" w:lineRule="auto"/>
              <w:ind w:firstLine="0"/>
              <w:jc w:val="center"/>
              <w:rPr>
                <w:sz w:val="18"/>
                <w:szCs w:val="18"/>
              </w:rPr>
            </w:pPr>
          </w:p>
        </w:tc>
        <w:tc>
          <w:tcPr>
            <w:tcW w:w="687"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sz w:val="18"/>
                <w:szCs w:val="18"/>
              </w:rPr>
            </w:pPr>
            <w:r w:rsidRPr="006A27E6">
              <w:rPr>
                <w:sz w:val="18"/>
                <w:szCs w:val="18"/>
              </w:rPr>
              <w:t>P3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F46959" w:rsidRPr="006A27E6" w:rsidRDefault="00BD64AD" w:rsidP="00F46959">
            <w:pPr>
              <w:pStyle w:val="Dier0"/>
              <w:shd w:val="clear" w:color="auto" w:fill="auto"/>
              <w:spacing w:line="240" w:lineRule="auto"/>
              <w:ind w:firstLine="0"/>
              <w:jc w:val="center"/>
              <w:rPr>
                <w:sz w:val="18"/>
                <w:szCs w:val="18"/>
              </w:rPr>
            </w:pPr>
            <w:r>
              <w:rPr>
                <w:sz w:val="18"/>
                <w:szCs w:val="18"/>
              </w:rPr>
              <w:t>En az 70 puan</w:t>
            </w:r>
          </w:p>
        </w:tc>
      </w:tr>
      <w:tr w:rsidR="00F46959" w:rsidTr="0061605A">
        <w:trPr>
          <w:trHeight w:hRule="exact" w:val="1927"/>
          <w:jc w:val="center"/>
        </w:trPr>
        <w:tc>
          <w:tcPr>
            <w:tcW w:w="709" w:type="dxa"/>
            <w:tcBorders>
              <w:top w:val="single" w:sz="4" w:space="0" w:color="auto"/>
              <w:left w:val="single" w:sz="4" w:space="0" w:color="auto"/>
              <w:bottom w:val="single" w:sz="4" w:space="0" w:color="auto"/>
            </w:tcBorders>
            <w:shd w:val="clear" w:color="auto" w:fill="FFFFFF"/>
            <w:vAlign w:val="center"/>
          </w:tcPr>
          <w:p w:rsidR="00F46959" w:rsidRDefault="00951002" w:rsidP="00F46959">
            <w:pPr>
              <w:pStyle w:val="Dier0"/>
              <w:shd w:val="clear" w:color="auto" w:fill="auto"/>
              <w:spacing w:line="240" w:lineRule="auto"/>
              <w:ind w:firstLine="300"/>
              <w:jc w:val="both"/>
              <w:rPr>
                <w:sz w:val="18"/>
                <w:szCs w:val="18"/>
              </w:rPr>
            </w:pPr>
            <w:r>
              <w:rPr>
                <w:sz w:val="18"/>
                <w:szCs w:val="18"/>
              </w:rPr>
              <w:t>12</w:t>
            </w:r>
          </w:p>
        </w:tc>
        <w:tc>
          <w:tcPr>
            <w:tcW w:w="861" w:type="dxa"/>
            <w:tcBorders>
              <w:top w:val="single" w:sz="4" w:space="0" w:color="auto"/>
              <w:left w:val="single" w:sz="4" w:space="0" w:color="auto"/>
              <w:bottom w:val="single" w:sz="4" w:space="0" w:color="auto"/>
            </w:tcBorders>
            <w:shd w:val="clear" w:color="auto" w:fill="FFFFFF"/>
            <w:vAlign w:val="center"/>
          </w:tcPr>
          <w:p w:rsidR="00F46959" w:rsidRDefault="00F46959" w:rsidP="00F46959">
            <w:pPr>
              <w:pStyle w:val="Dier0"/>
              <w:shd w:val="clear" w:color="auto" w:fill="auto"/>
              <w:ind w:firstLine="0"/>
              <w:jc w:val="center"/>
              <w:rPr>
                <w:sz w:val="18"/>
                <w:szCs w:val="18"/>
              </w:rPr>
            </w:pPr>
            <w:r>
              <w:rPr>
                <w:sz w:val="18"/>
                <w:szCs w:val="18"/>
              </w:rPr>
              <w:t>İtfaiye Eri</w:t>
            </w:r>
          </w:p>
        </w:tc>
        <w:tc>
          <w:tcPr>
            <w:tcW w:w="672" w:type="dxa"/>
            <w:tcBorders>
              <w:top w:val="single" w:sz="4" w:space="0" w:color="auto"/>
              <w:left w:val="single" w:sz="4" w:space="0" w:color="auto"/>
              <w:bottom w:val="single" w:sz="4" w:space="0" w:color="auto"/>
            </w:tcBorders>
            <w:shd w:val="clear" w:color="auto" w:fill="FFFFFF"/>
            <w:vAlign w:val="center"/>
          </w:tcPr>
          <w:p w:rsidR="00F46959" w:rsidRDefault="00F46959" w:rsidP="00F46959">
            <w:pPr>
              <w:pStyle w:val="Dier0"/>
              <w:shd w:val="clear" w:color="auto" w:fill="auto"/>
              <w:spacing w:line="240" w:lineRule="auto"/>
              <w:ind w:firstLine="0"/>
              <w:jc w:val="center"/>
              <w:rPr>
                <w:sz w:val="18"/>
                <w:szCs w:val="18"/>
              </w:rPr>
            </w:pPr>
            <w:r w:rsidRPr="006A27E6">
              <w:rPr>
                <w:sz w:val="18"/>
                <w:szCs w:val="18"/>
              </w:rPr>
              <w:t>GİH</w:t>
            </w:r>
          </w:p>
        </w:tc>
        <w:tc>
          <w:tcPr>
            <w:tcW w:w="850" w:type="dxa"/>
            <w:tcBorders>
              <w:top w:val="single" w:sz="4" w:space="0" w:color="auto"/>
              <w:left w:val="single" w:sz="4" w:space="0" w:color="auto"/>
              <w:bottom w:val="single" w:sz="4" w:space="0" w:color="auto"/>
            </w:tcBorders>
            <w:shd w:val="clear" w:color="auto" w:fill="FFFFFF"/>
            <w:vAlign w:val="center"/>
          </w:tcPr>
          <w:p w:rsidR="00F46959" w:rsidRDefault="00F46959" w:rsidP="00F46959">
            <w:pPr>
              <w:pStyle w:val="Dier0"/>
              <w:shd w:val="clear" w:color="auto" w:fill="auto"/>
              <w:spacing w:line="240" w:lineRule="auto"/>
              <w:ind w:firstLine="0"/>
              <w:jc w:val="center"/>
              <w:rPr>
                <w:sz w:val="18"/>
                <w:szCs w:val="18"/>
              </w:rPr>
            </w:pPr>
            <w:r>
              <w:rPr>
                <w:sz w:val="18"/>
                <w:szCs w:val="18"/>
              </w:rPr>
              <w:t>10</w:t>
            </w:r>
          </w:p>
        </w:tc>
        <w:tc>
          <w:tcPr>
            <w:tcW w:w="710" w:type="dxa"/>
            <w:tcBorders>
              <w:top w:val="single" w:sz="4" w:space="0" w:color="auto"/>
              <w:left w:val="single" w:sz="4" w:space="0" w:color="auto"/>
              <w:bottom w:val="single" w:sz="4" w:space="0" w:color="auto"/>
            </w:tcBorders>
            <w:shd w:val="clear" w:color="auto" w:fill="FFFFFF"/>
            <w:vAlign w:val="center"/>
          </w:tcPr>
          <w:p w:rsidR="00F46959" w:rsidRDefault="00F46959" w:rsidP="00F46959">
            <w:pPr>
              <w:pStyle w:val="Dier0"/>
              <w:shd w:val="clear" w:color="auto" w:fill="auto"/>
              <w:spacing w:line="240" w:lineRule="auto"/>
              <w:ind w:firstLine="0"/>
              <w:jc w:val="center"/>
              <w:rPr>
                <w:sz w:val="18"/>
                <w:szCs w:val="18"/>
              </w:rPr>
            </w:pPr>
            <w:r>
              <w:rPr>
                <w:sz w:val="18"/>
                <w:szCs w:val="18"/>
              </w:rPr>
              <w:t>40</w:t>
            </w:r>
          </w:p>
        </w:tc>
        <w:tc>
          <w:tcPr>
            <w:tcW w:w="2940" w:type="dxa"/>
            <w:tcBorders>
              <w:top w:val="single" w:sz="4" w:space="0" w:color="auto"/>
              <w:left w:val="single" w:sz="4" w:space="0" w:color="auto"/>
              <w:bottom w:val="single" w:sz="4" w:space="0" w:color="auto"/>
            </w:tcBorders>
            <w:shd w:val="clear" w:color="auto" w:fill="FFFFFF"/>
            <w:vAlign w:val="center"/>
          </w:tcPr>
          <w:p w:rsidR="00F46959" w:rsidRPr="00633E92" w:rsidRDefault="00F46959" w:rsidP="00F46959">
            <w:pPr>
              <w:pStyle w:val="Dier0"/>
              <w:shd w:val="clear" w:color="auto" w:fill="auto"/>
              <w:spacing w:line="240" w:lineRule="auto"/>
              <w:ind w:firstLine="0"/>
              <w:rPr>
                <w:sz w:val="18"/>
                <w:szCs w:val="18"/>
              </w:rPr>
            </w:pPr>
            <w:r w:rsidRPr="00633E92">
              <w:rPr>
                <w:sz w:val="18"/>
                <w:szCs w:val="18"/>
              </w:rPr>
              <w:t>Meslek Yüksekokulların Sivil Savunma ve İtfaiyecilik, İtfaiyecilik ve Yangın Güvenliği,  Ön lisans prog</w:t>
            </w:r>
            <w:r>
              <w:rPr>
                <w:sz w:val="18"/>
                <w:szCs w:val="18"/>
              </w:rPr>
              <w:t>ramlarından birinden mezun olup, e</w:t>
            </w:r>
            <w:r w:rsidRPr="00633E92">
              <w:rPr>
                <w:sz w:val="18"/>
                <w:szCs w:val="18"/>
              </w:rPr>
              <w:t>n az B sınıfı sürücü belgesine sahip olmak.</w:t>
            </w:r>
          </w:p>
        </w:tc>
        <w:tc>
          <w:tcPr>
            <w:tcW w:w="766" w:type="dxa"/>
            <w:tcBorders>
              <w:top w:val="single" w:sz="4" w:space="0" w:color="auto"/>
              <w:left w:val="single" w:sz="4" w:space="0" w:color="auto"/>
              <w:bottom w:val="single" w:sz="4" w:space="0" w:color="auto"/>
            </w:tcBorders>
            <w:shd w:val="clear" w:color="auto" w:fill="FFFFFF"/>
            <w:vAlign w:val="center"/>
          </w:tcPr>
          <w:p w:rsidR="00F46959" w:rsidRDefault="00F46959" w:rsidP="00F46959">
            <w:pPr>
              <w:pStyle w:val="Dier0"/>
              <w:shd w:val="clear" w:color="auto" w:fill="auto"/>
              <w:spacing w:line="240" w:lineRule="auto"/>
              <w:ind w:firstLine="0"/>
              <w:jc w:val="center"/>
              <w:rPr>
                <w:sz w:val="18"/>
                <w:szCs w:val="18"/>
              </w:rPr>
            </w:pPr>
            <w:r w:rsidRPr="006A27E6">
              <w:rPr>
                <w:color w:val="auto"/>
                <w:sz w:val="18"/>
                <w:szCs w:val="18"/>
              </w:rPr>
              <w:t>Erkek</w:t>
            </w:r>
          </w:p>
        </w:tc>
        <w:tc>
          <w:tcPr>
            <w:tcW w:w="687" w:type="dxa"/>
            <w:tcBorders>
              <w:top w:val="single" w:sz="4" w:space="0" w:color="auto"/>
              <w:left w:val="single" w:sz="4" w:space="0" w:color="auto"/>
              <w:bottom w:val="single" w:sz="4" w:space="0" w:color="auto"/>
            </w:tcBorders>
            <w:shd w:val="clear" w:color="auto" w:fill="FFFFFF"/>
            <w:vAlign w:val="center"/>
          </w:tcPr>
          <w:p w:rsidR="00F46959" w:rsidRPr="006A27E6" w:rsidRDefault="00F46959" w:rsidP="00F46959">
            <w:pPr>
              <w:pStyle w:val="Dier0"/>
              <w:shd w:val="clear" w:color="auto" w:fill="auto"/>
              <w:spacing w:line="240" w:lineRule="auto"/>
              <w:ind w:firstLine="0"/>
              <w:jc w:val="center"/>
              <w:rPr>
                <w:sz w:val="18"/>
                <w:szCs w:val="18"/>
              </w:rPr>
            </w:pPr>
            <w:r w:rsidRPr="006A27E6">
              <w:rPr>
                <w:sz w:val="18"/>
                <w:szCs w:val="18"/>
              </w:rPr>
              <w:t>P93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F46959" w:rsidRPr="006A27E6" w:rsidRDefault="00BD64AD" w:rsidP="00F46959">
            <w:pPr>
              <w:pStyle w:val="Dier0"/>
              <w:shd w:val="clear" w:color="auto" w:fill="auto"/>
              <w:spacing w:line="240" w:lineRule="auto"/>
              <w:ind w:firstLine="0"/>
              <w:jc w:val="center"/>
              <w:rPr>
                <w:sz w:val="18"/>
                <w:szCs w:val="18"/>
              </w:rPr>
            </w:pPr>
            <w:r>
              <w:rPr>
                <w:sz w:val="18"/>
                <w:szCs w:val="18"/>
              </w:rPr>
              <w:t>En az 70 puan</w:t>
            </w:r>
          </w:p>
        </w:tc>
      </w:tr>
    </w:tbl>
    <w:p w:rsidR="003322F1" w:rsidRDefault="003322F1" w:rsidP="00F7391D">
      <w:pPr>
        <w:pStyle w:val="Gvdemetni0"/>
        <w:shd w:val="clear" w:color="auto" w:fill="auto"/>
        <w:spacing w:after="540" w:line="240" w:lineRule="auto"/>
        <w:ind w:firstLine="0"/>
        <w:jc w:val="both"/>
        <w:rPr>
          <w:rFonts w:ascii="Microsoft Sans Serif" w:eastAsia="Microsoft Sans Serif" w:hAnsi="Microsoft Sans Serif" w:cs="Microsoft Sans Serif"/>
          <w:sz w:val="24"/>
          <w:szCs w:val="24"/>
        </w:rPr>
      </w:pPr>
    </w:p>
    <w:p w:rsidR="007B3BD7" w:rsidRDefault="00AC5340" w:rsidP="003322F1">
      <w:pPr>
        <w:pStyle w:val="Gvdemetni0"/>
        <w:shd w:val="clear" w:color="auto" w:fill="auto"/>
        <w:spacing w:after="120" w:line="240" w:lineRule="auto"/>
        <w:ind w:firstLine="0"/>
        <w:jc w:val="both"/>
        <w:rPr>
          <w:b/>
          <w:bCs/>
        </w:rPr>
      </w:pPr>
      <w:r>
        <w:rPr>
          <w:b/>
          <w:bCs/>
        </w:rPr>
        <w:lastRenderedPageBreak/>
        <w:t xml:space="preserve">BAŞVURU </w:t>
      </w:r>
      <w:r w:rsidR="00383D75">
        <w:rPr>
          <w:b/>
          <w:bCs/>
        </w:rPr>
        <w:t>GENEL VE ÖZEL ŞARTLAR</w:t>
      </w:r>
      <w:r>
        <w:rPr>
          <w:b/>
          <w:bCs/>
        </w:rPr>
        <w:t>I</w:t>
      </w:r>
      <w:r w:rsidR="00383D75">
        <w:rPr>
          <w:b/>
          <w:bCs/>
        </w:rPr>
        <w:t xml:space="preserve">: </w:t>
      </w:r>
    </w:p>
    <w:p w:rsidR="00122C92" w:rsidRDefault="00632779" w:rsidP="007B3BD7">
      <w:pPr>
        <w:pStyle w:val="Gvdemetni0"/>
        <w:shd w:val="clear" w:color="auto" w:fill="auto"/>
        <w:spacing w:after="120" w:line="240" w:lineRule="auto"/>
        <w:ind w:firstLine="708"/>
        <w:jc w:val="both"/>
      </w:pPr>
      <w:r>
        <w:t>Samsun</w:t>
      </w:r>
      <w:r w:rsidR="00383D75">
        <w:t xml:space="preserve"> Büyükşehir Belediye Başkanlığının boş zabıta memuru </w:t>
      </w:r>
      <w:r w:rsidR="00F7391D">
        <w:t xml:space="preserve">ve itfaiye eri </w:t>
      </w:r>
      <w:r w:rsidR="00383D75">
        <w:t xml:space="preserve">kadroları için yapılacak başvurularda uyulması gereken </w:t>
      </w:r>
      <w:r w:rsidR="00AC5340">
        <w:t>genel ve özel şartlar aşağıda belirtilmiştir</w:t>
      </w:r>
      <w:r w:rsidR="00383D75">
        <w:t>.</w:t>
      </w:r>
    </w:p>
    <w:p w:rsidR="00F216EC" w:rsidRDefault="00F216EC" w:rsidP="003322F1">
      <w:pPr>
        <w:pStyle w:val="Gvdemetni0"/>
        <w:shd w:val="clear" w:color="auto" w:fill="auto"/>
        <w:spacing w:after="120" w:line="240" w:lineRule="auto"/>
        <w:ind w:firstLine="0"/>
        <w:jc w:val="both"/>
        <w:rPr>
          <w:b/>
          <w:bCs/>
          <w:u w:val="single"/>
        </w:rPr>
      </w:pPr>
    </w:p>
    <w:p w:rsidR="007B3BD7" w:rsidRDefault="00383D75" w:rsidP="003322F1">
      <w:pPr>
        <w:pStyle w:val="Gvdemetni0"/>
        <w:shd w:val="clear" w:color="auto" w:fill="auto"/>
        <w:spacing w:after="120" w:line="240" w:lineRule="auto"/>
        <w:ind w:firstLine="0"/>
        <w:jc w:val="both"/>
        <w:rPr>
          <w:b/>
          <w:bCs/>
          <w:u w:val="single"/>
        </w:rPr>
      </w:pPr>
      <w:r>
        <w:rPr>
          <w:b/>
          <w:bCs/>
          <w:u w:val="single"/>
        </w:rPr>
        <w:t>BAŞVURU GENEL ŞARTLARI:</w:t>
      </w:r>
      <w:r w:rsidR="00D07DD3">
        <w:rPr>
          <w:b/>
          <w:bCs/>
          <w:u w:val="single"/>
        </w:rPr>
        <w:t xml:space="preserve"> </w:t>
      </w:r>
    </w:p>
    <w:p w:rsidR="00E745C6" w:rsidRDefault="00383D75" w:rsidP="007B3BD7">
      <w:pPr>
        <w:pStyle w:val="Gvdemetni0"/>
        <w:shd w:val="clear" w:color="auto" w:fill="auto"/>
        <w:spacing w:after="120" w:line="240" w:lineRule="auto"/>
        <w:jc w:val="both"/>
      </w:pPr>
      <w:r>
        <w:t>İlan edilen zabıta memuru</w:t>
      </w:r>
      <w:r w:rsidR="00F7391D">
        <w:t xml:space="preserve"> ve itfaiye eri</w:t>
      </w:r>
      <w:r>
        <w:t xml:space="preserve"> kadrolarına atanmak için başvuracak adayların 657 sayılı Devlet Memurları Kanunu’nun 48 inci maddesinin birinci fıkrasının (A) bendinde belirtilen aşağıdaki genel şartlara sahip olmaları gerekmektedir.</w:t>
      </w:r>
    </w:p>
    <w:p w:rsidR="00E745C6" w:rsidRDefault="00383D75" w:rsidP="003245EE">
      <w:pPr>
        <w:pStyle w:val="Gvdemetni0"/>
        <w:numPr>
          <w:ilvl w:val="0"/>
          <w:numId w:val="15"/>
        </w:numPr>
        <w:shd w:val="clear" w:color="auto" w:fill="auto"/>
        <w:tabs>
          <w:tab w:val="left" w:pos="756"/>
        </w:tabs>
        <w:spacing w:line="240" w:lineRule="auto"/>
        <w:jc w:val="both"/>
      </w:pPr>
      <w:r>
        <w:t>Türk Vatandaşı olmak,</w:t>
      </w:r>
    </w:p>
    <w:p w:rsidR="00E745C6" w:rsidRDefault="00383D75" w:rsidP="003245EE">
      <w:pPr>
        <w:pStyle w:val="Gvdemetni0"/>
        <w:numPr>
          <w:ilvl w:val="0"/>
          <w:numId w:val="15"/>
        </w:numPr>
        <w:shd w:val="clear" w:color="auto" w:fill="auto"/>
        <w:tabs>
          <w:tab w:val="left" w:pos="756"/>
        </w:tabs>
        <w:spacing w:line="240" w:lineRule="auto"/>
        <w:jc w:val="both"/>
      </w:pPr>
      <w:r>
        <w:t>Kamu haklarından mahrum bulunmamak,</w:t>
      </w:r>
    </w:p>
    <w:p w:rsidR="00E745C6" w:rsidRDefault="00383D75" w:rsidP="003245EE">
      <w:pPr>
        <w:pStyle w:val="Gvdemetni0"/>
        <w:numPr>
          <w:ilvl w:val="0"/>
          <w:numId w:val="15"/>
        </w:numPr>
        <w:shd w:val="clear" w:color="auto" w:fill="auto"/>
        <w:tabs>
          <w:tab w:val="left" w:pos="756"/>
        </w:tabs>
        <w:spacing w:line="240" w:lineRule="auto"/>
        <w:ind w:left="760" w:hanging="360"/>
        <w:jc w:val="both"/>
      </w:pPr>
      <w:r>
        <w:t>Türk Ceza Kanununun 53 üncü maddesinde belirtilen süreler geçmiş olsa bile; kasten işlenen bir suçtan dolayı bir yıl veya</w:t>
      </w:r>
      <w:r w:rsidR="00896BCA">
        <w:t xml:space="preserve"> daha fazla süreyle hapis cezasın</w:t>
      </w:r>
      <w:r>
        <w:t>a ya da affa uğramış olsa bile devletin güvenliğine karşı suçlar, Anayasal düzene ve bu düzenin işleyişine karşı suçlar, zimmet, irtikâp, rüşvet, hırsızlık, dolandırıcılık, sahtecilik, güveni kötüye kullanma, hileli iflas, ihaley</w:t>
      </w:r>
      <w:r w:rsidR="00896BCA">
        <w:t>e fesat karıştırma, edimin ifasın</w:t>
      </w:r>
      <w:r>
        <w:t>a fesat karıştırma, suçtan kaynaklanan malvarlığı değerlerini aklama veya kaçakçılık suçlarından mahkûm olmamak,</w:t>
      </w:r>
    </w:p>
    <w:p w:rsidR="00E745C6" w:rsidRDefault="00D90BC3" w:rsidP="003245EE">
      <w:pPr>
        <w:pStyle w:val="Gvdemetni0"/>
        <w:numPr>
          <w:ilvl w:val="0"/>
          <w:numId w:val="15"/>
        </w:numPr>
        <w:shd w:val="clear" w:color="auto" w:fill="auto"/>
        <w:tabs>
          <w:tab w:val="left" w:pos="756"/>
        </w:tabs>
        <w:spacing w:line="240" w:lineRule="auto"/>
        <w:ind w:left="760" w:hanging="360"/>
        <w:jc w:val="both"/>
      </w:pPr>
      <w:r>
        <w:t>Erkek adaylar için a</w:t>
      </w:r>
      <w:r w:rsidR="00383D75">
        <w:t>skerlik durumu itibariyle, ask</w:t>
      </w:r>
      <w:r>
        <w:t>erlikle ilgisi bulunmamak veya askerlik çağın</w:t>
      </w:r>
      <w:r w:rsidR="00383D75">
        <w:t>a gelm</w:t>
      </w:r>
      <w:r w:rsidR="00A14E84">
        <w:t>emiş bulunmak ya</w:t>
      </w:r>
      <w:r w:rsidR="00F7391D">
        <w:t xml:space="preserve"> </w:t>
      </w:r>
      <w:r w:rsidR="00A14E84">
        <w:t>da askerlik çağın</w:t>
      </w:r>
      <w:r w:rsidR="00383D75">
        <w:t>a gelmiş ise muvazzaf askerlik hizmetini yapmış yahut ertelenmiş olmak,</w:t>
      </w:r>
    </w:p>
    <w:p w:rsidR="00E745C6" w:rsidRDefault="00383D75" w:rsidP="003245EE">
      <w:pPr>
        <w:pStyle w:val="Gvdemetni0"/>
        <w:numPr>
          <w:ilvl w:val="0"/>
          <w:numId w:val="15"/>
        </w:numPr>
        <w:shd w:val="clear" w:color="auto" w:fill="auto"/>
        <w:tabs>
          <w:tab w:val="left" w:pos="756"/>
        </w:tabs>
        <w:spacing w:line="240" w:lineRule="auto"/>
        <w:jc w:val="both"/>
      </w:pPr>
      <w:r>
        <w:t>Görevini devamlı yapmasına engel olabilecek akıl hastalığı veya bedensel engeli bulunmamak,</w:t>
      </w:r>
    </w:p>
    <w:p w:rsidR="00E745C6" w:rsidRDefault="00383D75" w:rsidP="003245EE">
      <w:pPr>
        <w:pStyle w:val="Gvdemetni0"/>
        <w:numPr>
          <w:ilvl w:val="0"/>
          <w:numId w:val="15"/>
        </w:numPr>
        <w:shd w:val="clear" w:color="auto" w:fill="auto"/>
        <w:tabs>
          <w:tab w:val="left" w:pos="756"/>
        </w:tabs>
        <w:spacing w:after="60" w:line="240" w:lineRule="auto"/>
        <w:jc w:val="both"/>
      </w:pPr>
      <w:r>
        <w:t>İlan edilen kadrolar için aranan diğer başvuru şartların</w:t>
      </w:r>
      <w:r w:rsidR="0016256C">
        <w:t>ı</w:t>
      </w:r>
      <w:r>
        <w:t xml:space="preserve"> taşımak,</w:t>
      </w:r>
    </w:p>
    <w:p w:rsidR="0002264F" w:rsidRDefault="0002264F" w:rsidP="0002264F">
      <w:pPr>
        <w:pStyle w:val="Gvdemetni0"/>
        <w:shd w:val="clear" w:color="auto" w:fill="auto"/>
        <w:tabs>
          <w:tab w:val="left" w:pos="756"/>
        </w:tabs>
        <w:spacing w:after="60" w:line="240" w:lineRule="auto"/>
        <w:ind w:left="400" w:firstLine="0"/>
        <w:jc w:val="both"/>
      </w:pPr>
    </w:p>
    <w:p w:rsidR="00E745C6" w:rsidRDefault="00383D75" w:rsidP="0016256C">
      <w:pPr>
        <w:pStyle w:val="Balk20"/>
        <w:keepNext/>
        <w:keepLines/>
        <w:shd w:val="clear" w:color="auto" w:fill="auto"/>
        <w:tabs>
          <w:tab w:val="left" w:pos="313"/>
        </w:tabs>
        <w:spacing w:after="300" w:line="240" w:lineRule="auto"/>
        <w:jc w:val="both"/>
      </w:pPr>
      <w:bookmarkStart w:id="3" w:name="bookmark2"/>
      <w:bookmarkStart w:id="4" w:name="bookmark3"/>
      <w:r>
        <w:t>BAŞVURU ÖZEL ŞARTLARI:</w:t>
      </w:r>
      <w:bookmarkEnd w:id="3"/>
      <w:bookmarkEnd w:id="4"/>
    </w:p>
    <w:p w:rsidR="00E745C6" w:rsidRDefault="00383D75" w:rsidP="003245EE">
      <w:pPr>
        <w:pStyle w:val="Gvdemetni0"/>
        <w:numPr>
          <w:ilvl w:val="0"/>
          <w:numId w:val="16"/>
        </w:numPr>
        <w:shd w:val="clear" w:color="auto" w:fill="auto"/>
        <w:spacing w:line="240" w:lineRule="auto"/>
        <w:jc w:val="both"/>
      </w:pPr>
      <w:r>
        <w:t>İlan edilen zabıta memuru</w:t>
      </w:r>
      <w:r w:rsidR="00F7391D">
        <w:t xml:space="preserve"> ve itfaiye eri</w:t>
      </w:r>
      <w:r>
        <w:t xml:space="preserve"> kadroları için, mezun oluna</w:t>
      </w:r>
      <w:r w:rsidR="007508FA">
        <w:t>n okul itibarıyla öğrenim şartını</w:t>
      </w:r>
      <w:r>
        <w:t xml:space="preserve"> taşımak ve bu öğrenimle ilgili olarak 2020 yılı Kamu Personel Seçme Sınavından (KPSS) alım yapılacak </w:t>
      </w:r>
      <w:r w:rsidR="00D07DD3">
        <w:t>unvanların karşısında belirtilen</w:t>
      </w:r>
      <w:r>
        <w:t xml:space="preserve"> puan türlerinden, belirtilen asgari KPSS puanını almış olmak,</w:t>
      </w:r>
    </w:p>
    <w:p w:rsidR="000E4939" w:rsidRPr="000E4939" w:rsidRDefault="000E4939" w:rsidP="003245EE">
      <w:pPr>
        <w:pStyle w:val="ListeParagraf"/>
        <w:numPr>
          <w:ilvl w:val="0"/>
          <w:numId w:val="16"/>
        </w:numPr>
        <w:pBdr>
          <w:top w:val="nil"/>
          <w:left w:val="nil"/>
          <w:bottom w:val="nil"/>
          <w:right w:val="nil"/>
          <w:between w:val="nil"/>
        </w:pBdr>
        <w:shd w:val="clear" w:color="auto" w:fill="FFFFFF"/>
        <w:ind w:right="-284"/>
        <w:jc w:val="both"/>
        <w:rPr>
          <w:rFonts w:ascii="Times New Roman" w:eastAsia="Times New Roman" w:hAnsi="Times New Roman" w:cs="Times New Roman"/>
          <w:sz w:val="20"/>
          <w:szCs w:val="20"/>
        </w:rPr>
      </w:pPr>
      <w:r w:rsidRPr="000E4939">
        <w:rPr>
          <w:rFonts w:ascii="Times New Roman" w:eastAsia="Times New Roman" w:hAnsi="Times New Roman" w:cs="Times New Roman"/>
          <w:sz w:val="20"/>
          <w:szCs w:val="20"/>
        </w:rPr>
        <w:t>Daha önce çalıştığı kamu kurum ve kuruluşlarından disiplinsizlik veya ahlaki nedenlerle çıkarılmış olmamak.</w:t>
      </w:r>
    </w:p>
    <w:p w:rsidR="000E4939" w:rsidRPr="000E4939" w:rsidRDefault="000E4939" w:rsidP="003245EE">
      <w:pPr>
        <w:pStyle w:val="ListeParagraf"/>
        <w:numPr>
          <w:ilvl w:val="0"/>
          <w:numId w:val="16"/>
        </w:numPr>
        <w:pBdr>
          <w:top w:val="nil"/>
          <w:left w:val="nil"/>
          <w:bottom w:val="nil"/>
          <w:right w:val="nil"/>
          <w:between w:val="nil"/>
        </w:pBdr>
        <w:shd w:val="clear" w:color="auto" w:fill="FFFFFF"/>
        <w:ind w:right="-284"/>
        <w:jc w:val="both"/>
        <w:rPr>
          <w:rFonts w:ascii="Times New Roman" w:eastAsia="Times New Roman" w:hAnsi="Times New Roman" w:cs="Times New Roman"/>
          <w:sz w:val="20"/>
          <w:szCs w:val="20"/>
        </w:rPr>
      </w:pPr>
      <w:r w:rsidRPr="000E4939">
        <w:rPr>
          <w:rFonts w:ascii="Times New Roman" w:eastAsia="Times New Roman" w:hAnsi="Times New Roman" w:cs="Times New Roman"/>
          <w:sz w:val="20"/>
          <w:szCs w:val="20"/>
        </w:rPr>
        <w:t xml:space="preserve">657 Sayılı Kanunun 48 inci maddesinin (A) </w:t>
      </w:r>
      <w:r>
        <w:rPr>
          <w:rFonts w:ascii="Times New Roman" w:eastAsia="Times New Roman" w:hAnsi="Times New Roman" w:cs="Times New Roman"/>
          <w:sz w:val="20"/>
          <w:szCs w:val="20"/>
        </w:rPr>
        <w:t>bendinde</w:t>
      </w:r>
      <w:r w:rsidRPr="000E4939">
        <w:rPr>
          <w:rFonts w:ascii="Times New Roman" w:eastAsia="Times New Roman" w:hAnsi="Times New Roman" w:cs="Times New Roman"/>
          <w:sz w:val="20"/>
          <w:szCs w:val="20"/>
        </w:rPr>
        <w:t xml:space="preserve"> belirtilen şartların yanı sıra Belediye Zabıt</w:t>
      </w:r>
      <w:r w:rsidR="00D07DD3">
        <w:rPr>
          <w:rFonts w:ascii="Times New Roman" w:eastAsia="Times New Roman" w:hAnsi="Times New Roman" w:cs="Times New Roman"/>
          <w:sz w:val="20"/>
          <w:szCs w:val="20"/>
        </w:rPr>
        <w:t>a Yönetmeliğinin 13/A maddesi ve Belediye İtfaiye Yönetmeliği’nin 15/A maddesinde</w:t>
      </w:r>
      <w:r w:rsidRPr="000E4939">
        <w:rPr>
          <w:rFonts w:ascii="Times New Roman" w:eastAsia="Times New Roman" w:hAnsi="Times New Roman" w:cs="Times New Roman"/>
          <w:sz w:val="20"/>
          <w:szCs w:val="20"/>
        </w:rPr>
        <w:t xml:space="preserve"> yer alan özel şartlara göre zabıta memuru</w:t>
      </w:r>
      <w:r w:rsidR="00F7426E">
        <w:rPr>
          <w:rFonts w:ascii="Times New Roman" w:eastAsia="Times New Roman" w:hAnsi="Times New Roman" w:cs="Times New Roman"/>
          <w:sz w:val="20"/>
          <w:szCs w:val="20"/>
        </w:rPr>
        <w:t xml:space="preserve"> ve itfaiye eri</w:t>
      </w:r>
      <w:r w:rsidRPr="000E4939">
        <w:rPr>
          <w:rFonts w:ascii="Times New Roman" w:eastAsia="Times New Roman" w:hAnsi="Times New Roman" w:cs="Times New Roman"/>
          <w:sz w:val="20"/>
          <w:szCs w:val="20"/>
        </w:rPr>
        <w:t xml:space="preserve"> kadrolarına başvuru yapılabilmesi için; tartılma ve ölçülme aç karnına, soyunuk ve çıplak ayakla olmak kaydıyla erkeklerde en az 1.67 metre, kadınlarda en az 1.60 metre boyunda olmak 1 metreden fazla olan kısmı ile kilosu arasında (+,-) 10 kg.dan fazla fark olmamak. Boy ve kilo tespitleri belediyemizce yapılacaktır.</w:t>
      </w:r>
    </w:p>
    <w:p w:rsidR="000E4939" w:rsidRDefault="000E4939" w:rsidP="003245EE">
      <w:pPr>
        <w:pStyle w:val="Gvdemetni0"/>
        <w:numPr>
          <w:ilvl w:val="0"/>
          <w:numId w:val="16"/>
        </w:numPr>
        <w:shd w:val="clear" w:color="auto" w:fill="auto"/>
        <w:tabs>
          <w:tab w:val="left" w:pos="725"/>
        </w:tabs>
        <w:jc w:val="both"/>
      </w:pPr>
      <w:r w:rsidRPr="00F7426E">
        <w:t>Sın</w:t>
      </w:r>
      <w:r w:rsidR="00583AAF" w:rsidRPr="00F7426E">
        <w:t>avın</w:t>
      </w:r>
      <w:r w:rsidRPr="00F7426E">
        <w:t xml:space="preserve"> yapıldığı tarihte 30 yaş</w:t>
      </w:r>
      <w:r w:rsidR="005D76C9" w:rsidRPr="00F7426E">
        <w:t>ın</w:t>
      </w:r>
      <w:r w:rsidRPr="00F7426E">
        <w:t>ı doldurmamış olmak</w:t>
      </w:r>
      <w:r w:rsidR="00A830D5" w:rsidRPr="00F7426E">
        <w:t>.</w:t>
      </w:r>
    </w:p>
    <w:p w:rsidR="00F7426E" w:rsidRPr="004E5248" w:rsidRDefault="00F7426E" w:rsidP="003245EE">
      <w:pPr>
        <w:pStyle w:val="Gvdemetni0"/>
        <w:numPr>
          <w:ilvl w:val="0"/>
          <w:numId w:val="16"/>
        </w:numPr>
        <w:shd w:val="clear" w:color="auto" w:fill="auto"/>
        <w:tabs>
          <w:tab w:val="left" w:pos="725"/>
        </w:tabs>
        <w:jc w:val="both"/>
      </w:pPr>
      <w:r w:rsidRPr="00F7426E">
        <w:rPr>
          <w:color w:val="auto"/>
        </w:rPr>
        <w:t>İtfaiye Eri kadrosuna başvuracak adaylar için sağlık açısından kapalı mekân, dar alan ve yükseklik gibi fobisi olmamak kaydıyla itfaiye teşkilatının çalışma şartlarına uygun olmaları,</w:t>
      </w:r>
    </w:p>
    <w:p w:rsidR="004E5248" w:rsidRPr="00EE63E3" w:rsidRDefault="004E5248" w:rsidP="004E5248">
      <w:pPr>
        <w:pStyle w:val="GvdeMetni1"/>
        <w:numPr>
          <w:ilvl w:val="0"/>
          <w:numId w:val="16"/>
        </w:numPr>
        <w:pBdr>
          <w:top w:val="nil"/>
          <w:left w:val="nil"/>
          <w:bottom w:val="nil"/>
          <w:right w:val="nil"/>
          <w:between w:val="nil"/>
        </w:pBdr>
        <w:tabs>
          <w:tab w:val="left" w:pos="-25"/>
          <w:tab w:val="left" w:pos="1276"/>
        </w:tabs>
        <w:spacing w:before="1"/>
        <w:ind w:right="139"/>
        <w:contextualSpacing/>
        <w:jc w:val="both"/>
        <w:rPr>
          <w:sz w:val="20"/>
          <w:szCs w:val="20"/>
          <w:lang w:val="tr-TR" w:eastAsia="tr-TR" w:bidi="tr-TR"/>
        </w:rPr>
      </w:pPr>
      <w:r w:rsidRPr="00EE63E3">
        <w:rPr>
          <w:sz w:val="20"/>
          <w:szCs w:val="20"/>
          <w:lang w:val="tr-TR" w:eastAsia="tr-TR" w:bidi="tr-TR"/>
        </w:rPr>
        <w:t>13.10.1983 tarihli ve 2918 sayılı Karayolları Trafik Kanunu hükümlerince verilen ve tablonun nitelik kısmında belirtilen en az B sınıfı sürücü belgesine sahip olmak,</w:t>
      </w:r>
    </w:p>
    <w:p w:rsidR="004E5248" w:rsidRPr="004E5248" w:rsidRDefault="004E5248" w:rsidP="001134D5">
      <w:pPr>
        <w:pStyle w:val="Gvdemetni0"/>
        <w:shd w:val="clear" w:color="auto" w:fill="auto"/>
        <w:tabs>
          <w:tab w:val="left" w:pos="725"/>
        </w:tabs>
        <w:ind w:left="720" w:firstLine="0"/>
        <w:jc w:val="both"/>
        <w:rPr>
          <w:color w:val="auto"/>
        </w:rPr>
      </w:pPr>
    </w:p>
    <w:p w:rsidR="00A70DB4" w:rsidRPr="007B3BD7" w:rsidRDefault="00A70DB4" w:rsidP="00A70DB4">
      <w:pPr>
        <w:pStyle w:val="Default"/>
        <w:ind w:left="720"/>
        <w:jc w:val="both"/>
        <w:rPr>
          <w:color w:val="FF0000"/>
          <w:sz w:val="20"/>
          <w:szCs w:val="20"/>
        </w:rPr>
      </w:pPr>
    </w:p>
    <w:p w:rsidR="007133B1" w:rsidRDefault="00383D75" w:rsidP="0016256C">
      <w:pPr>
        <w:pStyle w:val="Balk20"/>
        <w:keepNext/>
        <w:keepLines/>
        <w:shd w:val="clear" w:color="auto" w:fill="auto"/>
        <w:tabs>
          <w:tab w:val="left" w:pos="313"/>
        </w:tabs>
        <w:spacing w:after="0"/>
        <w:jc w:val="both"/>
      </w:pPr>
      <w:bookmarkStart w:id="5" w:name="bookmark4"/>
      <w:bookmarkStart w:id="6" w:name="bookmark5"/>
      <w:r>
        <w:t xml:space="preserve">BAŞVURU ESNASINDA ADAYLARDAN İSTENİLEN BELGELER: </w:t>
      </w:r>
    </w:p>
    <w:p w:rsidR="00A70DB4" w:rsidRDefault="00A70DB4" w:rsidP="0016256C">
      <w:pPr>
        <w:pStyle w:val="Balk20"/>
        <w:keepNext/>
        <w:keepLines/>
        <w:shd w:val="clear" w:color="auto" w:fill="auto"/>
        <w:tabs>
          <w:tab w:val="left" w:pos="313"/>
        </w:tabs>
        <w:spacing w:after="0"/>
        <w:jc w:val="both"/>
      </w:pPr>
    </w:p>
    <w:p w:rsidR="00E745C6" w:rsidRDefault="00383D75" w:rsidP="007133B1">
      <w:pPr>
        <w:pStyle w:val="Balk20"/>
        <w:keepNext/>
        <w:keepLines/>
        <w:shd w:val="clear" w:color="auto" w:fill="auto"/>
        <w:tabs>
          <w:tab w:val="left" w:pos="313"/>
        </w:tabs>
        <w:spacing w:after="0"/>
        <w:jc w:val="both"/>
      </w:pPr>
      <w:r>
        <w:rPr>
          <w:u w:val="none"/>
        </w:rPr>
        <w:t>Başvuru sırasında;</w:t>
      </w:r>
      <w:bookmarkEnd w:id="5"/>
      <w:bookmarkEnd w:id="6"/>
    </w:p>
    <w:p w:rsidR="00A70DB4" w:rsidRPr="00F852ED" w:rsidRDefault="00A70DB4" w:rsidP="00393FA7">
      <w:pPr>
        <w:pStyle w:val="Default"/>
        <w:ind w:left="284" w:firstLine="425"/>
        <w:jc w:val="both"/>
        <w:rPr>
          <w:color w:val="auto"/>
          <w:sz w:val="22"/>
          <w:szCs w:val="22"/>
        </w:rPr>
      </w:pPr>
      <w:r w:rsidRPr="00F852ED">
        <w:rPr>
          <w:color w:val="auto"/>
          <w:sz w:val="22"/>
          <w:szCs w:val="22"/>
        </w:rPr>
        <w:t xml:space="preserve">Başvuru esnasında; Adaylar, </w:t>
      </w:r>
      <w:r>
        <w:rPr>
          <w:b/>
          <w:color w:val="auto"/>
          <w:sz w:val="22"/>
          <w:szCs w:val="22"/>
        </w:rPr>
        <w:t>http://www.samsun</w:t>
      </w:r>
      <w:r w:rsidRPr="00F852ED">
        <w:rPr>
          <w:b/>
          <w:color w:val="auto"/>
          <w:sz w:val="22"/>
          <w:szCs w:val="22"/>
        </w:rPr>
        <w:t>.bel.tr</w:t>
      </w:r>
      <w:r w:rsidRPr="00F852ED">
        <w:rPr>
          <w:color w:val="auto"/>
          <w:sz w:val="22"/>
          <w:szCs w:val="22"/>
        </w:rPr>
        <w:t xml:space="preserve"> adresi üzerinden elektronik ortamda doldurarak ıslak imza ile imzalayacakları </w:t>
      </w:r>
      <w:r w:rsidRPr="00F852ED">
        <w:rPr>
          <w:b/>
          <w:color w:val="auto"/>
          <w:sz w:val="22"/>
          <w:szCs w:val="22"/>
        </w:rPr>
        <w:t>Başvuru Formuna</w:t>
      </w:r>
      <w:r w:rsidRPr="00F852ED">
        <w:rPr>
          <w:color w:val="auto"/>
          <w:sz w:val="22"/>
          <w:szCs w:val="22"/>
        </w:rPr>
        <w:t xml:space="preserve"> aşağıdaki belgeleri ekleyeceklerdir.</w:t>
      </w:r>
    </w:p>
    <w:p w:rsidR="00A70DB4" w:rsidRPr="00F852ED" w:rsidRDefault="00A70DB4" w:rsidP="00A70DB4">
      <w:pPr>
        <w:pStyle w:val="Default"/>
        <w:jc w:val="both"/>
        <w:rPr>
          <w:color w:val="auto"/>
          <w:sz w:val="22"/>
          <w:szCs w:val="22"/>
        </w:rPr>
      </w:pPr>
    </w:p>
    <w:p w:rsidR="00A70DB4" w:rsidRPr="00EE63E3" w:rsidRDefault="00A70DB4" w:rsidP="003245EE">
      <w:pPr>
        <w:pStyle w:val="Default"/>
        <w:numPr>
          <w:ilvl w:val="0"/>
          <w:numId w:val="17"/>
        </w:numPr>
        <w:jc w:val="both"/>
        <w:rPr>
          <w:color w:val="auto"/>
          <w:sz w:val="20"/>
          <w:szCs w:val="20"/>
        </w:rPr>
      </w:pPr>
      <w:r w:rsidRPr="00EE63E3">
        <w:rPr>
          <w:color w:val="auto"/>
          <w:sz w:val="20"/>
          <w:szCs w:val="20"/>
        </w:rPr>
        <w:t xml:space="preserve">Hangi kadroya başvuracağına dair dilekçe, </w:t>
      </w:r>
      <w:r w:rsidR="007B3BD7" w:rsidRPr="00EE63E3">
        <w:rPr>
          <w:color w:val="auto"/>
          <w:sz w:val="20"/>
          <w:szCs w:val="20"/>
        </w:rPr>
        <w:t xml:space="preserve">(Adaylar şartlarını sağladığı yalnızca bir kadroya başvuru yapabileceklerdir.) </w:t>
      </w:r>
    </w:p>
    <w:p w:rsidR="00A70DB4" w:rsidRPr="00A70DB4" w:rsidRDefault="00A70DB4" w:rsidP="003245EE">
      <w:pPr>
        <w:pStyle w:val="Default"/>
        <w:numPr>
          <w:ilvl w:val="0"/>
          <w:numId w:val="17"/>
        </w:numPr>
        <w:jc w:val="both"/>
        <w:rPr>
          <w:color w:val="auto"/>
          <w:sz w:val="20"/>
          <w:szCs w:val="20"/>
        </w:rPr>
      </w:pPr>
      <w:r w:rsidRPr="00A70DB4">
        <w:rPr>
          <w:color w:val="auto"/>
          <w:sz w:val="20"/>
          <w:szCs w:val="20"/>
        </w:rPr>
        <w:t>Nüfus cüzdanı veya kimlik kartının aslı ve kurumumuzca onaylanmak üzere fotokopisi (1 adet),</w:t>
      </w:r>
    </w:p>
    <w:p w:rsidR="00A70DB4" w:rsidRPr="00A70DB4" w:rsidRDefault="00A70DB4" w:rsidP="003245EE">
      <w:pPr>
        <w:pStyle w:val="Default"/>
        <w:numPr>
          <w:ilvl w:val="0"/>
          <w:numId w:val="17"/>
        </w:numPr>
        <w:jc w:val="both"/>
        <w:rPr>
          <w:color w:val="auto"/>
          <w:sz w:val="20"/>
          <w:szCs w:val="20"/>
        </w:rPr>
      </w:pPr>
      <w:r w:rsidRPr="00A70DB4">
        <w:rPr>
          <w:rFonts w:eastAsia="Times New Roman"/>
          <w:color w:val="auto"/>
          <w:sz w:val="20"/>
          <w:szCs w:val="20"/>
          <w:lang w:eastAsia="tr-TR"/>
        </w:rPr>
        <w:t xml:space="preserve">Diploma veya </w:t>
      </w:r>
      <w:r w:rsidRPr="00A70DB4">
        <w:rPr>
          <w:color w:val="auto"/>
          <w:sz w:val="20"/>
          <w:szCs w:val="20"/>
        </w:rPr>
        <w:t>Mezuniyet belgesinin aslı veya noter onaylı örneği, e</w:t>
      </w:r>
      <w:r w:rsidRPr="00A70DB4">
        <w:rPr>
          <w:rFonts w:eastAsia="Times New Roman"/>
          <w:color w:val="auto"/>
          <w:sz w:val="20"/>
          <w:szCs w:val="20"/>
          <w:lang w:eastAsia="tr-TR"/>
        </w:rPr>
        <w:t>-devlet üzerinden alınmış barkotlu mezuniyet belgesi</w:t>
      </w:r>
      <w:r w:rsidRPr="00A70DB4">
        <w:rPr>
          <w:color w:val="auto"/>
          <w:sz w:val="20"/>
          <w:szCs w:val="20"/>
        </w:rPr>
        <w:t>, (aslı ibraz edilmek kaydıyla adaylar tarafından getirilecek diploma suretleri belediyemizce tasdik edilecektir) (1 adet),</w:t>
      </w:r>
    </w:p>
    <w:p w:rsidR="00A70DB4" w:rsidRPr="00A70DB4" w:rsidRDefault="00A70DB4" w:rsidP="003245EE">
      <w:pPr>
        <w:pStyle w:val="Default"/>
        <w:numPr>
          <w:ilvl w:val="0"/>
          <w:numId w:val="17"/>
        </w:numPr>
        <w:jc w:val="both"/>
        <w:rPr>
          <w:color w:val="auto"/>
          <w:sz w:val="20"/>
          <w:szCs w:val="20"/>
        </w:rPr>
      </w:pPr>
      <w:r w:rsidRPr="00A70DB4">
        <w:rPr>
          <w:color w:val="auto"/>
          <w:sz w:val="20"/>
          <w:szCs w:val="20"/>
        </w:rPr>
        <w:t>Yabancı Okul Mezunları için Denklik Belgesinin aslı veya noter onaylı örneği (aslı ibraz edilmek kaydıyla adaylar tarafından getirilecek denklik belgesi suretleri belediyemizce tasdik edilecektir) (1 adet),</w:t>
      </w:r>
    </w:p>
    <w:p w:rsidR="00A70DB4" w:rsidRPr="00A70DB4" w:rsidRDefault="00A70DB4" w:rsidP="003245EE">
      <w:pPr>
        <w:pStyle w:val="Default"/>
        <w:numPr>
          <w:ilvl w:val="0"/>
          <w:numId w:val="17"/>
        </w:numPr>
        <w:jc w:val="both"/>
        <w:rPr>
          <w:color w:val="auto"/>
          <w:sz w:val="20"/>
          <w:szCs w:val="20"/>
        </w:rPr>
      </w:pPr>
      <w:r w:rsidRPr="00A70DB4">
        <w:rPr>
          <w:color w:val="auto"/>
          <w:sz w:val="20"/>
          <w:szCs w:val="20"/>
        </w:rPr>
        <w:t>KPSS Sonuç Belgesinin ÖSYM’nin web sitesinden alınan doğrulama kodlu bilgisayar çıktısı (1 adet),</w:t>
      </w:r>
    </w:p>
    <w:p w:rsidR="00A70DB4" w:rsidRPr="00A70DB4" w:rsidRDefault="00A70DB4" w:rsidP="003245EE">
      <w:pPr>
        <w:pStyle w:val="Default"/>
        <w:numPr>
          <w:ilvl w:val="0"/>
          <w:numId w:val="17"/>
        </w:numPr>
        <w:jc w:val="both"/>
        <w:rPr>
          <w:color w:val="auto"/>
          <w:sz w:val="20"/>
          <w:szCs w:val="20"/>
        </w:rPr>
      </w:pPr>
      <w:r w:rsidRPr="00A70DB4">
        <w:rPr>
          <w:color w:val="auto"/>
          <w:sz w:val="20"/>
          <w:szCs w:val="20"/>
        </w:rPr>
        <w:t>Erkek adaylar için askerlikle ilişiği olmadığına dair beyanı (1 adet),</w:t>
      </w:r>
    </w:p>
    <w:p w:rsidR="00A70DB4" w:rsidRPr="00A70DB4" w:rsidRDefault="00A70DB4" w:rsidP="003245EE">
      <w:pPr>
        <w:pStyle w:val="Default"/>
        <w:numPr>
          <w:ilvl w:val="0"/>
          <w:numId w:val="17"/>
        </w:numPr>
        <w:jc w:val="both"/>
        <w:rPr>
          <w:color w:val="auto"/>
          <w:sz w:val="20"/>
          <w:szCs w:val="20"/>
        </w:rPr>
      </w:pPr>
      <w:r w:rsidRPr="00A70DB4">
        <w:rPr>
          <w:color w:val="auto"/>
          <w:sz w:val="20"/>
          <w:szCs w:val="20"/>
        </w:rPr>
        <w:t>Görevini devamlı olarak yapmaya engel bir durumu olmadığına dair beyanı,</w:t>
      </w:r>
    </w:p>
    <w:p w:rsidR="00A70DB4" w:rsidRPr="00A70DB4" w:rsidRDefault="00A70DB4" w:rsidP="003245EE">
      <w:pPr>
        <w:pStyle w:val="Default"/>
        <w:numPr>
          <w:ilvl w:val="0"/>
          <w:numId w:val="17"/>
        </w:numPr>
        <w:jc w:val="both"/>
        <w:rPr>
          <w:color w:val="auto"/>
          <w:sz w:val="20"/>
          <w:szCs w:val="20"/>
        </w:rPr>
      </w:pPr>
      <w:r w:rsidRPr="00A70DB4">
        <w:rPr>
          <w:color w:val="auto"/>
          <w:sz w:val="20"/>
          <w:szCs w:val="20"/>
        </w:rPr>
        <w:t>Sürücü belgesinin aslı veya noter onaylı örneği, (aslı ibraz edilmek kaydıyla adaylar tarafından getirilecek sürücü belgesi suretleri belediyemizce tasdik edilecektir) (1 adet),</w:t>
      </w:r>
    </w:p>
    <w:p w:rsidR="00783E22" w:rsidRPr="007F5F8D" w:rsidRDefault="00A70DB4" w:rsidP="003245EE">
      <w:pPr>
        <w:pStyle w:val="ListeParagraf"/>
        <w:widowControl/>
        <w:numPr>
          <w:ilvl w:val="0"/>
          <w:numId w:val="17"/>
        </w:numPr>
        <w:spacing w:after="160" w:line="259" w:lineRule="auto"/>
        <w:rPr>
          <w:rFonts w:ascii="Times New Roman" w:eastAsiaTheme="minorHAnsi" w:hAnsi="Times New Roman" w:cs="Times New Roman"/>
          <w:color w:val="auto"/>
          <w:sz w:val="20"/>
          <w:szCs w:val="20"/>
          <w:lang w:eastAsia="en-US" w:bidi="ar-SA"/>
        </w:rPr>
      </w:pPr>
      <w:r w:rsidRPr="007F5F8D">
        <w:rPr>
          <w:rFonts w:ascii="Times New Roman" w:eastAsiaTheme="minorHAnsi" w:hAnsi="Times New Roman" w:cs="Times New Roman"/>
          <w:color w:val="auto"/>
          <w:sz w:val="20"/>
          <w:szCs w:val="20"/>
          <w:lang w:eastAsia="en-US" w:bidi="ar-SA"/>
        </w:rPr>
        <w:lastRenderedPageBreak/>
        <w:t>Son altı ay içerisinde çekilmiş 3 adet vesikalık fotoğraf (2 adet, 1 adedi forma yapıştırılacak),</w:t>
      </w:r>
    </w:p>
    <w:p w:rsidR="008A0C24" w:rsidRPr="007F5F8D" w:rsidRDefault="008A0C24" w:rsidP="008A0C24">
      <w:pPr>
        <w:widowControl/>
        <w:numPr>
          <w:ilvl w:val="0"/>
          <w:numId w:val="17"/>
        </w:numPr>
        <w:shd w:val="clear" w:color="auto" w:fill="FFFFFF"/>
        <w:spacing w:line="360" w:lineRule="atLeast"/>
        <w:rPr>
          <w:rFonts w:ascii="Times New Roman" w:eastAsiaTheme="minorHAnsi" w:hAnsi="Times New Roman" w:cs="Times New Roman"/>
          <w:color w:val="auto"/>
          <w:sz w:val="20"/>
          <w:szCs w:val="20"/>
          <w:lang w:eastAsia="en-US" w:bidi="ar-SA"/>
        </w:rPr>
      </w:pPr>
      <w:bookmarkStart w:id="7" w:name="bookmark6"/>
      <w:bookmarkStart w:id="8" w:name="bookmark7"/>
      <w:r w:rsidRPr="007F5F8D">
        <w:rPr>
          <w:rFonts w:ascii="Times New Roman" w:eastAsiaTheme="minorHAnsi" w:hAnsi="Times New Roman" w:cs="Times New Roman"/>
          <w:color w:val="auto"/>
          <w:sz w:val="20"/>
          <w:szCs w:val="20"/>
          <w:lang w:eastAsia="en-US" w:bidi="ar-SA"/>
        </w:rPr>
        <w:t xml:space="preserve">Tablonun  nitelik kısmında </w:t>
      </w:r>
      <w:r w:rsidR="00451F54" w:rsidRPr="007F5F8D">
        <w:rPr>
          <w:rFonts w:ascii="Times New Roman" w:eastAsiaTheme="minorHAnsi" w:hAnsi="Times New Roman" w:cs="Times New Roman"/>
          <w:color w:val="auto"/>
          <w:sz w:val="20"/>
          <w:szCs w:val="20"/>
          <w:lang w:eastAsia="en-US" w:bidi="ar-SA"/>
        </w:rPr>
        <w:t>yer alan unvan</w:t>
      </w:r>
      <w:r w:rsidR="00BB643A" w:rsidRPr="007F5F8D">
        <w:rPr>
          <w:rFonts w:ascii="Times New Roman" w:eastAsiaTheme="minorHAnsi" w:hAnsi="Times New Roman" w:cs="Times New Roman"/>
          <w:color w:val="auto"/>
          <w:sz w:val="20"/>
          <w:szCs w:val="20"/>
          <w:lang w:eastAsia="en-US" w:bidi="ar-SA"/>
        </w:rPr>
        <w:t xml:space="preserve"> </w:t>
      </w:r>
      <w:r w:rsidR="00D51A15" w:rsidRPr="007F5F8D">
        <w:rPr>
          <w:rFonts w:ascii="Times New Roman" w:eastAsiaTheme="minorHAnsi" w:hAnsi="Times New Roman" w:cs="Times New Roman"/>
          <w:color w:val="auto"/>
          <w:sz w:val="20"/>
          <w:szCs w:val="20"/>
          <w:lang w:eastAsia="en-US" w:bidi="ar-SA"/>
        </w:rPr>
        <w:t>için ÖSYM sitesinden alınan Arapça</w:t>
      </w:r>
      <w:r w:rsidRPr="007F5F8D">
        <w:rPr>
          <w:rFonts w:ascii="Times New Roman" w:eastAsiaTheme="minorHAnsi" w:hAnsi="Times New Roman" w:cs="Times New Roman"/>
          <w:color w:val="auto"/>
          <w:sz w:val="20"/>
          <w:szCs w:val="20"/>
          <w:lang w:eastAsia="en-US" w:bidi="ar-SA"/>
        </w:rPr>
        <w:t xml:space="preserve"> YDS </w:t>
      </w:r>
      <w:r w:rsidR="00451F54" w:rsidRPr="007F5F8D">
        <w:rPr>
          <w:rFonts w:ascii="Times New Roman" w:eastAsiaTheme="minorHAnsi" w:hAnsi="Times New Roman" w:cs="Times New Roman"/>
          <w:color w:val="auto"/>
          <w:sz w:val="20"/>
          <w:szCs w:val="20"/>
          <w:lang w:eastAsia="en-US" w:bidi="ar-SA"/>
        </w:rPr>
        <w:t xml:space="preserve"> </w:t>
      </w:r>
      <w:r w:rsidR="007F5F8D" w:rsidRPr="007F5F8D">
        <w:rPr>
          <w:rFonts w:ascii="Times New Roman" w:eastAsiaTheme="minorHAnsi" w:hAnsi="Times New Roman" w:cs="Times New Roman"/>
          <w:color w:val="auto"/>
          <w:sz w:val="20"/>
          <w:szCs w:val="20"/>
          <w:lang w:eastAsia="en-US" w:bidi="ar-SA"/>
        </w:rPr>
        <w:t>(en az C</w:t>
      </w:r>
      <w:r w:rsidR="00451F54" w:rsidRPr="007F5F8D">
        <w:rPr>
          <w:rFonts w:ascii="Times New Roman" w:eastAsiaTheme="minorHAnsi" w:hAnsi="Times New Roman" w:cs="Times New Roman"/>
          <w:color w:val="auto"/>
          <w:sz w:val="20"/>
          <w:szCs w:val="20"/>
          <w:lang w:eastAsia="en-US" w:bidi="ar-SA"/>
        </w:rPr>
        <w:t xml:space="preserve"> düzeyinde</w:t>
      </w:r>
      <w:r w:rsidR="007F5F8D" w:rsidRPr="007F5F8D">
        <w:rPr>
          <w:rFonts w:ascii="Times New Roman" w:eastAsiaTheme="minorHAnsi" w:hAnsi="Times New Roman" w:cs="Times New Roman"/>
          <w:color w:val="auto"/>
          <w:sz w:val="20"/>
          <w:szCs w:val="20"/>
          <w:lang w:eastAsia="en-US" w:bidi="ar-SA"/>
        </w:rPr>
        <w:t>)</w:t>
      </w:r>
      <w:r w:rsidR="00451F54" w:rsidRPr="007F5F8D">
        <w:rPr>
          <w:rFonts w:ascii="Times New Roman" w:eastAsiaTheme="minorHAnsi" w:hAnsi="Times New Roman" w:cs="Times New Roman"/>
          <w:color w:val="auto"/>
          <w:sz w:val="20"/>
          <w:szCs w:val="20"/>
          <w:lang w:eastAsia="en-US" w:bidi="ar-SA"/>
        </w:rPr>
        <w:t xml:space="preserve"> </w:t>
      </w:r>
      <w:r w:rsidRPr="007F5F8D">
        <w:rPr>
          <w:rFonts w:ascii="Times New Roman" w:eastAsiaTheme="minorHAnsi" w:hAnsi="Times New Roman" w:cs="Times New Roman"/>
          <w:color w:val="auto"/>
          <w:sz w:val="20"/>
          <w:szCs w:val="20"/>
          <w:lang w:eastAsia="en-US" w:bidi="ar-SA"/>
        </w:rPr>
        <w:t>sonuç belgesinin doğrulama kodlu bilgisayar çıktısı veya buna denk kabul edilen ve uluslararası geçerliliği bulunan bir belgenin aslı veya noter onaylı örneği, (Aslı ibraz edilmek kaydıyla suretleri belediyemizce tasdik edilebilir),</w:t>
      </w:r>
    </w:p>
    <w:p w:rsidR="00BB643A" w:rsidRPr="007F5F8D" w:rsidRDefault="00BB643A" w:rsidP="00BB643A">
      <w:pPr>
        <w:widowControl/>
        <w:shd w:val="clear" w:color="auto" w:fill="FFFFFF"/>
        <w:spacing w:line="360" w:lineRule="atLeast"/>
        <w:ind w:left="360"/>
        <w:rPr>
          <w:rFonts w:ascii="Times New Roman" w:eastAsiaTheme="minorHAnsi" w:hAnsi="Times New Roman" w:cs="Times New Roman"/>
          <w:color w:val="auto"/>
          <w:sz w:val="20"/>
          <w:szCs w:val="20"/>
          <w:lang w:eastAsia="en-US" w:bidi="ar-SA"/>
        </w:rPr>
      </w:pPr>
    </w:p>
    <w:p w:rsidR="00E745C6" w:rsidRDefault="00F73A56" w:rsidP="0016256C">
      <w:pPr>
        <w:pStyle w:val="Balk20"/>
        <w:keepNext/>
        <w:keepLines/>
        <w:shd w:val="clear" w:color="auto" w:fill="auto"/>
        <w:tabs>
          <w:tab w:val="left" w:pos="313"/>
        </w:tabs>
        <w:spacing w:after="240"/>
        <w:jc w:val="both"/>
      </w:pPr>
      <w:r>
        <w:t>BAŞVURU YERİ, TARİHİ, Ş</w:t>
      </w:r>
      <w:r w:rsidR="00383D75">
        <w:t>EKLİ VE SÜRESİ:</w:t>
      </w:r>
      <w:bookmarkEnd w:id="7"/>
      <w:bookmarkEnd w:id="8"/>
    </w:p>
    <w:p w:rsidR="00783E22" w:rsidRPr="00783E22" w:rsidRDefault="00783E22" w:rsidP="00783E22">
      <w:pPr>
        <w:pStyle w:val="Balk20"/>
        <w:keepNext/>
        <w:keepLines/>
        <w:shd w:val="clear" w:color="auto" w:fill="auto"/>
        <w:spacing w:after="0"/>
        <w:jc w:val="both"/>
        <w:rPr>
          <w:b w:val="0"/>
          <w:bCs w:val="0"/>
          <w:u w:val="none"/>
        </w:rPr>
      </w:pPr>
      <w:r>
        <w:rPr>
          <w:b w:val="0"/>
          <w:bCs w:val="0"/>
          <w:u w:val="none"/>
        </w:rPr>
        <w:tab/>
      </w:r>
      <w:r w:rsidRPr="00783E22">
        <w:rPr>
          <w:b w:val="0"/>
          <w:bCs w:val="0"/>
          <w:u w:val="none"/>
        </w:rPr>
        <w:t>Adaylar;</w:t>
      </w:r>
    </w:p>
    <w:p w:rsidR="00E745C6" w:rsidRDefault="009E2AC6">
      <w:pPr>
        <w:pStyle w:val="Gvdemetni0"/>
        <w:shd w:val="clear" w:color="auto" w:fill="auto"/>
        <w:spacing w:line="240" w:lineRule="auto"/>
        <w:ind w:firstLine="800"/>
        <w:jc w:val="both"/>
      </w:pPr>
      <w:r w:rsidRPr="00A63C70">
        <w:rPr>
          <w:b/>
          <w:bCs/>
          <w:color w:val="000000" w:themeColor="text1"/>
          <w:u w:val="single"/>
        </w:rPr>
        <w:t>16</w:t>
      </w:r>
      <w:r w:rsidR="00632779" w:rsidRPr="00A63C70">
        <w:rPr>
          <w:b/>
          <w:bCs/>
          <w:color w:val="000000" w:themeColor="text1"/>
          <w:u w:val="single"/>
        </w:rPr>
        <w:t>/0</w:t>
      </w:r>
      <w:r w:rsidR="00A505EC" w:rsidRPr="00A63C70">
        <w:rPr>
          <w:b/>
          <w:bCs/>
          <w:color w:val="000000" w:themeColor="text1"/>
          <w:u w:val="single"/>
        </w:rPr>
        <w:t>8</w:t>
      </w:r>
      <w:r w:rsidR="00E23F6B" w:rsidRPr="00A63C70">
        <w:rPr>
          <w:b/>
          <w:bCs/>
          <w:color w:val="000000" w:themeColor="text1"/>
          <w:u w:val="single"/>
        </w:rPr>
        <w:t>/2021</w:t>
      </w:r>
      <w:r w:rsidR="00383D75" w:rsidRPr="00A63C70">
        <w:rPr>
          <w:b/>
          <w:bCs/>
          <w:color w:val="000000" w:themeColor="text1"/>
          <w:u w:val="single"/>
        </w:rPr>
        <w:t xml:space="preserve"> tarihinden </w:t>
      </w:r>
      <w:r w:rsidRPr="00A63C70">
        <w:rPr>
          <w:b/>
          <w:bCs/>
          <w:color w:val="000000" w:themeColor="text1"/>
          <w:u w:val="single"/>
        </w:rPr>
        <w:t>20</w:t>
      </w:r>
      <w:r w:rsidR="00A505EC" w:rsidRPr="00A63C70">
        <w:rPr>
          <w:b/>
          <w:bCs/>
          <w:color w:val="000000" w:themeColor="text1"/>
          <w:u w:val="single"/>
        </w:rPr>
        <w:t>/08</w:t>
      </w:r>
      <w:r w:rsidR="00E23F6B" w:rsidRPr="00A63C70">
        <w:rPr>
          <w:b/>
          <w:bCs/>
          <w:color w:val="000000" w:themeColor="text1"/>
          <w:u w:val="single"/>
        </w:rPr>
        <w:t>/</w:t>
      </w:r>
      <w:r w:rsidR="00383D75" w:rsidRPr="00A63C70">
        <w:rPr>
          <w:b/>
          <w:bCs/>
          <w:color w:val="000000" w:themeColor="text1"/>
          <w:u w:val="single"/>
        </w:rPr>
        <w:t>2021</w:t>
      </w:r>
      <w:r w:rsidR="00C95696" w:rsidRPr="00A63C70">
        <w:rPr>
          <w:b/>
          <w:bCs/>
          <w:color w:val="000000" w:themeColor="text1"/>
          <w:u w:val="single"/>
        </w:rPr>
        <w:t xml:space="preserve"> </w:t>
      </w:r>
      <w:r w:rsidR="00383D75" w:rsidRPr="00A63C70">
        <w:rPr>
          <w:color w:val="000000" w:themeColor="text1"/>
        </w:rPr>
        <w:t>tarihi mesai günleri</w:t>
      </w:r>
      <w:r w:rsidR="00DE405E" w:rsidRPr="00A63C70">
        <w:rPr>
          <w:color w:val="000000" w:themeColor="text1"/>
        </w:rPr>
        <w:t>nde</w:t>
      </w:r>
      <w:r w:rsidR="00383D75" w:rsidRPr="00A63C70">
        <w:rPr>
          <w:color w:val="000000" w:themeColor="text1"/>
        </w:rPr>
        <w:t xml:space="preserve"> yukarıda sayılan belgeler ile birlikte, sağlık personeli gözetiminde boy ve kilo ölçümü yap</w:t>
      </w:r>
      <w:r w:rsidR="00A77EA9" w:rsidRPr="00A63C70">
        <w:rPr>
          <w:color w:val="000000" w:themeColor="text1"/>
        </w:rPr>
        <w:t>tır</w:t>
      </w:r>
      <w:r w:rsidR="00383D75" w:rsidRPr="00A63C70">
        <w:rPr>
          <w:color w:val="000000" w:themeColor="text1"/>
        </w:rPr>
        <w:t xml:space="preserve">mak üzere </w:t>
      </w:r>
      <w:r w:rsidR="00A505EC" w:rsidRPr="00A63C70">
        <w:rPr>
          <w:b/>
          <w:bCs/>
          <w:color w:val="000000" w:themeColor="text1"/>
        </w:rPr>
        <w:t xml:space="preserve">Samsun Büyükşehir Belediyesi Spor Tesisleri Denizevleri Mahallesi. Adnan Menderes Bulvarı No:27 Atakum/Samsun </w:t>
      </w:r>
      <w:r w:rsidR="00383D75" w:rsidRPr="00A63C70">
        <w:rPr>
          <w:color w:val="000000" w:themeColor="text1"/>
        </w:rPr>
        <w:t xml:space="preserve">adresine şahsen </w:t>
      </w:r>
      <w:r w:rsidR="00383D75">
        <w:t>müracaat ederek başvuru sürecini tamamlayacaklardır.</w:t>
      </w:r>
    </w:p>
    <w:p w:rsidR="002337CC" w:rsidRDefault="002337CC">
      <w:pPr>
        <w:pStyle w:val="Gvdemetni0"/>
        <w:shd w:val="clear" w:color="auto" w:fill="auto"/>
        <w:spacing w:line="240" w:lineRule="auto"/>
        <w:ind w:firstLine="800"/>
        <w:jc w:val="both"/>
      </w:pPr>
    </w:p>
    <w:p w:rsidR="00E745C6" w:rsidRDefault="004E5248">
      <w:pPr>
        <w:pStyle w:val="Gvdemetni0"/>
        <w:shd w:val="clear" w:color="auto" w:fill="auto"/>
        <w:spacing w:line="271" w:lineRule="auto"/>
        <w:ind w:firstLine="580"/>
        <w:jc w:val="both"/>
      </w:pPr>
      <w:r w:rsidRPr="00EE63E3">
        <w:t>Başvurular şahsen yapılacaktır.</w:t>
      </w:r>
      <w:r>
        <w:t xml:space="preserve"> </w:t>
      </w:r>
      <w:r w:rsidR="00383D75">
        <w:t>Posta ve mail yolu ile veya eksik bilgi ve belgelerle ya da nitelikleri uygun olmadığı halde yapılan başvurular, belediyemizce değerlendirmeye alınmayacaktır.</w:t>
      </w:r>
    </w:p>
    <w:p w:rsidR="00E745C6" w:rsidRPr="00783E22" w:rsidRDefault="00383D75">
      <w:pPr>
        <w:pStyle w:val="Gvdemetni0"/>
        <w:shd w:val="clear" w:color="auto" w:fill="auto"/>
        <w:spacing w:after="520" w:line="271" w:lineRule="auto"/>
        <w:ind w:firstLine="580"/>
        <w:jc w:val="both"/>
      </w:pPr>
      <w:r w:rsidRPr="00783E22">
        <w:rPr>
          <w:bCs/>
        </w:rPr>
        <w:t xml:space="preserve">Başvuru sırasında </w:t>
      </w:r>
      <w:r w:rsidRPr="00DD26E3">
        <w:rPr>
          <w:bCs/>
          <w:color w:val="auto"/>
        </w:rPr>
        <w:t>HES</w:t>
      </w:r>
      <w:r w:rsidRPr="00783E22">
        <w:rPr>
          <w:bCs/>
        </w:rPr>
        <w:t xml:space="preserve"> (hayat eve sığar) kodu sorgulaması yapılacaktır.</w:t>
      </w:r>
    </w:p>
    <w:p w:rsidR="00E745C6" w:rsidRDefault="00383D75" w:rsidP="0016256C">
      <w:pPr>
        <w:pStyle w:val="Balk20"/>
        <w:keepNext/>
        <w:keepLines/>
        <w:shd w:val="clear" w:color="auto" w:fill="auto"/>
        <w:tabs>
          <w:tab w:val="left" w:pos="313"/>
        </w:tabs>
        <w:spacing w:after="240"/>
        <w:jc w:val="both"/>
      </w:pPr>
      <w:bookmarkStart w:id="9" w:name="bookmark8"/>
      <w:bookmarkStart w:id="10" w:name="bookmark9"/>
      <w:r>
        <w:t>BASVURULARIN DEĞERLENDİRİLMESİ - BAŞVURUSU KABUL EDİLENLERİN İLANI</w:t>
      </w:r>
      <w:bookmarkEnd w:id="9"/>
      <w:bookmarkEnd w:id="10"/>
    </w:p>
    <w:p w:rsidR="00E745C6" w:rsidRPr="00656BA3" w:rsidRDefault="00383D75" w:rsidP="003245EE">
      <w:pPr>
        <w:pStyle w:val="Gvdemetni0"/>
        <w:numPr>
          <w:ilvl w:val="0"/>
          <w:numId w:val="18"/>
        </w:numPr>
        <w:shd w:val="clear" w:color="auto" w:fill="auto"/>
        <w:spacing w:line="240" w:lineRule="auto"/>
        <w:jc w:val="both"/>
      </w:pPr>
      <w:r w:rsidRPr="00656BA3">
        <w:t>T.C. Kimlik numarası ile ÖSYM kayıtlarının uyumunu kontrol etmek suretiyle adaylar KPSS puanlarına göre sıralanarak, en yüksek puanlı adaydan başlamak üzere a</w:t>
      </w:r>
      <w:r w:rsidR="00A64125" w:rsidRPr="00656BA3">
        <w:t>tama yapılacak boş kadro sayısının</w:t>
      </w:r>
      <w:r w:rsidR="005E111A" w:rsidRPr="00656BA3">
        <w:t xml:space="preserve"> beş katı oranında </w:t>
      </w:r>
      <w:r w:rsidR="005E111A" w:rsidRPr="00656BA3">
        <w:rPr>
          <w:color w:val="auto"/>
        </w:rPr>
        <w:t>aday sözlü</w:t>
      </w:r>
      <w:r w:rsidR="00D43B84" w:rsidRPr="00656BA3">
        <w:t xml:space="preserve"> ve uygulamalı</w:t>
      </w:r>
      <w:r w:rsidR="005E111A" w:rsidRPr="00656BA3">
        <w:t xml:space="preserve"> sına</w:t>
      </w:r>
      <w:r w:rsidRPr="00656BA3">
        <w:t>va çağrılacaktır,</w:t>
      </w:r>
    </w:p>
    <w:p w:rsidR="00E745C6" w:rsidRPr="00656BA3" w:rsidRDefault="005E111A" w:rsidP="003245EE">
      <w:pPr>
        <w:pStyle w:val="Gvdemetni0"/>
        <w:numPr>
          <w:ilvl w:val="0"/>
          <w:numId w:val="18"/>
        </w:numPr>
        <w:shd w:val="clear" w:color="auto" w:fill="auto"/>
        <w:spacing w:line="240" w:lineRule="auto"/>
        <w:jc w:val="both"/>
      </w:pPr>
      <w:r w:rsidRPr="00656BA3">
        <w:t>Sın</w:t>
      </w:r>
      <w:r w:rsidR="00383D75" w:rsidRPr="00656BA3">
        <w:t>ava çağrılacak son sıradaki adayla aynı puan</w:t>
      </w:r>
      <w:r w:rsidRPr="00656BA3">
        <w:t>a sahip olan diğer adaylar da sın</w:t>
      </w:r>
      <w:r w:rsidR="00383D75" w:rsidRPr="00656BA3">
        <w:t>ava çağrılacaktır,</w:t>
      </w:r>
    </w:p>
    <w:p w:rsidR="005E5A19" w:rsidRPr="005E5A19" w:rsidRDefault="005E111A" w:rsidP="00B378B6">
      <w:pPr>
        <w:pStyle w:val="Default"/>
        <w:numPr>
          <w:ilvl w:val="0"/>
          <w:numId w:val="18"/>
        </w:numPr>
        <w:shd w:val="clear" w:color="auto" w:fill="FFFFFF"/>
        <w:spacing w:before="100" w:beforeAutospacing="1" w:after="100" w:afterAutospacing="1"/>
        <w:ind w:left="709"/>
        <w:jc w:val="both"/>
        <w:rPr>
          <w:rFonts w:eastAsia="Times New Roman"/>
          <w:sz w:val="20"/>
          <w:szCs w:val="20"/>
        </w:rPr>
      </w:pPr>
      <w:r w:rsidRPr="005E5A19">
        <w:rPr>
          <w:sz w:val="20"/>
          <w:szCs w:val="20"/>
          <w:lang w:eastAsia="tr-TR" w:bidi="tr-TR"/>
        </w:rPr>
        <w:t>Sın</w:t>
      </w:r>
      <w:r w:rsidR="00383D75" w:rsidRPr="005E5A19">
        <w:rPr>
          <w:sz w:val="20"/>
          <w:szCs w:val="20"/>
          <w:lang w:eastAsia="tr-TR" w:bidi="tr-TR"/>
        </w:rPr>
        <w:t xml:space="preserve">ava girmeye hak kazanan adaylar KPSS puanları ile </w:t>
      </w:r>
      <w:r w:rsidR="009E2AC6" w:rsidRPr="005E5A19">
        <w:rPr>
          <w:b/>
          <w:color w:val="000000" w:themeColor="text1"/>
          <w:sz w:val="20"/>
          <w:szCs w:val="20"/>
          <w:lang w:eastAsia="tr-TR" w:bidi="tr-TR"/>
        </w:rPr>
        <w:t>3</w:t>
      </w:r>
      <w:r w:rsidR="00EF7CBA" w:rsidRPr="005E5A19">
        <w:rPr>
          <w:b/>
          <w:color w:val="000000" w:themeColor="text1"/>
          <w:sz w:val="20"/>
          <w:szCs w:val="20"/>
          <w:lang w:eastAsia="tr-TR" w:bidi="tr-TR"/>
        </w:rPr>
        <w:t>1</w:t>
      </w:r>
      <w:r w:rsidR="00AC1D02" w:rsidRPr="005E5A19">
        <w:rPr>
          <w:b/>
          <w:color w:val="000000" w:themeColor="text1"/>
          <w:sz w:val="20"/>
          <w:szCs w:val="20"/>
          <w:lang w:eastAsia="tr-TR" w:bidi="tr-TR"/>
        </w:rPr>
        <w:t>/08</w:t>
      </w:r>
      <w:r w:rsidR="00E23F6B" w:rsidRPr="005E5A19">
        <w:rPr>
          <w:b/>
          <w:color w:val="000000" w:themeColor="text1"/>
          <w:sz w:val="20"/>
          <w:szCs w:val="20"/>
          <w:lang w:eastAsia="tr-TR" w:bidi="tr-TR"/>
        </w:rPr>
        <w:t>/</w:t>
      </w:r>
      <w:r w:rsidR="00383D75" w:rsidRPr="005E5A19">
        <w:rPr>
          <w:b/>
          <w:color w:val="000000" w:themeColor="text1"/>
          <w:sz w:val="20"/>
          <w:szCs w:val="20"/>
          <w:lang w:eastAsia="tr-TR" w:bidi="tr-TR"/>
        </w:rPr>
        <w:t>2021</w:t>
      </w:r>
      <w:r w:rsidR="00383D75" w:rsidRPr="005E5A19">
        <w:rPr>
          <w:color w:val="000000" w:themeColor="text1"/>
          <w:sz w:val="20"/>
          <w:szCs w:val="20"/>
          <w:lang w:eastAsia="tr-TR" w:bidi="tr-TR"/>
        </w:rPr>
        <w:t xml:space="preserve"> </w:t>
      </w:r>
      <w:r w:rsidR="00383D75" w:rsidRPr="005E5A19">
        <w:rPr>
          <w:sz w:val="20"/>
          <w:szCs w:val="20"/>
          <w:lang w:eastAsia="tr-TR" w:bidi="tr-TR"/>
        </w:rPr>
        <w:t xml:space="preserve">tarihinde belediyemiz </w:t>
      </w:r>
      <w:r w:rsidR="00A70DB4" w:rsidRPr="005E5A19">
        <w:rPr>
          <w:sz w:val="20"/>
          <w:szCs w:val="20"/>
          <w:lang w:eastAsia="tr-TR" w:bidi="tr-TR"/>
        </w:rPr>
        <w:t xml:space="preserve"> </w:t>
      </w:r>
      <w:hyperlink r:id="rId7" w:history="1">
        <w:r w:rsidR="00A70DB4" w:rsidRPr="005E5A19">
          <w:rPr>
            <w:rStyle w:val="Kpr"/>
            <w:sz w:val="20"/>
            <w:szCs w:val="20"/>
            <w:lang w:eastAsia="tr-TR" w:bidi="tr-TR"/>
          </w:rPr>
          <w:t>www.samsun.bel.tr</w:t>
        </w:r>
      </w:hyperlink>
      <w:r w:rsidR="00383D75" w:rsidRPr="005E5A19">
        <w:rPr>
          <w:sz w:val="20"/>
          <w:szCs w:val="20"/>
          <w:lang w:eastAsia="tr-TR" w:bidi="tr-TR"/>
        </w:rPr>
        <w:t xml:space="preserve"> adresinde ilan edilecek</w:t>
      </w:r>
      <w:r w:rsidR="005E5A19" w:rsidRPr="005E5A19">
        <w:rPr>
          <w:sz w:val="20"/>
          <w:szCs w:val="20"/>
          <w:lang w:eastAsia="tr-TR" w:bidi="tr-TR"/>
        </w:rPr>
        <w:t>tir.</w:t>
      </w:r>
    </w:p>
    <w:p w:rsidR="00A70DB4" w:rsidRPr="00EE63E3" w:rsidRDefault="005E5A19" w:rsidP="00977E19">
      <w:pPr>
        <w:pStyle w:val="Default"/>
        <w:numPr>
          <w:ilvl w:val="0"/>
          <w:numId w:val="18"/>
        </w:numPr>
        <w:shd w:val="clear" w:color="auto" w:fill="FFFFFF"/>
        <w:spacing w:before="100" w:beforeAutospacing="1" w:after="100" w:afterAutospacing="1"/>
        <w:jc w:val="both"/>
        <w:rPr>
          <w:color w:val="FF0000"/>
          <w:sz w:val="20"/>
          <w:szCs w:val="20"/>
        </w:rPr>
      </w:pPr>
      <w:r w:rsidRPr="00EE63E3">
        <w:rPr>
          <w:rFonts w:eastAsia="Times New Roman"/>
          <w:color w:val="000000" w:themeColor="text1"/>
          <w:sz w:val="20"/>
          <w:szCs w:val="20"/>
          <w:lang w:eastAsia="tr-TR" w:bidi="tr-TR"/>
        </w:rPr>
        <w:t xml:space="preserve">Başvuruları kabul edilip sınava çağırılan adaylara </w:t>
      </w:r>
      <w:r w:rsidRPr="00EE63E3">
        <w:rPr>
          <w:rFonts w:eastAsia="Times New Roman"/>
          <w:color w:val="000000" w:themeColor="text1"/>
          <w:sz w:val="20"/>
          <w:szCs w:val="20"/>
        </w:rPr>
        <w:t>Belediyemizce düzenlenen ve adayların kimlik bilgileri ile sınav yeri ve tarihinin bulunduğu “Sınav Giriş Belgesi” gönderilecektir. Bu belge sınava girişte ibraz edilecektir.</w:t>
      </w:r>
      <w:r w:rsidR="00EE63E3" w:rsidRPr="00EE63E3">
        <w:rPr>
          <w:rFonts w:eastAsia="Times New Roman"/>
          <w:color w:val="000000" w:themeColor="text1"/>
          <w:sz w:val="20"/>
          <w:szCs w:val="20"/>
        </w:rPr>
        <w:t xml:space="preserve"> </w:t>
      </w:r>
    </w:p>
    <w:p w:rsidR="00A70DB4" w:rsidRPr="00656BA3" w:rsidRDefault="00A70DB4" w:rsidP="003245EE">
      <w:pPr>
        <w:pStyle w:val="Default"/>
        <w:numPr>
          <w:ilvl w:val="0"/>
          <w:numId w:val="18"/>
        </w:numPr>
        <w:jc w:val="both"/>
        <w:rPr>
          <w:color w:val="auto"/>
          <w:sz w:val="20"/>
          <w:szCs w:val="20"/>
        </w:rPr>
      </w:pPr>
      <w:r w:rsidRPr="00656BA3">
        <w:rPr>
          <w:color w:val="auto"/>
          <w:sz w:val="20"/>
          <w:szCs w:val="20"/>
        </w:rPr>
        <w:t>Sınava katılma hakkı elde edemeyen adaylara herhangi bir bildirimde bulunulmayacaktır.</w:t>
      </w:r>
    </w:p>
    <w:p w:rsidR="00A70DB4" w:rsidRPr="00656BA3" w:rsidRDefault="00A70DB4" w:rsidP="003245EE">
      <w:pPr>
        <w:pStyle w:val="ListeParagraf"/>
        <w:widowControl/>
        <w:numPr>
          <w:ilvl w:val="0"/>
          <w:numId w:val="18"/>
        </w:numPr>
        <w:spacing w:line="259" w:lineRule="auto"/>
        <w:jc w:val="both"/>
        <w:rPr>
          <w:rFonts w:ascii="Times New Roman" w:hAnsi="Times New Roman" w:cs="Times New Roman"/>
          <w:sz w:val="20"/>
          <w:szCs w:val="20"/>
        </w:rPr>
      </w:pPr>
      <w:r w:rsidRPr="00656BA3">
        <w:rPr>
          <w:rFonts w:ascii="Times New Roman" w:hAnsi="Times New Roman" w:cs="Times New Roman"/>
          <w:sz w:val="20"/>
          <w:szCs w:val="20"/>
        </w:rPr>
        <w:t>Adayların, sınav giriş belgesinde yazılı tarih ve saatte sınav yerinde hazır bulunmaları gerekmektedir.</w:t>
      </w:r>
    </w:p>
    <w:p w:rsidR="00656BA3" w:rsidRPr="00F852ED" w:rsidRDefault="00656BA3" w:rsidP="00656BA3">
      <w:pPr>
        <w:pStyle w:val="Default"/>
        <w:ind w:left="720"/>
        <w:jc w:val="both"/>
        <w:rPr>
          <w:color w:val="auto"/>
          <w:sz w:val="22"/>
          <w:szCs w:val="22"/>
        </w:rPr>
      </w:pPr>
    </w:p>
    <w:p w:rsidR="00E745C6" w:rsidRDefault="00383D75" w:rsidP="0016256C">
      <w:pPr>
        <w:pStyle w:val="Balk20"/>
        <w:keepNext/>
        <w:keepLines/>
        <w:shd w:val="clear" w:color="auto" w:fill="auto"/>
        <w:tabs>
          <w:tab w:val="left" w:pos="313"/>
        </w:tabs>
        <w:spacing w:after="240"/>
        <w:jc w:val="both"/>
      </w:pPr>
      <w:bookmarkStart w:id="11" w:name="bookmark10"/>
      <w:bookmarkStart w:id="12" w:name="bookmark11"/>
      <w:r>
        <w:t>SINAVIN YERİ, ZAMANI VE KONULARI:</w:t>
      </w:r>
      <w:bookmarkEnd w:id="11"/>
      <w:bookmarkEnd w:id="12"/>
    </w:p>
    <w:p w:rsidR="00656BA3" w:rsidRPr="00122FF6" w:rsidRDefault="00656BA3" w:rsidP="00656BA3">
      <w:pPr>
        <w:pStyle w:val="Default"/>
        <w:ind w:firstLine="708"/>
        <w:jc w:val="both"/>
        <w:rPr>
          <w:color w:val="auto"/>
          <w:sz w:val="20"/>
          <w:szCs w:val="20"/>
        </w:rPr>
      </w:pPr>
      <w:bookmarkStart w:id="13" w:name="bookmark12"/>
      <w:bookmarkStart w:id="14" w:name="bookmark13"/>
      <w:r w:rsidRPr="00122FF6">
        <w:rPr>
          <w:color w:val="auto"/>
          <w:sz w:val="20"/>
          <w:szCs w:val="20"/>
        </w:rPr>
        <w:t>Zabıta Memuru</w:t>
      </w:r>
      <w:r w:rsidR="00122FF6">
        <w:rPr>
          <w:color w:val="auto"/>
          <w:sz w:val="20"/>
          <w:szCs w:val="20"/>
        </w:rPr>
        <w:t xml:space="preserve"> ve İtfaiye eri</w:t>
      </w:r>
      <w:r w:rsidRPr="00122FF6">
        <w:rPr>
          <w:color w:val="auto"/>
          <w:sz w:val="20"/>
          <w:szCs w:val="20"/>
        </w:rPr>
        <w:t xml:space="preserve"> alımı için sözlü ve uygulamalı sınav yapılacak olup, sözlü ve uygulamalı sınavlar </w:t>
      </w:r>
      <w:r w:rsidR="009E2AC6" w:rsidRPr="00A63C70">
        <w:rPr>
          <w:b/>
          <w:color w:val="000000" w:themeColor="text1"/>
          <w:sz w:val="20"/>
          <w:szCs w:val="20"/>
        </w:rPr>
        <w:t>06.09</w:t>
      </w:r>
      <w:r w:rsidR="00286B51" w:rsidRPr="00A63C70">
        <w:rPr>
          <w:b/>
          <w:color w:val="000000" w:themeColor="text1"/>
          <w:sz w:val="20"/>
          <w:szCs w:val="20"/>
        </w:rPr>
        <w:t>.2021-</w:t>
      </w:r>
      <w:r w:rsidR="00043424" w:rsidRPr="00A63C70">
        <w:rPr>
          <w:b/>
          <w:color w:val="000000" w:themeColor="text1"/>
          <w:sz w:val="20"/>
          <w:szCs w:val="20"/>
        </w:rPr>
        <w:t>30</w:t>
      </w:r>
      <w:r w:rsidR="00286B51" w:rsidRPr="00A63C70">
        <w:rPr>
          <w:b/>
          <w:color w:val="000000" w:themeColor="text1"/>
          <w:sz w:val="20"/>
          <w:szCs w:val="20"/>
        </w:rPr>
        <w:t>.09</w:t>
      </w:r>
      <w:r w:rsidRPr="00A63C70">
        <w:rPr>
          <w:b/>
          <w:color w:val="000000" w:themeColor="text1"/>
          <w:sz w:val="20"/>
          <w:szCs w:val="20"/>
        </w:rPr>
        <w:t>.2021</w:t>
      </w:r>
      <w:r w:rsidRPr="00A63C70">
        <w:rPr>
          <w:color w:val="000000" w:themeColor="text1"/>
          <w:sz w:val="20"/>
          <w:szCs w:val="20"/>
        </w:rPr>
        <w:t xml:space="preserve"> </w:t>
      </w:r>
      <w:r w:rsidRPr="00122FF6">
        <w:rPr>
          <w:color w:val="auto"/>
          <w:sz w:val="20"/>
          <w:szCs w:val="20"/>
        </w:rPr>
        <w:t xml:space="preserve">tarihleri arasında ve sözlü ve uygulamalı sınav </w:t>
      </w:r>
      <w:r w:rsidR="00122FF6" w:rsidRPr="00A63C70">
        <w:rPr>
          <w:b/>
          <w:bCs/>
          <w:color w:val="000000" w:themeColor="text1"/>
          <w:sz w:val="20"/>
          <w:szCs w:val="20"/>
        </w:rPr>
        <w:t>Samsun Büyükşehir Belediyesi Spor Tesisleri Denizevleri Mahallesi Adnan Menderes Bulvarı No:27 Atakum/Samsun</w:t>
      </w:r>
      <w:r w:rsidRPr="00122FF6">
        <w:rPr>
          <w:color w:val="FF0000"/>
          <w:sz w:val="20"/>
          <w:szCs w:val="20"/>
        </w:rPr>
        <w:t xml:space="preserve"> </w:t>
      </w:r>
      <w:r w:rsidRPr="00122FF6">
        <w:rPr>
          <w:color w:val="auto"/>
          <w:sz w:val="20"/>
          <w:szCs w:val="20"/>
        </w:rPr>
        <w:t>adresinde yapılacaktır. Sınavlar saat 09</w:t>
      </w:r>
      <w:r w:rsidR="002337CC">
        <w:rPr>
          <w:color w:val="auto"/>
          <w:sz w:val="20"/>
          <w:szCs w:val="20"/>
        </w:rPr>
        <w:t>.00'da başlayacaktır. Sözlü ve u</w:t>
      </w:r>
      <w:r w:rsidRPr="00122FF6">
        <w:rPr>
          <w:color w:val="auto"/>
          <w:sz w:val="20"/>
          <w:szCs w:val="20"/>
        </w:rPr>
        <w:t>ygulamalı sınavlar aynı gün içerisinde bitirilemez ise ertesi gün devam edilecektir.</w:t>
      </w:r>
    </w:p>
    <w:p w:rsidR="00656BA3" w:rsidRPr="00656BA3" w:rsidRDefault="00656BA3" w:rsidP="00656BA3">
      <w:pPr>
        <w:ind w:firstLine="567"/>
        <w:jc w:val="both"/>
        <w:rPr>
          <w:rFonts w:ascii="Times New Roman" w:hAnsi="Times New Roman" w:cs="Times New Roman"/>
          <w:sz w:val="20"/>
          <w:szCs w:val="20"/>
        </w:rPr>
      </w:pPr>
      <w:r w:rsidRPr="00656BA3">
        <w:rPr>
          <w:rFonts w:ascii="Times New Roman" w:hAnsi="Times New Roman" w:cs="Times New Roman"/>
          <w:sz w:val="20"/>
          <w:szCs w:val="20"/>
        </w:rPr>
        <w:t>Sınava girmeye hak kazandığı halde ilan edilen sınav tarihinde sınava katılmayan ve/veya mazeretine binaen katılmayan adaylar, sınav hakkını kaybetmiş sayılacaktır.</w:t>
      </w:r>
    </w:p>
    <w:p w:rsidR="00E745C6" w:rsidRPr="00656BA3" w:rsidRDefault="00383D75">
      <w:pPr>
        <w:pStyle w:val="Balk20"/>
        <w:keepNext/>
        <w:keepLines/>
        <w:shd w:val="clear" w:color="auto" w:fill="auto"/>
        <w:spacing w:after="0" w:line="240" w:lineRule="auto"/>
        <w:ind w:firstLine="560"/>
        <w:jc w:val="both"/>
      </w:pPr>
      <w:r w:rsidRPr="00656BA3">
        <w:t>Sözlü sınav;</w:t>
      </w:r>
      <w:bookmarkEnd w:id="13"/>
      <w:bookmarkEnd w:id="14"/>
    </w:p>
    <w:p w:rsidR="00E745C6" w:rsidRPr="00656BA3" w:rsidRDefault="00383D75" w:rsidP="003245EE">
      <w:pPr>
        <w:pStyle w:val="Gvdemetni0"/>
        <w:numPr>
          <w:ilvl w:val="0"/>
          <w:numId w:val="20"/>
        </w:numPr>
        <w:shd w:val="clear" w:color="auto" w:fill="auto"/>
        <w:tabs>
          <w:tab w:val="left" w:pos="912"/>
        </w:tabs>
        <w:spacing w:line="240" w:lineRule="auto"/>
        <w:ind w:firstLine="560"/>
        <w:jc w:val="both"/>
      </w:pPr>
      <w:r w:rsidRPr="00656BA3">
        <w:t>Türkiye Cumhuriyeti Anayasası,</w:t>
      </w:r>
    </w:p>
    <w:p w:rsidR="00E745C6" w:rsidRPr="00656BA3" w:rsidRDefault="00383D75" w:rsidP="003245EE">
      <w:pPr>
        <w:pStyle w:val="Gvdemetni0"/>
        <w:numPr>
          <w:ilvl w:val="0"/>
          <w:numId w:val="20"/>
        </w:numPr>
        <w:shd w:val="clear" w:color="auto" w:fill="auto"/>
        <w:tabs>
          <w:tab w:val="left" w:pos="912"/>
        </w:tabs>
        <w:spacing w:line="240" w:lineRule="auto"/>
        <w:ind w:firstLine="560"/>
        <w:jc w:val="both"/>
      </w:pPr>
      <w:r w:rsidRPr="00656BA3">
        <w:t>Atatürk İlkeleri ve İnkılâp Tarihi,</w:t>
      </w:r>
    </w:p>
    <w:p w:rsidR="00E745C6" w:rsidRPr="00656BA3" w:rsidRDefault="00383D75" w:rsidP="003245EE">
      <w:pPr>
        <w:pStyle w:val="Gvdemetni0"/>
        <w:numPr>
          <w:ilvl w:val="0"/>
          <w:numId w:val="20"/>
        </w:numPr>
        <w:shd w:val="clear" w:color="auto" w:fill="auto"/>
        <w:tabs>
          <w:tab w:val="left" w:pos="912"/>
        </w:tabs>
        <w:spacing w:line="240" w:lineRule="auto"/>
        <w:ind w:firstLine="560"/>
        <w:jc w:val="both"/>
      </w:pPr>
      <w:r w:rsidRPr="00656BA3">
        <w:t>657 sayılı Devlet Memurları Kanunu,</w:t>
      </w:r>
    </w:p>
    <w:p w:rsidR="00E745C6" w:rsidRPr="00656BA3" w:rsidRDefault="00383D75" w:rsidP="003245EE">
      <w:pPr>
        <w:pStyle w:val="Gvdemetni0"/>
        <w:numPr>
          <w:ilvl w:val="0"/>
          <w:numId w:val="20"/>
        </w:numPr>
        <w:shd w:val="clear" w:color="auto" w:fill="auto"/>
        <w:tabs>
          <w:tab w:val="left" w:pos="912"/>
        </w:tabs>
        <w:spacing w:line="240" w:lineRule="auto"/>
        <w:ind w:firstLine="560"/>
        <w:jc w:val="both"/>
      </w:pPr>
      <w:r w:rsidRPr="00656BA3">
        <w:t>Mahalli idarelerle ilgili temel mevzuat,</w:t>
      </w:r>
    </w:p>
    <w:p w:rsidR="00E745C6" w:rsidRPr="00656BA3" w:rsidRDefault="00383D75">
      <w:pPr>
        <w:pStyle w:val="Gvdemetni0"/>
        <w:shd w:val="clear" w:color="auto" w:fill="auto"/>
        <w:spacing w:line="240" w:lineRule="auto"/>
        <w:ind w:firstLine="560"/>
        <w:jc w:val="both"/>
      </w:pPr>
      <w:r w:rsidRPr="00656BA3">
        <w:t>konularını kapsar.</w:t>
      </w:r>
    </w:p>
    <w:p w:rsidR="00656BA3" w:rsidRPr="00656BA3" w:rsidRDefault="00656BA3">
      <w:pPr>
        <w:pStyle w:val="Gvdemetni0"/>
        <w:shd w:val="clear" w:color="auto" w:fill="auto"/>
        <w:spacing w:line="240" w:lineRule="auto"/>
        <w:ind w:firstLine="560"/>
        <w:jc w:val="both"/>
      </w:pPr>
    </w:p>
    <w:p w:rsidR="00656BA3" w:rsidRPr="00656BA3" w:rsidRDefault="00383D75">
      <w:pPr>
        <w:pStyle w:val="Gvdemetni0"/>
        <w:shd w:val="clear" w:color="auto" w:fill="auto"/>
        <w:spacing w:line="240" w:lineRule="auto"/>
        <w:ind w:firstLine="560"/>
        <w:jc w:val="both"/>
        <w:rPr>
          <w:b/>
          <w:bCs/>
          <w:u w:val="single"/>
        </w:rPr>
      </w:pPr>
      <w:r w:rsidRPr="00656BA3">
        <w:rPr>
          <w:b/>
          <w:bCs/>
          <w:u w:val="single"/>
        </w:rPr>
        <w:t>Uygulamalı sınav;</w:t>
      </w:r>
    </w:p>
    <w:p w:rsidR="00656BA3" w:rsidRPr="00656BA3" w:rsidRDefault="00656BA3" w:rsidP="003245EE">
      <w:pPr>
        <w:pStyle w:val="Default"/>
        <w:numPr>
          <w:ilvl w:val="0"/>
          <w:numId w:val="21"/>
        </w:numPr>
        <w:jc w:val="both"/>
        <w:rPr>
          <w:color w:val="auto"/>
          <w:sz w:val="20"/>
          <w:szCs w:val="20"/>
        </w:rPr>
      </w:pPr>
      <w:r w:rsidRPr="00656BA3">
        <w:rPr>
          <w:b/>
          <w:color w:val="auto"/>
          <w:sz w:val="20"/>
          <w:szCs w:val="20"/>
        </w:rPr>
        <w:t>Zabıta memuru kadrosu için,</w:t>
      </w:r>
      <w:r w:rsidRPr="00656BA3">
        <w:rPr>
          <w:color w:val="auto"/>
          <w:sz w:val="20"/>
          <w:szCs w:val="20"/>
        </w:rPr>
        <w:t xml:space="preserve"> kadro unvanına ilişkin mesleki bilgi ve yeteneğin ölçülmesi ve sportif dayanıklılık gibi özelliklerin ölçülmesini kapsayacak şekilde yapılır. </w:t>
      </w:r>
    </w:p>
    <w:p w:rsidR="00656BA3" w:rsidRPr="00656BA3" w:rsidRDefault="00656BA3" w:rsidP="003245EE">
      <w:pPr>
        <w:pStyle w:val="Default"/>
        <w:numPr>
          <w:ilvl w:val="0"/>
          <w:numId w:val="21"/>
        </w:numPr>
        <w:jc w:val="both"/>
        <w:rPr>
          <w:color w:val="auto"/>
          <w:sz w:val="20"/>
          <w:szCs w:val="20"/>
        </w:rPr>
      </w:pPr>
      <w:r w:rsidRPr="00656BA3">
        <w:rPr>
          <w:b/>
          <w:color w:val="auto"/>
          <w:sz w:val="20"/>
          <w:szCs w:val="20"/>
        </w:rPr>
        <w:t>İtfaiye eri kadrosu için,</w:t>
      </w:r>
      <w:r w:rsidRPr="00656BA3">
        <w:rPr>
          <w:color w:val="auto"/>
          <w:sz w:val="20"/>
          <w:szCs w:val="20"/>
        </w:rPr>
        <w:t xml:space="preserve"> kadro unvanına ilişkin mesleki bilgi ve yeteneğin ölçülmesi ile araç kullanımı ve sportif dayanıklılık gibi özelliklerin ölçülmesini kapsayacak şekilde yapılır.</w:t>
      </w:r>
    </w:p>
    <w:p w:rsidR="00834CD7" w:rsidRDefault="00834CD7">
      <w:pPr>
        <w:pStyle w:val="Gvdemetni0"/>
        <w:shd w:val="clear" w:color="auto" w:fill="auto"/>
        <w:spacing w:line="240" w:lineRule="auto"/>
        <w:ind w:firstLine="560"/>
        <w:jc w:val="both"/>
      </w:pPr>
    </w:p>
    <w:p w:rsidR="00EE63E3" w:rsidRDefault="00EE63E3">
      <w:pPr>
        <w:pStyle w:val="Gvdemetni0"/>
        <w:shd w:val="clear" w:color="auto" w:fill="auto"/>
        <w:spacing w:line="240" w:lineRule="auto"/>
        <w:ind w:firstLine="560"/>
        <w:jc w:val="both"/>
      </w:pPr>
    </w:p>
    <w:p w:rsidR="00EE63E3" w:rsidRDefault="00EE63E3">
      <w:pPr>
        <w:pStyle w:val="Gvdemetni0"/>
        <w:shd w:val="clear" w:color="auto" w:fill="auto"/>
        <w:spacing w:line="240" w:lineRule="auto"/>
        <w:ind w:firstLine="560"/>
        <w:jc w:val="both"/>
      </w:pPr>
    </w:p>
    <w:p w:rsidR="00975482" w:rsidRDefault="00975482">
      <w:pPr>
        <w:pStyle w:val="Gvdemetni0"/>
        <w:shd w:val="clear" w:color="auto" w:fill="auto"/>
        <w:spacing w:line="240" w:lineRule="auto"/>
        <w:ind w:firstLine="560"/>
        <w:jc w:val="both"/>
      </w:pPr>
    </w:p>
    <w:p w:rsidR="00975482" w:rsidRDefault="00975482">
      <w:pPr>
        <w:pStyle w:val="Gvdemetni0"/>
        <w:shd w:val="clear" w:color="auto" w:fill="auto"/>
        <w:spacing w:line="240" w:lineRule="auto"/>
        <w:ind w:firstLine="560"/>
        <w:jc w:val="both"/>
      </w:pPr>
    </w:p>
    <w:p w:rsidR="00EE63E3" w:rsidRPr="00656BA3" w:rsidRDefault="00EE63E3">
      <w:pPr>
        <w:pStyle w:val="Gvdemetni0"/>
        <w:shd w:val="clear" w:color="auto" w:fill="auto"/>
        <w:spacing w:line="240" w:lineRule="auto"/>
        <w:ind w:firstLine="560"/>
        <w:jc w:val="both"/>
      </w:pPr>
    </w:p>
    <w:p w:rsidR="00BB643A" w:rsidRDefault="00BB643A" w:rsidP="00BB643A">
      <w:pPr>
        <w:ind w:left="360"/>
        <w:rPr>
          <w:rFonts w:ascii="Times New Roman" w:eastAsia="Times New Roman" w:hAnsi="Times New Roman" w:cs="Times New Roman"/>
          <w:b/>
          <w:u w:val="single"/>
        </w:rPr>
      </w:pPr>
      <w:bookmarkStart w:id="15" w:name="bookmark16"/>
      <w:bookmarkStart w:id="16" w:name="bookmark17"/>
      <w:r>
        <w:rPr>
          <w:rFonts w:ascii="Times New Roman" w:eastAsia="Times New Roman" w:hAnsi="Times New Roman" w:cs="Times New Roman"/>
          <w:b/>
          <w:u w:val="single"/>
        </w:rPr>
        <w:lastRenderedPageBreak/>
        <w:t>7)SINAV DEĞERLENDİRME – SONUÇLARA İTİRAZ:</w:t>
      </w:r>
    </w:p>
    <w:p w:rsidR="00EE63E3" w:rsidRDefault="00EE63E3" w:rsidP="00BB643A">
      <w:pPr>
        <w:ind w:left="360"/>
        <w:rPr>
          <w:rFonts w:ascii="Times New Roman" w:eastAsia="Times New Roman" w:hAnsi="Times New Roman" w:cs="Times New Roman"/>
          <w:b/>
          <w:u w:val="single"/>
        </w:rPr>
      </w:pPr>
    </w:p>
    <w:p w:rsidR="00BB643A" w:rsidRPr="00BB643A" w:rsidRDefault="00BB643A" w:rsidP="00BB643A">
      <w:pPr>
        <w:widowControl/>
        <w:numPr>
          <w:ilvl w:val="0"/>
          <w:numId w:val="24"/>
        </w:numPr>
        <w:pBdr>
          <w:top w:val="nil"/>
          <w:left w:val="nil"/>
          <w:bottom w:val="nil"/>
          <w:right w:val="nil"/>
          <w:between w:val="nil"/>
        </w:pBdr>
        <w:spacing w:line="276" w:lineRule="auto"/>
        <w:jc w:val="both"/>
        <w:rPr>
          <w:rFonts w:ascii="Times New Roman" w:hAnsi="Times New Roman" w:cs="Times New Roman"/>
          <w:sz w:val="20"/>
          <w:szCs w:val="20"/>
        </w:rPr>
      </w:pPr>
      <w:r w:rsidRPr="00BB643A">
        <w:rPr>
          <w:rFonts w:ascii="Times New Roman" w:hAnsi="Times New Roman" w:cs="Times New Roman"/>
          <w:sz w:val="20"/>
          <w:szCs w:val="20"/>
        </w:rPr>
        <w:t>Sözlü sınav, Türkiye Cumhuriyeti Anayasası, Atatürk İlkeleri ve İnkılap Tarihi, 657 sayılı Devlet Memurları Kanunu, Mahalli İdareler ile ilgili Temel Mevzuat konularında 25’er puan olmak üzere toplamda 100 puan ve sınav kurulu üyelerince verilen puanlar ayrı ayrı tutanağa geçirilir.</w:t>
      </w:r>
    </w:p>
    <w:p w:rsidR="00BB643A" w:rsidRPr="00BB643A" w:rsidRDefault="00BB643A" w:rsidP="00BB643A">
      <w:pPr>
        <w:pBdr>
          <w:top w:val="nil"/>
          <w:left w:val="nil"/>
          <w:bottom w:val="nil"/>
          <w:right w:val="nil"/>
          <w:between w:val="nil"/>
        </w:pBdr>
        <w:ind w:left="360"/>
        <w:jc w:val="both"/>
        <w:rPr>
          <w:rFonts w:ascii="Times New Roman" w:hAnsi="Times New Roman" w:cs="Times New Roman"/>
          <w:sz w:val="20"/>
          <w:szCs w:val="20"/>
        </w:rPr>
      </w:pPr>
      <w:r w:rsidRPr="00BB643A">
        <w:rPr>
          <w:rFonts w:ascii="Times New Roman" w:hAnsi="Times New Roman" w:cs="Times New Roman"/>
          <w:sz w:val="20"/>
          <w:szCs w:val="20"/>
        </w:rPr>
        <w:t>Uygulamalı sınav, 100 tam puan üzerinden yapılır ve sınav kurulu üyelerince verilen puanlar ayrı ayrı tutanağa geçirilir.</w:t>
      </w:r>
    </w:p>
    <w:p w:rsidR="00BB643A" w:rsidRPr="00BB643A" w:rsidRDefault="00BB643A" w:rsidP="00BB643A">
      <w:pPr>
        <w:widowControl/>
        <w:numPr>
          <w:ilvl w:val="0"/>
          <w:numId w:val="24"/>
        </w:numPr>
        <w:pBdr>
          <w:top w:val="nil"/>
          <w:left w:val="nil"/>
          <w:bottom w:val="nil"/>
          <w:right w:val="nil"/>
          <w:between w:val="nil"/>
        </w:pBdr>
        <w:spacing w:line="276" w:lineRule="auto"/>
        <w:jc w:val="both"/>
        <w:rPr>
          <w:rFonts w:ascii="Times New Roman" w:hAnsi="Times New Roman" w:cs="Times New Roman"/>
          <w:sz w:val="20"/>
          <w:szCs w:val="20"/>
        </w:rPr>
      </w:pPr>
      <w:r w:rsidRPr="00BB643A">
        <w:rPr>
          <w:rFonts w:ascii="Times New Roman" w:hAnsi="Times New Roman" w:cs="Times New Roman"/>
          <w:sz w:val="20"/>
          <w:szCs w:val="20"/>
        </w:rPr>
        <w:t>Sınavda değerlendirme;</w:t>
      </w:r>
    </w:p>
    <w:p w:rsidR="00BB643A" w:rsidRPr="00BB643A" w:rsidRDefault="00BB643A" w:rsidP="00BB643A">
      <w:pPr>
        <w:numPr>
          <w:ilvl w:val="1"/>
          <w:numId w:val="25"/>
        </w:numPr>
        <w:pBdr>
          <w:top w:val="nil"/>
          <w:left w:val="nil"/>
          <w:bottom w:val="nil"/>
          <w:right w:val="nil"/>
          <w:between w:val="nil"/>
        </w:pBdr>
        <w:tabs>
          <w:tab w:val="left" w:pos="993"/>
        </w:tabs>
        <w:spacing w:line="264" w:lineRule="auto"/>
        <w:ind w:left="567" w:right="120" w:firstLine="283"/>
        <w:jc w:val="both"/>
        <w:rPr>
          <w:rFonts w:ascii="Times New Roman" w:hAnsi="Times New Roman" w:cs="Times New Roman"/>
          <w:sz w:val="20"/>
          <w:szCs w:val="20"/>
        </w:rPr>
      </w:pPr>
      <w:r w:rsidRPr="00BB643A">
        <w:rPr>
          <w:rFonts w:ascii="Times New Roman" w:hAnsi="Times New Roman" w:cs="Times New Roman"/>
          <w:sz w:val="20"/>
          <w:szCs w:val="20"/>
        </w:rPr>
        <w:t>Zabıta memuru kadrosu için, sınavın sözlü bölümünün %50’si, uygulamalı bölümünün %50’si alınarak sınav puanı hesaplanır.</w:t>
      </w:r>
    </w:p>
    <w:p w:rsidR="00BB643A" w:rsidRPr="00BB643A" w:rsidRDefault="00BB643A" w:rsidP="00BB643A">
      <w:pPr>
        <w:pBdr>
          <w:top w:val="nil"/>
          <w:left w:val="nil"/>
          <w:bottom w:val="nil"/>
          <w:right w:val="nil"/>
          <w:between w:val="nil"/>
        </w:pBdr>
        <w:tabs>
          <w:tab w:val="left" w:pos="993"/>
        </w:tabs>
        <w:spacing w:line="264" w:lineRule="auto"/>
        <w:ind w:left="851" w:right="120"/>
        <w:jc w:val="both"/>
        <w:rPr>
          <w:rFonts w:ascii="Times New Roman" w:hAnsi="Times New Roman" w:cs="Times New Roman"/>
          <w:sz w:val="20"/>
          <w:szCs w:val="20"/>
        </w:rPr>
      </w:pPr>
    </w:p>
    <w:p w:rsidR="00BB643A" w:rsidRPr="00BB643A" w:rsidRDefault="00BB643A" w:rsidP="00BB643A">
      <w:pPr>
        <w:numPr>
          <w:ilvl w:val="1"/>
          <w:numId w:val="25"/>
        </w:numPr>
        <w:pBdr>
          <w:top w:val="nil"/>
          <w:left w:val="nil"/>
          <w:bottom w:val="nil"/>
          <w:right w:val="nil"/>
          <w:between w:val="nil"/>
        </w:pBdr>
        <w:tabs>
          <w:tab w:val="left" w:pos="993"/>
        </w:tabs>
        <w:spacing w:line="264" w:lineRule="auto"/>
        <w:ind w:left="567" w:right="120" w:firstLine="283"/>
        <w:jc w:val="both"/>
        <w:rPr>
          <w:rFonts w:ascii="Times New Roman" w:hAnsi="Times New Roman" w:cs="Times New Roman"/>
          <w:sz w:val="20"/>
          <w:szCs w:val="20"/>
        </w:rPr>
      </w:pPr>
      <w:r w:rsidRPr="00BB643A">
        <w:rPr>
          <w:rFonts w:ascii="Times New Roman" w:hAnsi="Times New Roman" w:cs="Times New Roman"/>
          <w:sz w:val="20"/>
          <w:szCs w:val="20"/>
        </w:rPr>
        <w:t>İtfaiye eri kadrosu için, sınavın sözlü bölümünün %40’ı, uygulamalı bölümünün %60’ı alınarak sınav puanı hesaplanır.</w:t>
      </w:r>
    </w:p>
    <w:p w:rsidR="00BB643A" w:rsidRPr="00BB643A" w:rsidRDefault="00BB643A" w:rsidP="00BB643A">
      <w:pPr>
        <w:numPr>
          <w:ilvl w:val="0"/>
          <w:numId w:val="24"/>
        </w:numPr>
        <w:pBdr>
          <w:top w:val="nil"/>
          <w:left w:val="nil"/>
          <w:bottom w:val="nil"/>
          <w:right w:val="nil"/>
          <w:between w:val="nil"/>
        </w:pBdr>
        <w:tabs>
          <w:tab w:val="left" w:pos="993"/>
        </w:tabs>
        <w:spacing w:line="264" w:lineRule="auto"/>
        <w:ind w:right="120"/>
        <w:jc w:val="both"/>
        <w:rPr>
          <w:rFonts w:ascii="Times New Roman" w:hAnsi="Times New Roman" w:cs="Times New Roman"/>
          <w:sz w:val="20"/>
          <w:szCs w:val="20"/>
        </w:rPr>
      </w:pPr>
      <w:r w:rsidRPr="00BB643A">
        <w:rPr>
          <w:rFonts w:ascii="Times New Roman" w:hAnsi="Times New Roman" w:cs="Times New Roman"/>
          <w:sz w:val="20"/>
          <w:szCs w:val="20"/>
        </w:rPr>
        <w:t>Sınavda başarılı sayılmak için en az 60 puan alınması şarttır.</w:t>
      </w:r>
    </w:p>
    <w:p w:rsidR="00BB643A" w:rsidRPr="00BB643A" w:rsidRDefault="00BB643A" w:rsidP="00BB643A">
      <w:pPr>
        <w:widowControl/>
        <w:numPr>
          <w:ilvl w:val="0"/>
          <w:numId w:val="24"/>
        </w:numPr>
        <w:pBdr>
          <w:top w:val="nil"/>
          <w:left w:val="nil"/>
          <w:bottom w:val="nil"/>
          <w:right w:val="nil"/>
          <w:between w:val="nil"/>
        </w:pBdr>
        <w:spacing w:line="276" w:lineRule="auto"/>
        <w:jc w:val="both"/>
        <w:rPr>
          <w:rFonts w:ascii="Times New Roman" w:hAnsi="Times New Roman" w:cs="Times New Roman"/>
          <w:sz w:val="20"/>
          <w:szCs w:val="20"/>
        </w:rPr>
      </w:pPr>
      <w:r w:rsidRPr="00BB643A">
        <w:rPr>
          <w:rFonts w:ascii="Times New Roman" w:hAnsi="Times New Roman" w:cs="Times New Roman"/>
          <w:sz w:val="20"/>
          <w:szCs w:val="20"/>
        </w:rPr>
        <w:t>Adayların atamaya esas başarı puanı, belediyemiz tarafından yapılan sınav puanı ile KPSS puanının aritmetik ortalaması alınmak suretiyle belirlenir ve belediyemiz internet adresinde ilan edilir.</w:t>
      </w:r>
    </w:p>
    <w:p w:rsidR="00BB643A" w:rsidRPr="00BB643A" w:rsidRDefault="00BB643A" w:rsidP="00BB643A">
      <w:pPr>
        <w:widowControl/>
        <w:numPr>
          <w:ilvl w:val="0"/>
          <w:numId w:val="24"/>
        </w:numPr>
        <w:pBdr>
          <w:top w:val="nil"/>
          <w:left w:val="nil"/>
          <w:bottom w:val="nil"/>
          <w:right w:val="nil"/>
          <w:between w:val="nil"/>
        </w:pBdr>
        <w:spacing w:line="276" w:lineRule="auto"/>
        <w:jc w:val="both"/>
        <w:rPr>
          <w:rFonts w:ascii="Times New Roman" w:hAnsi="Times New Roman" w:cs="Times New Roman"/>
          <w:sz w:val="20"/>
          <w:szCs w:val="20"/>
        </w:rPr>
      </w:pPr>
      <w:r w:rsidRPr="00BB643A">
        <w:rPr>
          <w:rFonts w:ascii="Times New Roman" w:hAnsi="Times New Roman" w:cs="Times New Roman"/>
          <w:sz w:val="20"/>
          <w:szCs w:val="20"/>
        </w:rPr>
        <w:t>Adayların atanmaya esas başarı puanlarının aynı olması halinde KPSS puanı yüksek olana öncelik tanınır.</w:t>
      </w:r>
    </w:p>
    <w:p w:rsidR="00BB643A" w:rsidRPr="00BB643A" w:rsidRDefault="00BB643A" w:rsidP="00BB643A">
      <w:pPr>
        <w:widowControl/>
        <w:numPr>
          <w:ilvl w:val="0"/>
          <w:numId w:val="24"/>
        </w:numPr>
        <w:pBdr>
          <w:top w:val="nil"/>
          <w:left w:val="nil"/>
          <w:bottom w:val="nil"/>
          <w:right w:val="nil"/>
          <w:between w:val="nil"/>
        </w:pBdr>
        <w:spacing w:line="276" w:lineRule="auto"/>
        <w:jc w:val="both"/>
        <w:rPr>
          <w:rFonts w:ascii="Times New Roman" w:hAnsi="Times New Roman" w:cs="Times New Roman"/>
          <w:sz w:val="20"/>
          <w:szCs w:val="20"/>
        </w:rPr>
      </w:pPr>
      <w:r w:rsidRPr="00BB643A">
        <w:rPr>
          <w:rFonts w:ascii="Times New Roman" w:hAnsi="Times New Roman" w:cs="Times New Roman"/>
          <w:sz w:val="20"/>
          <w:szCs w:val="20"/>
        </w:rPr>
        <w:t>En yüksek başarı puanından başlamak üzere atama yapılacak kadro sayısı kadar asıl aday ve asıl aday sayısı kadarda yedek aday belirlenecektir.Asıl ve yedek aday listeleri belediyemizin internet adresinde ilan edilecek ve listede yer alanlara ayrıca yazılı tebligat yapılacaktır.</w:t>
      </w:r>
    </w:p>
    <w:p w:rsidR="00BB643A" w:rsidRPr="00BB643A" w:rsidRDefault="00BB643A" w:rsidP="00BB643A">
      <w:pPr>
        <w:pBdr>
          <w:top w:val="nil"/>
          <w:left w:val="nil"/>
          <w:bottom w:val="nil"/>
          <w:right w:val="nil"/>
          <w:between w:val="nil"/>
        </w:pBdr>
        <w:ind w:left="360"/>
        <w:jc w:val="both"/>
        <w:rPr>
          <w:rFonts w:ascii="Times New Roman" w:hAnsi="Times New Roman" w:cs="Times New Roman"/>
          <w:sz w:val="20"/>
          <w:szCs w:val="20"/>
        </w:rPr>
      </w:pPr>
    </w:p>
    <w:p w:rsidR="00BB643A" w:rsidRPr="00BB643A" w:rsidRDefault="00BB643A" w:rsidP="00BB643A">
      <w:pPr>
        <w:ind w:firstLine="360"/>
        <w:jc w:val="both"/>
        <w:rPr>
          <w:rFonts w:ascii="Times New Roman" w:hAnsi="Times New Roman" w:cs="Times New Roman"/>
          <w:sz w:val="20"/>
          <w:szCs w:val="20"/>
        </w:rPr>
      </w:pPr>
      <w:r w:rsidRPr="001134D5">
        <w:rPr>
          <w:rFonts w:ascii="Times New Roman" w:hAnsi="Times New Roman" w:cs="Times New Roman"/>
          <w:b/>
          <w:sz w:val="20"/>
          <w:szCs w:val="20"/>
        </w:rPr>
        <w:t>Sınav Kurulu</w:t>
      </w:r>
      <w:r w:rsidRPr="00BB643A">
        <w:rPr>
          <w:rFonts w:ascii="Times New Roman" w:hAnsi="Times New Roman" w:cs="Times New Roman"/>
          <w:sz w:val="20"/>
          <w:szCs w:val="20"/>
        </w:rPr>
        <w:t>; sınav sonunda personel alımı için ilana çıktığı kadrolardan, başarı puanlarını düşük bulduğu veya yeterli bulmadığı takdirde sınav duyurusunda ilan edilenlerin bir kısmını yada hiçbirini alıp almama hakkına sahiptir.</w:t>
      </w:r>
    </w:p>
    <w:p w:rsidR="00BB643A" w:rsidRPr="00BB643A" w:rsidRDefault="00BB643A" w:rsidP="00BB643A">
      <w:pPr>
        <w:ind w:firstLine="360"/>
        <w:jc w:val="both"/>
        <w:rPr>
          <w:rFonts w:ascii="Times New Roman" w:hAnsi="Times New Roman" w:cs="Times New Roman"/>
          <w:sz w:val="20"/>
          <w:szCs w:val="20"/>
        </w:rPr>
      </w:pPr>
    </w:p>
    <w:p w:rsidR="00BB643A" w:rsidRPr="00BB643A" w:rsidRDefault="00BB643A" w:rsidP="00BB643A">
      <w:pPr>
        <w:ind w:firstLine="360"/>
        <w:jc w:val="both"/>
        <w:rPr>
          <w:rFonts w:ascii="Times New Roman" w:hAnsi="Times New Roman" w:cs="Times New Roman"/>
          <w:sz w:val="20"/>
          <w:szCs w:val="20"/>
        </w:rPr>
      </w:pPr>
      <w:r w:rsidRPr="00BB643A">
        <w:rPr>
          <w:rFonts w:ascii="Times New Roman" w:hAnsi="Times New Roman" w:cs="Times New Roman"/>
          <w:sz w:val="20"/>
          <w:szCs w:val="20"/>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BB643A" w:rsidRPr="00BB643A" w:rsidRDefault="00BB643A" w:rsidP="00BB643A">
      <w:pPr>
        <w:ind w:firstLine="360"/>
        <w:jc w:val="both"/>
        <w:rPr>
          <w:rFonts w:ascii="Times New Roman" w:hAnsi="Times New Roman" w:cs="Times New Roman"/>
          <w:sz w:val="20"/>
          <w:szCs w:val="20"/>
        </w:rPr>
      </w:pPr>
    </w:p>
    <w:p w:rsidR="00BB643A" w:rsidRPr="00BB643A" w:rsidRDefault="00BB643A" w:rsidP="00BB643A">
      <w:pPr>
        <w:ind w:firstLine="360"/>
        <w:jc w:val="both"/>
        <w:rPr>
          <w:rFonts w:ascii="Times New Roman" w:hAnsi="Times New Roman" w:cs="Times New Roman"/>
          <w:sz w:val="20"/>
          <w:szCs w:val="20"/>
        </w:rPr>
      </w:pPr>
      <w:r w:rsidRPr="00BB643A">
        <w:rPr>
          <w:rFonts w:ascii="Times New Roman" w:hAnsi="Times New Roman" w:cs="Times New Roman"/>
          <w:sz w:val="20"/>
          <w:szCs w:val="20"/>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BB643A" w:rsidRPr="00BB643A" w:rsidRDefault="00BB643A" w:rsidP="00BB643A">
      <w:pPr>
        <w:rPr>
          <w:rFonts w:ascii="Times New Roman" w:hAnsi="Times New Roman" w:cs="Times New Roman"/>
          <w:sz w:val="20"/>
          <w:szCs w:val="20"/>
        </w:rPr>
      </w:pPr>
    </w:p>
    <w:p w:rsidR="00BB643A" w:rsidRPr="00BB643A" w:rsidRDefault="00BB643A" w:rsidP="00BB643A">
      <w:pPr>
        <w:ind w:firstLine="360"/>
        <w:rPr>
          <w:rFonts w:ascii="Times New Roman" w:hAnsi="Times New Roman" w:cs="Times New Roman"/>
          <w:sz w:val="20"/>
          <w:szCs w:val="20"/>
        </w:rPr>
      </w:pPr>
      <w:r w:rsidRPr="00BB643A">
        <w:rPr>
          <w:rFonts w:ascii="Times New Roman" w:hAnsi="Times New Roman" w:cs="Times New Roman"/>
          <w:sz w:val="20"/>
          <w:szCs w:val="20"/>
        </w:rPr>
        <w:t>İlan Olunur.</w:t>
      </w:r>
    </w:p>
    <w:p w:rsidR="00EE63E3" w:rsidRDefault="00EE63E3">
      <w:pPr>
        <w:pStyle w:val="Balk10"/>
        <w:keepNext/>
        <w:keepLines/>
        <w:shd w:val="clear" w:color="auto" w:fill="auto"/>
      </w:pPr>
    </w:p>
    <w:p w:rsidR="00EE63E3" w:rsidRDefault="00EE63E3">
      <w:pPr>
        <w:pStyle w:val="Balk10"/>
        <w:keepNext/>
        <w:keepLines/>
        <w:shd w:val="clear" w:color="auto" w:fill="auto"/>
      </w:pPr>
    </w:p>
    <w:p w:rsidR="00EE63E3" w:rsidRDefault="00EE63E3">
      <w:pPr>
        <w:pStyle w:val="Balk10"/>
        <w:keepNext/>
        <w:keepLines/>
        <w:shd w:val="clear" w:color="auto" w:fill="auto"/>
      </w:pPr>
    </w:p>
    <w:p w:rsidR="00EE63E3" w:rsidRDefault="00EE63E3">
      <w:pPr>
        <w:pStyle w:val="Balk10"/>
        <w:keepNext/>
        <w:keepLines/>
        <w:shd w:val="clear" w:color="auto" w:fill="auto"/>
      </w:pPr>
    </w:p>
    <w:p w:rsidR="00EE63E3" w:rsidRDefault="00EE63E3">
      <w:pPr>
        <w:pStyle w:val="Balk10"/>
        <w:keepNext/>
        <w:keepLines/>
        <w:shd w:val="clear" w:color="auto" w:fill="auto"/>
      </w:pPr>
    </w:p>
    <w:p w:rsidR="00EE63E3" w:rsidRDefault="00EE63E3">
      <w:pPr>
        <w:pStyle w:val="Balk10"/>
        <w:keepNext/>
        <w:keepLines/>
        <w:shd w:val="clear" w:color="auto" w:fill="auto"/>
      </w:pPr>
    </w:p>
    <w:p w:rsidR="00EE63E3" w:rsidRDefault="00EE63E3">
      <w:pPr>
        <w:pStyle w:val="Balk10"/>
        <w:keepNext/>
        <w:keepLines/>
        <w:shd w:val="clear" w:color="auto" w:fill="auto"/>
      </w:pPr>
    </w:p>
    <w:p w:rsidR="00EE63E3" w:rsidRDefault="00EE63E3">
      <w:pPr>
        <w:pStyle w:val="Balk10"/>
        <w:keepNext/>
        <w:keepLines/>
        <w:shd w:val="clear" w:color="auto" w:fill="auto"/>
      </w:pPr>
    </w:p>
    <w:p w:rsidR="00EE63E3" w:rsidRDefault="00EE63E3">
      <w:pPr>
        <w:pStyle w:val="Balk10"/>
        <w:keepNext/>
        <w:keepLines/>
        <w:shd w:val="clear" w:color="auto" w:fill="auto"/>
      </w:pPr>
    </w:p>
    <w:p w:rsidR="00EE63E3" w:rsidRDefault="00EE63E3">
      <w:pPr>
        <w:pStyle w:val="Balk10"/>
        <w:keepNext/>
        <w:keepLines/>
        <w:shd w:val="clear" w:color="auto" w:fill="auto"/>
      </w:pPr>
    </w:p>
    <w:p w:rsidR="00EE63E3" w:rsidRDefault="00EE63E3">
      <w:pPr>
        <w:pStyle w:val="Balk10"/>
        <w:keepNext/>
        <w:keepLines/>
        <w:shd w:val="clear" w:color="auto" w:fill="auto"/>
      </w:pPr>
    </w:p>
    <w:p w:rsidR="00EE63E3" w:rsidRDefault="00EE63E3">
      <w:pPr>
        <w:pStyle w:val="Balk10"/>
        <w:keepNext/>
        <w:keepLines/>
        <w:shd w:val="clear" w:color="auto" w:fill="auto"/>
      </w:pPr>
    </w:p>
    <w:p w:rsidR="00EE63E3" w:rsidRDefault="00EE63E3">
      <w:pPr>
        <w:pStyle w:val="Balk10"/>
        <w:keepNext/>
        <w:keepLines/>
        <w:shd w:val="clear" w:color="auto" w:fill="auto"/>
      </w:pPr>
    </w:p>
    <w:p w:rsidR="00E745C6" w:rsidRDefault="00632779">
      <w:pPr>
        <w:pStyle w:val="Balk10"/>
        <w:keepNext/>
        <w:keepLines/>
        <w:shd w:val="clear" w:color="auto" w:fill="auto"/>
      </w:pPr>
      <w:r>
        <w:t>Samsun</w:t>
      </w:r>
      <w:r w:rsidR="00383D75">
        <w:t xml:space="preserve"> Büyükşehir Belediye Başkanlığı</w:t>
      </w:r>
      <w:bookmarkEnd w:id="15"/>
      <w:bookmarkEnd w:id="16"/>
    </w:p>
    <w:p w:rsidR="00C95696" w:rsidRDefault="00C95696">
      <w:pPr>
        <w:pStyle w:val="Balk10"/>
        <w:keepNext/>
        <w:keepLines/>
        <w:shd w:val="clear" w:color="auto" w:fill="auto"/>
      </w:pPr>
    </w:p>
    <w:p w:rsidR="00C95696" w:rsidRDefault="00C95696" w:rsidP="00C95696">
      <w:pPr>
        <w:pStyle w:val="Balk10"/>
        <w:keepNext/>
        <w:keepLines/>
        <w:shd w:val="clear" w:color="auto" w:fill="auto"/>
        <w:jc w:val="both"/>
      </w:pPr>
    </w:p>
    <w:sectPr w:rsidR="00C95696" w:rsidSect="00E90382">
      <w:pgSz w:w="11900" w:h="16840" w:code="9"/>
      <w:pgMar w:top="1418" w:right="851" w:bottom="1418" w:left="851" w:header="0" w:footer="41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92C" w:rsidRDefault="00CF592C">
      <w:r>
        <w:separator/>
      </w:r>
    </w:p>
  </w:endnote>
  <w:endnote w:type="continuationSeparator" w:id="0">
    <w:p w:rsidR="00CF592C" w:rsidRDefault="00CF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92C" w:rsidRDefault="00CF592C"/>
  </w:footnote>
  <w:footnote w:type="continuationSeparator" w:id="0">
    <w:p w:rsidR="00CF592C" w:rsidRDefault="00CF592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070"/>
    <w:multiLevelType w:val="hybridMultilevel"/>
    <w:tmpl w:val="7FE26326"/>
    <w:lvl w:ilvl="0" w:tplc="041F0001">
      <w:start w:val="1"/>
      <w:numFmt w:val="bullet"/>
      <w:lvlText w:val=""/>
      <w:lvlJc w:val="left"/>
      <w:pPr>
        <w:ind w:left="1300" w:hanging="360"/>
      </w:pPr>
      <w:rPr>
        <w:rFonts w:ascii="Symbol" w:hAnsi="Symbol" w:hint="default"/>
      </w:rPr>
    </w:lvl>
    <w:lvl w:ilvl="1" w:tplc="041F0003" w:tentative="1">
      <w:start w:val="1"/>
      <w:numFmt w:val="bullet"/>
      <w:lvlText w:val="o"/>
      <w:lvlJc w:val="left"/>
      <w:pPr>
        <w:ind w:left="2020" w:hanging="360"/>
      </w:pPr>
      <w:rPr>
        <w:rFonts w:ascii="Courier New" w:hAnsi="Courier New" w:cs="Courier New" w:hint="default"/>
      </w:rPr>
    </w:lvl>
    <w:lvl w:ilvl="2" w:tplc="041F0005" w:tentative="1">
      <w:start w:val="1"/>
      <w:numFmt w:val="bullet"/>
      <w:lvlText w:val=""/>
      <w:lvlJc w:val="left"/>
      <w:pPr>
        <w:ind w:left="2740" w:hanging="360"/>
      </w:pPr>
      <w:rPr>
        <w:rFonts w:ascii="Wingdings" w:hAnsi="Wingdings" w:hint="default"/>
      </w:rPr>
    </w:lvl>
    <w:lvl w:ilvl="3" w:tplc="041F0001" w:tentative="1">
      <w:start w:val="1"/>
      <w:numFmt w:val="bullet"/>
      <w:lvlText w:val=""/>
      <w:lvlJc w:val="left"/>
      <w:pPr>
        <w:ind w:left="3460" w:hanging="360"/>
      </w:pPr>
      <w:rPr>
        <w:rFonts w:ascii="Symbol" w:hAnsi="Symbol" w:hint="default"/>
      </w:rPr>
    </w:lvl>
    <w:lvl w:ilvl="4" w:tplc="041F0003" w:tentative="1">
      <w:start w:val="1"/>
      <w:numFmt w:val="bullet"/>
      <w:lvlText w:val="o"/>
      <w:lvlJc w:val="left"/>
      <w:pPr>
        <w:ind w:left="4180" w:hanging="360"/>
      </w:pPr>
      <w:rPr>
        <w:rFonts w:ascii="Courier New" w:hAnsi="Courier New" w:cs="Courier New" w:hint="default"/>
      </w:rPr>
    </w:lvl>
    <w:lvl w:ilvl="5" w:tplc="041F0005" w:tentative="1">
      <w:start w:val="1"/>
      <w:numFmt w:val="bullet"/>
      <w:lvlText w:val=""/>
      <w:lvlJc w:val="left"/>
      <w:pPr>
        <w:ind w:left="4900" w:hanging="360"/>
      </w:pPr>
      <w:rPr>
        <w:rFonts w:ascii="Wingdings" w:hAnsi="Wingdings" w:hint="default"/>
      </w:rPr>
    </w:lvl>
    <w:lvl w:ilvl="6" w:tplc="041F0001" w:tentative="1">
      <w:start w:val="1"/>
      <w:numFmt w:val="bullet"/>
      <w:lvlText w:val=""/>
      <w:lvlJc w:val="left"/>
      <w:pPr>
        <w:ind w:left="5620" w:hanging="360"/>
      </w:pPr>
      <w:rPr>
        <w:rFonts w:ascii="Symbol" w:hAnsi="Symbol" w:hint="default"/>
      </w:rPr>
    </w:lvl>
    <w:lvl w:ilvl="7" w:tplc="041F0003" w:tentative="1">
      <w:start w:val="1"/>
      <w:numFmt w:val="bullet"/>
      <w:lvlText w:val="o"/>
      <w:lvlJc w:val="left"/>
      <w:pPr>
        <w:ind w:left="6340" w:hanging="360"/>
      </w:pPr>
      <w:rPr>
        <w:rFonts w:ascii="Courier New" w:hAnsi="Courier New" w:cs="Courier New" w:hint="default"/>
      </w:rPr>
    </w:lvl>
    <w:lvl w:ilvl="8" w:tplc="041F0005" w:tentative="1">
      <w:start w:val="1"/>
      <w:numFmt w:val="bullet"/>
      <w:lvlText w:val=""/>
      <w:lvlJc w:val="left"/>
      <w:pPr>
        <w:ind w:left="7060" w:hanging="360"/>
      </w:pPr>
      <w:rPr>
        <w:rFonts w:ascii="Wingdings" w:hAnsi="Wingdings" w:hint="default"/>
      </w:rPr>
    </w:lvl>
  </w:abstractNum>
  <w:abstractNum w:abstractNumId="1" w15:restartNumberingAfterBreak="0">
    <w:nsid w:val="084205F2"/>
    <w:multiLevelType w:val="multilevel"/>
    <w:tmpl w:val="A89256D2"/>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C1295"/>
    <w:multiLevelType w:val="hybridMultilevel"/>
    <w:tmpl w:val="2F565AB0"/>
    <w:lvl w:ilvl="0" w:tplc="041F0019">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4F68D9"/>
    <w:multiLevelType w:val="hybridMultilevel"/>
    <w:tmpl w:val="18A61A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002B91"/>
    <w:multiLevelType w:val="multilevel"/>
    <w:tmpl w:val="3014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E195E"/>
    <w:multiLevelType w:val="hybridMultilevel"/>
    <w:tmpl w:val="C7DCC6B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E63394"/>
    <w:multiLevelType w:val="hybridMultilevel"/>
    <w:tmpl w:val="FA3A4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756F39"/>
    <w:multiLevelType w:val="hybridMultilevel"/>
    <w:tmpl w:val="6D62C060"/>
    <w:lvl w:ilvl="0" w:tplc="C478E0AC">
      <w:start w:val="1"/>
      <w:numFmt w:val="bullet"/>
      <w:lvlText w:val=""/>
      <w:lvlJc w:val="left"/>
      <w:pPr>
        <w:ind w:left="1440" w:hanging="360"/>
      </w:pPr>
      <w:rPr>
        <w:rFonts w:ascii="Symbol" w:hAnsi="Symbol" w:hint="default"/>
        <w:sz w:val="14"/>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7A46DD2"/>
    <w:multiLevelType w:val="hybridMultilevel"/>
    <w:tmpl w:val="539C1178"/>
    <w:lvl w:ilvl="0" w:tplc="ABFC84E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1F4519"/>
    <w:multiLevelType w:val="hybridMultilevel"/>
    <w:tmpl w:val="0ABAFAE2"/>
    <w:lvl w:ilvl="0" w:tplc="041F0019">
      <w:start w:val="1"/>
      <w:numFmt w:val="lowerLetter"/>
      <w:lvlText w:val="%1."/>
      <w:lvlJc w:val="left"/>
      <w:pPr>
        <w:ind w:left="1492" w:hanging="360"/>
      </w:pPr>
      <w:rPr>
        <w:rFonts w:hint="default"/>
      </w:rPr>
    </w:lvl>
    <w:lvl w:ilvl="1" w:tplc="041F0003" w:tentative="1">
      <w:start w:val="1"/>
      <w:numFmt w:val="bullet"/>
      <w:lvlText w:val="o"/>
      <w:lvlJc w:val="left"/>
      <w:pPr>
        <w:ind w:left="2212" w:hanging="360"/>
      </w:pPr>
      <w:rPr>
        <w:rFonts w:ascii="Courier New" w:hAnsi="Courier New" w:cs="Courier New" w:hint="default"/>
      </w:rPr>
    </w:lvl>
    <w:lvl w:ilvl="2" w:tplc="041F0005" w:tentative="1">
      <w:start w:val="1"/>
      <w:numFmt w:val="bullet"/>
      <w:lvlText w:val=""/>
      <w:lvlJc w:val="left"/>
      <w:pPr>
        <w:ind w:left="2932" w:hanging="360"/>
      </w:pPr>
      <w:rPr>
        <w:rFonts w:ascii="Wingdings" w:hAnsi="Wingdings" w:hint="default"/>
      </w:rPr>
    </w:lvl>
    <w:lvl w:ilvl="3" w:tplc="041F0001" w:tentative="1">
      <w:start w:val="1"/>
      <w:numFmt w:val="bullet"/>
      <w:lvlText w:val=""/>
      <w:lvlJc w:val="left"/>
      <w:pPr>
        <w:ind w:left="3652" w:hanging="360"/>
      </w:pPr>
      <w:rPr>
        <w:rFonts w:ascii="Symbol" w:hAnsi="Symbol" w:hint="default"/>
      </w:rPr>
    </w:lvl>
    <w:lvl w:ilvl="4" w:tplc="041F0003" w:tentative="1">
      <w:start w:val="1"/>
      <w:numFmt w:val="bullet"/>
      <w:lvlText w:val="o"/>
      <w:lvlJc w:val="left"/>
      <w:pPr>
        <w:ind w:left="4372" w:hanging="360"/>
      </w:pPr>
      <w:rPr>
        <w:rFonts w:ascii="Courier New" w:hAnsi="Courier New" w:cs="Courier New" w:hint="default"/>
      </w:rPr>
    </w:lvl>
    <w:lvl w:ilvl="5" w:tplc="041F0005" w:tentative="1">
      <w:start w:val="1"/>
      <w:numFmt w:val="bullet"/>
      <w:lvlText w:val=""/>
      <w:lvlJc w:val="left"/>
      <w:pPr>
        <w:ind w:left="5092" w:hanging="360"/>
      </w:pPr>
      <w:rPr>
        <w:rFonts w:ascii="Wingdings" w:hAnsi="Wingdings" w:hint="default"/>
      </w:rPr>
    </w:lvl>
    <w:lvl w:ilvl="6" w:tplc="041F0001" w:tentative="1">
      <w:start w:val="1"/>
      <w:numFmt w:val="bullet"/>
      <w:lvlText w:val=""/>
      <w:lvlJc w:val="left"/>
      <w:pPr>
        <w:ind w:left="5812" w:hanging="360"/>
      </w:pPr>
      <w:rPr>
        <w:rFonts w:ascii="Symbol" w:hAnsi="Symbol" w:hint="default"/>
      </w:rPr>
    </w:lvl>
    <w:lvl w:ilvl="7" w:tplc="041F0003" w:tentative="1">
      <w:start w:val="1"/>
      <w:numFmt w:val="bullet"/>
      <w:lvlText w:val="o"/>
      <w:lvlJc w:val="left"/>
      <w:pPr>
        <w:ind w:left="6532" w:hanging="360"/>
      </w:pPr>
      <w:rPr>
        <w:rFonts w:ascii="Courier New" w:hAnsi="Courier New" w:cs="Courier New" w:hint="default"/>
      </w:rPr>
    </w:lvl>
    <w:lvl w:ilvl="8" w:tplc="041F0005" w:tentative="1">
      <w:start w:val="1"/>
      <w:numFmt w:val="bullet"/>
      <w:lvlText w:val=""/>
      <w:lvlJc w:val="left"/>
      <w:pPr>
        <w:ind w:left="7252" w:hanging="360"/>
      </w:pPr>
      <w:rPr>
        <w:rFonts w:ascii="Wingdings" w:hAnsi="Wingdings" w:hint="default"/>
      </w:rPr>
    </w:lvl>
  </w:abstractNum>
  <w:abstractNum w:abstractNumId="10" w15:restartNumberingAfterBreak="0">
    <w:nsid w:val="31426F31"/>
    <w:multiLevelType w:val="multilevel"/>
    <w:tmpl w:val="E76A6E3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ED1BFA"/>
    <w:multiLevelType w:val="hybridMultilevel"/>
    <w:tmpl w:val="185E4942"/>
    <w:lvl w:ilvl="0" w:tplc="6BE460F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2B2511"/>
    <w:multiLevelType w:val="hybridMultilevel"/>
    <w:tmpl w:val="52F4C6F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C675B7"/>
    <w:multiLevelType w:val="hybridMultilevel"/>
    <w:tmpl w:val="986266B4"/>
    <w:lvl w:ilvl="0" w:tplc="874C17F6">
      <w:start w:val="1"/>
      <w:numFmt w:val="lowerLetter"/>
      <w:lvlText w:val="%1."/>
      <w:lvlJc w:val="left"/>
      <w:pPr>
        <w:ind w:left="720" w:hanging="360"/>
      </w:pPr>
      <w:rPr>
        <w:rFont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A8D560D"/>
    <w:multiLevelType w:val="hybridMultilevel"/>
    <w:tmpl w:val="DA22C64C"/>
    <w:lvl w:ilvl="0" w:tplc="DD80069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5D4ECB"/>
    <w:multiLevelType w:val="hybridMultilevel"/>
    <w:tmpl w:val="09DC8680"/>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7BE6BFC"/>
    <w:multiLevelType w:val="multilevel"/>
    <w:tmpl w:val="AD041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996EF2"/>
    <w:multiLevelType w:val="hybridMultilevel"/>
    <w:tmpl w:val="1CFC6B22"/>
    <w:lvl w:ilvl="0" w:tplc="041F0019">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2233350"/>
    <w:multiLevelType w:val="multilevel"/>
    <w:tmpl w:val="94E23B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686398"/>
    <w:multiLevelType w:val="multilevel"/>
    <w:tmpl w:val="EE783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1E13D2"/>
    <w:multiLevelType w:val="hybridMultilevel"/>
    <w:tmpl w:val="BFA0144A"/>
    <w:lvl w:ilvl="0" w:tplc="041F0017">
      <w:start w:val="1"/>
      <w:numFmt w:val="lowerLetter"/>
      <w:lvlText w:val="%1)"/>
      <w:lvlJc w:val="left"/>
      <w:pPr>
        <w:ind w:left="808" w:hanging="425"/>
      </w:pPr>
      <w:rPr>
        <w:rFonts w:hint="default"/>
        <w:sz w:val="24"/>
        <w:szCs w:val="24"/>
      </w:rPr>
    </w:lvl>
    <w:lvl w:ilvl="1" w:tplc="69AE98CC">
      <w:start w:val="1"/>
      <w:numFmt w:val="bullet"/>
      <w:lvlText w:val="•"/>
      <w:lvlJc w:val="left"/>
      <w:pPr>
        <w:ind w:left="1790" w:hanging="425"/>
      </w:pPr>
      <w:rPr>
        <w:rFonts w:hint="default"/>
      </w:rPr>
    </w:lvl>
    <w:lvl w:ilvl="2" w:tplc="360858AC">
      <w:start w:val="1"/>
      <w:numFmt w:val="bullet"/>
      <w:lvlText w:val="•"/>
      <w:lvlJc w:val="left"/>
      <w:pPr>
        <w:ind w:left="2772" w:hanging="425"/>
      </w:pPr>
      <w:rPr>
        <w:rFonts w:hint="default"/>
      </w:rPr>
    </w:lvl>
    <w:lvl w:ilvl="3" w:tplc="4C585CF2">
      <w:start w:val="1"/>
      <w:numFmt w:val="bullet"/>
      <w:lvlText w:val="•"/>
      <w:lvlJc w:val="left"/>
      <w:pPr>
        <w:ind w:left="3754" w:hanging="425"/>
      </w:pPr>
      <w:rPr>
        <w:rFonts w:hint="default"/>
      </w:rPr>
    </w:lvl>
    <w:lvl w:ilvl="4" w:tplc="2FE82440">
      <w:start w:val="1"/>
      <w:numFmt w:val="bullet"/>
      <w:lvlText w:val="•"/>
      <w:lvlJc w:val="left"/>
      <w:pPr>
        <w:ind w:left="4737" w:hanging="425"/>
      </w:pPr>
      <w:rPr>
        <w:rFonts w:hint="default"/>
      </w:rPr>
    </w:lvl>
    <w:lvl w:ilvl="5" w:tplc="25385612">
      <w:start w:val="1"/>
      <w:numFmt w:val="bullet"/>
      <w:lvlText w:val="•"/>
      <w:lvlJc w:val="left"/>
      <w:pPr>
        <w:ind w:left="5719" w:hanging="425"/>
      </w:pPr>
      <w:rPr>
        <w:rFonts w:hint="default"/>
      </w:rPr>
    </w:lvl>
    <w:lvl w:ilvl="6" w:tplc="83AC01E2">
      <w:start w:val="1"/>
      <w:numFmt w:val="bullet"/>
      <w:lvlText w:val="•"/>
      <w:lvlJc w:val="left"/>
      <w:pPr>
        <w:ind w:left="6701" w:hanging="425"/>
      </w:pPr>
      <w:rPr>
        <w:rFonts w:hint="default"/>
      </w:rPr>
    </w:lvl>
    <w:lvl w:ilvl="7" w:tplc="A928F01A">
      <w:start w:val="1"/>
      <w:numFmt w:val="bullet"/>
      <w:lvlText w:val="•"/>
      <w:lvlJc w:val="left"/>
      <w:pPr>
        <w:ind w:left="7684" w:hanging="425"/>
      </w:pPr>
      <w:rPr>
        <w:rFonts w:hint="default"/>
      </w:rPr>
    </w:lvl>
    <w:lvl w:ilvl="8" w:tplc="C574AD80">
      <w:start w:val="1"/>
      <w:numFmt w:val="bullet"/>
      <w:lvlText w:val="•"/>
      <w:lvlJc w:val="left"/>
      <w:pPr>
        <w:ind w:left="8666" w:hanging="425"/>
      </w:pPr>
      <w:rPr>
        <w:rFonts w:hint="default"/>
      </w:rPr>
    </w:lvl>
  </w:abstractNum>
  <w:abstractNum w:abstractNumId="22" w15:restartNumberingAfterBreak="0">
    <w:nsid w:val="7B0544B2"/>
    <w:multiLevelType w:val="hybridMultilevel"/>
    <w:tmpl w:val="5D9A3D28"/>
    <w:lvl w:ilvl="0" w:tplc="674C39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D613C29"/>
    <w:multiLevelType w:val="hybridMultilevel"/>
    <w:tmpl w:val="6A2C703C"/>
    <w:lvl w:ilvl="0" w:tplc="041F0001">
      <w:start w:val="1"/>
      <w:numFmt w:val="bullet"/>
      <w:lvlText w:val=""/>
      <w:lvlJc w:val="left"/>
      <w:pPr>
        <w:ind w:left="1492" w:hanging="360"/>
      </w:pPr>
      <w:rPr>
        <w:rFonts w:ascii="Symbol" w:hAnsi="Symbol" w:hint="default"/>
      </w:rPr>
    </w:lvl>
    <w:lvl w:ilvl="1" w:tplc="041F0003" w:tentative="1">
      <w:start w:val="1"/>
      <w:numFmt w:val="bullet"/>
      <w:lvlText w:val="o"/>
      <w:lvlJc w:val="left"/>
      <w:pPr>
        <w:ind w:left="2212" w:hanging="360"/>
      </w:pPr>
      <w:rPr>
        <w:rFonts w:ascii="Courier New" w:hAnsi="Courier New" w:cs="Courier New" w:hint="default"/>
      </w:rPr>
    </w:lvl>
    <w:lvl w:ilvl="2" w:tplc="041F0005" w:tentative="1">
      <w:start w:val="1"/>
      <w:numFmt w:val="bullet"/>
      <w:lvlText w:val=""/>
      <w:lvlJc w:val="left"/>
      <w:pPr>
        <w:ind w:left="2932" w:hanging="360"/>
      </w:pPr>
      <w:rPr>
        <w:rFonts w:ascii="Wingdings" w:hAnsi="Wingdings" w:hint="default"/>
      </w:rPr>
    </w:lvl>
    <w:lvl w:ilvl="3" w:tplc="041F0001" w:tentative="1">
      <w:start w:val="1"/>
      <w:numFmt w:val="bullet"/>
      <w:lvlText w:val=""/>
      <w:lvlJc w:val="left"/>
      <w:pPr>
        <w:ind w:left="3652" w:hanging="360"/>
      </w:pPr>
      <w:rPr>
        <w:rFonts w:ascii="Symbol" w:hAnsi="Symbol" w:hint="default"/>
      </w:rPr>
    </w:lvl>
    <w:lvl w:ilvl="4" w:tplc="041F0003" w:tentative="1">
      <w:start w:val="1"/>
      <w:numFmt w:val="bullet"/>
      <w:lvlText w:val="o"/>
      <w:lvlJc w:val="left"/>
      <w:pPr>
        <w:ind w:left="4372" w:hanging="360"/>
      </w:pPr>
      <w:rPr>
        <w:rFonts w:ascii="Courier New" w:hAnsi="Courier New" w:cs="Courier New" w:hint="default"/>
      </w:rPr>
    </w:lvl>
    <w:lvl w:ilvl="5" w:tplc="041F0005" w:tentative="1">
      <w:start w:val="1"/>
      <w:numFmt w:val="bullet"/>
      <w:lvlText w:val=""/>
      <w:lvlJc w:val="left"/>
      <w:pPr>
        <w:ind w:left="5092" w:hanging="360"/>
      </w:pPr>
      <w:rPr>
        <w:rFonts w:ascii="Wingdings" w:hAnsi="Wingdings" w:hint="default"/>
      </w:rPr>
    </w:lvl>
    <w:lvl w:ilvl="6" w:tplc="041F0001" w:tentative="1">
      <w:start w:val="1"/>
      <w:numFmt w:val="bullet"/>
      <w:lvlText w:val=""/>
      <w:lvlJc w:val="left"/>
      <w:pPr>
        <w:ind w:left="5812" w:hanging="360"/>
      </w:pPr>
      <w:rPr>
        <w:rFonts w:ascii="Symbol" w:hAnsi="Symbol" w:hint="default"/>
      </w:rPr>
    </w:lvl>
    <w:lvl w:ilvl="7" w:tplc="041F0003" w:tentative="1">
      <w:start w:val="1"/>
      <w:numFmt w:val="bullet"/>
      <w:lvlText w:val="o"/>
      <w:lvlJc w:val="left"/>
      <w:pPr>
        <w:ind w:left="6532" w:hanging="360"/>
      </w:pPr>
      <w:rPr>
        <w:rFonts w:ascii="Courier New" w:hAnsi="Courier New" w:cs="Courier New" w:hint="default"/>
      </w:rPr>
    </w:lvl>
    <w:lvl w:ilvl="8" w:tplc="041F0005" w:tentative="1">
      <w:start w:val="1"/>
      <w:numFmt w:val="bullet"/>
      <w:lvlText w:val=""/>
      <w:lvlJc w:val="left"/>
      <w:pPr>
        <w:ind w:left="7252" w:hanging="360"/>
      </w:pPr>
      <w:rPr>
        <w:rFonts w:ascii="Wingdings" w:hAnsi="Wingdings" w:hint="default"/>
      </w:rPr>
    </w:lvl>
  </w:abstractNum>
  <w:abstractNum w:abstractNumId="24" w15:restartNumberingAfterBreak="0">
    <w:nsid w:val="7F2D3184"/>
    <w:multiLevelType w:val="multilevel"/>
    <w:tmpl w:val="A6C42B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17"/>
  </w:num>
  <w:num w:numId="3">
    <w:abstractNumId w:val="7"/>
  </w:num>
  <w:num w:numId="4">
    <w:abstractNumId w:val="21"/>
  </w:num>
  <w:num w:numId="5">
    <w:abstractNumId w:val="0"/>
  </w:num>
  <w:num w:numId="6">
    <w:abstractNumId w:val="14"/>
  </w:num>
  <w:num w:numId="7">
    <w:abstractNumId w:val="11"/>
  </w:num>
  <w:num w:numId="8">
    <w:abstractNumId w:val="12"/>
  </w:num>
  <w:num w:numId="9">
    <w:abstractNumId w:val="22"/>
  </w:num>
  <w:num w:numId="10">
    <w:abstractNumId w:val="15"/>
  </w:num>
  <w:num w:numId="11">
    <w:abstractNumId w:val="6"/>
  </w:num>
  <w:num w:numId="12">
    <w:abstractNumId w:val="23"/>
  </w:num>
  <w:num w:numId="13">
    <w:abstractNumId w:val="8"/>
  </w:num>
  <w:num w:numId="14">
    <w:abstractNumId w:val="5"/>
  </w:num>
  <w:num w:numId="15">
    <w:abstractNumId w:val="1"/>
  </w:num>
  <w:num w:numId="16">
    <w:abstractNumId w:val="3"/>
  </w:num>
  <w:num w:numId="17">
    <w:abstractNumId w:val="2"/>
  </w:num>
  <w:num w:numId="18">
    <w:abstractNumId w:val="13"/>
  </w:num>
  <w:num w:numId="19">
    <w:abstractNumId w:val="18"/>
  </w:num>
  <w:num w:numId="20">
    <w:abstractNumId w:val="10"/>
  </w:num>
  <w:num w:numId="21">
    <w:abstractNumId w:val="9"/>
  </w:num>
  <w:num w:numId="22">
    <w:abstractNumId w:val="16"/>
  </w:num>
  <w:num w:numId="23">
    <w:abstractNumId w:val="4"/>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5C6"/>
    <w:rsid w:val="0002264F"/>
    <w:rsid w:val="00043424"/>
    <w:rsid w:val="00061477"/>
    <w:rsid w:val="000675C6"/>
    <w:rsid w:val="00086DCF"/>
    <w:rsid w:val="00090815"/>
    <w:rsid w:val="000B4901"/>
    <w:rsid w:val="000B6365"/>
    <w:rsid w:val="000B704B"/>
    <w:rsid w:val="000E4939"/>
    <w:rsid w:val="00100088"/>
    <w:rsid w:val="00100385"/>
    <w:rsid w:val="001134D5"/>
    <w:rsid w:val="001209C3"/>
    <w:rsid w:val="00120F6D"/>
    <w:rsid w:val="00122C92"/>
    <w:rsid w:val="00122FF6"/>
    <w:rsid w:val="00130325"/>
    <w:rsid w:val="00152DA2"/>
    <w:rsid w:val="0016256C"/>
    <w:rsid w:val="00175D4A"/>
    <w:rsid w:val="001964A2"/>
    <w:rsid w:val="001C1D14"/>
    <w:rsid w:val="001F3208"/>
    <w:rsid w:val="00232E9B"/>
    <w:rsid w:val="002337CC"/>
    <w:rsid w:val="00250B4C"/>
    <w:rsid w:val="002550F5"/>
    <w:rsid w:val="00270654"/>
    <w:rsid w:val="00285800"/>
    <w:rsid w:val="00286B51"/>
    <w:rsid w:val="002A7187"/>
    <w:rsid w:val="002B6164"/>
    <w:rsid w:val="002B7046"/>
    <w:rsid w:val="002C4CCD"/>
    <w:rsid w:val="002D7610"/>
    <w:rsid w:val="002E2BD7"/>
    <w:rsid w:val="00307BB4"/>
    <w:rsid w:val="0032003B"/>
    <w:rsid w:val="00320B9A"/>
    <w:rsid w:val="003245EE"/>
    <w:rsid w:val="003322F1"/>
    <w:rsid w:val="00336C62"/>
    <w:rsid w:val="00383D75"/>
    <w:rsid w:val="0038426F"/>
    <w:rsid w:val="0039355F"/>
    <w:rsid w:val="00393FA7"/>
    <w:rsid w:val="003B6071"/>
    <w:rsid w:val="003E6ED6"/>
    <w:rsid w:val="003F546D"/>
    <w:rsid w:val="0040021C"/>
    <w:rsid w:val="00407D63"/>
    <w:rsid w:val="00424F94"/>
    <w:rsid w:val="00430EBF"/>
    <w:rsid w:val="00433AB5"/>
    <w:rsid w:val="00451F54"/>
    <w:rsid w:val="004762D3"/>
    <w:rsid w:val="0049054F"/>
    <w:rsid w:val="004924BF"/>
    <w:rsid w:val="00496B0F"/>
    <w:rsid w:val="004C23CC"/>
    <w:rsid w:val="004C7C6F"/>
    <w:rsid w:val="004E5248"/>
    <w:rsid w:val="004E679B"/>
    <w:rsid w:val="0051592B"/>
    <w:rsid w:val="00544C59"/>
    <w:rsid w:val="00567EEB"/>
    <w:rsid w:val="005727DC"/>
    <w:rsid w:val="00583AAF"/>
    <w:rsid w:val="0059140B"/>
    <w:rsid w:val="00597D51"/>
    <w:rsid w:val="005C0682"/>
    <w:rsid w:val="005C4C32"/>
    <w:rsid w:val="005C6041"/>
    <w:rsid w:val="005D2254"/>
    <w:rsid w:val="005D44BA"/>
    <w:rsid w:val="005D76C9"/>
    <w:rsid w:val="005E111A"/>
    <w:rsid w:val="005E5A19"/>
    <w:rsid w:val="006017D6"/>
    <w:rsid w:val="0061605A"/>
    <w:rsid w:val="00624EAF"/>
    <w:rsid w:val="00632779"/>
    <w:rsid w:val="00633E92"/>
    <w:rsid w:val="0064274B"/>
    <w:rsid w:val="00656BA3"/>
    <w:rsid w:val="0068433B"/>
    <w:rsid w:val="00691487"/>
    <w:rsid w:val="00693766"/>
    <w:rsid w:val="00696891"/>
    <w:rsid w:val="006972D8"/>
    <w:rsid w:val="006A0D09"/>
    <w:rsid w:val="006A252D"/>
    <w:rsid w:val="006A27E6"/>
    <w:rsid w:val="006A2823"/>
    <w:rsid w:val="006A5701"/>
    <w:rsid w:val="006B4A8F"/>
    <w:rsid w:val="006C444C"/>
    <w:rsid w:val="006C5A70"/>
    <w:rsid w:val="006D3D08"/>
    <w:rsid w:val="006E115D"/>
    <w:rsid w:val="006E3BA4"/>
    <w:rsid w:val="006E57AD"/>
    <w:rsid w:val="006F5A3A"/>
    <w:rsid w:val="00711CE8"/>
    <w:rsid w:val="007133B1"/>
    <w:rsid w:val="00730680"/>
    <w:rsid w:val="007441F8"/>
    <w:rsid w:val="00745B9D"/>
    <w:rsid w:val="007508FA"/>
    <w:rsid w:val="0076781D"/>
    <w:rsid w:val="00775956"/>
    <w:rsid w:val="00783E22"/>
    <w:rsid w:val="00793828"/>
    <w:rsid w:val="007B3BD7"/>
    <w:rsid w:val="007C71A8"/>
    <w:rsid w:val="007C7827"/>
    <w:rsid w:val="007E4355"/>
    <w:rsid w:val="007F5F8D"/>
    <w:rsid w:val="00804224"/>
    <w:rsid w:val="0080740D"/>
    <w:rsid w:val="008303ED"/>
    <w:rsid w:val="00834CD7"/>
    <w:rsid w:val="008350F8"/>
    <w:rsid w:val="00861207"/>
    <w:rsid w:val="00861E91"/>
    <w:rsid w:val="00874294"/>
    <w:rsid w:val="00883F1F"/>
    <w:rsid w:val="00884635"/>
    <w:rsid w:val="0089084D"/>
    <w:rsid w:val="0089152F"/>
    <w:rsid w:val="00896437"/>
    <w:rsid w:val="00896BCA"/>
    <w:rsid w:val="008A0C24"/>
    <w:rsid w:val="008A136F"/>
    <w:rsid w:val="008B1BE1"/>
    <w:rsid w:val="008B3FE8"/>
    <w:rsid w:val="008D749D"/>
    <w:rsid w:val="008E60CA"/>
    <w:rsid w:val="009219D5"/>
    <w:rsid w:val="00927A11"/>
    <w:rsid w:val="0093615B"/>
    <w:rsid w:val="009443E8"/>
    <w:rsid w:val="009448A2"/>
    <w:rsid w:val="00947F6D"/>
    <w:rsid w:val="00951002"/>
    <w:rsid w:val="00956262"/>
    <w:rsid w:val="0095679F"/>
    <w:rsid w:val="009626FD"/>
    <w:rsid w:val="00975482"/>
    <w:rsid w:val="0098173B"/>
    <w:rsid w:val="009E2AC6"/>
    <w:rsid w:val="00A14E84"/>
    <w:rsid w:val="00A305FB"/>
    <w:rsid w:val="00A505EC"/>
    <w:rsid w:val="00A51809"/>
    <w:rsid w:val="00A63C70"/>
    <w:rsid w:val="00A64125"/>
    <w:rsid w:val="00A6444C"/>
    <w:rsid w:val="00A70DB4"/>
    <w:rsid w:val="00A725D5"/>
    <w:rsid w:val="00A72666"/>
    <w:rsid w:val="00A77EA9"/>
    <w:rsid w:val="00A830D5"/>
    <w:rsid w:val="00A83A5D"/>
    <w:rsid w:val="00A94E5F"/>
    <w:rsid w:val="00AA11FE"/>
    <w:rsid w:val="00AC1D02"/>
    <w:rsid w:val="00AC3568"/>
    <w:rsid w:val="00AC5340"/>
    <w:rsid w:val="00AE2DB7"/>
    <w:rsid w:val="00B00EA0"/>
    <w:rsid w:val="00B436BF"/>
    <w:rsid w:val="00B440E3"/>
    <w:rsid w:val="00B53004"/>
    <w:rsid w:val="00B61466"/>
    <w:rsid w:val="00B67E46"/>
    <w:rsid w:val="00B75BFA"/>
    <w:rsid w:val="00B901BC"/>
    <w:rsid w:val="00BB643A"/>
    <w:rsid w:val="00BD64AD"/>
    <w:rsid w:val="00BF2E86"/>
    <w:rsid w:val="00C02468"/>
    <w:rsid w:val="00C542E7"/>
    <w:rsid w:val="00C62C83"/>
    <w:rsid w:val="00C62D41"/>
    <w:rsid w:val="00C72AA6"/>
    <w:rsid w:val="00C874F9"/>
    <w:rsid w:val="00C95696"/>
    <w:rsid w:val="00CA641C"/>
    <w:rsid w:val="00CE0EF6"/>
    <w:rsid w:val="00CE4DED"/>
    <w:rsid w:val="00CF592C"/>
    <w:rsid w:val="00CF6D70"/>
    <w:rsid w:val="00D0055B"/>
    <w:rsid w:val="00D07DD3"/>
    <w:rsid w:val="00D21509"/>
    <w:rsid w:val="00D43B84"/>
    <w:rsid w:val="00D46649"/>
    <w:rsid w:val="00D51A15"/>
    <w:rsid w:val="00D67F56"/>
    <w:rsid w:val="00D75D6B"/>
    <w:rsid w:val="00D776D6"/>
    <w:rsid w:val="00D87AC7"/>
    <w:rsid w:val="00D90BC3"/>
    <w:rsid w:val="00D93E63"/>
    <w:rsid w:val="00DA0B26"/>
    <w:rsid w:val="00DB5361"/>
    <w:rsid w:val="00DB7DE7"/>
    <w:rsid w:val="00DC5003"/>
    <w:rsid w:val="00DC75E0"/>
    <w:rsid w:val="00DD26E3"/>
    <w:rsid w:val="00DE405E"/>
    <w:rsid w:val="00E17215"/>
    <w:rsid w:val="00E23F6B"/>
    <w:rsid w:val="00E24578"/>
    <w:rsid w:val="00E42ACA"/>
    <w:rsid w:val="00E745C6"/>
    <w:rsid w:val="00E7759A"/>
    <w:rsid w:val="00E8764F"/>
    <w:rsid w:val="00E90382"/>
    <w:rsid w:val="00EA0FF5"/>
    <w:rsid w:val="00EB6BB4"/>
    <w:rsid w:val="00EC36A4"/>
    <w:rsid w:val="00ED5BFA"/>
    <w:rsid w:val="00EE63E3"/>
    <w:rsid w:val="00EF7CBA"/>
    <w:rsid w:val="00F0606C"/>
    <w:rsid w:val="00F216EC"/>
    <w:rsid w:val="00F43A29"/>
    <w:rsid w:val="00F46959"/>
    <w:rsid w:val="00F54380"/>
    <w:rsid w:val="00F63D84"/>
    <w:rsid w:val="00F7391D"/>
    <w:rsid w:val="00F73A56"/>
    <w:rsid w:val="00F7426E"/>
    <w:rsid w:val="00F83C7A"/>
    <w:rsid w:val="00F93960"/>
    <w:rsid w:val="00FA7E74"/>
    <w:rsid w:val="00FB098E"/>
    <w:rsid w:val="00FC329D"/>
    <w:rsid w:val="00FC3341"/>
    <w:rsid w:val="00FD0268"/>
    <w:rsid w:val="00FD3254"/>
    <w:rsid w:val="00FD4E13"/>
    <w:rsid w:val="00FE09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B2C1"/>
  <w15:docId w15:val="{D937FB60-3426-4A4F-86C2-F6AC43C9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0D0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
    <w:name w:val="Başlık #2_"/>
    <w:basedOn w:val="VarsaylanParagrafYazTipi"/>
    <w:link w:val="Balk20"/>
    <w:rsid w:val="006A0D09"/>
    <w:rPr>
      <w:rFonts w:ascii="Times New Roman" w:eastAsia="Times New Roman" w:hAnsi="Times New Roman" w:cs="Times New Roman"/>
      <w:b/>
      <w:bCs/>
      <w:i w:val="0"/>
      <w:iCs w:val="0"/>
      <w:smallCaps w:val="0"/>
      <w:strike w:val="0"/>
      <w:sz w:val="20"/>
      <w:szCs w:val="20"/>
      <w:u w:val="single"/>
    </w:rPr>
  </w:style>
  <w:style w:type="character" w:customStyle="1" w:styleId="Gvdemetni">
    <w:name w:val="Gövde metni_"/>
    <w:basedOn w:val="VarsaylanParagrafYazTipi"/>
    <w:link w:val="Gvdemetni0"/>
    <w:rsid w:val="006A0D09"/>
    <w:rPr>
      <w:rFonts w:ascii="Times New Roman" w:eastAsia="Times New Roman" w:hAnsi="Times New Roman" w:cs="Times New Roman"/>
      <w:b w:val="0"/>
      <w:bCs w:val="0"/>
      <w:i w:val="0"/>
      <w:iCs w:val="0"/>
      <w:smallCaps w:val="0"/>
      <w:strike w:val="0"/>
      <w:sz w:val="20"/>
      <w:szCs w:val="20"/>
      <w:u w:val="none"/>
    </w:rPr>
  </w:style>
  <w:style w:type="character" w:customStyle="1" w:styleId="Dier">
    <w:name w:val="Diğer_"/>
    <w:basedOn w:val="VarsaylanParagrafYazTipi"/>
    <w:link w:val="Dier0"/>
    <w:rsid w:val="006A0D09"/>
    <w:rPr>
      <w:rFonts w:ascii="Times New Roman" w:eastAsia="Times New Roman" w:hAnsi="Times New Roman" w:cs="Times New Roman"/>
      <w:b w:val="0"/>
      <w:bCs w:val="0"/>
      <w:i w:val="0"/>
      <w:iCs w:val="0"/>
      <w:smallCaps w:val="0"/>
      <w:strike w:val="0"/>
      <w:sz w:val="20"/>
      <w:szCs w:val="20"/>
      <w:u w:val="none"/>
    </w:rPr>
  </w:style>
  <w:style w:type="character" w:customStyle="1" w:styleId="Balk1">
    <w:name w:val="Başlık #1_"/>
    <w:basedOn w:val="VarsaylanParagrafYazTipi"/>
    <w:link w:val="Balk10"/>
    <w:rsid w:val="006A0D09"/>
    <w:rPr>
      <w:rFonts w:ascii="Times New Roman" w:eastAsia="Times New Roman" w:hAnsi="Times New Roman" w:cs="Times New Roman"/>
      <w:b/>
      <w:bCs/>
      <w:i w:val="0"/>
      <w:iCs w:val="0"/>
      <w:smallCaps w:val="0"/>
      <w:strike w:val="0"/>
      <w:sz w:val="22"/>
      <w:szCs w:val="22"/>
      <w:u w:val="none"/>
    </w:rPr>
  </w:style>
  <w:style w:type="paragraph" w:customStyle="1" w:styleId="Balk20">
    <w:name w:val="Başlık #2"/>
    <w:basedOn w:val="Normal"/>
    <w:link w:val="Balk2"/>
    <w:rsid w:val="006A0D09"/>
    <w:pPr>
      <w:shd w:val="clear" w:color="auto" w:fill="FFFFFF"/>
      <w:spacing w:after="180" w:line="276" w:lineRule="auto"/>
      <w:outlineLvl w:val="1"/>
    </w:pPr>
    <w:rPr>
      <w:rFonts w:ascii="Times New Roman" w:eastAsia="Times New Roman" w:hAnsi="Times New Roman" w:cs="Times New Roman"/>
      <w:b/>
      <w:bCs/>
      <w:sz w:val="20"/>
      <w:szCs w:val="20"/>
      <w:u w:val="single"/>
    </w:rPr>
  </w:style>
  <w:style w:type="paragraph" w:customStyle="1" w:styleId="Gvdemetni0">
    <w:name w:val="Gövde metni"/>
    <w:basedOn w:val="Normal"/>
    <w:link w:val="Gvdemetni"/>
    <w:rsid w:val="006A0D09"/>
    <w:pPr>
      <w:shd w:val="clear" w:color="auto" w:fill="FFFFFF"/>
      <w:spacing w:line="276" w:lineRule="auto"/>
      <w:ind w:firstLine="400"/>
    </w:pPr>
    <w:rPr>
      <w:rFonts w:ascii="Times New Roman" w:eastAsia="Times New Roman" w:hAnsi="Times New Roman" w:cs="Times New Roman"/>
      <w:sz w:val="20"/>
      <w:szCs w:val="20"/>
    </w:rPr>
  </w:style>
  <w:style w:type="paragraph" w:customStyle="1" w:styleId="Dier0">
    <w:name w:val="Diğer"/>
    <w:basedOn w:val="Normal"/>
    <w:link w:val="Dier"/>
    <w:rsid w:val="006A0D09"/>
    <w:pPr>
      <w:shd w:val="clear" w:color="auto" w:fill="FFFFFF"/>
      <w:spacing w:line="276" w:lineRule="auto"/>
      <w:ind w:firstLine="400"/>
    </w:pPr>
    <w:rPr>
      <w:rFonts w:ascii="Times New Roman" w:eastAsia="Times New Roman" w:hAnsi="Times New Roman" w:cs="Times New Roman"/>
      <w:sz w:val="20"/>
      <w:szCs w:val="20"/>
    </w:rPr>
  </w:style>
  <w:style w:type="paragraph" w:customStyle="1" w:styleId="Balk10">
    <w:name w:val="Başlık #1"/>
    <w:basedOn w:val="Normal"/>
    <w:link w:val="Balk1"/>
    <w:rsid w:val="006A0D09"/>
    <w:pPr>
      <w:shd w:val="clear" w:color="auto" w:fill="FFFFFF"/>
      <w:ind w:left="4980"/>
      <w:outlineLvl w:val="0"/>
    </w:pPr>
    <w:rPr>
      <w:rFonts w:ascii="Times New Roman" w:eastAsia="Times New Roman" w:hAnsi="Times New Roman" w:cs="Times New Roman"/>
      <w:b/>
      <w:bCs/>
      <w:sz w:val="22"/>
      <w:szCs w:val="22"/>
    </w:rPr>
  </w:style>
  <w:style w:type="paragraph" w:styleId="ListeParagraf">
    <w:name w:val="List Paragraph"/>
    <w:basedOn w:val="Normal"/>
    <w:uiPriority w:val="34"/>
    <w:qFormat/>
    <w:rsid w:val="000E4939"/>
    <w:pPr>
      <w:ind w:left="720"/>
      <w:contextualSpacing/>
    </w:pPr>
  </w:style>
  <w:style w:type="paragraph" w:styleId="GvdeMetni1">
    <w:name w:val="Body Text"/>
    <w:basedOn w:val="Normal"/>
    <w:link w:val="GvdeMetniChar"/>
    <w:uiPriority w:val="1"/>
    <w:qFormat/>
    <w:rsid w:val="00D43B84"/>
    <w:pPr>
      <w:ind w:left="700" w:hanging="360"/>
    </w:pPr>
    <w:rPr>
      <w:rFonts w:ascii="Times New Roman" w:eastAsia="Times New Roman" w:hAnsi="Times New Roman" w:cs="Times New Roman"/>
      <w:color w:val="auto"/>
      <w:lang w:val="en-US" w:eastAsia="en-US" w:bidi="ar-SA"/>
    </w:rPr>
  </w:style>
  <w:style w:type="character" w:customStyle="1" w:styleId="GvdeMetniChar">
    <w:name w:val="Gövde Metni Char"/>
    <w:basedOn w:val="VarsaylanParagrafYazTipi"/>
    <w:link w:val="GvdeMetni1"/>
    <w:uiPriority w:val="1"/>
    <w:rsid w:val="00D43B84"/>
    <w:rPr>
      <w:rFonts w:ascii="Times New Roman" w:eastAsia="Times New Roman" w:hAnsi="Times New Roman" w:cs="Times New Roman"/>
      <w:lang w:val="en-US" w:eastAsia="en-US" w:bidi="ar-SA"/>
    </w:rPr>
  </w:style>
  <w:style w:type="paragraph" w:customStyle="1" w:styleId="Default">
    <w:name w:val="Default"/>
    <w:rsid w:val="00B440E3"/>
    <w:pPr>
      <w:widowControl/>
      <w:autoSpaceDE w:val="0"/>
      <w:autoSpaceDN w:val="0"/>
      <w:adjustRightInd w:val="0"/>
    </w:pPr>
    <w:rPr>
      <w:rFonts w:ascii="Times New Roman" w:eastAsiaTheme="minorHAnsi" w:hAnsi="Times New Roman" w:cs="Times New Roman"/>
      <w:color w:val="000000"/>
      <w:lang w:eastAsia="en-US" w:bidi="ar-SA"/>
    </w:rPr>
  </w:style>
  <w:style w:type="character" w:styleId="Kpr">
    <w:name w:val="Hyperlink"/>
    <w:basedOn w:val="VarsaylanParagrafYazTipi"/>
    <w:uiPriority w:val="99"/>
    <w:unhideWhenUsed/>
    <w:rsid w:val="00A70DB4"/>
    <w:rPr>
      <w:color w:val="0563C1" w:themeColor="hyperlink"/>
      <w:u w:val="single"/>
    </w:rPr>
  </w:style>
  <w:style w:type="paragraph" w:styleId="BalonMetni">
    <w:name w:val="Balloon Text"/>
    <w:basedOn w:val="Normal"/>
    <w:link w:val="BalonMetniChar"/>
    <w:uiPriority w:val="99"/>
    <w:semiHidden/>
    <w:unhideWhenUsed/>
    <w:rsid w:val="00F216E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16E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89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msun.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1948</Words>
  <Characters>11105</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Soner TAŞTAN</dc:creator>
  <cp:lastModifiedBy>Aysel Seki</cp:lastModifiedBy>
  <cp:revision>9</cp:revision>
  <cp:lastPrinted>2021-07-02T07:58:00Z</cp:lastPrinted>
  <dcterms:created xsi:type="dcterms:W3CDTF">2021-07-02T07:30:00Z</dcterms:created>
  <dcterms:modified xsi:type="dcterms:W3CDTF">2021-07-02T10:39:00Z</dcterms:modified>
</cp:coreProperties>
</file>