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830" w:rsidRDefault="00192830" w:rsidP="00314905">
      <w:pPr>
        <w:autoSpaceDE w:val="0"/>
        <w:autoSpaceDN w:val="0"/>
        <w:adjustRightInd w:val="0"/>
        <w:spacing w:after="0" w:line="240" w:lineRule="auto"/>
        <w:ind w:firstLine="708"/>
        <w:jc w:val="center"/>
        <w:rPr>
          <w:rFonts w:ascii="TimesNewRomanPSMT" w:hAnsi="TimesNewRomanPSMT" w:cs="TimesNewRomanPSMT"/>
          <w:sz w:val="24"/>
          <w:szCs w:val="24"/>
        </w:rPr>
      </w:pPr>
      <w:r>
        <w:rPr>
          <w:rFonts w:ascii="TimesNewRomanPSMT" w:hAnsi="TimesNewRomanPSMT" w:cs="TimesNewRomanPSMT"/>
          <w:sz w:val="24"/>
          <w:szCs w:val="24"/>
        </w:rPr>
        <w:t>YAPI KOOPERATİFLERİNİN İNTİBAK İŞLEMLERİ</w:t>
      </w:r>
    </w:p>
    <w:p w:rsidR="00192830" w:rsidRDefault="00192830" w:rsidP="00B960C8">
      <w:pPr>
        <w:autoSpaceDE w:val="0"/>
        <w:autoSpaceDN w:val="0"/>
        <w:adjustRightInd w:val="0"/>
        <w:spacing w:after="0" w:line="240" w:lineRule="auto"/>
        <w:ind w:firstLine="708"/>
        <w:jc w:val="both"/>
        <w:rPr>
          <w:rFonts w:ascii="TimesNewRomanPSMT" w:hAnsi="TimesNewRomanPSMT" w:cs="TimesNewRomanPSMT"/>
          <w:sz w:val="24"/>
          <w:szCs w:val="24"/>
        </w:rPr>
      </w:pPr>
    </w:p>
    <w:p w:rsidR="00C07E8E" w:rsidRDefault="00C07E8E"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Bilindiği üzere 7339 sayılı Kooperatifler Kanunu ile Bazı Kanunlarda Değişiklik Yapılmasına Dair Kanun 26/10/2021 tarihli ve 31640 sayılı Resmi </w:t>
      </w:r>
      <w:proofErr w:type="spellStart"/>
      <w:r>
        <w:rPr>
          <w:rFonts w:ascii="TimesNewRomanPSMT" w:hAnsi="TimesNewRomanPSMT" w:cs="TimesNewRomanPSMT"/>
          <w:sz w:val="24"/>
          <w:szCs w:val="24"/>
        </w:rPr>
        <w:t>Gazete'de</w:t>
      </w:r>
      <w:proofErr w:type="spellEnd"/>
      <w:r>
        <w:rPr>
          <w:rFonts w:ascii="TimesNewRomanPSMT" w:hAnsi="TimesNewRomanPSMT" w:cs="TimesNewRomanPSMT"/>
          <w:sz w:val="24"/>
          <w:szCs w:val="24"/>
        </w:rPr>
        <w:t xml:space="preserve"> yayımlanarak yürürlüğe girmiştir.</w:t>
      </w:r>
    </w:p>
    <w:p w:rsidR="00C07E8E" w:rsidRDefault="00C07E8E"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Kanunun 19 uncu maddesi ile 1163 sayılı Kanuna eklenen Geçici 9 uncu maddesindeki, </w:t>
      </w:r>
      <w:r>
        <w:rPr>
          <w:rFonts w:ascii="TimesNewRomanPS-ItalicMT" w:hAnsi="TimesNewRomanPS-ItalicMT" w:cs="TimesNewRomanPS-ItalicMT"/>
          <w:i/>
          <w:iCs/>
          <w:sz w:val="24"/>
          <w:szCs w:val="24"/>
        </w:rPr>
        <w:t xml:space="preserve">"Kooperatifler ve üst kuruluşları, </w:t>
      </w:r>
      <w:proofErr w:type="spellStart"/>
      <w:r>
        <w:rPr>
          <w:rFonts w:ascii="TimesNewRomanPS-ItalicMT" w:hAnsi="TimesNewRomanPS-ItalicMT" w:cs="TimesNewRomanPS-ItalicMT"/>
          <w:i/>
          <w:iCs/>
          <w:sz w:val="24"/>
          <w:szCs w:val="24"/>
        </w:rPr>
        <w:t>anasözleşmelerini</w:t>
      </w:r>
      <w:proofErr w:type="spellEnd"/>
      <w:r>
        <w:rPr>
          <w:rFonts w:ascii="TimesNewRomanPS-ItalicMT" w:hAnsi="TimesNewRomanPS-ItalicMT" w:cs="TimesNewRomanPS-ItalicMT"/>
          <w:i/>
          <w:iCs/>
          <w:sz w:val="24"/>
          <w:szCs w:val="24"/>
        </w:rPr>
        <w:t xml:space="preserve"> en geç üç yıl içinde bu Kanun hükümlerine intibak ettirmek zorundadır. </w:t>
      </w:r>
      <w:proofErr w:type="spellStart"/>
      <w:r>
        <w:rPr>
          <w:rFonts w:ascii="TimesNewRomanPS-ItalicMT" w:hAnsi="TimesNewRomanPS-ItalicMT" w:cs="TimesNewRomanPS-ItalicMT"/>
          <w:i/>
          <w:iCs/>
          <w:sz w:val="24"/>
          <w:szCs w:val="24"/>
        </w:rPr>
        <w:t>Anasözleşmelerini</w:t>
      </w:r>
      <w:proofErr w:type="spellEnd"/>
      <w:r>
        <w:rPr>
          <w:rFonts w:ascii="TimesNewRomanPS-ItalicMT" w:hAnsi="TimesNewRomanPS-ItalicMT" w:cs="TimesNewRomanPS-ItalicMT"/>
          <w:i/>
          <w:iCs/>
          <w:sz w:val="24"/>
          <w:szCs w:val="24"/>
        </w:rPr>
        <w:t xml:space="preserve"> intibak ettirmeyen kooperatif ve üst kuruluşları dağılmış sayılır…" </w:t>
      </w:r>
      <w:r>
        <w:rPr>
          <w:rFonts w:ascii="TimesNewRomanPSMT" w:hAnsi="TimesNewRomanPSMT" w:cs="TimesNewRomanPSMT"/>
          <w:sz w:val="24"/>
          <w:szCs w:val="24"/>
        </w:rPr>
        <w:t xml:space="preserve">hüküm uyarınca yapı kooperatifleri </w:t>
      </w:r>
      <w:proofErr w:type="spellStart"/>
      <w:r>
        <w:rPr>
          <w:rFonts w:ascii="TimesNewRomanPSMT" w:hAnsi="TimesNewRomanPSMT" w:cs="TimesNewRomanPSMT"/>
          <w:sz w:val="24"/>
          <w:szCs w:val="24"/>
        </w:rPr>
        <w:t>anasözleşmelerinin</w:t>
      </w:r>
      <w:proofErr w:type="spellEnd"/>
      <w:r>
        <w:rPr>
          <w:rFonts w:ascii="TimesNewRomanPSMT" w:hAnsi="TimesNewRomanPSMT" w:cs="TimesNewRomanPSMT"/>
          <w:sz w:val="24"/>
          <w:szCs w:val="24"/>
        </w:rPr>
        <w:t xml:space="preserve"> Kooperatifler Kanunu ve diğer ilgili mevzuatta gerçekleşen değişikliklere uygun hale getirilmesi hususunda intibak işlemleri için Bakanlığımızca örnek </w:t>
      </w:r>
      <w:proofErr w:type="spellStart"/>
      <w:r>
        <w:rPr>
          <w:rFonts w:ascii="TimesNewRomanPSMT" w:hAnsi="TimesNewRomanPSMT" w:cs="TimesNewRomanPSMT"/>
          <w:sz w:val="24"/>
          <w:szCs w:val="24"/>
        </w:rPr>
        <w:t>anasözleşmeler</w:t>
      </w:r>
      <w:proofErr w:type="spellEnd"/>
      <w:r>
        <w:rPr>
          <w:rFonts w:ascii="TimesNewRomanPSMT" w:hAnsi="TimesNewRomanPSMT" w:cs="TimesNewRomanPSMT"/>
          <w:sz w:val="24"/>
          <w:szCs w:val="24"/>
        </w:rPr>
        <w:t xml:space="preserve"> hazırlanmıştır.</w:t>
      </w:r>
    </w:p>
    <w:p w:rsidR="00C07E8E" w:rsidRDefault="00C07E8E"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Bakanlığımız görev ve yetkileri kapsamında bulunan yapı kooperatiflerinin kuruluş, hali hazırda mevcut kooperatiflerin ise intibak işlemlerine yönelik kooperatif türlerine uygun olarak 5 adet örnek </w:t>
      </w:r>
      <w:proofErr w:type="spellStart"/>
      <w:r>
        <w:rPr>
          <w:rFonts w:ascii="TimesNewRomanPSMT" w:hAnsi="TimesNewRomanPSMT" w:cs="TimesNewRomanPSMT"/>
          <w:sz w:val="24"/>
          <w:szCs w:val="24"/>
        </w:rPr>
        <w:t>anasözleşme</w:t>
      </w:r>
      <w:proofErr w:type="spellEnd"/>
      <w:r>
        <w:rPr>
          <w:rFonts w:ascii="TimesNewRomanPSMT" w:hAnsi="TimesNewRomanPSMT" w:cs="TimesNewRomanPSMT"/>
          <w:sz w:val="24"/>
          <w:szCs w:val="24"/>
        </w:rPr>
        <w:t xml:space="preserve"> hazırlanarak Bakanlık Makamının 19/12/2022 tarihli ve 5297357 sayılı Onayı ile yürürlüğe konulmuştur. Hazırlanan yeni örnek </w:t>
      </w:r>
      <w:proofErr w:type="spellStart"/>
      <w:r>
        <w:rPr>
          <w:rFonts w:ascii="TimesNewRomanPSMT" w:hAnsi="TimesNewRomanPSMT" w:cs="TimesNewRomanPSMT"/>
          <w:sz w:val="24"/>
          <w:szCs w:val="24"/>
        </w:rPr>
        <w:t>anasözleşmeler</w:t>
      </w:r>
      <w:proofErr w:type="spellEnd"/>
      <w:r>
        <w:rPr>
          <w:rFonts w:ascii="TimesNewRomanPSMT" w:hAnsi="TimesNewRomanPSMT" w:cs="TimesNewRomanPSMT"/>
          <w:sz w:val="24"/>
          <w:szCs w:val="24"/>
        </w:rPr>
        <w:t xml:space="preserve"> 29/12/2022 tarihi itibariyle Merkezi Sicil Kayıt Sistemi'ne (MERSİS) yüklenmiş</w:t>
      </w:r>
      <w:r w:rsidR="00B960C8">
        <w:rPr>
          <w:rFonts w:ascii="TimesNewRomanPSMT" w:hAnsi="TimesNewRomanPSMT" w:cs="TimesNewRomanPSMT"/>
          <w:sz w:val="24"/>
          <w:szCs w:val="24"/>
        </w:rPr>
        <w:t>tir.</w:t>
      </w:r>
    </w:p>
    <w:p w:rsidR="00B960C8" w:rsidRDefault="00C07E8E"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Yapı kooperatifleri (Konut Yapı Kooperatifi, Toplu İşyeri Yapı Kooperatifi, Karma/İhtisas Sanayi Sitesi Yapı Kooperatifi) ve Kooperatifler Kanunu'nun 72 </w:t>
      </w:r>
      <w:proofErr w:type="spellStart"/>
      <w:r>
        <w:rPr>
          <w:rFonts w:ascii="TimesNewRomanPSMT" w:hAnsi="TimesNewRomanPSMT" w:cs="TimesNewRomanPSMT"/>
          <w:sz w:val="24"/>
          <w:szCs w:val="24"/>
        </w:rPr>
        <w:t>nci</w:t>
      </w:r>
      <w:proofErr w:type="spellEnd"/>
      <w:r>
        <w:rPr>
          <w:rFonts w:ascii="TimesNewRomanPSMT" w:hAnsi="TimesNewRomanPSMT" w:cs="TimesNewRomanPSMT"/>
          <w:sz w:val="24"/>
          <w:szCs w:val="24"/>
        </w:rPr>
        <w:t xml:space="preserve"> maddesine göre kurulan Yapı Kooperatifleri Üst kuruluşlarının Örnek </w:t>
      </w:r>
      <w:proofErr w:type="spellStart"/>
      <w:r>
        <w:rPr>
          <w:rFonts w:ascii="TimesNewRomanPSMT" w:hAnsi="TimesNewRomanPSMT" w:cs="TimesNewRomanPSMT"/>
          <w:sz w:val="24"/>
          <w:szCs w:val="24"/>
        </w:rPr>
        <w:t>Anasözleşmeler</w:t>
      </w:r>
      <w:proofErr w:type="spellEnd"/>
      <w:r>
        <w:rPr>
          <w:rFonts w:ascii="TimesNewRomanPSMT" w:hAnsi="TimesNewRomanPSMT" w:cs="TimesNewRomanPSMT"/>
          <w:sz w:val="24"/>
          <w:szCs w:val="24"/>
        </w:rPr>
        <w:t xml:space="preserve"> ile kuruluş işlemleri, kooperatifin merkezinin bulunduğu Müdürlük tarafından sonuçlandırılacaktır. </w:t>
      </w:r>
    </w:p>
    <w:p w:rsidR="00C07E8E" w:rsidRDefault="00C07E8E"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Örnek </w:t>
      </w:r>
      <w:proofErr w:type="spellStart"/>
      <w:r>
        <w:rPr>
          <w:rFonts w:ascii="TimesNewRomanPSMT" w:hAnsi="TimesNewRomanPSMT" w:cs="TimesNewRomanPSMT"/>
          <w:sz w:val="24"/>
          <w:szCs w:val="24"/>
        </w:rPr>
        <w:t>Anasözleşmelerinden</w:t>
      </w:r>
      <w:proofErr w:type="spellEnd"/>
      <w:r>
        <w:rPr>
          <w:rFonts w:ascii="TimesNewRomanPSMT" w:hAnsi="TimesNewRomanPSMT" w:cs="TimesNewRomanPSMT"/>
          <w:sz w:val="24"/>
          <w:szCs w:val="24"/>
        </w:rPr>
        <w:t xml:space="preserve"> farklı hükümler içeren </w:t>
      </w:r>
      <w:proofErr w:type="spellStart"/>
      <w:r>
        <w:rPr>
          <w:rFonts w:ascii="TimesNewRomanPSMT" w:hAnsi="TimesNewRomanPSMT" w:cs="TimesNewRomanPSMT"/>
          <w:sz w:val="24"/>
          <w:szCs w:val="24"/>
        </w:rPr>
        <w:t>anasözleşmelere</w:t>
      </w:r>
      <w:proofErr w:type="spellEnd"/>
      <w:r>
        <w:rPr>
          <w:rFonts w:ascii="TimesNewRomanPSMT" w:hAnsi="TimesNewRomanPSMT" w:cs="TimesNewRomanPSMT"/>
          <w:sz w:val="24"/>
          <w:szCs w:val="24"/>
        </w:rPr>
        <w:t xml:space="preserve"> ilişkin Yapı Kooperatif kuruluş işlemleri Bakanlıkça gerçekleştirilmeye devam edecektir. </w:t>
      </w:r>
    </w:p>
    <w:p w:rsidR="00C07E8E" w:rsidRPr="00C07E8E" w:rsidRDefault="00C07E8E"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Bu kapsamda;</w:t>
      </w:r>
    </w:p>
    <w:p w:rsidR="00C07E8E" w:rsidRDefault="00C07E8E" w:rsidP="00B960C8">
      <w:pPr>
        <w:jc w:val="both"/>
      </w:pPr>
    </w:p>
    <w:p w:rsidR="00C07E8E" w:rsidRDefault="00C07E8E" w:rsidP="00B960C8">
      <w:pPr>
        <w:ind w:firstLine="708"/>
        <w:jc w:val="both"/>
      </w:pPr>
      <w:r>
        <w:t>İNTİBAK İŞLEMLERİ</w:t>
      </w:r>
    </w:p>
    <w:p w:rsidR="00C07E8E" w:rsidRDefault="00C07E8E" w:rsidP="00B960C8">
      <w:pPr>
        <w:ind w:firstLine="708"/>
        <w:jc w:val="both"/>
      </w:pPr>
      <w:r>
        <w:t>Kooperatiflerin intibak işlemleri için yapılacak başvurularda hizmetin yerinden, hızlı ve etkin bir şekilde yürütülmesi için Çevre, Şehircilik ve İklim Değişikliği İl Müdürlüğüne verilen yetkiye ilişkin hususlara aşağıda yer verilmiştir.</w:t>
      </w:r>
    </w:p>
    <w:p w:rsidR="00C07E8E" w:rsidRDefault="00C07E8E" w:rsidP="00B960C8">
      <w:pPr>
        <w:ind w:firstLine="708"/>
        <w:jc w:val="both"/>
      </w:pPr>
      <w:r>
        <w:t>a) İntibak Edecek Kooperatifler:</w:t>
      </w:r>
    </w:p>
    <w:p w:rsidR="00C07E8E" w:rsidRDefault="00C07E8E" w:rsidP="00B960C8">
      <w:pPr>
        <w:ind w:firstLine="708"/>
        <w:jc w:val="both"/>
      </w:pPr>
      <w:r>
        <w:t xml:space="preserve">Bakanlık </w:t>
      </w:r>
      <w:proofErr w:type="spellStart"/>
      <w:r>
        <w:t>Makamı'nın</w:t>
      </w:r>
      <w:proofErr w:type="spellEnd"/>
      <w:r>
        <w:t xml:space="preserve"> 19/12/2022 tarihli Onayına istinaden yürürlüğe konulan yeni örnek </w:t>
      </w:r>
      <w:proofErr w:type="spellStart"/>
      <w:r>
        <w:t>anasözleşmeler</w:t>
      </w:r>
      <w:proofErr w:type="spellEnd"/>
      <w:r>
        <w:t xml:space="preserve"> 29/12/2022 tarihinde </w:t>
      </w:r>
      <w:proofErr w:type="spellStart"/>
      <w:r>
        <w:t>MERSİS'e</w:t>
      </w:r>
      <w:proofErr w:type="spellEnd"/>
      <w:r>
        <w:t xml:space="preserve"> yüklenmiştir. Bu tarihten önce MERSİS üzerinden başlattıkları kuruluş işleminde hazırladıkları eski </w:t>
      </w:r>
      <w:proofErr w:type="spellStart"/>
      <w:r>
        <w:t>anasözleşmeler</w:t>
      </w:r>
      <w:proofErr w:type="spellEnd"/>
      <w:r>
        <w:t xml:space="preserve"> ile Bakanlığımızdan ya da ilgili Çevre, Şehircilik ve İklim Değişikliği İl Müdürlüğü'nden aldıkları izne istinaden kurulan tüm kooperatiflerin intibak etmesi zorunludur.</w:t>
      </w:r>
    </w:p>
    <w:p w:rsidR="00C07E8E" w:rsidRDefault="00C07E8E" w:rsidP="00B960C8">
      <w:pPr>
        <w:ind w:firstLine="708"/>
        <w:jc w:val="both"/>
      </w:pPr>
      <w:r>
        <w:t>Bu kapsamda 29/12/2022 tarihinden önce kuruluşu veya Bakanlığımız yetki alanındaki bir kooperatife dönüşümü tescil ve ilan edilmiş olan her kooperatif kesin olarak intibak etmekle yükümlüdür.</w:t>
      </w:r>
    </w:p>
    <w:p w:rsidR="00C07E8E" w:rsidRDefault="00C07E8E" w:rsidP="00B960C8">
      <w:pPr>
        <w:ind w:firstLine="708"/>
        <w:jc w:val="both"/>
      </w:pPr>
      <w:proofErr w:type="gramStart"/>
      <w:r>
        <w:t xml:space="preserve">Bu tescil ve ilan işlemi söz konusu tarihi takip eden 6 aylık süre içerisinde gerçekleştirilmiş olan ve bu sebeple intibakla yükümlü olup olmadığı hususunda tereddüde düşen kooperatif yönetimlerinin, üzerinde izin merciin mührü ile yetkili amirin kaşesi ve imzası bulunan mevcut </w:t>
      </w:r>
      <w:proofErr w:type="spellStart"/>
      <w:r>
        <w:t>anasözleşmeleri</w:t>
      </w:r>
      <w:proofErr w:type="spellEnd"/>
      <w:r>
        <w:t xml:space="preserve"> ile ilgili Çevre, Şehircilik ve İklim Değişikliği İl Müdürlüğüne başvurmaları halinde </w:t>
      </w:r>
      <w:proofErr w:type="spellStart"/>
      <w:r>
        <w:t>anasözleşme</w:t>
      </w:r>
      <w:proofErr w:type="spellEnd"/>
      <w:r>
        <w:t xml:space="preserve"> incelenerek söz konusu tereddüt giderilecektir. </w:t>
      </w:r>
      <w:proofErr w:type="spellStart"/>
      <w:proofErr w:type="gramEnd"/>
      <w:r>
        <w:t>Anasözleşme</w:t>
      </w:r>
      <w:proofErr w:type="spellEnd"/>
      <w:r>
        <w:t xml:space="preserve"> kontrol edildiği halde tereddüdün devam etmesi durumunda konu sonuçlandırılmak üzere Bakanlığımıza iletilecektir.</w:t>
      </w:r>
    </w:p>
    <w:p w:rsidR="00C47F10" w:rsidRDefault="00C07E8E" w:rsidP="00B960C8">
      <w:pPr>
        <w:ind w:firstLine="708"/>
        <w:jc w:val="both"/>
      </w:pPr>
      <w:r>
        <w:t xml:space="preserve">İntibak işlemi hukuki durumu faal olan kooperatifler tarafından gerçekleştirilecek olup tasfiye halindeki kooperatifler genel kurullarında tasfiyeden dönüş kararı almadıkça; münfesih durumda olanlar faaliyetlerinin devam ettiği yönünde, terkin ve </w:t>
      </w:r>
      <w:proofErr w:type="spellStart"/>
      <w:r>
        <w:t>re'sen</w:t>
      </w:r>
      <w:proofErr w:type="spellEnd"/>
      <w:r>
        <w:t xml:space="preserve"> terkin durumundaki kooperatifler ise kooperatifin ihyası yönünde mahkeme kararı getirmedikleri sürece intibak işlemi gerçekleştiremeyecektir. Bu durumdaki kooperatiflerin intibak talepleri Bakanlıkça sonuçlandırılacaktır.</w:t>
      </w:r>
    </w:p>
    <w:p w:rsidR="00C07E8E" w:rsidRDefault="00C07E8E" w:rsidP="00B960C8">
      <w:pPr>
        <w:jc w:val="both"/>
      </w:pPr>
    </w:p>
    <w:p w:rsidR="00192830" w:rsidRDefault="00192830" w:rsidP="00B960C8">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İntibak İzin İşlemlerinde Kooperatiflerden İstenilecek Belgeler:</w:t>
      </w:r>
    </w:p>
    <w:p w:rsidR="00192830" w:rsidRDefault="00192830"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İntibak amaçlı </w:t>
      </w:r>
      <w:proofErr w:type="spellStart"/>
      <w:r>
        <w:rPr>
          <w:rFonts w:ascii="TimesNewRomanPSMT" w:hAnsi="TimesNewRomanPSMT" w:cs="TimesNewRomanPSMT"/>
          <w:sz w:val="24"/>
          <w:szCs w:val="24"/>
        </w:rPr>
        <w:t>anasözleşme</w:t>
      </w:r>
      <w:proofErr w:type="spellEnd"/>
      <w:r>
        <w:rPr>
          <w:rFonts w:ascii="TimesNewRomanPSMT" w:hAnsi="TimesNewRomanPSMT" w:cs="TimesNewRomanPSMT"/>
          <w:sz w:val="24"/>
          <w:szCs w:val="24"/>
        </w:rPr>
        <w:t xml:space="preserve"> değişikliği izni başvurularında, kooperatif dilekçesi ekinde aşağıdaki belgeler izin merciine sunulur.</w:t>
      </w:r>
    </w:p>
    <w:p w:rsidR="00B960C8" w:rsidRDefault="00B960C8" w:rsidP="00B960C8">
      <w:pPr>
        <w:autoSpaceDE w:val="0"/>
        <w:autoSpaceDN w:val="0"/>
        <w:adjustRightInd w:val="0"/>
        <w:spacing w:after="0" w:line="240" w:lineRule="auto"/>
        <w:jc w:val="both"/>
        <w:rPr>
          <w:rFonts w:ascii="TimesNewRomanPSMT" w:hAnsi="TimesNewRomanPSMT" w:cs="TimesNewRomanPSMT"/>
          <w:sz w:val="24"/>
          <w:szCs w:val="24"/>
        </w:rPr>
      </w:pPr>
    </w:p>
    <w:p w:rsidR="00192830" w:rsidRDefault="00192830" w:rsidP="00B960C8">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MT" w:hAnsi="TimesNewRomanPSMT" w:cs="TimesNewRomanPSMT"/>
          <w:sz w:val="24"/>
          <w:szCs w:val="24"/>
        </w:rPr>
        <w:t xml:space="preserve">- </w:t>
      </w:r>
      <w:r>
        <w:rPr>
          <w:rFonts w:ascii="TimesNewRomanPS-BoldMT" w:hAnsi="TimesNewRomanPS-BoldMT" w:cs="TimesNewRomanPS-BoldMT"/>
          <w:b/>
          <w:bCs/>
          <w:sz w:val="24"/>
          <w:szCs w:val="24"/>
        </w:rPr>
        <w:t>Dilekçe</w:t>
      </w:r>
    </w:p>
    <w:p w:rsidR="00192830" w:rsidRDefault="00192830"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Dilekçe güncel tarihli olmalıdır ve kooperatif kaşesi altında kooperatifi temsile yetkili kılınmış en az iki kişi tarafından imzalanmalıdır. Bu dilekçede kooperatif </w:t>
      </w:r>
      <w:proofErr w:type="spellStart"/>
      <w:r>
        <w:rPr>
          <w:rFonts w:ascii="TimesNewRomanPSMT" w:hAnsi="TimesNewRomanPSMT" w:cs="TimesNewRomanPSMT"/>
          <w:sz w:val="24"/>
          <w:szCs w:val="24"/>
        </w:rPr>
        <w:t>anasözleşmesinin</w:t>
      </w:r>
      <w:proofErr w:type="spellEnd"/>
      <w:r>
        <w:rPr>
          <w:rFonts w:ascii="TimesNewRomanPSMT" w:hAnsi="TimesNewRomanPSMT" w:cs="TimesNewRomanPSMT"/>
          <w:sz w:val="24"/>
          <w:szCs w:val="24"/>
        </w:rPr>
        <w:t xml:space="preserve"> yeni örnek </w:t>
      </w:r>
      <w:proofErr w:type="spellStart"/>
      <w:r>
        <w:rPr>
          <w:rFonts w:ascii="TimesNewRomanPSMT" w:hAnsi="TimesNewRomanPSMT" w:cs="TimesNewRomanPSMT"/>
          <w:sz w:val="24"/>
          <w:szCs w:val="24"/>
        </w:rPr>
        <w:t>anasözleşmeye</w:t>
      </w:r>
      <w:proofErr w:type="spellEnd"/>
      <w:r>
        <w:rPr>
          <w:rFonts w:ascii="TimesNewRomanPSMT" w:hAnsi="TimesNewRomanPSMT" w:cs="TimesNewRomanPSMT"/>
          <w:sz w:val="24"/>
          <w:szCs w:val="24"/>
        </w:rPr>
        <w:t xml:space="preserve"> intibakının talep edildiği açıkça belirtilir.</w:t>
      </w:r>
    </w:p>
    <w:p w:rsidR="00B960C8" w:rsidRDefault="00B960C8" w:rsidP="00B960C8">
      <w:pPr>
        <w:autoSpaceDE w:val="0"/>
        <w:autoSpaceDN w:val="0"/>
        <w:adjustRightInd w:val="0"/>
        <w:spacing w:after="0" w:line="240" w:lineRule="auto"/>
        <w:jc w:val="both"/>
        <w:rPr>
          <w:rFonts w:ascii="TimesNewRomanPSMT" w:hAnsi="TimesNewRomanPSMT" w:cs="TimesNewRomanPSMT"/>
          <w:sz w:val="24"/>
          <w:szCs w:val="24"/>
        </w:rPr>
      </w:pPr>
    </w:p>
    <w:p w:rsidR="00192830" w:rsidRDefault="00192830" w:rsidP="00B960C8">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MT" w:hAnsi="TimesNewRomanPSMT" w:cs="TimesNewRomanPSMT"/>
          <w:sz w:val="24"/>
          <w:szCs w:val="24"/>
        </w:rPr>
        <w:t xml:space="preserve">- </w:t>
      </w:r>
      <w:r>
        <w:rPr>
          <w:rFonts w:ascii="TimesNewRomanPS-BoldMT" w:hAnsi="TimesNewRomanPS-BoldMT" w:cs="TimesNewRomanPS-BoldMT"/>
          <w:b/>
          <w:bCs/>
          <w:sz w:val="24"/>
          <w:szCs w:val="24"/>
        </w:rPr>
        <w:t>Yönetim Kurulu Kararı</w:t>
      </w:r>
    </w:p>
    <w:p w:rsidR="00192830" w:rsidRDefault="00192830"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İntibak izni için sunulacak yönetim kurulu kararında intibak edileceği </w:t>
      </w:r>
      <w:r>
        <w:rPr>
          <w:rFonts w:ascii="TimesNewRomanPS-ItalicMT" w:hAnsi="TimesNewRomanPS-ItalicMT" w:cs="TimesNewRomanPS-ItalicMT"/>
          <w:i/>
          <w:iCs/>
          <w:sz w:val="24"/>
          <w:szCs w:val="24"/>
        </w:rPr>
        <w:t xml:space="preserve">(Küçük sanayi sitelerinde intibak edilecek </w:t>
      </w:r>
      <w:proofErr w:type="spellStart"/>
      <w:r>
        <w:rPr>
          <w:rFonts w:ascii="TimesNewRomanPS-ItalicMT" w:hAnsi="TimesNewRomanPS-ItalicMT" w:cs="TimesNewRomanPS-ItalicMT"/>
          <w:i/>
          <w:iCs/>
          <w:sz w:val="24"/>
          <w:szCs w:val="24"/>
        </w:rPr>
        <w:t>anasözleşmenin</w:t>
      </w:r>
      <w:proofErr w:type="spellEnd"/>
      <w:r>
        <w:rPr>
          <w:rFonts w:ascii="TimesNewRomanPS-ItalicMT" w:hAnsi="TimesNewRomanPS-ItalicMT" w:cs="TimesNewRomanPS-ItalicMT"/>
          <w:i/>
          <w:iCs/>
          <w:sz w:val="24"/>
          <w:szCs w:val="24"/>
        </w:rPr>
        <w:t xml:space="preserve"> Bakanlıkça yayımlanan hangi türe ait örnek </w:t>
      </w:r>
      <w:proofErr w:type="spellStart"/>
      <w:r>
        <w:rPr>
          <w:rFonts w:ascii="TimesNewRomanPS-ItalicMT" w:hAnsi="TimesNewRomanPS-ItalicMT" w:cs="TimesNewRomanPS-ItalicMT"/>
          <w:i/>
          <w:iCs/>
          <w:sz w:val="24"/>
          <w:szCs w:val="24"/>
        </w:rPr>
        <w:t>anasözleşme</w:t>
      </w:r>
      <w:proofErr w:type="spellEnd"/>
      <w:r>
        <w:rPr>
          <w:rFonts w:ascii="TimesNewRomanPS-ItalicMT" w:hAnsi="TimesNewRomanPS-ItalicMT" w:cs="TimesNewRomanPS-ItalicMT"/>
          <w:i/>
          <w:iCs/>
          <w:sz w:val="24"/>
          <w:szCs w:val="24"/>
        </w:rPr>
        <w:t xml:space="preserve"> olacağı) </w:t>
      </w:r>
      <w:r>
        <w:rPr>
          <w:rFonts w:ascii="TimesNewRomanPSMT" w:hAnsi="TimesNewRomanPSMT" w:cs="TimesNewRomanPSMT"/>
          <w:sz w:val="24"/>
          <w:szCs w:val="24"/>
        </w:rPr>
        <w:t>açıkça belirtilir.</w:t>
      </w:r>
    </w:p>
    <w:p w:rsidR="00192830" w:rsidRDefault="00192830"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Yeni </w:t>
      </w:r>
      <w:proofErr w:type="spellStart"/>
      <w:r>
        <w:rPr>
          <w:rFonts w:ascii="TimesNewRomanPSMT" w:hAnsi="TimesNewRomanPSMT" w:cs="TimesNewRomanPSMT"/>
          <w:sz w:val="24"/>
          <w:szCs w:val="24"/>
        </w:rPr>
        <w:t>anasözleşmede</w:t>
      </w:r>
      <w:proofErr w:type="spellEnd"/>
      <w:r>
        <w:rPr>
          <w:rFonts w:ascii="TimesNewRomanPSMT" w:hAnsi="TimesNewRomanPSMT" w:cs="TimesNewRomanPSMT"/>
          <w:sz w:val="24"/>
          <w:szCs w:val="24"/>
        </w:rPr>
        <w:t xml:space="preserve"> </w:t>
      </w:r>
      <w:r>
        <w:rPr>
          <w:rFonts w:ascii="TimesNewRomanPS-BoldMT" w:hAnsi="TimesNewRomanPS-BoldMT" w:cs="TimesNewRomanPS-BoldMT"/>
          <w:b/>
          <w:bCs/>
          <w:sz w:val="24"/>
          <w:szCs w:val="24"/>
        </w:rPr>
        <w:t xml:space="preserve">örnek </w:t>
      </w:r>
      <w:proofErr w:type="spellStart"/>
      <w:r>
        <w:rPr>
          <w:rFonts w:ascii="TimesNewRomanPS-BoldMT" w:hAnsi="TimesNewRomanPS-BoldMT" w:cs="TimesNewRomanPS-BoldMT"/>
          <w:b/>
          <w:bCs/>
          <w:sz w:val="24"/>
          <w:szCs w:val="24"/>
        </w:rPr>
        <w:t>anasözleşmenin</w:t>
      </w:r>
      <w:proofErr w:type="spellEnd"/>
      <w:r>
        <w:rPr>
          <w:rFonts w:ascii="TimesNewRomanPS-BoldMT" w:hAnsi="TimesNewRomanPS-BoldMT" w:cs="TimesNewRomanPS-BoldMT"/>
          <w:b/>
          <w:bCs/>
          <w:sz w:val="24"/>
          <w:szCs w:val="24"/>
        </w:rPr>
        <w:t xml:space="preserve"> dışına çıkılan maddeler var ise </w:t>
      </w:r>
      <w:r>
        <w:rPr>
          <w:rFonts w:ascii="TimesNewRomanPSMT" w:hAnsi="TimesNewRomanPSMT" w:cs="TimesNewRomanPSMT"/>
          <w:sz w:val="24"/>
          <w:szCs w:val="24"/>
        </w:rPr>
        <w:t>bu maddelerin numaraları yönetim kurulu kararında belirtilir.</w:t>
      </w:r>
    </w:p>
    <w:p w:rsidR="00192830" w:rsidRDefault="00192830"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Başvuru dosyasında noter onaylı yönetim kurulu kararı örneği ve karar defteri açılış sayfası örneği sunulur.</w:t>
      </w:r>
    </w:p>
    <w:p w:rsidR="00B960C8" w:rsidRDefault="00B960C8" w:rsidP="00B960C8">
      <w:pPr>
        <w:autoSpaceDE w:val="0"/>
        <w:autoSpaceDN w:val="0"/>
        <w:adjustRightInd w:val="0"/>
        <w:spacing w:after="0" w:line="240" w:lineRule="auto"/>
        <w:ind w:firstLine="708"/>
        <w:jc w:val="both"/>
        <w:rPr>
          <w:rFonts w:ascii="TimesNewRomanPSMT" w:hAnsi="TimesNewRomanPSMT" w:cs="TimesNewRomanPSMT"/>
          <w:sz w:val="24"/>
          <w:szCs w:val="24"/>
        </w:rPr>
      </w:pPr>
    </w:p>
    <w:p w:rsidR="00192830" w:rsidRDefault="00192830" w:rsidP="00B960C8">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MT" w:hAnsi="TimesNewRomanPSMT" w:cs="TimesNewRomanPSMT"/>
          <w:sz w:val="24"/>
          <w:szCs w:val="24"/>
        </w:rPr>
        <w:t xml:space="preserve">- </w:t>
      </w:r>
      <w:r>
        <w:rPr>
          <w:rFonts w:ascii="TimesNewRomanPS-BoldMT" w:hAnsi="TimesNewRomanPS-BoldMT" w:cs="TimesNewRomanPS-BoldMT"/>
          <w:b/>
          <w:bCs/>
          <w:sz w:val="24"/>
          <w:szCs w:val="24"/>
        </w:rPr>
        <w:t>İmza Sirküleri</w:t>
      </w:r>
    </w:p>
    <w:p w:rsidR="00192830" w:rsidRDefault="00192830"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Görevdeki yönetim kuruluna ait noterde düzenlenmiş kooperatifi temsile yetkili olduklarını</w:t>
      </w:r>
    </w:p>
    <w:p w:rsidR="00192830" w:rsidRDefault="00192830" w:rsidP="00B960C8">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gösterir</w:t>
      </w:r>
      <w:proofErr w:type="gramEnd"/>
      <w:r>
        <w:rPr>
          <w:rFonts w:ascii="TimesNewRomanPSMT" w:hAnsi="TimesNewRomanPSMT" w:cs="TimesNewRomanPSMT"/>
          <w:sz w:val="24"/>
          <w:szCs w:val="24"/>
        </w:rPr>
        <w:t xml:space="preserve"> imza sirküleri başvuru dosyasında yer almalıdır.</w:t>
      </w:r>
    </w:p>
    <w:p w:rsidR="00B960C8" w:rsidRDefault="00B960C8" w:rsidP="00B960C8">
      <w:pPr>
        <w:autoSpaceDE w:val="0"/>
        <w:autoSpaceDN w:val="0"/>
        <w:adjustRightInd w:val="0"/>
        <w:spacing w:after="0" w:line="240" w:lineRule="auto"/>
        <w:jc w:val="both"/>
        <w:rPr>
          <w:rFonts w:ascii="TimesNewRomanPSMT" w:hAnsi="TimesNewRomanPSMT" w:cs="TimesNewRomanPSMT"/>
          <w:sz w:val="24"/>
          <w:szCs w:val="24"/>
        </w:rPr>
      </w:pPr>
    </w:p>
    <w:p w:rsidR="00192830" w:rsidRDefault="00192830" w:rsidP="00B960C8">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MT" w:hAnsi="TimesNewRomanPSMT" w:cs="TimesNewRomanPSMT"/>
          <w:sz w:val="24"/>
          <w:szCs w:val="24"/>
        </w:rPr>
        <w:t>-</w:t>
      </w:r>
      <w:proofErr w:type="spellStart"/>
      <w:r>
        <w:rPr>
          <w:rFonts w:ascii="TimesNewRomanPS-BoldMT" w:hAnsi="TimesNewRomanPS-BoldMT" w:cs="TimesNewRomanPS-BoldMT"/>
          <w:b/>
          <w:bCs/>
          <w:sz w:val="24"/>
          <w:szCs w:val="24"/>
        </w:rPr>
        <w:t>Anasözleşme</w:t>
      </w:r>
      <w:proofErr w:type="spellEnd"/>
      <w:r>
        <w:rPr>
          <w:rFonts w:ascii="TimesNewRomanPS-BoldMT" w:hAnsi="TimesNewRomanPS-BoldMT" w:cs="TimesNewRomanPS-BoldMT"/>
          <w:b/>
          <w:bCs/>
          <w:sz w:val="24"/>
          <w:szCs w:val="24"/>
        </w:rPr>
        <w:t xml:space="preserve"> Örneği</w:t>
      </w:r>
    </w:p>
    <w:p w:rsidR="00B960C8" w:rsidRDefault="00192830"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Kooperatifin hali hazırda kullandığı ve üzerinde kuruluş, </w:t>
      </w:r>
      <w:proofErr w:type="spellStart"/>
      <w:r>
        <w:rPr>
          <w:rFonts w:ascii="TimesNewRomanPSMT" w:hAnsi="TimesNewRomanPSMT" w:cs="TimesNewRomanPSMT"/>
          <w:sz w:val="24"/>
          <w:szCs w:val="24"/>
        </w:rPr>
        <w:t>anasözleşme</w:t>
      </w:r>
      <w:proofErr w:type="spellEnd"/>
      <w:r>
        <w:rPr>
          <w:rFonts w:ascii="TimesNewRomanPSMT" w:hAnsi="TimesNewRomanPSMT" w:cs="TimesNewRomanPSMT"/>
          <w:sz w:val="24"/>
          <w:szCs w:val="24"/>
        </w:rPr>
        <w:t xml:space="preserve"> değişikliği yahut intibak işlemi dolayısıyla izin merciinin mührü ve/veya izin merciinde görevli ilgili amirin kaşe ve imzası bulunan </w:t>
      </w:r>
      <w:proofErr w:type="spellStart"/>
      <w:r>
        <w:rPr>
          <w:rFonts w:ascii="TimesNewRomanPSMT" w:hAnsi="TimesNewRomanPSMT" w:cs="TimesNewRomanPSMT"/>
          <w:sz w:val="24"/>
          <w:szCs w:val="24"/>
        </w:rPr>
        <w:t>anasözleşmesinin</w:t>
      </w:r>
      <w:proofErr w:type="spellEnd"/>
      <w:r>
        <w:rPr>
          <w:rFonts w:ascii="TimesNewRomanPSMT" w:hAnsi="TimesNewRomanPSMT" w:cs="TimesNewRomanPSMT"/>
          <w:sz w:val="24"/>
          <w:szCs w:val="24"/>
        </w:rPr>
        <w:t xml:space="preserve"> bir örneği başvuru dosyasına eklenir. </w:t>
      </w:r>
    </w:p>
    <w:p w:rsidR="00C07E8E" w:rsidRDefault="00192830"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(6 Adet)</w:t>
      </w:r>
    </w:p>
    <w:p w:rsidR="00B960C8" w:rsidRDefault="00B960C8" w:rsidP="00B960C8">
      <w:pPr>
        <w:autoSpaceDE w:val="0"/>
        <w:autoSpaceDN w:val="0"/>
        <w:adjustRightInd w:val="0"/>
        <w:spacing w:after="0" w:line="240" w:lineRule="auto"/>
        <w:jc w:val="both"/>
        <w:rPr>
          <w:rFonts w:ascii="TimesNewRomanPSMT" w:hAnsi="TimesNewRomanPSMT" w:cs="TimesNewRomanPSMT"/>
          <w:sz w:val="24"/>
          <w:szCs w:val="24"/>
        </w:rPr>
      </w:pPr>
    </w:p>
    <w:p w:rsidR="00B960C8" w:rsidRDefault="00B960C8" w:rsidP="00B960C8">
      <w:pPr>
        <w:autoSpaceDE w:val="0"/>
        <w:autoSpaceDN w:val="0"/>
        <w:adjustRightInd w:val="0"/>
        <w:spacing w:after="0" w:line="240" w:lineRule="auto"/>
        <w:jc w:val="both"/>
        <w:rPr>
          <w:rFonts w:ascii="TimesNewRomanPSMT" w:hAnsi="TimesNewRomanPSMT" w:cs="TimesNewRomanPSMT"/>
          <w:sz w:val="24"/>
          <w:szCs w:val="24"/>
        </w:rPr>
      </w:pPr>
    </w:p>
    <w:p w:rsidR="00B960C8" w:rsidRDefault="00B960C8" w:rsidP="00B960C8">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Yeni </w:t>
      </w:r>
      <w:proofErr w:type="spellStart"/>
      <w:r>
        <w:rPr>
          <w:rFonts w:ascii="TimesNewRomanPS-BoldMT" w:hAnsi="TimesNewRomanPS-BoldMT" w:cs="TimesNewRomanPS-BoldMT"/>
          <w:b/>
          <w:bCs/>
          <w:sz w:val="24"/>
          <w:szCs w:val="24"/>
        </w:rPr>
        <w:t>Anasözleşme</w:t>
      </w:r>
      <w:proofErr w:type="spellEnd"/>
    </w:p>
    <w:p w:rsidR="00B960C8" w:rsidRDefault="00B960C8"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Yeni </w:t>
      </w:r>
      <w:proofErr w:type="spellStart"/>
      <w:r>
        <w:rPr>
          <w:rFonts w:ascii="TimesNewRomanPSMT" w:hAnsi="TimesNewRomanPSMT" w:cs="TimesNewRomanPSMT"/>
          <w:sz w:val="24"/>
          <w:szCs w:val="24"/>
        </w:rPr>
        <w:t>anasözleşme</w:t>
      </w:r>
      <w:proofErr w:type="spellEnd"/>
      <w:r>
        <w:rPr>
          <w:rFonts w:ascii="TimesNewRomanPSMT" w:hAnsi="TimesNewRomanPSMT" w:cs="TimesNewRomanPSMT"/>
          <w:sz w:val="24"/>
          <w:szCs w:val="24"/>
        </w:rPr>
        <w:t xml:space="preserve"> Ek-8'de yer alan kılavuz takip edilerek MERSİS üzerinde hazırlanmalıdır.</w:t>
      </w:r>
    </w:p>
    <w:p w:rsidR="00B960C8" w:rsidRDefault="00B960C8"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MERSİS üzerinde oluşturulan </w:t>
      </w:r>
      <w:proofErr w:type="spellStart"/>
      <w:r>
        <w:rPr>
          <w:rFonts w:ascii="TimesNewRomanPSMT" w:hAnsi="TimesNewRomanPSMT" w:cs="TimesNewRomanPSMT"/>
          <w:sz w:val="24"/>
          <w:szCs w:val="24"/>
        </w:rPr>
        <w:t>anasözleşme</w:t>
      </w:r>
      <w:proofErr w:type="spellEnd"/>
      <w:r>
        <w:rPr>
          <w:rFonts w:ascii="TimesNewRomanPSMT" w:hAnsi="TimesNewRomanPSMT" w:cs="TimesNewRomanPSMT"/>
          <w:sz w:val="24"/>
          <w:szCs w:val="24"/>
        </w:rPr>
        <w:t xml:space="preserve"> Ticaret Sicili Müdürlüğü (TSM) onayına gönderildikten sonra </w:t>
      </w:r>
      <w:proofErr w:type="gramStart"/>
      <w:r>
        <w:rPr>
          <w:rFonts w:ascii="TimesNewRomanPSMT" w:hAnsi="TimesNewRomanPSMT" w:cs="TimesNewRomanPSMT"/>
          <w:sz w:val="24"/>
          <w:szCs w:val="24"/>
        </w:rPr>
        <w:t>mezkur</w:t>
      </w:r>
      <w:proofErr w:type="gramEnd"/>
      <w:r>
        <w:rPr>
          <w:rFonts w:ascii="TimesNewRomanPSMT" w:hAnsi="TimesNewRomanPSMT" w:cs="TimesNewRomanPSMT"/>
          <w:sz w:val="24"/>
          <w:szCs w:val="24"/>
        </w:rPr>
        <w:t xml:space="preserve"> kılavuzda gösterilen bölümden 6 nüsha çıktı alınarak tüm nüshaların her bir sayfası mevcut yönetim kurulu üyeleri tarafından imzalanır. Bu imza işlemi yönetim kurulu üyelerinin kendi aralarında yapması gereken bir işlem olup, noter yahut </w:t>
      </w:r>
      <w:proofErr w:type="spellStart"/>
      <w:r>
        <w:rPr>
          <w:rFonts w:ascii="TimesNewRomanPSMT" w:hAnsi="TimesNewRomanPSMT" w:cs="TimesNewRomanPSMT"/>
          <w:sz w:val="24"/>
          <w:szCs w:val="24"/>
        </w:rPr>
        <w:t>TSM'de</w:t>
      </w:r>
      <w:proofErr w:type="spellEnd"/>
      <w:r>
        <w:rPr>
          <w:rFonts w:ascii="TimesNewRomanPSMT" w:hAnsi="TimesNewRomanPSMT" w:cs="TimesNewRomanPSMT"/>
          <w:sz w:val="24"/>
          <w:szCs w:val="24"/>
        </w:rPr>
        <w:t xml:space="preserve"> yetkilendirilmiş personel huzurunda yapılmaz.</w:t>
      </w:r>
    </w:p>
    <w:p w:rsidR="00B960C8" w:rsidRDefault="00B960C8"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Yeni </w:t>
      </w:r>
      <w:proofErr w:type="spellStart"/>
      <w:r>
        <w:rPr>
          <w:rFonts w:ascii="TimesNewRomanPSMT" w:hAnsi="TimesNewRomanPSMT" w:cs="TimesNewRomanPSMT"/>
          <w:sz w:val="24"/>
          <w:szCs w:val="24"/>
        </w:rPr>
        <w:t>anasözleşmenin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MERSİS'ten</w:t>
      </w:r>
      <w:proofErr w:type="spellEnd"/>
      <w:r>
        <w:rPr>
          <w:rFonts w:ascii="TimesNewRomanPSMT" w:hAnsi="TimesNewRomanPSMT" w:cs="TimesNewRomanPSMT"/>
          <w:sz w:val="24"/>
          <w:szCs w:val="24"/>
        </w:rPr>
        <w:t xml:space="preserve"> alınan çıktısında </w:t>
      </w:r>
      <w:proofErr w:type="spellStart"/>
      <w:r>
        <w:rPr>
          <w:rFonts w:ascii="TimesNewRomanPSMT" w:hAnsi="TimesNewRomanPSMT" w:cs="TimesNewRomanPSMT"/>
          <w:sz w:val="24"/>
          <w:szCs w:val="24"/>
        </w:rPr>
        <w:t>anasözleşmenin</w:t>
      </w:r>
      <w:proofErr w:type="spellEnd"/>
      <w:r>
        <w:rPr>
          <w:rFonts w:ascii="TimesNewRomanPSMT" w:hAnsi="TimesNewRomanPSMT" w:cs="TimesNewRomanPSMT"/>
          <w:sz w:val="24"/>
          <w:szCs w:val="24"/>
        </w:rPr>
        <w:t xml:space="preserve"> ilk yönetim kurulu ve ilk denetim kurulu başlıklı maddeleri ile kurucular listesi boş olarak gelecektir.</w:t>
      </w:r>
    </w:p>
    <w:p w:rsidR="00B960C8" w:rsidRDefault="00B960C8"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 xml:space="preserve">Bu bölümler mevcut yönetim kurulunca tükenmez kalem ile kuruluş </w:t>
      </w:r>
      <w:proofErr w:type="spellStart"/>
      <w:r>
        <w:rPr>
          <w:rFonts w:ascii="TimesNewRomanPSMT" w:hAnsi="TimesNewRomanPSMT" w:cs="TimesNewRomanPSMT"/>
          <w:sz w:val="24"/>
          <w:szCs w:val="24"/>
        </w:rPr>
        <w:t>anasözleşmesinde</w:t>
      </w:r>
      <w:proofErr w:type="spellEnd"/>
      <w:r>
        <w:rPr>
          <w:rFonts w:ascii="TimesNewRomanPSMT" w:hAnsi="TimesNewRomanPSMT" w:cs="TimesNewRomanPSMT"/>
          <w:sz w:val="24"/>
          <w:szCs w:val="24"/>
        </w:rPr>
        <w:t xml:space="preserve"> yer alan bilgilere göre doldurulacaktır. Bu bilgilere kuruluş </w:t>
      </w:r>
      <w:proofErr w:type="spellStart"/>
      <w:r>
        <w:rPr>
          <w:rFonts w:ascii="TimesNewRomanPSMT" w:hAnsi="TimesNewRomanPSMT" w:cs="TimesNewRomanPSMT"/>
          <w:sz w:val="24"/>
          <w:szCs w:val="24"/>
        </w:rPr>
        <w:t>anasözleşmesinde</w:t>
      </w:r>
      <w:proofErr w:type="spellEnd"/>
      <w:r>
        <w:rPr>
          <w:rFonts w:ascii="TimesNewRomanPSMT" w:hAnsi="TimesNewRomanPSMT" w:cs="TimesNewRomanPSMT"/>
          <w:sz w:val="24"/>
          <w:szCs w:val="24"/>
        </w:rPr>
        <w:t xml:space="preserve"> ulaşılabiliyorsa kurucuların TCKN, ad-</w:t>
      </w:r>
      <w:proofErr w:type="spellStart"/>
      <w:r>
        <w:rPr>
          <w:rFonts w:ascii="TimesNewRomanPSMT" w:hAnsi="TimesNewRomanPSMT" w:cs="TimesNewRomanPSMT"/>
          <w:sz w:val="24"/>
          <w:szCs w:val="24"/>
        </w:rPr>
        <w:t>soyad</w:t>
      </w:r>
      <w:proofErr w:type="spellEnd"/>
      <w:r>
        <w:rPr>
          <w:rFonts w:ascii="TimesNewRomanPSMT" w:hAnsi="TimesNewRomanPSMT" w:cs="TimesNewRomanPSMT"/>
          <w:sz w:val="24"/>
          <w:szCs w:val="24"/>
        </w:rPr>
        <w:t xml:space="preserve">, sermaye bilgileri yazılır. Mevcut </w:t>
      </w:r>
      <w:proofErr w:type="spellStart"/>
      <w:r>
        <w:rPr>
          <w:rFonts w:ascii="TimesNewRomanPSMT" w:hAnsi="TimesNewRomanPSMT" w:cs="TimesNewRomanPSMT"/>
          <w:sz w:val="24"/>
          <w:szCs w:val="24"/>
        </w:rPr>
        <w:t>anasözleşmeden</w:t>
      </w:r>
      <w:proofErr w:type="spellEnd"/>
      <w:r>
        <w:rPr>
          <w:rFonts w:ascii="TimesNewRomanPSMT" w:hAnsi="TimesNewRomanPSMT" w:cs="TimesNewRomanPSMT"/>
          <w:sz w:val="24"/>
          <w:szCs w:val="24"/>
        </w:rPr>
        <w:t xml:space="preserve"> bu kişilerin söz konusu bilgilerine ulaşılamıyorsa yalnızca ad-</w:t>
      </w:r>
      <w:proofErr w:type="spellStart"/>
      <w:r>
        <w:rPr>
          <w:rFonts w:ascii="TimesNewRomanPSMT" w:hAnsi="TimesNewRomanPSMT" w:cs="TimesNewRomanPSMT"/>
          <w:sz w:val="24"/>
          <w:szCs w:val="24"/>
        </w:rPr>
        <w:t>soyad</w:t>
      </w:r>
      <w:proofErr w:type="spellEnd"/>
      <w:r>
        <w:rPr>
          <w:rFonts w:ascii="TimesNewRomanPSMT" w:hAnsi="TimesNewRomanPSMT" w:cs="TimesNewRomanPSMT"/>
          <w:sz w:val="24"/>
          <w:szCs w:val="24"/>
        </w:rPr>
        <w:t xml:space="preserve"> yazılması yeterlidir.</w:t>
      </w:r>
    </w:p>
    <w:p w:rsidR="00B960C8" w:rsidRDefault="00B960C8"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Kurucular ile ilk yönetim ve denetim kurulu üyelerinin ad-</w:t>
      </w:r>
      <w:proofErr w:type="spellStart"/>
      <w:r>
        <w:rPr>
          <w:rFonts w:ascii="TimesNewRomanPSMT" w:hAnsi="TimesNewRomanPSMT" w:cs="TimesNewRomanPSMT"/>
          <w:sz w:val="24"/>
          <w:szCs w:val="24"/>
        </w:rPr>
        <w:t>soyad</w:t>
      </w:r>
      <w:proofErr w:type="spellEnd"/>
      <w:r>
        <w:rPr>
          <w:rFonts w:ascii="TimesNewRomanPSMT" w:hAnsi="TimesNewRomanPSMT" w:cs="TimesNewRomanPSMT"/>
          <w:sz w:val="24"/>
          <w:szCs w:val="24"/>
        </w:rPr>
        <w:t xml:space="preserve"> bilgilerine de ulaşılamıyor ise başvuruculardan konunun ilgili TSM nezdinde araştırılması istenir. Buradan da herhangi bir bilgi edinilememesi halinde bu bölümler boş bırakılarak intibaka izin verilir. Bu durumda söz konusu boşluğa "Kooperatifin mevcut yönetim kurulu olarak kurucu ortaklar ile ilk yönetim ve denetim kurulu üyelerine ait bilgileri ilgili TSM nezdinde araştırdığımızı ancak ulaşamadığımızı beyan ederiz" ifadesi elle yazılarak altı mevcut yönetim kurulu üyelerince imzalanır.</w:t>
      </w:r>
    </w:p>
    <w:p w:rsidR="00314905" w:rsidRDefault="00314905" w:rsidP="00B960C8">
      <w:pPr>
        <w:autoSpaceDE w:val="0"/>
        <w:autoSpaceDN w:val="0"/>
        <w:adjustRightInd w:val="0"/>
        <w:spacing w:after="0" w:line="240" w:lineRule="auto"/>
        <w:ind w:firstLine="708"/>
        <w:jc w:val="both"/>
        <w:rPr>
          <w:rFonts w:ascii="TimesNewRomanPSMT" w:hAnsi="TimesNewRomanPSMT" w:cs="TimesNewRomanPSMT"/>
          <w:sz w:val="24"/>
          <w:szCs w:val="24"/>
        </w:rPr>
      </w:pPr>
    </w:p>
    <w:p w:rsidR="00314905" w:rsidRDefault="00314905" w:rsidP="00B960C8">
      <w:pPr>
        <w:autoSpaceDE w:val="0"/>
        <w:autoSpaceDN w:val="0"/>
        <w:adjustRightInd w:val="0"/>
        <w:spacing w:after="0" w:line="240" w:lineRule="auto"/>
        <w:ind w:firstLine="708"/>
        <w:jc w:val="both"/>
        <w:rPr>
          <w:rFonts w:ascii="TimesNewRomanPSMT" w:hAnsi="TimesNewRomanPSMT" w:cs="TimesNewRomanPSMT"/>
          <w:sz w:val="24"/>
          <w:szCs w:val="24"/>
        </w:rPr>
      </w:pPr>
      <w:bookmarkStart w:id="0" w:name="_GoBack"/>
      <w:bookmarkEnd w:id="0"/>
    </w:p>
    <w:p w:rsidR="00B960C8" w:rsidRDefault="00B960C8" w:rsidP="00B960C8">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Otuzdan fazla ortak ile kurulmuş olan kooperatiflerin kurucu ortak listesini elle tek tek yazarak doldurmasına gerek yoktur. Kuruluş </w:t>
      </w:r>
      <w:proofErr w:type="spellStart"/>
      <w:r>
        <w:rPr>
          <w:rFonts w:ascii="TimesNewRomanPSMT" w:hAnsi="TimesNewRomanPSMT" w:cs="TimesNewRomanPSMT"/>
          <w:sz w:val="24"/>
          <w:szCs w:val="24"/>
        </w:rPr>
        <w:t>anasözleşmesinin</w:t>
      </w:r>
      <w:proofErr w:type="spellEnd"/>
      <w:r>
        <w:rPr>
          <w:rFonts w:ascii="TimesNewRomanPSMT" w:hAnsi="TimesNewRomanPSMT" w:cs="TimesNewRomanPSMT"/>
          <w:sz w:val="24"/>
          <w:szCs w:val="24"/>
        </w:rPr>
        <w:t xml:space="preserve"> kurucu ortak listesini fotokopi ile çoğaltarak yeni </w:t>
      </w:r>
      <w:proofErr w:type="spellStart"/>
      <w:r>
        <w:rPr>
          <w:rFonts w:ascii="TimesNewRomanPSMT" w:hAnsi="TimesNewRomanPSMT" w:cs="TimesNewRomanPSMT"/>
          <w:sz w:val="24"/>
          <w:szCs w:val="24"/>
        </w:rPr>
        <w:t>anasözleşmesinin</w:t>
      </w:r>
      <w:proofErr w:type="spellEnd"/>
      <w:r>
        <w:rPr>
          <w:rFonts w:ascii="TimesNewRomanPSMT" w:hAnsi="TimesNewRomanPSMT" w:cs="TimesNewRomanPSMT"/>
          <w:sz w:val="24"/>
          <w:szCs w:val="24"/>
        </w:rPr>
        <w:t xml:space="preserve"> sonuna eklemesi yeterlidir. Ancak eklenen bu listede </w:t>
      </w:r>
      <w:proofErr w:type="spellStart"/>
      <w:r>
        <w:rPr>
          <w:rFonts w:ascii="TimesNewRomanPSMT" w:hAnsi="TimesNewRomanPSMT" w:cs="TimesNewRomanPSMT"/>
          <w:sz w:val="24"/>
          <w:szCs w:val="24"/>
        </w:rPr>
        <w:t>anasözleşmenin</w:t>
      </w:r>
      <w:proofErr w:type="spellEnd"/>
      <w:r>
        <w:rPr>
          <w:rFonts w:ascii="TimesNewRomanPSMT" w:hAnsi="TimesNewRomanPSMT" w:cs="TimesNewRomanPSMT"/>
          <w:sz w:val="24"/>
          <w:szCs w:val="24"/>
        </w:rPr>
        <w:t xml:space="preserve"> diğer sayfaları gibi mevcut yönetim kurulu tarafından imzalanır.</w:t>
      </w:r>
    </w:p>
    <w:p w:rsidR="00B960C8" w:rsidRDefault="00B960C8" w:rsidP="00B960C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Bu bölümün kurucu ortaklarca yahut ilk yönetim ve denetim kurulu üyelerince imzalanmasına gerek yoktur.</w:t>
      </w:r>
    </w:p>
    <w:p w:rsidR="00B960C8" w:rsidRDefault="00B960C8" w:rsidP="00B960C8">
      <w:pPr>
        <w:autoSpaceDE w:val="0"/>
        <w:autoSpaceDN w:val="0"/>
        <w:adjustRightInd w:val="0"/>
        <w:spacing w:after="0" w:line="240" w:lineRule="auto"/>
        <w:jc w:val="both"/>
        <w:rPr>
          <w:rFonts w:ascii="TimesNewRomanPSMT" w:hAnsi="TimesNewRomanPSMT" w:cs="TimesNewRomanPSMT"/>
          <w:sz w:val="24"/>
          <w:szCs w:val="24"/>
        </w:rPr>
      </w:pPr>
    </w:p>
    <w:p w:rsidR="00B960C8" w:rsidRDefault="00B960C8" w:rsidP="00B960C8">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MT" w:hAnsi="TimesNewRomanPSMT" w:cs="TimesNewRomanPSMT"/>
          <w:sz w:val="24"/>
          <w:szCs w:val="24"/>
        </w:rPr>
        <w:t xml:space="preserve">- </w:t>
      </w:r>
      <w:r>
        <w:rPr>
          <w:rFonts w:ascii="TimesNewRomanPS-BoldMT" w:hAnsi="TimesNewRomanPS-BoldMT" w:cs="TimesNewRomanPS-BoldMT"/>
          <w:b/>
          <w:bCs/>
          <w:sz w:val="24"/>
          <w:szCs w:val="24"/>
        </w:rPr>
        <w:t>Taahhütname</w:t>
      </w:r>
    </w:p>
    <w:p w:rsidR="00B960C8" w:rsidRDefault="00B960C8" w:rsidP="00B960C8">
      <w:pPr>
        <w:autoSpaceDE w:val="0"/>
        <w:autoSpaceDN w:val="0"/>
        <w:adjustRightInd w:val="0"/>
        <w:spacing w:after="0" w:line="240" w:lineRule="auto"/>
        <w:ind w:firstLine="708"/>
        <w:jc w:val="both"/>
      </w:pPr>
      <w:r>
        <w:rPr>
          <w:rFonts w:ascii="TimesNewRomanPSMT" w:hAnsi="TimesNewRomanPSMT" w:cs="TimesNewRomanPSMT"/>
          <w:sz w:val="24"/>
          <w:szCs w:val="24"/>
        </w:rPr>
        <w:t xml:space="preserve">Başvuru dosyasında MERSİS üzerinde oluşturulan </w:t>
      </w:r>
      <w:proofErr w:type="spellStart"/>
      <w:r>
        <w:rPr>
          <w:rFonts w:ascii="TimesNewRomanPSMT" w:hAnsi="TimesNewRomanPSMT" w:cs="TimesNewRomanPSMT"/>
          <w:sz w:val="24"/>
          <w:szCs w:val="24"/>
        </w:rPr>
        <w:t>anasözleşme</w:t>
      </w:r>
      <w:proofErr w:type="spellEnd"/>
      <w:r>
        <w:rPr>
          <w:rFonts w:ascii="TimesNewRomanPSMT" w:hAnsi="TimesNewRomanPSMT" w:cs="TimesNewRomanPSMT"/>
          <w:sz w:val="24"/>
          <w:szCs w:val="24"/>
        </w:rPr>
        <w:t xml:space="preserve"> metninde hiçbir değişiklik yapılmadığına dair veya daha önce Bakanlıktan izin alınarak tescil ettirilmiş olan ve intibak için alınan yönetim kurulu kararında belirtilmek suretiyle örnek </w:t>
      </w:r>
      <w:proofErr w:type="spellStart"/>
      <w:r>
        <w:rPr>
          <w:rFonts w:ascii="TimesNewRomanPSMT" w:hAnsi="TimesNewRomanPSMT" w:cs="TimesNewRomanPSMT"/>
          <w:sz w:val="24"/>
          <w:szCs w:val="24"/>
        </w:rPr>
        <w:t>anasözleşmenin</w:t>
      </w:r>
      <w:proofErr w:type="spellEnd"/>
      <w:r>
        <w:rPr>
          <w:rFonts w:ascii="TimesNewRomanPSMT" w:hAnsi="TimesNewRomanPSMT" w:cs="TimesNewRomanPSMT"/>
          <w:sz w:val="24"/>
          <w:szCs w:val="24"/>
        </w:rPr>
        <w:t xml:space="preserve"> dışına çıkılarak düzenlenen maddeler haricinde </w:t>
      </w:r>
      <w:proofErr w:type="spellStart"/>
      <w:r>
        <w:rPr>
          <w:rFonts w:ascii="TimesNewRomanPSMT" w:hAnsi="TimesNewRomanPSMT" w:cs="TimesNewRomanPSMT"/>
          <w:sz w:val="24"/>
          <w:szCs w:val="24"/>
        </w:rPr>
        <w:t>anasözleşme</w:t>
      </w:r>
      <w:proofErr w:type="spellEnd"/>
      <w:r>
        <w:rPr>
          <w:rFonts w:ascii="TimesNewRomanPSMT" w:hAnsi="TimesNewRomanPSMT" w:cs="TimesNewRomanPSMT"/>
          <w:sz w:val="24"/>
          <w:szCs w:val="24"/>
        </w:rPr>
        <w:t xml:space="preserve"> metninde hiçbir değişiklik yapılmadığına dair yönetim kurulu tarafından imzalı taahhütname sunulur.</w:t>
      </w:r>
    </w:p>
    <w:sectPr w:rsidR="00B960C8" w:rsidSect="00192830">
      <w:pgSz w:w="11906" w:h="16838"/>
      <w:pgMar w:top="1417"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TimesNewRomanPS-ItalicMT">
    <w:panose1 w:val="00000000000000000000"/>
    <w:charset w:val="A2"/>
    <w:family w:val="auto"/>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8E"/>
    <w:rsid w:val="000D6FCA"/>
    <w:rsid w:val="00192830"/>
    <w:rsid w:val="00314905"/>
    <w:rsid w:val="003510A5"/>
    <w:rsid w:val="00B960C8"/>
    <w:rsid w:val="00C07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5905"/>
  <w15:chartTrackingRefBased/>
  <w15:docId w15:val="{AD03CF7E-2CF0-4012-B703-90F2F8F8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1120</Words>
  <Characters>6387</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Cebeci</dc:creator>
  <cp:keywords/>
  <dc:description/>
  <cp:lastModifiedBy>Alper Cebeci</cp:lastModifiedBy>
  <cp:revision>3</cp:revision>
  <dcterms:created xsi:type="dcterms:W3CDTF">2023-05-22T07:14:00Z</dcterms:created>
  <dcterms:modified xsi:type="dcterms:W3CDTF">2023-05-22T08:31:00Z</dcterms:modified>
</cp:coreProperties>
</file>