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03" w:rsidRPr="000F2675" w:rsidRDefault="00720C03" w:rsidP="00D629E0">
      <w:pPr>
        <w:pStyle w:val="KonuBal"/>
        <w:jc w:val="both"/>
        <w:rPr>
          <w:b w:val="0"/>
          <w:sz w:val="22"/>
          <w:szCs w:val="22"/>
        </w:rPr>
      </w:pPr>
    </w:p>
    <w:p w:rsidR="00D629E0" w:rsidRPr="000F2675" w:rsidRDefault="00D629E0" w:rsidP="00D629E0">
      <w:pPr>
        <w:pStyle w:val="KonuBal"/>
        <w:jc w:val="both"/>
        <w:rPr>
          <w:b w:val="0"/>
          <w:sz w:val="22"/>
          <w:szCs w:val="22"/>
        </w:rPr>
      </w:pPr>
    </w:p>
    <w:p w:rsidR="00720C03" w:rsidRPr="00F01884" w:rsidRDefault="00720C03" w:rsidP="00720C03">
      <w:pPr>
        <w:pStyle w:val="KonuBal"/>
        <w:ind w:firstLine="708"/>
        <w:jc w:val="both"/>
        <w:rPr>
          <w:b w:val="0"/>
          <w:sz w:val="22"/>
          <w:szCs w:val="22"/>
        </w:rPr>
      </w:pPr>
      <w:r w:rsidRPr="00F01884">
        <w:rPr>
          <w:b w:val="0"/>
          <w:sz w:val="22"/>
          <w:szCs w:val="22"/>
        </w:rPr>
        <w:t xml:space="preserve">İl Mahalli Çevre Kurulu, Vali Yardımcısı </w:t>
      </w:r>
      <w:r w:rsidR="00BF3F46" w:rsidRPr="00F01884">
        <w:rPr>
          <w:b w:val="0"/>
          <w:sz w:val="22"/>
          <w:szCs w:val="22"/>
        </w:rPr>
        <w:t>Şükrü KARA</w:t>
      </w:r>
      <w:r w:rsidRPr="00F01884">
        <w:rPr>
          <w:b w:val="0"/>
          <w:sz w:val="22"/>
          <w:szCs w:val="22"/>
        </w:rPr>
        <w:t xml:space="preserve"> </w:t>
      </w:r>
      <w:proofErr w:type="gramStart"/>
      <w:r w:rsidRPr="00F01884">
        <w:rPr>
          <w:b w:val="0"/>
          <w:sz w:val="22"/>
          <w:szCs w:val="22"/>
        </w:rPr>
        <w:t xml:space="preserve">başkanlığında  </w:t>
      </w:r>
      <w:r w:rsidR="00BF3F46" w:rsidRPr="00F01884">
        <w:rPr>
          <w:b w:val="0"/>
          <w:sz w:val="22"/>
          <w:szCs w:val="22"/>
        </w:rPr>
        <w:t>26</w:t>
      </w:r>
      <w:proofErr w:type="gramEnd"/>
      <w:r w:rsidR="00BF3F46" w:rsidRPr="00F01884">
        <w:rPr>
          <w:b w:val="0"/>
          <w:sz w:val="22"/>
          <w:szCs w:val="22"/>
        </w:rPr>
        <w:t>.12</w:t>
      </w:r>
      <w:r w:rsidRPr="00F01884">
        <w:rPr>
          <w:b w:val="0"/>
          <w:sz w:val="22"/>
          <w:szCs w:val="22"/>
        </w:rPr>
        <w:t xml:space="preserve">.2013 </w:t>
      </w:r>
      <w:r w:rsidR="00BF3F46" w:rsidRPr="00F01884">
        <w:rPr>
          <w:b w:val="0"/>
          <w:sz w:val="22"/>
          <w:szCs w:val="22"/>
        </w:rPr>
        <w:t xml:space="preserve">Perşembe </w:t>
      </w:r>
      <w:r w:rsidRPr="00F01884">
        <w:rPr>
          <w:b w:val="0"/>
          <w:sz w:val="22"/>
          <w:szCs w:val="22"/>
        </w:rPr>
        <w:t>günü saat 14.00’de toplanarak</w:t>
      </w:r>
      <w:r w:rsidR="0048111C" w:rsidRPr="00F01884">
        <w:rPr>
          <w:b w:val="0"/>
          <w:sz w:val="22"/>
          <w:szCs w:val="22"/>
        </w:rPr>
        <w:t xml:space="preserve"> gündemdeki maddeleri görüşmüş ve aşağıdaki kararları almıştır.</w:t>
      </w:r>
    </w:p>
    <w:p w:rsidR="00BF3F46" w:rsidRPr="00F01884" w:rsidRDefault="00BF3F46" w:rsidP="00720C03">
      <w:pPr>
        <w:pStyle w:val="KonuBal"/>
        <w:ind w:firstLine="708"/>
        <w:jc w:val="both"/>
        <w:rPr>
          <w:b w:val="0"/>
          <w:sz w:val="22"/>
          <w:szCs w:val="22"/>
        </w:rPr>
      </w:pPr>
    </w:p>
    <w:p w:rsidR="005863D8" w:rsidRPr="00F01884" w:rsidRDefault="005863D8" w:rsidP="005863D8">
      <w:pPr>
        <w:jc w:val="both"/>
        <w:rPr>
          <w:sz w:val="22"/>
          <w:szCs w:val="22"/>
        </w:rPr>
      </w:pPr>
      <w:r w:rsidRPr="00F01884">
        <w:rPr>
          <w:bCs/>
          <w:sz w:val="22"/>
          <w:szCs w:val="22"/>
        </w:rPr>
        <w:t>1-</w:t>
      </w:r>
      <w:r w:rsidR="00BF3F46" w:rsidRPr="00F01884">
        <w:rPr>
          <w:bCs/>
          <w:sz w:val="22"/>
          <w:szCs w:val="22"/>
        </w:rPr>
        <w:t xml:space="preserve">Karayolları Genel Müdürlüğü Karayolları 10.Bölge Müdürlüğü tarafından ihale edilerek sürdürülen Trabzon-Erzurum Bölünmüş Devlet Yolu </w:t>
      </w:r>
      <w:r w:rsidR="003D5E6D" w:rsidRPr="00F01884">
        <w:rPr>
          <w:bCs/>
          <w:sz w:val="22"/>
          <w:szCs w:val="22"/>
        </w:rPr>
        <w:t>yol yapım</w:t>
      </w:r>
      <w:r w:rsidR="00FF1A5F" w:rsidRPr="00F01884">
        <w:rPr>
          <w:sz w:val="22"/>
          <w:szCs w:val="22"/>
        </w:rPr>
        <w:t xml:space="preserve"> faaliyetleri ile ilgili olarak Valiliğimize yapılan 24 saat süre ile</w:t>
      </w:r>
      <w:r w:rsidR="00913FCA" w:rsidRPr="00F01884">
        <w:rPr>
          <w:sz w:val="22"/>
          <w:szCs w:val="22"/>
        </w:rPr>
        <w:t xml:space="preserve"> patlatmalı</w:t>
      </w:r>
      <w:r w:rsidR="00FF1A5F" w:rsidRPr="00F01884">
        <w:rPr>
          <w:sz w:val="22"/>
          <w:szCs w:val="22"/>
        </w:rPr>
        <w:t xml:space="preserve"> çalışma yapabilme</w:t>
      </w:r>
      <w:r w:rsidR="0008487E" w:rsidRPr="00F01884">
        <w:rPr>
          <w:sz w:val="22"/>
          <w:szCs w:val="22"/>
        </w:rPr>
        <w:t xml:space="preserve"> talepleri</w:t>
      </w:r>
      <w:r w:rsidR="00792705" w:rsidRPr="00F01884">
        <w:rPr>
          <w:sz w:val="22"/>
          <w:szCs w:val="22"/>
        </w:rPr>
        <w:t>ne ilişkin</w:t>
      </w:r>
      <w:r w:rsidR="0008487E" w:rsidRPr="00F01884">
        <w:rPr>
          <w:sz w:val="22"/>
          <w:szCs w:val="22"/>
        </w:rPr>
        <w:t>;</w:t>
      </w:r>
      <w:r w:rsidRPr="00F01884">
        <w:rPr>
          <w:sz w:val="22"/>
          <w:szCs w:val="22"/>
        </w:rPr>
        <w:t xml:space="preserve"> </w:t>
      </w:r>
      <w:r w:rsidR="0065220D" w:rsidRPr="00F01884">
        <w:rPr>
          <w:sz w:val="22"/>
          <w:szCs w:val="22"/>
        </w:rPr>
        <w:t xml:space="preserve">bölgenin dağınık yerleşimi nedeniyle insan ve çevre sağlığı açısından meydana gelebilecek olumsuz etkiler ve </w:t>
      </w:r>
      <w:proofErr w:type="gramStart"/>
      <w:r w:rsidR="0065220D" w:rsidRPr="00F01884">
        <w:rPr>
          <w:sz w:val="22"/>
          <w:szCs w:val="22"/>
        </w:rPr>
        <w:t>sorunlar</w:t>
      </w:r>
      <w:r w:rsidRPr="00F01884">
        <w:rPr>
          <w:sz w:val="22"/>
          <w:szCs w:val="22"/>
        </w:rPr>
        <w:t xml:space="preserve">  sebebiyle</w:t>
      </w:r>
      <w:proofErr w:type="gramEnd"/>
      <w:r w:rsidR="00792705" w:rsidRPr="00F01884">
        <w:rPr>
          <w:sz w:val="22"/>
          <w:szCs w:val="22"/>
        </w:rPr>
        <w:t xml:space="preserve"> bu talebin uygun görülmemesine, bu kapsamda </w:t>
      </w:r>
      <w:r w:rsidRPr="00F01884">
        <w:rPr>
          <w:sz w:val="22"/>
          <w:szCs w:val="22"/>
        </w:rPr>
        <w:t xml:space="preserve">29.07.2013 tarih ve 36 karar </w:t>
      </w:r>
      <w:proofErr w:type="spellStart"/>
      <w:r w:rsidRPr="00F01884">
        <w:rPr>
          <w:sz w:val="22"/>
          <w:szCs w:val="22"/>
        </w:rPr>
        <w:t>nolu</w:t>
      </w:r>
      <w:proofErr w:type="spellEnd"/>
      <w:r w:rsidRPr="00F01884">
        <w:rPr>
          <w:sz w:val="22"/>
          <w:szCs w:val="22"/>
        </w:rPr>
        <w:t xml:space="preserve"> Mahalli Çevre K</w:t>
      </w:r>
      <w:r w:rsidR="00792705" w:rsidRPr="00F01884">
        <w:rPr>
          <w:sz w:val="22"/>
          <w:szCs w:val="22"/>
        </w:rPr>
        <w:t>urulu kararlarının uygulanmasının</w:t>
      </w:r>
      <w:r w:rsidRPr="00F01884">
        <w:rPr>
          <w:sz w:val="22"/>
          <w:szCs w:val="22"/>
        </w:rPr>
        <w:t xml:space="preserve"> devam edilmesine</w:t>
      </w:r>
      <w:r w:rsidR="007231FF" w:rsidRPr="00F01884">
        <w:rPr>
          <w:sz w:val="22"/>
          <w:szCs w:val="22"/>
        </w:rPr>
        <w:t>;</w:t>
      </w:r>
    </w:p>
    <w:p w:rsidR="005863D8" w:rsidRPr="00F01884" w:rsidRDefault="005863D8" w:rsidP="005863D8">
      <w:pPr>
        <w:jc w:val="both"/>
        <w:rPr>
          <w:sz w:val="22"/>
          <w:szCs w:val="22"/>
        </w:rPr>
      </w:pPr>
    </w:p>
    <w:p w:rsidR="003F3396" w:rsidRPr="00F01884" w:rsidRDefault="003F3396" w:rsidP="003F3396">
      <w:pPr>
        <w:autoSpaceDE w:val="0"/>
        <w:autoSpaceDN w:val="0"/>
        <w:adjustRightInd w:val="0"/>
        <w:jc w:val="both"/>
        <w:rPr>
          <w:rFonts w:eastAsiaTheme="minorHAnsi"/>
          <w:sz w:val="22"/>
          <w:szCs w:val="22"/>
          <w:lang w:eastAsia="en-US"/>
        </w:rPr>
      </w:pPr>
      <w:r w:rsidRPr="00F01884">
        <w:rPr>
          <w:sz w:val="22"/>
          <w:szCs w:val="22"/>
        </w:rPr>
        <w:t>2</w:t>
      </w:r>
      <w:r w:rsidRPr="00F01884">
        <w:rPr>
          <w:rFonts w:eastAsiaTheme="minorHAnsi"/>
          <w:sz w:val="22"/>
          <w:szCs w:val="22"/>
          <w:lang w:eastAsia="en-US"/>
        </w:rPr>
        <w:t>-1)İlimizde, faaliyetleri sonucu tıbbi atık oluşumuna neden olan büyük, orta ve küçük miktarda tıbbi atık üreten Sağlık Kurum ve Kuruluşların 201</w:t>
      </w:r>
      <w:r w:rsidR="005C4268" w:rsidRPr="00F01884">
        <w:rPr>
          <w:rFonts w:eastAsiaTheme="minorHAnsi"/>
          <w:sz w:val="22"/>
          <w:szCs w:val="22"/>
          <w:lang w:eastAsia="en-US"/>
        </w:rPr>
        <w:t>4</w:t>
      </w:r>
      <w:r w:rsidRPr="00F01884">
        <w:rPr>
          <w:rFonts w:eastAsiaTheme="minorHAnsi"/>
          <w:sz w:val="22"/>
          <w:szCs w:val="22"/>
          <w:lang w:eastAsia="en-US"/>
        </w:rPr>
        <w:t xml:space="preserve"> yılı için tıbbi atık bertaraf ücretinin yıl içerisinde KDV hariç </w:t>
      </w:r>
      <w:r w:rsidR="00BE10DF">
        <w:rPr>
          <w:rFonts w:eastAsiaTheme="minorHAnsi"/>
          <w:sz w:val="22"/>
          <w:szCs w:val="22"/>
          <w:lang w:eastAsia="en-US"/>
        </w:rPr>
        <w:t>2.00</w:t>
      </w:r>
      <w:r w:rsidRPr="00F01884">
        <w:rPr>
          <w:rFonts w:eastAsiaTheme="minorHAnsi"/>
          <w:sz w:val="22"/>
          <w:szCs w:val="22"/>
          <w:lang w:eastAsia="en-US"/>
        </w:rPr>
        <w:t xml:space="preserve"> TL/Kg olarak belirlenmesine,</w:t>
      </w:r>
    </w:p>
    <w:p w:rsidR="0068531E" w:rsidRPr="00F01884" w:rsidRDefault="003F3396" w:rsidP="005C4268">
      <w:pPr>
        <w:autoSpaceDE w:val="0"/>
        <w:autoSpaceDN w:val="0"/>
        <w:adjustRightInd w:val="0"/>
        <w:jc w:val="both"/>
        <w:rPr>
          <w:rFonts w:eastAsiaTheme="minorHAnsi"/>
          <w:sz w:val="22"/>
          <w:szCs w:val="22"/>
          <w:lang w:eastAsia="en-US"/>
        </w:rPr>
      </w:pPr>
      <w:r w:rsidRPr="00F01884">
        <w:rPr>
          <w:rFonts w:eastAsiaTheme="minorHAnsi"/>
          <w:sz w:val="22"/>
          <w:szCs w:val="22"/>
          <w:lang w:eastAsia="en-US"/>
        </w:rPr>
        <w:t xml:space="preserve">    </w:t>
      </w:r>
      <w:r w:rsidRPr="00F01884">
        <w:rPr>
          <w:rFonts w:eastAsiaTheme="minorHAnsi"/>
          <w:bCs/>
          <w:sz w:val="22"/>
          <w:szCs w:val="22"/>
          <w:lang w:eastAsia="en-US"/>
        </w:rPr>
        <w:t>2)</w:t>
      </w:r>
      <w:r w:rsidRPr="00F01884">
        <w:rPr>
          <w:rFonts w:eastAsiaTheme="minorHAnsi"/>
          <w:sz w:val="22"/>
          <w:szCs w:val="22"/>
          <w:lang w:eastAsia="en-US"/>
        </w:rPr>
        <w:t xml:space="preserve">22.07.2005 tarih ve 25883 sayılı “Tıbbi Atıkların Kontrolü Yönetmeliğinin” 23.Maddesinde “Tıbbi atık üreticileri, ürettikleri atıkların toplanması, taşınması ve </w:t>
      </w:r>
      <w:proofErr w:type="spellStart"/>
      <w:r w:rsidRPr="00F01884">
        <w:rPr>
          <w:rFonts w:eastAsiaTheme="minorHAnsi"/>
          <w:sz w:val="22"/>
          <w:szCs w:val="22"/>
          <w:lang w:eastAsia="en-US"/>
        </w:rPr>
        <w:t>bertarafı</w:t>
      </w:r>
      <w:proofErr w:type="spellEnd"/>
      <w:r w:rsidRPr="00F01884">
        <w:rPr>
          <w:rFonts w:eastAsiaTheme="minorHAnsi"/>
          <w:sz w:val="22"/>
          <w:szCs w:val="22"/>
          <w:lang w:eastAsia="en-US"/>
        </w:rPr>
        <w:t xml:space="preserve"> için gereken harcamaları, bertaraf eden kurum ve kuruluşa ödemekle yükümlüdürler. Tıbbi atık bertaraf ücretinin ödenmemesi durumunda, bu bedel 6183 sayılı Amme Alacaklarının Tahsil Usulü Hakkında Kanun hükümlerine göre tıbbi atık üreticilerinden tahsil edilir.” hükmü gereği tıbbi atıklarını ilgili kuruluşa vermeyen, protokol imzalamayan veya bertaraf ücretini ödemeyen tıbbi atık üreticisi hakkında yasal işlem yapılmasına,</w:t>
      </w:r>
    </w:p>
    <w:p w:rsidR="005C4268" w:rsidRPr="00F01884" w:rsidRDefault="005C4268" w:rsidP="005C4268">
      <w:pPr>
        <w:autoSpaceDE w:val="0"/>
        <w:autoSpaceDN w:val="0"/>
        <w:adjustRightInd w:val="0"/>
        <w:jc w:val="both"/>
        <w:rPr>
          <w:rFonts w:eastAsiaTheme="minorHAnsi"/>
          <w:sz w:val="22"/>
          <w:szCs w:val="22"/>
          <w:lang w:eastAsia="en-US"/>
        </w:rPr>
      </w:pPr>
    </w:p>
    <w:p w:rsidR="005C61BC" w:rsidRPr="00F01884" w:rsidRDefault="0068531E" w:rsidP="005C61BC">
      <w:pPr>
        <w:pStyle w:val="ListeParagraf"/>
        <w:jc w:val="both"/>
        <w:rPr>
          <w:sz w:val="22"/>
          <w:szCs w:val="22"/>
        </w:rPr>
      </w:pPr>
      <w:r w:rsidRPr="00F01884">
        <w:rPr>
          <w:sz w:val="22"/>
          <w:szCs w:val="22"/>
        </w:rPr>
        <w:t>Oy birliği ile karar</w:t>
      </w:r>
      <w:r w:rsidR="00413FE7" w:rsidRPr="00F01884">
        <w:rPr>
          <w:sz w:val="22"/>
          <w:szCs w:val="22"/>
        </w:rPr>
        <w:t xml:space="preserve"> </w:t>
      </w:r>
      <w:r w:rsidRPr="00F01884">
        <w:rPr>
          <w:sz w:val="22"/>
          <w:szCs w:val="22"/>
        </w:rPr>
        <w:t>verilmiştir.</w:t>
      </w:r>
    </w:p>
    <w:p w:rsidR="006363BD" w:rsidRPr="00F01884" w:rsidRDefault="0048111C" w:rsidP="003B090C">
      <w:pPr>
        <w:jc w:val="both"/>
        <w:rPr>
          <w:sz w:val="22"/>
          <w:szCs w:val="22"/>
        </w:rPr>
      </w:pPr>
      <w:r w:rsidRPr="00F01884">
        <w:rPr>
          <w:sz w:val="22"/>
          <w:szCs w:val="22"/>
        </w:rPr>
        <w:t xml:space="preserve">  </w:t>
      </w:r>
    </w:p>
    <w:p w:rsidR="006363BD" w:rsidRPr="00F01884" w:rsidRDefault="006363BD" w:rsidP="003B090C">
      <w:pPr>
        <w:jc w:val="both"/>
        <w:rPr>
          <w:sz w:val="22"/>
          <w:szCs w:val="22"/>
        </w:rPr>
      </w:pPr>
    </w:p>
    <w:p w:rsidR="00956D36" w:rsidRPr="00F01884" w:rsidRDefault="00064EDC" w:rsidP="00064EDC">
      <w:pPr>
        <w:rPr>
          <w:b/>
          <w:sz w:val="22"/>
          <w:szCs w:val="22"/>
        </w:rPr>
      </w:pPr>
      <w:r w:rsidRPr="00F01884">
        <w:rPr>
          <w:b/>
          <w:sz w:val="22"/>
          <w:szCs w:val="22"/>
        </w:rPr>
        <w:t xml:space="preserve">   </w:t>
      </w:r>
    </w:p>
    <w:p w:rsidR="00956D36" w:rsidRPr="00F01884" w:rsidRDefault="009E6900" w:rsidP="00974DAA">
      <w:pPr>
        <w:jc w:val="right"/>
        <w:rPr>
          <w:sz w:val="22"/>
          <w:szCs w:val="22"/>
        </w:rPr>
      </w:pPr>
      <w:r w:rsidRPr="00F01884">
        <w:rPr>
          <w:sz w:val="22"/>
          <w:szCs w:val="22"/>
        </w:rPr>
        <w:t xml:space="preserve">                                                                                                                                                                               </w:t>
      </w:r>
    </w:p>
    <w:p w:rsidR="00974DAA" w:rsidRPr="00F01884" w:rsidRDefault="00974DAA" w:rsidP="00974DAA">
      <w:pPr>
        <w:jc w:val="right"/>
        <w:rPr>
          <w:sz w:val="22"/>
          <w:szCs w:val="22"/>
        </w:rPr>
      </w:pPr>
    </w:p>
    <w:p w:rsidR="00974DAA" w:rsidRPr="00F01884" w:rsidRDefault="00974DAA" w:rsidP="00974DAA">
      <w:pPr>
        <w:jc w:val="right"/>
        <w:rPr>
          <w:sz w:val="22"/>
          <w:szCs w:val="22"/>
        </w:rPr>
      </w:pPr>
    </w:p>
    <w:p w:rsidR="00956D36" w:rsidRPr="00F01884" w:rsidRDefault="00956D36" w:rsidP="006363BD">
      <w:pPr>
        <w:jc w:val="center"/>
        <w:rPr>
          <w:sz w:val="22"/>
          <w:szCs w:val="22"/>
        </w:rPr>
      </w:pPr>
    </w:p>
    <w:p w:rsidR="00956D36" w:rsidRPr="00F01884" w:rsidRDefault="00956D36" w:rsidP="006363BD">
      <w:pPr>
        <w:jc w:val="center"/>
        <w:rPr>
          <w:sz w:val="22"/>
          <w:szCs w:val="22"/>
        </w:rPr>
      </w:pPr>
    </w:p>
    <w:p w:rsidR="005C4268" w:rsidRPr="00F01884" w:rsidRDefault="00956D36" w:rsidP="00C76E87">
      <w:pPr>
        <w:pStyle w:val="KonuBal"/>
        <w:rPr>
          <w:b w:val="0"/>
          <w:sz w:val="22"/>
          <w:szCs w:val="22"/>
        </w:rPr>
      </w:pPr>
      <w:r w:rsidRPr="00F01884">
        <w:rPr>
          <w:b w:val="0"/>
          <w:sz w:val="22"/>
          <w:szCs w:val="22"/>
        </w:rPr>
        <w:t>BAŞKAN</w:t>
      </w:r>
    </w:p>
    <w:p w:rsidR="00956D36" w:rsidRPr="00F01884" w:rsidRDefault="00C77105" w:rsidP="00956D36">
      <w:pPr>
        <w:jc w:val="center"/>
        <w:rPr>
          <w:sz w:val="22"/>
          <w:szCs w:val="22"/>
        </w:rPr>
      </w:pPr>
      <w:r w:rsidRPr="00F01884">
        <w:rPr>
          <w:sz w:val="22"/>
          <w:szCs w:val="22"/>
        </w:rPr>
        <w:t>Şükrü KARA</w:t>
      </w:r>
      <w:bookmarkStart w:id="0" w:name="_GoBack"/>
    </w:p>
    <w:p w:rsidR="00956D36" w:rsidRPr="00F01884" w:rsidRDefault="00956D36" w:rsidP="00956D36">
      <w:pPr>
        <w:jc w:val="center"/>
        <w:rPr>
          <w:sz w:val="22"/>
          <w:szCs w:val="22"/>
        </w:rPr>
      </w:pPr>
      <w:r w:rsidRPr="00F01884">
        <w:rPr>
          <w:sz w:val="22"/>
          <w:szCs w:val="22"/>
        </w:rPr>
        <w:t>Vali Yardımcısı</w:t>
      </w:r>
    </w:p>
    <w:bookmarkEnd w:id="0"/>
    <w:p w:rsidR="00974DAA" w:rsidRPr="00F01884" w:rsidRDefault="00974DAA" w:rsidP="00956D36">
      <w:pPr>
        <w:jc w:val="center"/>
        <w:rPr>
          <w:sz w:val="22"/>
          <w:szCs w:val="22"/>
        </w:rPr>
      </w:pPr>
      <w:r w:rsidRPr="00F01884">
        <w:rPr>
          <w:sz w:val="22"/>
          <w:szCs w:val="22"/>
        </w:rPr>
        <w:t>(İmza)</w:t>
      </w:r>
    </w:p>
    <w:p w:rsidR="00956D36" w:rsidRPr="00F01884" w:rsidRDefault="00956D36" w:rsidP="006363BD">
      <w:pPr>
        <w:jc w:val="center"/>
        <w:rPr>
          <w:sz w:val="22"/>
          <w:szCs w:val="22"/>
        </w:rPr>
      </w:pPr>
    </w:p>
    <w:p w:rsidR="006363BD" w:rsidRPr="00F01884" w:rsidRDefault="006363BD" w:rsidP="00C76E87">
      <w:pPr>
        <w:rPr>
          <w:sz w:val="22"/>
          <w:szCs w:val="22"/>
        </w:rPr>
      </w:pPr>
      <w:r w:rsidRPr="00F01884">
        <w:rPr>
          <w:b/>
          <w:sz w:val="22"/>
          <w:szCs w:val="22"/>
        </w:rPr>
        <w:t xml:space="preserve"> </w:t>
      </w:r>
      <w:r w:rsidRPr="00F01884">
        <w:rPr>
          <w:sz w:val="22"/>
          <w:szCs w:val="22"/>
        </w:rPr>
        <w:t xml:space="preserve">  </w:t>
      </w:r>
      <w:r w:rsidR="00974DAA" w:rsidRPr="00F01884">
        <w:rPr>
          <w:sz w:val="22"/>
          <w:szCs w:val="22"/>
        </w:rPr>
        <w:t xml:space="preserve">  </w:t>
      </w:r>
      <w:r w:rsidR="00EF2916" w:rsidRPr="00F01884">
        <w:rPr>
          <w:sz w:val="22"/>
          <w:szCs w:val="22"/>
        </w:rPr>
        <w:t xml:space="preserve">                          </w:t>
      </w:r>
      <w:r w:rsidR="00974DAA" w:rsidRPr="00F01884">
        <w:rPr>
          <w:sz w:val="22"/>
          <w:szCs w:val="22"/>
        </w:rPr>
        <w:t xml:space="preserve">                               </w:t>
      </w:r>
      <w:r w:rsidR="00EF2916" w:rsidRPr="00F01884">
        <w:rPr>
          <w:sz w:val="22"/>
          <w:szCs w:val="22"/>
        </w:rPr>
        <w:t xml:space="preserve">                       </w:t>
      </w:r>
    </w:p>
    <w:p w:rsidR="005243D7" w:rsidRPr="00F01884" w:rsidRDefault="005243D7" w:rsidP="00C76E87">
      <w:pPr>
        <w:rPr>
          <w:sz w:val="22"/>
          <w:szCs w:val="22"/>
        </w:rPr>
      </w:pPr>
    </w:p>
    <w:p w:rsidR="003A3803" w:rsidRPr="00F01884" w:rsidRDefault="006363BD" w:rsidP="006363BD">
      <w:pPr>
        <w:rPr>
          <w:bCs/>
          <w:sz w:val="22"/>
          <w:szCs w:val="22"/>
        </w:rPr>
      </w:pPr>
      <w:r w:rsidRPr="00F01884">
        <w:rPr>
          <w:bCs/>
          <w:sz w:val="22"/>
          <w:szCs w:val="22"/>
        </w:rPr>
        <w:t xml:space="preserve">    </w:t>
      </w:r>
      <w:r w:rsidR="002C6836" w:rsidRPr="00F01884">
        <w:rPr>
          <w:bCs/>
          <w:sz w:val="22"/>
          <w:szCs w:val="22"/>
        </w:rPr>
        <w:t xml:space="preserve">    </w:t>
      </w:r>
    </w:p>
    <w:tbl>
      <w:tblPr>
        <w:tblStyle w:val="TabloKlavuzu"/>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914"/>
        <w:gridCol w:w="3323"/>
      </w:tblGrid>
      <w:tr w:rsidR="003A3803" w:rsidRPr="00F01884" w:rsidTr="000254CE">
        <w:tc>
          <w:tcPr>
            <w:tcW w:w="3403" w:type="dxa"/>
          </w:tcPr>
          <w:p w:rsidR="002C6836" w:rsidRPr="00F01884" w:rsidRDefault="002C6836" w:rsidP="002C6836">
            <w:pPr>
              <w:pStyle w:val="KonuBal"/>
              <w:rPr>
                <w:b w:val="0"/>
                <w:sz w:val="22"/>
                <w:szCs w:val="22"/>
              </w:rPr>
            </w:pPr>
            <w:r w:rsidRPr="00F01884">
              <w:rPr>
                <w:b w:val="0"/>
                <w:bCs w:val="0"/>
                <w:sz w:val="22"/>
                <w:szCs w:val="22"/>
              </w:rPr>
              <w:t>Ali Vedat ÇİFTÇİ</w:t>
            </w:r>
          </w:p>
          <w:p w:rsidR="002C6836" w:rsidRPr="00F01884" w:rsidRDefault="003A3803" w:rsidP="002C6836">
            <w:pPr>
              <w:pStyle w:val="KonuBal"/>
              <w:rPr>
                <w:b w:val="0"/>
                <w:sz w:val="22"/>
                <w:szCs w:val="22"/>
              </w:rPr>
            </w:pPr>
            <w:r w:rsidRPr="00F01884">
              <w:rPr>
                <w:b w:val="0"/>
                <w:sz w:val="22"/>
                <w:szCs w:val="22"/>
              </w:rPr>
              <w:t xml:space="preserve">Çevre ve Şehircilik İl </w:t>
            </w:r>
            <w:r w:rsidR="003B2F8A" w:rsidRPr="00F01884">
              <w:rPr>
                <w:b w:val="0"/>
                <w:sz w:val="22"/>
                <w:szCs w:val="22"/>
              </w:rPr>
              <w:t>M</w:t>
            </w:r>
            <w:r w:rsidRPr="00F01884">
              <w:rPr>
                <w:b w:val="0"/>
                <w:sz w:val="22"/>
                <w:szCs w:val="22"/>
              </w:rPr>
              <w:t>üdürlüğü</w:t>
            </w:r>
          </w:p>
          <w:p w:rsidR="002C6836" w:rsidRPr="00F01884" w:rsidRDefault="002C6836" w:rsidP="002C6836">
            <w:pPr>
              <w:pStyle w:val="KonuBal"/>
              <w:rPr>
                <w:b w:val="0"/>
                <w:sz w:val="22"/>
                <w:szCs w:val="22"/>
              </w:rPr>
            </w:pPr>
            <w:r w:rsidRPr="00F01884">
              <w:rPr>
                <w:b w:val="0"/>
                <w:sz w:val="22"/>
                <w:szCs w:val="22"/>
              </w:rPr>
              <w:t>İl Müdürü</w:t>
            </w:r>
          </w:p>
          <w:p w:rsidR="003A3803" w:rsidRPr="00F01884" w:rsidRDefault="00974DAA" w:rsidP="003C6533">
            <w:pPr>
              <w:pStyle w:val="KonuBal"/>
              <w:rPr>
                <w:b w:val="0"/>
                <w:sz w:val="22"/>
                <w:szCs w:val="22"/>
              </w:rPr>
            </w:pPr>
            <w:r w:rsidRPr="00F01884">
              <w:rPr>
                <w:b w:val="0"/>
                <w:sz w:val="22"/>
                <w:szCs w:val="22"/>
              </w:rPr>
              <w:t>(İmza)</w:t>
            </w:r>
          </w:p>
        </w:tc>
        <w:tc>
          <w:tcPr>
            <w:tcW w:w="2914" w:type="dxa"/>
          </w:tcPr>
          <w:p w:rsidR="00E91E55" w:rsidRPr="00F01884" w:rsidRDefault="00974DAA" w:rsidP="00814142">
            <w:pPr>
              <w:pStyle w:val="KonuBal"/>
              <w:rPr>
                <w:b w:val="0"/>
                <w:sz w:val="22"/>
                <w:szCs w:val="22"/>
              </w:rPr>
            </w:pPr>
            <w:r w:rsidRPr="00F01884">
              <w:rPr>
                <w:b w:val="0"/>
                <w:sz w:val="22"/>
                <w:szCs w:val="22"/>
              </w:rPr>
              <w:t>Şenol YAYLI</w:t>
            </w:r>
          </w:p>
          <w:p w:rsidR="00814142" w:rsidRPr="00F01884" w:rsidRDefault="00814142" w:rsidP="00814142">
            <w:pPr>
              <w:pStyle w:val="KonuBal"/>
              <w:rPr>
                <w:b w:val="0"/>
                <w:sz w:val="22"/>
                <w:szCs w:val="22"/>
              </w:rPr>
            </w:pPr>
            <w:r w:rsidRPr="00F01884">
              <w:rPr>
                <w:b w:val="0"/>
                <w:sz w:val="22"/>
                <w:szCs w:val="22"/>
              </w:rPr>
              <w:t>Trabzon Belediyesi</w:t>
            </w:r>
          </w:p>
          <w:p w:rsidR="00974DAA" w:rsidRPr="00F01884" w:rsidRDefault="00974DAA" w:rsidP="00814142">
            <w:pPr>
              <w:pStyle w:val="KonuBal"/>
              <w:rPr>
                <w:b w:val="0"/>
                <w:sz w:val="22"/>
                <w:szCs w:val="22"/>
              </w:rPr>
            </w:pPr>
            <w:r w:rsidRPr="00F01884">
              <w:rPr>
                <w:b w:val="0"/>
                <w:sz w:val="22"/>
                <w:szCs w:val="22"/>
              </w:rPr>
              <w:t>Temizlik İşleri Müdürü</w:t>
            </w:r>
          </w:p>
          <w:p w:rsidR="00974DAA" w:rsidRPr="00F01884" w:rsidRDefault="00974DAA" w:rsidP="00814142">
            <w:pPr>
              <w:pStyle w:val="KonuBal"/>
              <w:rPr>
                <w:b w:val="0"/>
                <w:sz w:val="22"/>
                <w:szCs w:val="22"/>
              </w:rPr>
            </w:pPr>
            <w:r w:rsidRPr="00F01884">
              <w:rPr>
                <w:b w:val="0"/>
                <w:sz w:val="22"/>
                <w:szCs w:val="22"/>
              </w:rPr>
              <w:t>(İmza)</w:t>
            </w:r>
          </w:p>
          <w:p w:rsidR="00814142" w:rsidRPr="00F01884" w:rsidRDefault="00814142" w:rsidP="00C700EE">
            <w:pPr>
              <w:pStyle w:val="KonuBal"/>
              <w:rPr>
                <w:b w:val="0"/>
                <w:sz w:val="22"/>
                <w:szCs w:val="22"/>
              </w:rPr>
            </w:pPr>
          </w:p>
        </w:tc>
        <w:tc>
          <w:tcPr>
            <w:tcW w:w="3323" w:type="dxa"/>
          </w:tcPr>
          <w:p w:rsidR="00E91E55" w:rsidRPr="00F01884" w:rsidRDefault="00974DAA" w:rsidP="002C6836">
            <w:pPr>
              <w:pStyle w:val="KonuBal"/>
              <w:rPr>
                <w:b w:val="0"/>
                <w:sz w:val="22"/>
                <w:szCs w:val="22"/>
              </w:rPr>
            </w:pPr>
            <w:r w:rsidRPr="00F01884">
              <w:rPr>
                <w:b w:val="0"/>
                <w:sz w:val="22"/>
                <w:szCs w:val="22"/>
              </w:rPr>
              <w:t>Lütfü KARAAVCI</w:t>
            </w:r>
          </w:p>
          <w:p w:rsidR="003A3803" w:rsidRPr="00F01884" w:rsidRDefault="003A3803" w:rsidP="002C6836">
            <w:pPr>
              <w:pStyle w:val="KonuBal"/>
              <w:rPr>
                <w:b w:val="0"/>
                <w:sz w:val="22"/>
                <w:szCs w:val="22"/>
              </w:rPr>
            </w:pPr>
            <w:r w:rsidRPr="00F01884">
              <w:rPr>
                <w:b w:val="0"/>
                <w:sz w:val="22"/>
                <w:szCs w:val="22"/>
              </w:rPr>
              <w:t>Defterdarlık</w:t>
            </w:r>
          </w:p>
          <w:p w:rsidR="002C6836" w:rsidRPr="00F01884" w:rsidRDefault="00974DAA" w:rsidP="00207938">
            <w:pPr>
              <w:pStyle w:val="KonuBal"/>
              <w:rPr>
                <w:b w:val="0"/>
                <w:sz w:val="22"/>
                <w:szCs w:val="22"/>
              </w:rPr>
            </w:pPr>
            <w:r w:rsidRPr="00F01884">
              <w:rPr>
                <w:b w:val="0"/>
                <w:sz w:val="22"/>
                <w:szCs w:val="22"/>
              </w:rPr>
              <w:t>Personel Müdürü</w:t>
            </w:r>
          </w:p>
          <w:p w:rsidR="00974DAA" w:rsidRPr="00F01884" w:rsidRDefault="00974DAA" w:rsidP="00207938">
            <w:pPr>
              <w:pStyle w:val="KonuBal"/>
              <w:rPr>
                <w:b w:val="0"/>
                <w:sz w:val="22"/>
                <w:szCs w:val="22"/>
              </w:rPr>
            </w:pPr>
            <w:r w:rsidRPr="00F01884">
              <w:rPr>
                <w:b w:val="0"/>
                <w:sz w:val="22"/>
                <w:szCs w:val="22"/>
              </w:rPr>
              <w:t>(imza)</w:t>
            </w:r>
          </w:p>
        </w:tc>
      </w:tr>
      <w:tr w:rsidR="003A3803" w:rsidRPr="00F01884" w:rsidTr="000254CE">
        <w:tc>
          <w:tcPr>
            <w:tcW w:w="3403" w:type="dxa"/>
          </w:tcPr>
          <w:p w:rsidR="00E91E55" w:rsidRPr="00F01884" w:rsidRDefault="00974DAA" w:rsidP="00814142">
            <w:pPr>
              <w:jc w:val="center"/>
              <w:rPr>
                <w:bCs/>
                <w:sz w:val="22"/>
                <w:szCs w:val="22"/>
              </w:rPr>
            </w:pPr>
            <w:r w:rsidRPr="00F01884">
              <w:rPr>
                <w:bCs/>
                <w:sz w:val="22"/>
                <w:szCs w:val="22"/>
              </w:rPr>
              <w:t>İlkay YAMAK</w:t>
            </w:r>
          </w:p>
          <w:p w:rsidR="003A3803" w:rsidRPr="00F01884" w:rsidRDefault="003A3803" w:rsidP="00814142">
            <w:pPr>
              <w:jc w:val="center"/>
              <w:rPr>
                <w:bCs/>
                <w:sz w:val="22"/>
                <w:szCs w:val="22"/>
              </w:rPr>
            </w:pPr>
            <w:r w:rsidRPr="00F01884">
              <w:rPr>
                <w:bCs/>
                <w:sz w:val="22"/>
                <w:szCs w:val="22"/>
              </w:rPr>
              <w:t xml:space="preserve">Ulaştırma Denizcilik ve </w:t>
            </w:r>
            <w:proofErr w:type="spellStart"/>
            <w:r w:rsidRPr="00F01884">
              <w:rPr>
                <w:bCs/>
                <w:sz w:val="22"/>
                <w:szCs w:val="22"/>
              </w:rPr>
              <w:t>Hab</w:t>
            </w:r>
            <w:proofErr w:type="spellEnd"/>
            <w:r w:rsidRPr="00F01884">
              <w:rPr>
                <w:bCs/>
                <w:sz w:val="22"/>
                <w:szCs w:val="22"/>
              </w:rPr>
              <w:t>.</w:t>
            </w:r>
          </w:p>
          <w:p w:rsidR="00814142" w:rsidRPr="00F01884" w:rsidRDefault="003A3803" w:rsidP="00814142">
            <w:pPr>
              <w:jc w:val="center"/>
              <w:rPr>
                <w:bCs/>
                <w:sz w:val="22"/>
                <w:szCs w:val="22"/>
              </w:rPr>
            </w:pPr>
            <w:r w:rsidRPr="00F01884">
              <w:rPr>
                <w:sz w:val="22"/>
                <w:szCs w:val="22"/>
              </w:rPr>
              <w:t>11.</w:t>
            </w:r>
            <w:r w:rsidRPr="00F01884">
              <w:rPr>
                <w:bCs/>
                <w:sz w:val="22"/>
                <w:szCs w:val="22"/>
              </w:rPr>
              <w:t>Bölge Müdürlüğü</w:t>
            </w:r>
          </w:p>
          <w:p w:rsidR="00974DAA" w:rsidRPr="00F01884" w:rsidRDefault="00974DAA" w:rsidP="00814142">
            <w:pPr>
              <w:jc w:val="center"/>
              <w:rPr>
                <w:bCs/>
                <w:sz w:val="22"/>
                <w:szCs w:val="22"/>
              </w:rPr>
            </w:pPr>
            <w:r w:rsidRPr="00F01884">
              <w:rPr>
                <w:bCs/>
                <w:sz w:val="22"/>
                <w:szCs w:val="22"/>
              </w:rPr>
              <w:t>Mühendis</w:t>
            </w:r>
          </w:p>
          <w:p w:rsidR="00974DAA" w:rsidRPr="00F01884" w:rsidRDefault="00974DAA" w:rsidP="00814142">
            <w:pPr>
              <w:jc w:val="center"/>
              <w:rPr>
                <w:bCs/>
                <w:sz w:val="22"/>
                <w:szCs w:val="22"/>
              </w:rPr>
            </w:pPr>
            <w:r w:rsidRPr="00F01884">
              <w:rPr>
                <w:bCs/>
                <w:sz w:val="22"/>
                <w:szCs w:val="22"/>
              </w:rPr>
              <w:t>(İmza)</w:t>
            </w:r>
          </w:p>
          <w:p w:rsidR="003A3803" w:rsidRPr="00F01884" w:rsidRDefault="003A3803" w:rsidP="003C6533">
            <w:pPr>
              <w:pStyle w:val="KonuBal"/>
              <w:rPr>
                <w:b w:val="0"/>
                <w:sz w:val="22"/>
                <w:szCs w:val="22"/>
              </w:rPr>
            </w:pPr>
            <w:r w:rsidRPr="00F01884">
              <w:rPr>
                <w:sz w:val="22"/>
                <w:szCs w:val="22"/>
              </w:rPr>
              <w:t xml:space="preserve"> </w:t>
            </w:r>
          </w:p>
        </w:tc>
        <w:tc>
          <w:tcPr>
            <w:tcW w:w="2914" w:type="dxa"/>
          </w:tcPr>
          <w:p w:rsidR="00814142" w:rsidRPr="00F01884" w:rsidRDefault="00974DAA" w:rsidP="006672B8">
            <w:pPr>
              <w:rPr>
                <w:bCs/>
                <w:sz w:val="22"/>
                <w:szCs w:val="22"/>
              </w:rPr>
            </w:pPr>
            <w:r w:rsidRPr="00F01884">
              <w:rPr>
                <w:bCs/>
                <w:sz w:val="22"/>
                <w:szCs w:val="22"/>
              </w:rPr>
              <w:t xml:space="preserve">           KATILMADI</w:t>
            </w:r>
          </w:p>
          <w:p w:rsidR="00493A2F" w:rsidRPr="00F01884" w:rsidRDefault="003A3803" w:rsidP="00BD057E">
            <w:pPr>
              <w:jc w:val="center"/>
              <w:rPr>
                <w:bCs/>
                <w:sz w:val="22"/>
                <w:szCs w:val="22"/>
              </w:rPr>
            </w:pPr>
            <w:r w:rsidRPr="00F01884">
              <w:rPr>
                <w:bCs/>
                <w:sz w:val="22"/>
                <w:szCs w:val="22"/>
              </w:rPr>
              <w:t>MTA Bölge Müdürlüğü</w:t>
            </w:r>
          </w:p>
          <w:p w:rsidR="00974DAA" w:rsidRPr="00F01884" w:rsidRDefault="00974DAA" w:rsidP="00BD057E">
            <w:pPr>
              <w:jc w:val="center"/>
              <w:rPr>
                <w:bCs/>
                <w:sz w:val="22"/>
                <w:szCs w:val="22"/>
              </w:rPr>
            </w:pPr>
            <w:r w:rsidRPr="00F01884">
              <w:rPr>
                <w:bCs/>
                <w:sz w:val="22"/>
                <w:szCs w:val="22"/>
              </w:rPr>
              <w:t>(İmza)</w:t>
            </w:r>
          </w:p>
          <w:p w:rsidR="00BD057E" w:rsidRPr="00F01884" w:rsidRDefault="00BD057E" w:rsidP="00BD057E">
            <w:pPr>
              <w:jc w:val="center"/>
              <w:rPr>
                <w:sz w:val="22"/>
                <w:szCs w:val="22"/>
              </w:rPr>
            </w:pPr>
          </w:p>
        </w:tc>
        <w:tc>
          <w:tcPr>
            <w:tcW w:w="3323" w:type="dxa"/>
          </w:tcPr>
          <w:p w:rsidR="00C700EE" w:rsidRPr="00F01884" w:rsidRDefault="00974DAA" w:rsidP="00C700EE">
            <w:pPr>
              <w:pStyle w:val="KonuBal"/>
              <w:jc w:val="left"/>
              <w:rPr>
                <w:b w:val="0"/>
                <w:sz w:val="22"/>
                <w:szCs w:val="22"/>
              </w:rPr>
            </w:pPr>
            <w:r w:rsidRPr="00F01884">
              <w:rPr>
                <w:b w:val="0"/>
                <w:sz w:val="22"/>
                <w:szCs w:val="22"/>
              </w:rPr>
              <w:t xml:space="preserve">              KATILMADI</w:t>
            </w:r>
          </w:p>
          <w:p w:rsidR="003C6533" w:rsidRPr="00F01884" w:rsidRDefault="00292EE3" w:rsidP="00C700EE">
            <w:pPr>
              <w:pStyle w:val="KonuBal"/>
              <w:jc w:val="left"/>
              <w:rPr>
                <w:b w:val="0"/>
                <w:sz w:val="22"/>
                <w:szCs w:val="22"/>
              </w:rPr>
            </w:pPr>
            <w:r w:rsidRPr="00F01884">
              <w:rPr>
                <w:b w:val="0"/>
                <w:sz w:val="22"/>
                <w:szCs w:val="22"/>
              </w:rPr>
              <w:t xml:space="preserve">      </w:t>
            </w:r>
            <w:r w:rsidR="00C77105" w:rsidRPr="00F01884">
              <w:rPr>
                <w:b w:val="0"/>
                <w:sz w:val="22"/>
                <w:szCs w:val="22"/>
              </w:rPr>
              <w:t>İl Yazı İşleri Müdürlüğü</w:t>
            </w:r>
          </w:p>
          <w:p w:rsidR="00974DAA" w:rsidRDefault="00974DAA" w:rsidP="00C700EE">
            <w:pPr>
              <w:pStyle w:val="KonuBal"/>
              <w:jc w:val="left"/>
              <w:rPr>
                <w:b w:val="0"/>
                <w:sz w:val="22"/>
                <w:szCs w:val="22"/>
              </w:rPr>
            </w:pPr>
            <w:r w:rsidRPr="00F01884">
              <w:rPr>
                <w:b w:val="0"/>
                <w:sz w:val="22"/>
                <w:szCs w:val="22"/>
              </w:rPr>
              <w:t xml:space="preserve">                    (İmza)</w:t>
            </w:r>
          </w:p>
          <w:p w:rsidR="00412602" w:rsidRDefault="00412602" w:rsidP="00C700EE">
            <w:pPr>
              <w:pStyle w:val="KonuBal"/>
              <w:jc w:val="left"/>
              <w:rPr>
                <w:b w:val="0"/>
                <w:sz w:val="22"/>
                <w:szCs w:val="22"/>
              </w:rPr>
            </w:pPr>
          </w:p>
          <w:p w:rsidR="00412602" w:rsidRDefault="00412602" w:rsidP="00C700EE">
            <w:pPr>
              <w:pStyle w:val="KonuBal"/>
              <w:jc w:val="left"/>
              <w:rPr>
                <w:b w:val="0"/>
                <w:sz w:val="22"/>
                <w:szCs w:val="22"/>
              </w:rPr>
            </w:pPr>
          </w:p>
          <w:p w:rsidR="00412602" w:rsidRPr="00F01884" w:rsidRDefault="00412602" w:rsidP="00C700EE">
            <w:pPr>
              <w:pStyle w:val="KonuBal"/>
              <w:jc w:val="left"/>
              <w:rPr>
                <w:b w:val="0"/>
                <w:sz w:val="22"/>
                <w:szCs w:val="22"/>
              </w:rPr>
            </w:pPr>
            <w:r>
              <w:rPr>
                <w:b w:val="0"/>
                <w:sz w:val="22"/>
                <w:szCs w:val="22"/>
              </w:rPr>
              <w:t xml:space="preserve">                                        1/2</w:t>
            </w:r>
          </w:p>
        </w:tc>
      </w:tr>
      <w:tr w:rsidR="00F01884" w:rsidRPr="00F01884" w:rsidTr="000254CE">
        <w:tc>
          <w:tcPr>
            <w:tcW w:w="3403" w:type="dxa"/>
          </w:tcPr>
          <w:p w:rsidR="00F01884" w:rsidRPr="00F01884" w:rsidRDefault="00F01884" w:rsidP="00814142">
            <w:pPr>
              <w:jc w:val="center"/>
              <w:rPr>
                <w:bCs/>
                <w:sz w:val="22"/>
                <w:szCs w:val="22"/>
              </w:rPr>
            </w:pPr>
          </w:p>
          <w:p w:rsidR="00F01884" w:rsidRPr="00F01884" w:rsidRDefault="00F01884" w:rsidP="00814142">
            <w:pPr>
              <w:jc w:val="center"/>
              <w:rPr>
                <w:bCs/>
                <w:sz w:val="22"/>
                <w:szCs w:val="22"/>
              </w:rPr>
            </w:pPr>
          </w:p>
          <w:p w:rsidR="00F01884" w:rsidRPr="00F01884" w:rsidRDefault="00F01884" w:rsidP="00814142">
            <w:pPr>
              <w:jc w:val="center"/>
              <w:rPr>
                <w:bCs/>
                <w:sz w:val="22"/>
                <w:szCs w:val="22"/>
              </w:rPr>
            </w:pPr>
          </w:p>
          <w:p w:rsidR="00F01884" w:rsidRPr="00F01884" w:rsidRDefault="00F01884" w:rsidP="00814142">
            <w:pPr>
              <w:jc w:val="center"/>
              <w:rPr>
                <w:bCs/>
                <w:sz w:val="22"/>
                <w:szCs w:val="22"/>
              </w:rPr>
            </w:pPr>
          </w:p>
          <w:p w:rsidR="00F01884" w:rsidRPr="00F01884" w:rsidRDefault="00F01884" w:rsidP="00F01884">
            <w:pPr>
              <w:rPr>
                <w:bCs/>
                <w:sz w:val="22"/>
                <w:szCs w:val="22"/>
              </w:rPr>
            </w:pPr>
          </w:p>
        </w:tc>
        <w:tc>
          <w:tcPr>
            <w:tcW w:w="2914" w:type="dxa"/>
          </w:tcPr>
          <w:p w:rsidR="00F01884" w:rsidRPr="00F01884" w:rsidRDefault="00F01884" w:rsidP="006672B8">
            <w:pPr>
              <w:rPr>
                <w:bCs/>
                <w:sz w:val="22"/>
                <w:szCs w:val="22"/>
              </w:rPr>
            </w:pPr>
          </w:p>
        </w:tc>
        <w:tc>
          <w:tcPr>
            <w:tcW w:w="3323" w:type="dxa"/>
          </w:tcPr>
          <w:p w:rsidR="00F01884" w:rsidRPr="00F01884" w:rsidRDefault="00F01884" w:rsidP="00C700EE">
            <w:pPr>
              <w:pStyle w:val="KonuBal"/>
              <w:jc w:val="left"/>
              <w:rPr>
                <w:b w:val="0"/>
                <w:sz w:val="22"/>
                <w:szCs w:val="22"/>
              </w:rPr>
            </w:pPr>
          </w:p>
        </w:tc>
      </w:tr>
      <w:tr w:rsidR="00E479E7" w:rsidRPr="00F01884" w:rsidTr="000254CE">
        <w:tc>
          <w:tcPr>
            <w:tcW w:w="3403" w:type="dxa"/>
          </w:tcPr>
          <w:p w:rsidR="00E91E55" w:rsidRPr="00F01884" w:rsidRDefault="00974DAA" w:rsidP="00F869B9">
            <w:pPr>
              <w:jc w:val="center"/>
              <w:rPr>
                <w:sz w:val="22"/>
                <w:szCs w:val="22"/>
              </w:rPr>
            </w:pPr>
            <w:r w:rsidRPr="00F01884">
              <w:rPr>
                <w:sz w:val="22"/>
                <w:szCs w:val="22"/>
              </w:rPr>
              <w:lastRenderedPageBreak/>
              <w:t>Yusuf SEVER</w:t>
            </w:r>
          </w:p>
          <w:p w:rsidR="00E479E7" w:rsidRPr="00F01884" w:rsidRDefault="00E479E7" w:rsidP="00F869B9">
            <w:pPr>
              <w:jc w:val="center"/>
              <w:rPr>
                <w:sz w:val="22"/>
                <w:szCs w:val="22"/>
              </w:rPr>
            </w:pPr>
            <w:r w:rsidRPr="00F01884">
              <w:rPr>
                <w:sz w:val="22"/>
                <w:szCs w:val="22"/>
              </w:rPr>
              <w:t>İl Milli Eğitim Müdürlüğü</w:t>
            </w:r>
          </w:p>
          <w:p w:rsidR="00974DAA" w:rsidRPr="00F01884" w:rsidRDefault="00974DAA" w:rsidP="00F869B9">
            <w:pPr>
              <w:jc w:val="center"/>
              <w:rPr>
                <w:sz w:val="22"/>
                <w:szCs w:val="22"/>
              </w:rPr>
            </w:pPr>
            <w:r w:rsidRPr="00F01884">
              <w:rPr>
                <w:sz w:val="22"/>
                <w:szCs w:val="22"/>
              </w:rPr>
              <w:t>Şube Müdürü</w:t>
            </w:r>
          </w:p>
          <w:p w:rsidR="00974DAA" w:rsidRPr="00F01884" w:rsidRDefault="00974DAA" w:rsidP="00F869B9">
            <w:pPr>
              <w:jc w:val="center"/>
              <w:rPr>
                <w:sz w:val="22"/>
                <w:szCs w:val="22"/>
              </w:rPr>
            </w:pPr>
            <w:r w:rsidRPr="00F01884">
              <w:rPr>
                <w:sz w:val="22"/>
                <w:szCs w:val="22"/>
              </w:rPr>
              <w:t>(İmza)</w:t>
            </w:r>
          </w:p>
          <w:p w:rsidR="00BD057E" w:rsidRPr="00F01884" w:rsidRDefault="00BD057E" w:rsidP="00F869B9">
            <w:pPr>
              <w:jc w:val="center"/>
              <w:rPr>
                <w:sz w:val="22"/>
                <w:szCs w:val="22"/>
              </w:rPr>
            </w:pPr>
          </w:p>
        </w:tc>
        <w:tc>
          <w:tcPr>
            <w:tcW w:w="2914" w:type="dxa"/>
          </w:tcPr>
          <w:p w:rsidR="00E91E55" w:rsidRPr="00F01884" w:rsidRDefault="00974DAA" w:rsidP="00F869B9">
            <w:pPr>
              <w:jc w:val="center"/>
              <w:rPr>
                <w:sz w:val="22"/>
                <w:szCs w:val="22"/>
              </w:rPr>
            </w:pPr>
            <w:r w:rsidRPr="00F01884">
              <w:rPr>
                <w:sz w:val="22"/>
                <w:szCs w:val="22"/>
              </w:rPr>
              <w:t>Gülgün BALTA</w:t>
            </w:r>
          </w:p>
          <w:p w:rsidR="00F869B9" w:rsidRPr="00F01884" w:rsidRDefault="00E479E7" w:rsidP="00F869B9">
            <w:pPr>
              <w:jc w:val="center"/>
              <w:rPr>
                <w:sz w:val="22"/>
                <w:szCs w:val="22"/>
              </w:rPr>
            </w:pPr>
            <w:proofErr w:type="gramStart"/>
            <w:r w:rsidRPr="00F01884">
              <w:rPr>
                <w:sz w:val="22"/>
                <w:szCs w:val="22"/>
              </w:rPr>
              <w:t>İl</w:t>
            </w:r>
            <w:r w:rsidR="00C77105" w:rsidRPr="00F01884">
              <w:rPr>
                <w:sz w:val="22"/>
                <w:szCs w:val="22"/>
              </w:rPr>
              <w:t xml:space="preserve">  Sağlık</w:t>
            </w:r>
            <w:proofErr w:type="gramEnd"/>
            <w:r w:rsidRPr="00F01884">
              <w:rPr>
                <w:sz w:val="22"/>
                <w:szCs w:val="22"/>
              </w:rPr>
              <w:t xml:space="preserve">  Müdürlüğü</w:t>
            </w:r>
          </w:p>
          <w:p w:rsidR="00F91F35" w:rsidRPr="00F01884" w:rsidRDefault="00F91F35" w:rsidP="00F869B9">
            <w:pPr>
              <w:jc w:val="center"/>
              <w:rPr>
                <w:sz w:val="22"/>
                <w:szCs w:val="22"/>
              </w:rPr>
            </w:pPr>
            <w:r w:rsidRPr="00F01884">
              <w:rPr>
                <w:sz w:val="22"/>
                <w:szCs w:val="22"/>
              </w:rPr>
              <w:t>Mühendis</w:t>
            </w:r>
          </w:p>
          <w:p w:rsidR="00F91F35" w:rsidRPr="00F01884" w:rsidRDefault="00F91F35" w:rsidP="00F91F35">
            <w:pPr>
              <w:jc w:val="center"/>
              <w:rPr>
                <w:sz w:val="22"/>
                <w:szCs w:val="22"/>
              </w:rPr>
            </w:pPr>
            <w:r w:rsidRPr="00F01884">
              <w:rPr>
                <w:sz w:val="22"/>
                <w:szCs w:val="22"/>
              </w:rPr>
              <w:t>(İmza)</w:t>
            </w:r>
          </w:p>
          <w:p w:rsidR="00F91F35" w:rsidRPr="00F01884" w:rsidRDefault="00F91F35" w:rsidP="00F869B9">
            <w:pPr>
              <w:jc w:val="center"/>
              <w:rPr>
                <w:sz w:val="22"/>
                <w:szCs w:val="22"/>
              </w:rPr>
            </w:pPr>
          </w:p>
          <w:p w:rsidR="00BD057E" w:rsidRPr="00F01884" w:rsidRDefault="00BD057E" w:rsidP="00F869B9">
            <w:pPr>
              <w:jc w:val="center"/>
              <w:rPr>
                <w:sz w:val="22"/>
                <w:szCs w:val="22"/>
              </w:rPr>
            </w:pPr>
          </w:p>
        </w:tc>
        <w:tc>
          <w:tcPr>
            <w:tcW w:w="3323" w:type="dxa"/>
          </w:tcPr>
          <w:p w:rsidR="00E91E55" w:rsidRPr="00F01884" w:rsidRDefault="00F91F35" w:rsidP="004F46CF">
            <w:pPr>
              <w:jc w:val="center"/>
              <w:rPr>
                <w:bCs/>
                <w:sz w:val="22"/>
                <w:szCs w:val="22"/>
              </w:rPr>
            </w:pPr>
            <w:r w:rsidRPr="00F01884">
              <w:rPr>
                <w:bCs/>
                <w:sz w:val="22"/>
                <w:szCs w:val="22"/>
              </w:rPr>
              <w:t>KATILMADI</w:t>
            </w:r>
          </w:p>
          <w:p w:rsidR="00E479E7" w:rsidRPr="00F01884" w:rsidRDefault="00E479E7" w:rsidP="004F46CF">
            <w:pPr>
              <w:jc w:val="center"/>
              <w:rPr>
                <w:bCs/>
                <w:sz w:val="22"/>
                <w:szCs w:val="22"/>
              </w:rPr>
            </w:pPr>
            <w:r w:rsidRPr="00F01884">
              <w:rPr>
                <w:bCs/>
                <w:sz w:val="22"/>
                <w:szCs w:val="22"/>
              </w:rPr>
              <w:t xml:space="preserve">Orman ve Su 12. Bölge </w:t>
            </w:r>
            <w:proofErr w:type="spellStart"/>
            <w:r w:rsidRPr="00F01884">
              <w:rPr>
                <w:bCs/>
                <w:sz w:val="22"/>
                <w:szCs w:val="22"/>
              </w:rPr>
              <w:t>Müd</w:t>
            </w:r>
            <w:proofErr w:type="spellEnd"/>
            <w:r w:rsidRPr="00F01884">
              <w:rPr>
                <w:bCs/>
                <w:sz w:val="22"/>
                <w:szCs w:val="22"/>
              </w:rPr>
              <w:t xml:space="preserve">.        </w:t>
            </w:r>
            <w:r w:rsidRPr="00F01884">
              <w:rPr>
                <w:sz w:val="22"/>
                <w:szCs w:val="22"/>
              </w:rPr>
              <w:t xml:space="preserve">                                                                                                                     </w:t>
            </w:r>
            <w:r w:rsidRPr="00F01884">
              <w:rPr>
                <w:bCs/>
                <w:sz w:val="22"/>
                <w:szCs w:val="22"/>
              </w:rPr>
              <w:t xml:space="preserve">Trabzon Şube </w:t>
            </w:r>
            <w:proofErr w:type="spellStart"/>
            <w:r w:rsidRPr="00F01884">
              <w:rPr>
                <w:bCs/>
                <w:sz w:val="22"/>
                <w:szCs w:val="22"/>
              </w:rPr>
              <w:t>Müd</w:t>
            </w:r>
            <w:proofErr w:type="spellEnd"/>
            <w:r w:rsidRPr="00F01884">
              <w:rPr>
                <w:bCs/>
                <w:sz w:val="22"/>
                <w:szCs w:val="22"/>
              </w:rPr>
              <w:t>.</w:t>
            </w:r>
          </w:p>
          <w:p w:rsidR="00F91F35" w:rsidRPr="00F01884" w:rsidRDefault="00F91F35" w:rsidP="00F91F35">
            <w:pPr>
              <w:jc w:val="center"/>
              <w:rPr>
                <w:sz w:val="22"/>
                <w:szCs w:val="22"/>
              </w:rPr>
            </w:pPr>
            <w:r w:rsidRPr="00F01884">
              <w:rPr>
                <w:sz w:val="22"/>
                <w:szCs w:val="22"/>
              </w:rPr>
              <w:t>(İmza)</w:t>
            </w:r>
          </w:p>
          <w:p w:rsidR="00BD057E" w:rsidRDefault="00BD057E" w:rsidP="004F46CF">
            <w:pPr>
              <w:jc w:val="center"/>
              <w:rPr>
                <w:bCs/>
                <w:sz w:val="22"/>
                <w:szCs w:val="22"/>
              </w:rPr>
            </w:pPr>
          </w:p>
          <w:p w:rsidR="00412602" w:rsidRDefault="00412602" w:rsidP="004F46CF">
            <w:pPr>
              <w:jc w:val="center"/>
              <w:rPr>
                <w:bCs/>
                <w:sz w:val="22"/>
                <w:szCs w:val="22"/>
              </w:rPr>
            </w:pPr>
          </w:p>
          <w:p w:rsidR="00412602" w:rsidRPr="00F01884" w:rsidRDefault="00412602" w:rsidP="004F46CF">
            <w:pPr>
              <w:jc w:val="center"/>
              <w:rPr>
                <w:bCs/>
                <w:sz w:val="22"/>
                <w:szCs w:val="22"/>
              </w:rPr>
            </w:pPr>
          </w:p>
        </w:tc>
      </w:tr>
      <w:tr w:rsidR="00E479E7" w:rsidRPr="00F01884" w:rsidTr="000254CE">
        <w:tc>
          <w:tcPr>
            <w:tcW w:w="3403" w:type="dxa"/>
          </w:tcPr>
          <w:p w:rsidR="00E91E55" w:rsidRPr="00F01884" w:rsidRDefault="00F91F35" w:rsidP="001125B0">
            <w:pPr>
              <w:jc w:val="center"/>
              <w:rPr>
                <w:sz w:val="22"/>
                <w:szCs w:val="22"/>
              </w:rPr>
            </w:pPr>
            <w:r w:rsidRPr="00F01884">
              <w:rPr>
                <w:sz w:val="22"/>
                <w:szCs w:val="22"/>
              </w:rPr>
              <w:t>Sabri TOPBAŞ</w:t>
            </w:r>
          </w:p>
          <w:p w:rsidR="00D501CD" w:rsidRPr="00F01884" w:rsidRDefault="00E479E7" w:rsidP="001125B0">
            <w:pPr>
              <w:jc w:val="center"/>
              <w:rPr>
                <w:sz w:val="22"/>
                <w:szCs w:val="22"/>
              </w:rPr>
            </w:pPr>
            <w:r w:rsidRPr="00F01884">
              <w:rPr>
                <w:sz w:val="22"/>
                <w:szCs w:val="22"/>
              </w:rPr>
              <w:t xml:space="preserve">İl Gıda, </w:t>
            </w:r>
            <w:proofErr w:type="gramStart"/>
            <w:r w:rsidRPr="00F01884">
              <w:rPr>
                <w:sz w:val="22"/>
                <w:szCs w:val="22"/>
              </w:rPr>
              <w:t>Tar.ve</w:t>
            </w:r>
            <w:proofErr w:type="gramEnd"/>
            <w:r w:rsidRPr="00F01884">
              <w:rPr>
                <w:sz w:val="22"/>
                <w:szCs w:val="22"/>
              </w:rPr>
              <w:t xml:space="preserve"> </w:t>
            </w:r>
            <w:proofErr w:type="spellStart"/>
            <w:r w:rsidRPr="00F01884">
              <w:rPr>
                <w:sz w:val="22"/>
                <w:szCs w:val="22"/>
              </w:rPr>
              <w:t>Hay.Müd</w:t>
            </w:r>
            <w:proofErr w:type="spellEnd"/>
            <w:r w:rsidRPr="00F01884">
              <w:rPr>
                <w:sz w:val="22"/>
                <w:szCs w:val="22"/>
              </w:rPr>
              <w:t>.</w:t>
            </w:r>
          </w:p>
          <w:p w:rsidR="00F91F35" w:rsidRPr="00F01884" w:rsidRDefault="00F91F35" w:rsidP="001125B0">
            <w:pPr>
              <w:jc w:val="center"/>
              <w:rPr>
                <w:sz w:val="22"/>
                <w:szCs w:val="22"/>
              </w:rPr>
            </w:pPr>
            <w:r w:rsidRPr="00F01884">
              <w:rPr>
                <w:sz w:val="22"/>
                <w:szCs w:val="22"/>
              </w:rPr>
              <w:t>İl Müdürü</w:t>
            </w:r>
          </w:p>
          <w:p w:rsidR="00F91F35" w:rsidRPr="00F01884" w:rsidRDefault="00F91F35" w:rsidP="00F91F35">
            <w:pPr>
              <w:jc w:val="center"/>
              <w:rPr>
                <w:sz w:val="22"/>
                <w:szCs w:val="22"/>
              </w:rPr>
            </w:pPr>
            <w:r w:rsidRPr="00F01884">
              <w:rPr>
                <w:sz w:val="22"/>
                <w:szCs w:val="22"/>
              </w:rPr>
              <w:t>(İmza)</w:t>
            </w:r>
          </w:p>
          <w:p w:rsidR="00BD057E" w:rsidRPr="00F01884" w:rsidRDefault="00BD057E" w:rsidP="001125B0">
            <w:pPr>
              <w:jc w:val="center"/>
              <w:rPr>
                <w:sz w:val="22"/>
                <w:szCs w:val="22"/>
              </w:rPr>
            </w:pPr>
          </w:p>
        </w:tc>
        <w:tc>
          <w:tcPr>
            <w:tcW w:w="2914" w:type="dxa"/>
          </w:tcPr>
          <w:p w:rsidR="00E91E55" w:rsidRPr="00F01884" w:rsidRDefault="00F91F35" w:rsidP="00D501CD">
            <w:pPr>
              <w:jc w:val="center"/>
              <w:rPr>
                <w:sz w:val="22"/>
                <w:szCs w:val="22"/>
              </w:rPr>
            </w:pPr>
            <w:r w:rsidRPr="00F01884">
              <w:rPr>
                <w:sz w:val="22"/>
                <w:szCs w:val="22"/>
              </w:rPr>
              <w:t>Emine ŞEVKETBEYOĞLU</w:t>
            </w:r>
          </w:p>
          <w:p w:rsidR="00BD057E" w:rsidRPr="00F01884" w:rsidRDefault="00C700EE" w:rsidP="00D501CD">
            <w:pPr>
              <w:jc w:val="center"/>
              <w:rPr>
                <w:sz w:val="22"/>
                <w:szCs w:val="22"/>
              </w:rPr>
            </w:pPr>
            <w:r w:rsidRPr="00F01884">
              <w:rPr>
                <w:sz w:val="22"/>
                <w:szCs w:val="22"/>
              </w:rPr>
              <w:t xml:space="preserve">Afet ve Acil Durum </w:t>
            </w:r>
            <w:proofErr w:type="spellStart"/>
            <w:r w:rsidRPr="00F01884">
              <w:rPr>
                <w:sz w:val="22"/>
                <w:szCs w:val="22"/>
              </w:rPr>
              <w:t>Müd</w:t>
            </w:r>
            <w:proofErr w:type="spellEnd"/>
            <w:r w:rsidRPr="00F01884">
              <w:rPr>
                <w:sz w:val="22"/>
                <w:szCs w:val="22"/>
              </w:rPr>
              <w:t>.</w:t>
            </w:r>
          </w:p>
          <w:p w:rsidR="00F91F35" w:rsidRPr="00F01884" w:rsidRDefault="00F91F35" w:rsidP="00D501CD">
            <w:pPr>
              <w:jc w:val="center"/>
              <w:rPr>
                <w:sz w:val="22"/>
                <w:szCs w:val="22"/>
              </w:rPr>
            </w:pPr>
            <w:r w:rsidRPr="00F01884">
              <w:rPr>
                <w:sz w:val="22"/>
                <w:szCs w:val="22"/>
              </w:rPr>
              <w:t>Şube Müdürü</w:t>
            </w:r>
          </w:p>
          <w:p w:rsidR="00F91F35" w:rsidRPr="00F01884" w:rsidRDefault="00F91F35" w:rsidP="00F91F35">
            <w:pPr>
              <w:jc w:val="center"/>
              <w:rPr>
                <w:sz w:val="22"/>
                <w:szCs w:val="22"/>
              </w:rPr>
            </w:pPr>
            <w:r w:rsidRPr="00F01884">
              <w:rPr>
                <w:sz w:val="22"/>
                <w:szCs w:val="22"/>
              </w:rPr>
              <w:t>(İmza)</w:t>
            </w:r>
          </w:p>
          <w:p w:rsidR="00F91F35" w:rsidRPr="00F01884" w:rsidRDefault="00F91F35" w:rsidP="00D501CD">
            <w:pPr>
              <w:jc w:val="center"/>
              <w:rPr>
                <w:sz w:val="22"/>
                <w:szCs w:val="22"/>
              </w:rPr>
            </w:pPr>
          </w:p>
        </w:tc>
        <w:tc>
          <w:tcPr>
            <w:tcW w:w="3323" w:type="dxa"/>
          </w:tcPr>
          <w:p w:rsidR="00E91E55" w:rsidRPr="00F01884" w:rsidRDefault="00F91F35" w:rsidP="00D501CD">
            <w:pPr>
              <w:jc w:val="center"/>
              <w:rPr>
                <w:bCs/>
                <w:sz w:val="22"/>
                <w:szCs w:val="22"/>
              </w:rPr>
            </w:pPr>
            <w:r w:rsidRPr="00F01884">
              <w:rPr>
                <w:bCs/>
                <w:sz w:val="22"/>
                <w:szCs w:val="22"/>
              </w:rPr>
              <w:t>Metin ERÇİÇEK</w:t>
            </w:r>
          </w:p>
          <w:p w:rsidR="00D501CD" w:rsidRPr="00F01884" w:rsidRDefault="00E479E7" w:rsidP="00D501CD">
            <w:pPr>
              <w:jc w:val="center"/>
              <w:rPr>
                <w:bCs/>
                <w:sz w:val="22"/>
                <w:szCs w:val="22"/>
              </w:rPr>
            </w:pPr>
            <w:r w:rsidRPr="00F01884">
              <w:rPr>
                <w:bCs/>
                <w:sz w:val="22"/>
                <w:szCs w:val="22"/>
              </w:rPr>
              <w:t xml:space="preserve">Bilim Sanayi ve </w:t>
            </w:r>
            <w:proofErr w:type="gramStart"/>
            <w:r w:rsidRPr="00F01884">
              <w:rPr>
                <w:bCs/>
                <w:sz w:val="22"/>
                <w:szCs w:val="22"/>
              </w:rPr>
              <w:t>Teknoloji  İl</w:t>
            </w:r>
            <w:proofErr w:type="gramEnd"/>
            <w:r w:rsidRPr="00F01884">
              <w:rPr>
                <w:bCs/>
                <w:sz w:val="22"/>
                <w:szCs w:val="22"/>
              </w:rPr>
              <w:t xml:space="preserve"> </w:t>
            </w:r>
            <w:proofErr w:type="spellStart"/>
            <w:r w:rsidRPr="00F01884">
              <w:rPr>
                <w:bCs/>
                <w:sz w:val="22"/>
                <w:szCs w:val="22"/>
              </w:rPr>
              <w:t>Müd</w:t>
            </w:r>
            <w:proofErr w:type="spellEnd"/>
            <w:r w:rsidRPr="00F01884">
              <w:rPr>
                <w:bCs/>
                <w:sz w:val="22"/>
                <w:szCs w:val="22"/>
              </w:rPr>
              <w:t>.</w:t>
            </w:r>
          </w:p>
          <w:p w:rsidR="00F91F35" w:rsidRPr="00F01884" w:rsidRDefault="00F91F35" w:rsidP="00D501CD">
            <w:pPr>
              <w:jc w:val="center"/>
              <w:rPr>
                <w:bCs/>
                <w:sz w:val="22"/>
                <w:szCs w:val="22"/>
              </w:rPr>
            </w:pPr>
            <w:r w:rsidRPr="00F01884">
              <w:rPr>
                <w:bCs/>
                <w:sz w:val="22"/>
                <w:szCs w:val="22"/>
              </w:rPr>
              <w:t>Şube Müdürü</w:t>
            </w:r>
          </w:p>
          <w:p w:rsidR="00F91F35" w:rsidRPr="00F01884" w:rsidRDefault="00F91F35" w:rsidP="00F91F35">
            <w:pPr>
              <w:jc w:val="center"/>
              <w:rPr>
                <w:sz w:val="22"/>
                <w:szCs w:val="22"/>
              </w:rPr>
            </w:pPr>
            <w:r w:rsidRPr="00F01884">
              <w:rPr>
                <w:sz w:val="22"/>
                <w:szCs w:val="22"/>
              </w:rPr>
              <w:t>(İmza)</w:t>
            </w:r>
          </w:p>
          <w:p w:rsidR="00F91F35" w:rsidRDefault="00F91F35" w:rsidP="00D501CD">
            <w:pPr>
              <w:jc w:val="center"/>
              <w:rPr>
                <w:bCs/>
                <w:sz w:val="22"/>
                <w:szCs w:val="22"/>
              </w:rPr>
            </w:pPr>
          </w:p>
          <w:p w:rsidR="00412602" w:rsidRPr="00F01884" w:rsidRDefault="00412602" w:rsidP="00D501CD">
            <w:pPr>
              <w:jc w:val="center"/>
              <w:rPr>
                <w:bCs/>
                <w:sz w:val="22"/>
                <w:szCs w:val="22"/>
              </w:rPr>
            </w:pPr>
          </w:p>
          <w:p w:rsidR="00BD057E" w:rsidRPr="00F01884" w:rsidRDefault="00BD057E" w:rsidP="00C700EE">
            <w:pPr>
              <w:jc w:val="center"/>
              <w:rPr>
                <w:bCs/>
                <w:sz w:val="22"/>
                <w:szCs w:val="22"/>
              </w:rPr>
            </w:pPr>
          </w:p>
        </w:tc>
      </w:tr>
      <w:tr w:rsidR="003A3803" w:rsidRPr="00F01884" w:rsidTr="000254CE">
        <w:tc>
          <w:tcPr>
            <w:tcW w:w="3403" w:type="dxa"/>
          </w:tcPr>
          <w:p w:rsidR="00E91E55" w:rsidRPr="00F01884" w:rsidRDefault="00A75F4D" w:rsidP="00A75F4D">
            <w:pPr>
              <w:rPr>
                <w:sz w:val="22"/>
                <w:szCs w:val="22"/>
              </w:rPr>
            </w:pPr>
            <w:r w:rsidRPr="00F01884">
              <w:rPr>
                <w:sz w:val="22"/>
                <w:szCs w:val="22"/>
              </w:rPr>
              <w:t xml:space="preserve">      </w:t>
            </w:r>
            <w:proofErr w:type="gramStart"/>
            <w:r w:rsidRPr="00F01884">
              <w:rPr>
                <w:sz w:val="22"/>
                <w:szCs w:val="22"/>
              </w:rPr>
              <w:t xml:space="preserve">Yarbay  </w:t>
            </w:r>
            <w:r w:rsidR="00F91F35" w:rsidRPr="00F01884">
              <w:rPr>
                <w:sz w:val="22"/>
                <w:szCs w:val="22"/>
              </w:rPr>
              <w:t>Melik</w:t>
            </w:r>
            <w:proofErr w:type="gramEnd"/>
            <w:r w:rsidR="00F91F35" w:rsidRPr="00F01884">
              <w:rPr>
                <w:sz w:val="22"/>
                <w:szCs w:val="22"/>
              </w:rPr>
              <w:t xml:space="preserve"> ULUPINAR</w:t>
            </w:r>
          </w:p>
          <w:p w:rsidR="003A3803" w:rsidRPr="00F01884" w:rsidRDefault="006672B8" w:rsidP="00F203E8">
            <w:pPr>
              <w:jc w:val="center"/>
              <w:rPr>
                <w:sz w:val="22"/>
                <w:szCs w:val="22"/>
              </w:rPr>
            </w:pPr>
            <w:r w:rsidRPr="00F01884">
              <w:rPr>
                <w:sz w:val="22"/>
                <w:szCs w:val="22"/>
              </w:rPr>
              <w:t xml:space="preserve">İl </w:t>
            </w:r>
            <w:proofErr w:type="gramStart"/>
            <w:r w:rsidRPr="00F01884">
              <w:rPr>
                <w:sz w:val="22"/>
                <w:szCs w:val="22"/>
              </w:rPr>
              <w:t>Jandarma  Komutanlığı</w:t>
            </w:r>
            <w:proofErr w:type="gramEnd"/>
          </w:p>
          <w:p w:rsidR="00A75F4D" w:rsidRPr="00F01884" w:rsidRDefault="00A75F4D" w:rsidP="00F203E8">
            <w:pPr>
              <w:jc w:val="center"/>
              <w:rPr>
                <w:sz w:val="22"/>
                <w:szCs w:val="22"/>
              </w:rPr>
            </w:pPr>
            <w:r w:rsidRPr="00F01884">
              <w:rPr>
                <w:sz w:val="22"/>
                <w:szCs w:val="22"/>
              </w:rPr>
              <w:t xml:space="preserve">Asayiş Şube. </w:t>
            </w:r>
            <w:proofErr w:type="spellStart"/>
            <w:r w:rsidRPr="00F01884">
              <w:rPr>
                <w:sz w:val="22"/>
                <w:szCs w:val="22"/>
              </w:rPr>
              <w:t>Müd</w:t>
            </w:r>
            <w:proofErr w:type="spellEnd"/>
            <w:r w:rsidRPr="00F01884">
              <w:rPr>
                <w:sz w:val="22"/>
                <w:szCs w:val="22"/>
              </w:rPr>
              <w:t>.</w:t>
            </w:r>
          </w:p>
          <w:p w:rsidR="00F91F35" w:rsidRPr="00F01884" w:rsidRDefault="00A75F4D" w:rsidP="00F91F35">
            <w:pPr>
              <w:jc w:val="center"/>
              <w:rPr>
                <w:sz w:val="22"/>
                <w:szCs w:val="22"/>
              </w:rPr>
            </w:pPr>
            <w:r w:rsidRPr="00F01884">
              <w:rPr>
                <w:sz w:val="22"/>
                <w:szCs w:val="22"/>
              </w:rPr>
              <w:t xml:space="preserve"> </w:t>
            </w:r>
            <w:r w:rsidR="00F91F35" w:rsidRPr="00F01884">
              <w:rPr>
                <w:sz w:val="22"/>
                <w:szCs w:val="22"/>
              </w:rPr>
              <w:t>(İmza)</w:t>
            </w:r>
          </w:p>
          <w:p w:rsidR="00F91F35" w:rsidRPr="00F01884" w:rsidRDefault="00F91F35" w:rsidP="00F203E8">
            <w:pPr>
              <w:jc w:val="center"/>
              <w:rPr>
                <w:sz w:val="22"/>
                <w:szCs w:val="22"/>
              </w:rPr>
            </w:pPr>
          </w:p>
          <w:p w:rsidR="003B2F8A" w:rsidRPr="00F01884" w:rsidRDefault="003B2F8A" w:rsidP="00C700EE">
            <w:pPr>
              <w:jc w:val="center"/>
              <w:rPr>
                <w:bCs/>
                <w:sz w:val="22"/>
                <w:szCs w:val="22"/>
              </w:rPr>
            </w:pPr>
          </w:p>
        </w:tc>
        <w:tc>
          <w:tcPr>
            <w:tcW w:w="2914" w:type="dxa"/>
          </w:tcPr>
          <w:p w:rsidR="00E91E55" w:rsidRPr="00F01884" w:rsidRDefault="00A75F4D" w:rsidP="00207938">
            <w:pPr>
              <w:jc w:val="center"/>
              <w:rPr>
                <w:bCs/>
                <w:sz w:val="22"/>
                <w:szCs w:val="22"/>
              </w:rPr>
            </w:pPr>
            <w:r w:rsidRPr="00F01884">
              <w:rPr>
                <w:bCs/>
                <w:sz w:val="22"/>
                <w:szCs w:val="22"/>
              </w:rPr>
              <w:t xml:space="preserve">Yzb. </w:t>
            </w:r>
            <w:r w:rsidR="00F91F35" w:rsidRPr="00F01884">
              <w:rPr>
                <w:bCs/>
                <w:sz w:val="22"/>
                <w:szCs w:val="22"/>
              </w:rPr>
              <w:t>Ercan ORAN</w:t>
            </w:r>
          </w:p>
          <w:p w:rsidR="00207938" w:rsidRPr="00F01884" w:rsidRDefault="00C700EE" w:rsidP="00207938">
            <w:pPr>
              <w:jc w:val="center"/>
              <w:rPr>
                <w:bCs/>
                <w:sz w:val="22"/>
                <w:szCs w:val="22"/>
              </w:rPr>
            </w:pPr>
            <w:r w:rsidRPr="00F01884">
              <w:rPr>
                <w:bCs/>
                <w:sz w:val="22"/>
                <w:szCs w:val="22"/>
              </w:rPr>
              <w:t xml:space="preserve">Sahil Güvenlik Trabzon </w:t>
            </w:r>
            <w:r w:rsidR="00207938" w:rsidRPr="00F01884">
              <w:rPr>
                <w:bCs/>
                <w:sz w:val="22"/>
                <w:szCs w:val="22"/>
              </w:rPr>
              <w:t>G</w:t>
            </w:r>
            <w:r w:rsidRPr="00F01884">
              <w:rPr>
                <w:bCs/>
                <w:sz w:val="22"/>
                <w:szCs w:val="22"/>
              </w:rPr>
              <w:t>rup</w:t>
            </w:r>
          </w:p>
          <w:p w:rsidR="00BD057E" w:rsidRPr="00F01884" w:rsidRDefault="00207938" w:rsidP="00207938">
            <w:pPr>
              <w:jc w:val="center"/>
              <w:rPr>
                <w:bCs/>
                <w:sz w:val="22"/>
                <w:szCs w:val="22"/>
              </w:rPr>
            </w:pPr>
            <w:r w:rsidRPr="00F01884">
              <w:rPr>
                <w:bCs/>
                <w:sz w:val="22"/>
                <w:szCs w:val="22"/>
              </w:rPr>
              <w:t>Komutanlığı</w:t>
            </w:r>
            <w:r w:rsidR="00C700EE" w:rsidRPr="00F01884">
              <w:rPr>
                <w:bCs/>
                <w:sz w:val="22"/>
                <w:szCs w:val="22"/>
              </w:rPr>
              <w:t xml:space="preserve"> </w:t>
            </w:r>
          </w:p>
          <w:p w:rsidR="00B0011F" w:rsidRPr="00F01884" w:rsidRDefault="00B0011F" w:rsidP="00207938">
            <w:pPr>
              <w:jc w:val="center"/>
              <w:rPr>
                <w:bCs/>
                <w:sz w:val="22"/>
                <w:szCs w:val="22"/>
              </w:rPr>
            </w:pPr>
            <w:r w:rsidRPr="00F01884">
              <w:rPr>
                <w:bCs/>
                <w:sz w:val="22"/>
                <w:szCs w:val="22"/>
              </w:rPr>
              <w:t>Komutan V.</w:t>
            </w:r>
          </w:p>
          <w:p w:rsidR="00B0011F" w:rsidRPr="00F01884" w:rsidRDefault="00B0011F" w:rsidP="00B0011F">
            <w:pPr>
              <w:jc w:val="center"/>
              <w:rPr>
                <w:sz w:val="22"/>
                <w:szCs w:val="22"/>
              </w:rPr>
            </w:pPr>
            <w:r w:rsidRPr="00F01884">
              <w:rPr>
                <w:sz w:val="22"/>
                <w:szCs w:val="22"/>
              </w:rPr>
              <w:t>(İmza)</w:t>
            </w:r>
          </w:p>
          <w:p w:rsidR="00B0011F" w:rsidRPr="00F01884" w:rsidRDefault="00B0011F" w:rsidP="00207938">
            <w:pPr>
              <w:jc w:val="center"/>
              <w:rPr>
                <w:bCs/>
                <w:sz w:val="22"/>
                <w:szCs w:val="22"/>
              </w:rPr>
            </w:pPr>
          </w:p>
          <w:p w:rsidR="00F91F35" w:rsidRPr="00F01884" w:rsidRDefault="00F91F35" w:rsidP="00207938">
            <w:pPr>
              <w:jc w:val="center"/>
              <w:rPr>
                <w:bCs/>
                <w:sz w:val="22"/>
                <w:szCs w:val="22"/>
              </w:rPr>
            </w:pPr>
          </w:p>
        </w:tc>
        <w:tc>
          <w:tcPr>
            <w:tcW w:w="3323" w:type="dxa"/>
          </w:tcPr>
          <w:p w:rsidR="006E2CCC" w:rsidRPr="00F01884" w:rsidRDefault="00A75F4D" w:rsidP="001125B0">
            <w:pPr>
              <w:jc w:val="center"/>
              <w:rPr>
                <w:sz w:val="22"/>
                <w:szCs w:val="22"/>
              </w:rPr>
            </w:pPr>
            <w:r w:rsidRPr="00F01884">
              <w:rPr>
                <w:sz w:val="22"/>
                <w:szCs w:val="22"/>
              </w:rPr>
              <w:t>Ercan SARITAŞ</w:t>
            </w:r>
          </w:p>
          <w:p w:rsidR="003A3803" w:rsidRPr="00F01884" w:rsidRDefault="00E91E55" w:rsidP="00E91E55">
            <w:pPr>
              <w:rPr>
                <w:sz w:val="22"/>
                <w:szCs w:val="22"/>
              </w:rPr>
            </w:pPr>
            <w:r w:rsidRPr="00F01884">
              <w:rPr>
                <w:sz w:val="22"/>
                <w:szCs w:val="22"/>
              </w:rPr>
              <w:t xml:space="preserve">    </w:t>
            </w:r>
            <w:r w:rsidR="00A75F4D" w:rsidRPr="00F01884">
              <w:rPr>
                <w:sz w:val="22"/>
                <w:szCs w:val="22"/>
              </w:rPr>
              <w:t xml:space="preserve">    </w:t>
            </w:r>
            <w:r w:rsidRPr="00F01884">
              <w:rPr>
                <w:sz w:val="22"/>
                <w:szCs w:val="22"/>
              </w:rPr>
              <w:t xml:space="preserve">  </w:t>
            </w:r>
            <w:r w:rsidR="006672B8" w:rsidRPr="00F01884">
              <w:rPr>
                <w:sz w:val="22"/>
                <w:szCs w:val="22"/>
              </w:rPr>
              <w:t>İl Emniyet Müdürlüğü</w:t>
            </w:r>
          </w:p>
          <w:p w:rsidR="00A75F4D" w:rsidRPr="00F01884" w:rsidRDefault="00A75F4D" w:rsidP="00E91E55">
            <w:pPr>
              <w:rPr>
                <w:sz w:val="22"/>
                <w:szCs w:val="22"/>
              </w:rPr>
            </w:pPr>
            <w:r w:rsidRPr="00F01884">
              <w:rPr>
                <w:sz w:val="22"/>
                <w:szCs w:val="22"/>
              </w:rPr>
              <w:t xml:space="preserve">              Şube Müdür V.</w:t>
            </w:r>
          </w:p>
          <w:p w:rsidR="00B0011F" w:rsidRPr="00F01884" w:rsidRDefault="00B0011F" w:rsidP="00B0011F">
            <w:pPr>
              <w:jc w:val="center"/>
              <w:rPr>
                <w:sz w:val="22"/>
                <w:szCs w:val="22"/>
              </w:rPr>
            </w:pPr>
            <w:r w:rsidRPr="00F01884">
              <w:rPr>
                <w:sz w:val="22"/>
                <w:szCs w:val="22"/>
              </w:rPr>
              <w:t>(İmza)</w:t>
            </w:r>
          </w:p>
          <w:p w:rsidR="001125B0" w:rsidRDefault="001125B0" w:rsidP="001125B0">
            <w:pPr>
              <w:jc w:val="center"/>
              <w:rPr>
                <w:bCs/>
                <w:sz w:val="22"/>
                <w:szCs w:val="22"/>
              </w:rPr>
            </w:pPr>
          </w:p>
          <w:p w:rsidR="00412602" w:rsidRPr="00F01884" w:rsidRDefault="00412602" w:rsidP="001125B0">
            <w:pPr>
              <w:jc w:val="center"/>
              <w:rPr>
                <w:bCs/>
                <w:sz w:val="22"/>
                <w:szCs w:val="22"/>
              </w:rPr>
            </w:pPr>
          </w:p>
        </w:tc>
      </w:tr>
      <w:tr w:rsidR="003B2F8A" w:rsidRPr="00F01884" w:rsidTr="000254CE">
        <w:tc>
          <w:tcPr>
            <w:tcW w:w="3403" w:type="dxa"/>
          </w:tcPr>
          <w:p w:rsidR="00E91E55" w:rsidRPr="00F01884" w:rsidRDefault="00B0011F" w:rsidP="006E2CCC">
            <w:pPr>
              <w:jc w:val="center"/>
              <w:rPr>
                <w:sz w:val="22"/>
                <w:szCs w:val="22"/>
              </w:rPr>
            </w:pPr>
            <w:r w:rsidRPr="00F01884">
              <w:rPr>
                <w:sz w:val="22"/>
                <w:szCs w:val="22"/>
              </w:rPr>
              <w:t>Selahattin Bektaş</w:t>
            </w:r>
          </w:p>
          <w:p w:rsidR="003B2F8A" w:rsidRPr="00F01884" w:rsidRDefault="003B2F8A" w:rsidP="006E2CCC">
            <w:pPr>
              <w:jc w:val="center"/>
              <w:rPr>
                <w:sz w:val="22"/>
                <w:szCs w:val="22"/>
              </w:rPr>
            </w:pPr>
            <w:r w:rsidRPr="00F01884">
              <w:rPr>
                <w:sz w:val="22"/>
                <w:szCs w:val="22"/>
              </w:rPr>
              <w:t>Sanayi ve Ticaret Odası Başk</w:t>
            </w:r>
            <w:r w:rsidR="001125B0" w:rsidRPr="00F01884">
              <w:rPr>
                <w:sz w:val="22"/>
                <w:szCs w:val="22"/>
              </w:rPr>
              <w:t>anlığı</w:t>
            </w:r>
          </w:p>
          <w:p w:rsidR="00B0011F" w:rsidRPr="00F01884" w:rsidRDefault="00B0011F" w:rsidP="006E2CCC">
            <w:pPr>
              <w:jc w:val="center"/>
              <w:rPr>
                <w:sz w:val="22"/>
                <w:szCs w:val="22"/>
              </w:rPr>
            </w:pPr>
            <w:r w:rsidRPr="00F01884">
              <w:rPr>
                <w:sz w:val="22"/>
                <w:szCs w:val="22"/>
              </w:rPr>
              <w:t>Yönetim Kurulu Üyesi</w:t>
            </w:r>
          </w:p>
          <w:p w:rsidR="00B0011F" w:rsidRPr="00F01884" w:rsidRDefault="00B0011F" w:rsidP="00B0011F">
            <w:pPr>
              <w:jc w:val="center"/>
              <w:rPr>
                <w:sz w:val="22"/>
                <w:szCs w:val="22"/>
              </w:rPr>
            </w:pPr>
            <w:r w:rsidRPr="00F01884">
              <w:rPr>
                <w:sz w:val="22"/>
                <w:szCs w:val="22"/>
              </w:rPr>
              <w:t>(İmza)</w:t>
            </w:r>
          </w:p>
          <w:p w:rsidR="00B0011F" w:rsidRPr="00F01884" w:rsidRDefault="00B0011F" w:rsidP="006E2CCC">
            <w:pPr>
              <w:jc w:val="center"/>
              <w:rPr>
                <w:sz w:val="22"/>
                <w:szCs w:val="22"/>
              </w:rPr>
            </w:pPr>
          </w:p>
          <w:p w:rsidR="001125B0" w:rsidRPr="00F01884" w:rsidRDefault="001125B0" w:rsidP="00C700EE">
            <w:pPr>
              <w:jc w:val="center"/>
              <w:rPr>
                <w:bCs/>
                <w:sz w:val="22"/>
                <w:szCs w:val="22"/>
              </w:rPr>
            </w:pPr>
          </w:p>
        </w:tc>
        <w:tc>
          <w:tcPr>
            <w:tcW w:w="2914" w:type="dxa"/>
          </w:tcPr>
          <w:p w:rsidR="00E91E55" w:rsidRPr="00F01884" w:rsidRDefault="00B0011F" w:rsidP="00C700EE">
            <w:pPr>
              <w:jc w:val="center"/>
              <w:rPr>
                <w:sz w:val="22"/>
                <w:szCs w:val="22"/>
              </w:rPr>
            </w:pPr>
            <w:r w:rsidRPr="00F01884">
              <w:rPr>
                <w:sz w:val="22"/>
                <w:szCs w:val="22"/>
              </w:rPr>
              <w:t>Osman SARI</w:t>
            </w:r>
          </w:p>
          <w:p w:rsidR="00C700EE" w:rsidRPr="00F01884" w:rsidRDefault="00C700EE" w:rsidP="00C700EE">
            <w:pPr>
              <w:jc w:val="center"/>
              <w:rPr>
                <w:sz w:val="22"/>
                <w:szCs w:val="22"/>
              </w:rPr>
            </w:pPr>
            <w:r w:rsidRPr="00F01884">
              <w:rPr>
                <w:sz w:val="22"/>
                <w:szCs w:val="22"/>
              </w:rPr>
              <w:t xml:space="preserve">İl Kültür ve Turizm </w:t>
            </w:r>
            <w:proofErr w:type="spellStart"/>
            <w:r w:rsidRPr="00F01884">
              <w:rPr>
                <w:sz w:val="22"/>
                <w:szCs w:val="22"/>
              </w:rPr>
              <w:t>Müd</w:t>
            </w:r>
            <w:proofErr w:type="spellEnd"/>
            <w:r w:rsidRPr="00F01884">
              <w:rPr>
                <w:sz w:val="22"/>
                <w:szCs w:val="22"/>
              </w:rPr>
              <w:t>.</w:t>
            </w:r>
          </w:p>
          <w:p w:rsidR="00B0011F" w:rsidRPr="00F01884" w:rsidRDefault="00B0011F" w:rsidP="00C700EE">
            <w:pPr>
              <w:jc w:val="center"/>
              <w:rPr>
                <w:sz w:val="22"/>
                <w:szCs w:val="22"/>
              </w:rPr>
            </w:pPr>
            <w:r w:rsidRPr="00F01884">
              <w:rPr>
                <w:sz w:val="22"/>
                <w:szCs w:val="22"/>
              </w:rPr>
              <w:t>Araştırmacı</w:t>
            </w:r>
          </w:p>
          <w:p w:rsidR="00F01884" w:rsidRPr="00F01884" w:rsidRDefault="00F01884" w:rsidP="00F01884">
            <w:pPr>
              <w:jc w:val="center"/>
              <w:rPr>
                <w:sz w:val="22"/>
                <w:szCs w:val="22"/>
              </w:rPr>
            </w:pPr>
            <w:r w:rsidRPr="00F01884">
              <w:rPr>
                <w:sz w:val="22"/>
                <w:szCs w:val="22"/>
              </w:rPr>
              <w:t>(İmza)</w:t>
            </w:r>
          </w:p>
          <w:p w:rsidR="00F01884" w:rsidRPr="00F01884" w:rsidRDefault="00F01884" w:rsidP="00C700EE">
            <w:pPr>
              <w:jc w:val="center"/>
              <w:rPr>
                <w:sz w:val="22"/>
                <w:szCs w:val="22"/>
              </w:rPr>
            </w:pPr>
          </w:p>
          <w:p w:rsidR="00BD057E" w:rsidRPr="00F01884" w:rsidRDefault="00BD057E" w:rsidP="00F01884">
            <w:pPr>
              <w:rPr>
                <w:bCs/>
                <w:sz w:val="22"/>
                <w:szCs w:val="22"/>
              </w:rPr>
            </w:pPr>
          </w:p>
        </w:tc>
        <w:tc>
          <w:tcPr>
            <w:tcW w:w="3323" w:type="dxa"/>
          </w:tcPr>
          <w:p w:rsidR="00E91E55" w:rsidRPr="00F01884" w:rsidRDefault="006E2CCC" w:rsidP="00FF1A5F">
            <w:pPr>
              <w:rPr>
                <w:sz w:val="22"/>
                <w:szCs w:val="22"/>
              </w:rPr>
            </w:pPr>
            <w:r w:rsidRPr="00F01884">
              <w:rPr>
                <w:sz w:val="22"/>
                <w:szCs w:val="22"/>
              </w:rPr>
              <w:t xml:space="preserve"> </w:t>
            </w:r>
            <w:r w:rsidR="00207938" w:rsidRPr="00F01884">
              <w:rPr>
                <w:sz w:val="22"/>
                <w:szCs w:val="22"/>
              </w:rPr>
              <w:t xml:space="preserve">          </w:t>
            </w:r>
            <w:r w:rsidR="00F01884" w:rsidRPr="00F01884">
              <w:rPr>
                <w:sz w:val="22"/>
                <w:szCs w:val="22"/>
              </w:rPr>
              <w:t xml:space="preserve">    Hasan GÜNEŞ</w:t>
            </w:r>
          </w:p>
          <w:p w:rsidR="006E2CCC" w:rsidRPr="00F01884" w:rsidRDefault="00E91E55" w:rsidP="00FF1A5F">
            <w:pPr>
              <w:rPr>
                <w:sz w:val="22"/>
                <w:szCs w:val="22"/>
              </w:rPr>
            </w:pPr>
            <w:r w:rsidRPr="00F01884">
              <w:rPr>
                <w:sz w:val="22"/>
                <w:szCs w:val="22"/>
              </w:rPr>
              <w:t xml:space="preserve">              </w:t>
            </w:r>
            <w:r w:rsidR="00207938" w:rsidRPr="00F01884">
              <w:rPr>
                <w:sz w:val="22"/>
                <w:szCs w:val="22"/>
              </w:rPr>
              <w:t xml:space="preserve"> </w:t>
            </w:r>
            <w:r w:rsidR="006E2CCC" w:rsidRPr="00F01884">
              <w:rPr>
                <w:sz w:val="22"/>
                <w:szCs w:val="22"/>
              </w:rPr>
              <w:t xml:space="preserve"> </w:t>
            </w:r>
            <w:r w:rsidR="00207938" w:rsidRPr="00F01884">
              <w:rPr>
                <w:sz w:val="22"/>
                <w:szCs w:val="22"/>
              </w:rPr>
              <w:t>İl Müftülüğü</w:t>
            </w:r>
          </w:p>
          <w:p w:rsidR="00F01884" w:rsidRPr="00F01884" w:rsidRDefault="00F01884" w:rsidP="00FF1A5F">
            <w:pPr>
              <w:rPr>
                <w:sz w:val="22"/>
                <w:szCs w:val="22"/>
              </w:rPr>
            </w:pPr>
            <w:r w:rsidRPr="00F01884">
              <w:rPr>
                <w:sz w:val="22"/>
                <w:szCs w:val="22"/>
              </w:rPr>
              <w:t xml:space="preserve">                İl Müftü Yrd.</w:t>
            </w:r>
          </w:p>
          <w:p w:rsidR="00F01884" w:rsidRPr="00F01884" w:rsidRDefault="00F01884" w:rsidP="00F01884">
            <w:pPr>
              <w:jc w:val="center"/>
              <w:rPr>
                <w:sz w:val="22"/>
                <w:szCs w:val="22"/>
              </w:rPr>
            </w:pPr>
            <w:r w:rsidRPr="00F01884">
              <w:rPr>
                <w:sz w:val="22"/>
                <w:szCs w:val="22"/>
              </w:rPr>
              <w:t>(İmza)</w:t>
            </w:r>
          </w:p>
          <w:p w:rsidR="00F01884" w:rsidRPr="00F01884" w:rsidRDefault="00F01884" w:rsidP="00FF1A5F">
            <w:pPr>
              <w:rPr>
                <w:sz w:val="22"/>
                <w:szCs w:val="22"/>
              </w:rPr>
            </w:pPr>
          </w:p>
          <w:p w:rsidR="003B2F8A" w:rsidRPr="00F01884" w:rsidRDefault="006E2CCC" w:rsidP="00FF1A5F">
            <w:pPr>
              <w:rPr>
                <w:bCs/>
                <w:sz w:val="22"/>
                <w:szCs w:val="22"/>
              </w:rPr>
            </w:pPr>
            <w:r w:rsidRPr="00F01884">
              <w:rPr>
                <w:sz w:val="22"/>
                <w:szCs w:val="22"/>
              </w:rPr>
              <w:t xml:space="preserve">     </w:t>
            </w:r>
          </w:p>
          <w:p w:rsidR="003B2F8A" w:rsidRPr="00F01884" w:rsidRDefault="003B2F8A" w:rsidP="00FF1A5F">
            <w:pPr>
              <w:rPr>
                <w:bCs/>
                <w:sz w:val="22"/>
                <w:szCs w:val="22"/>
              </w:rPr>
            </w:pPr>
          </w:p>
          <w:p w:rsidR="003B2F8A" w:rsidRPr="00F01884" w:rsidRDefault="003B2F8A" w:rsidP="00FF1A5F">
            <w:pPr>
              <w:rPr>
                <w:bCs/>
                <w:sz w:val="22"/>
                <w:szCs w:val="22"/>
              </w:rPr>
            </w:pPr>
          </w:p>
        </w:tc>
      </w:tr>
    </w:tbl>
    <w:p w:rsidR="003A3803" w:rsidRPr="00F01884" w:rsidRDefault="003A3803" w:rsidP="006363BD">
      <w:pPr>
        <w:rPr>
          <w:bCs/>
          <w:sz w:val="22"/>
          <w:szCs w:val="22"/>
        </w:rPr>
      </w:pPr>
    </w:p>
    <w:p w:rsidR="00F01884" w:rsidRPr="00F01884" w:rsidRDefault="004137FD" w:rsidP="004137FD">
      <w:pPr>
        <w:rPr>
          <w:bCs/>
          <w:sz w:val="22"/>
          <w:szCs w:val="22"/>
        </w:rPr>
      </w:pP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r w:rsidRPr="00F01884">
        <w:rPr>
          <w:bCs/>
          <w:sz w:val="22"/>
          <w:szCs w:val="22"/>
        </w:rPr>
        <w:tab/>
      </w:r>
    </w:p>
    <w:p w:rsidR="00F01884" w:rsidRPr="00F01884" w:rsidRDefault="00F01884" w:rsidP="004137FD">
      <w:pPr>
        <w:rPr>
          <w:bCs/>
          <w:sz w:val="22"/>
          <w:szCs w:val="22"/>
        </w:rPr>
      </w:pPr>
    </w:p>
    <w:p w:rsidR="00F01884" w:rsidRPr="00F01884" w:rsidRDefault="00F01884" w:rsidP="004137FD">
      <w:pPr>
        <w:rPr>
          <w:bCs/>
          <w:sz w:val="22"/>
          <w:szCs w:val="22"/>
        </w:rPr>
      </w:pPr>
    </w:p>
    <w:p w:rsidR="00F01884" w:rsidRPr="00F01884" w:rsidRDefault="00F01884" w:rsidP="004137FD">
      <w:pPr>
        <w:rPr>
          <w:bCs/>
          <w:sz w:val="22"/>
          <w:szCs w:val="22"/>
        </w:rPr>
      </w:pPr>
    </w:p>
    <w:p w:rsidR="00F01884" w:rsidRPr="00F01884" w:rsidRDefault="00F01884" w:rsidP="004137FD">
      <w:pPr>
        <w:rPr>
          <w:bCs/>
          <w:sz w:val="22"/>
          <w:szCs w:val="22"/>
        </w:rPr>
      </w:pPr>
    </w:p>
    <w:p w:rsidR="00F01884" w:rsidRPr="00F01884" w:rsidRDefault="00F01884" w:rsidP="004137FD">
      <w:pPr>
        <w:rPr>
          <w:bCs/>
          <w:sz w:val="22"/>
          <w:szCs w:val="22"/>
        </w:rPr>
      </w:pPr>
    </w:p>
    <w:p w:rsidR="00F01884" w:rsidRPr="00F01884" w:rsidRDefault="00F01884" w:rsidP="004137FD">
      <w:pPr>
        <w:rPr>
          <w:bCs/>
          <w:sz w:val="22"/>
          <w:szCs w:val="22"/>
        </w:rPr>
      </w:pPr>
    </w:p>
    <w:p w:rsidR="00F01884" w:rsidRDefault="00F01884" w:rsidP="004137FD">
      <w:pPr>
        <w:rPr>
          <w:bCs/>
          <w:sz w:val="22"/>
          <w:szCs w:val="22"/>
        </w:rPr>
      </w:pPr>
    </w:p>
    <w:p w:rsidR="004137FD" w:rsidRPr="00D53A0D" w:rsidRDefault="004137FD" w:rsidP="000254CE">
      <w:pPr>
        <w:ind w:left="7788" w:firstLine="708"/>
        <w:rPr>
          <w:bCs/>
          <w:sz w:val="22"/>
          <w:szCs w:val="22"/>
        </w:rPr>
      </w:pPr>
      <w:r>
        <w:t xml:space="preserve">2/2 </w:t>
      </w: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3A3803" w:rsidRDefault="003A3803" w:rsidP="006363BD">
      <w:pPr>
        <w:rPr>
          <w:bCs/>
          <w:sz w:val="22"/>
          <w:szCs w:val="22"/>
        </w:rPr>
      </w:pPr>
    </w:p>
    <w:p w:rsidR="00120D1D" w:rsidRDefault="00D53A0D" w:rsidP="006363BD">
      <w:r>
        <w:t xml:space="preserve">                                                                                                                                                  </w:t>
      </w:r>
      <w:r w:rsidR="00EF2916">
        <w:t xml:space="preserve"> </w:t>
      </w:r>
    </w:p>
    <w:p w:rsidR="00EF2916" w:rsidRDefault="00EF2916" w:rsidP="006363BD"/>
    <w:p w:rsidR="00EF2916" w:rsidRDefault="00EF2916" w:rsidP="006363BD"/>
    <w:p w:rsidR="00EF2916" w:rsidRDefault="00EF2916" w:rsidP="006363BD"/>
    <w:p w:rsidR="00EF2916" w:rsidRDefault="00EF2916" w:rsidP="006363BD"/>
    <w:p w:rsidR="00120D1D" w:rsidRDefault="00D53A0D" w:rsidP="006363BD">
      <w:r>
        <w:t xml:space="preserve">    </w:t>
      </w:r>
      <w:r w:rsidR="00EF2916">
        <w:t xml:space="preserve">                                                                         </w:t>
      </w:r>
      <w:r>
        <w:t xml:space="preserve">               </w:t>
      </w:r>
    </w:p>
    <w:p w:rsidR="00120D1D" w:rsidRDefault="00120D1D" w:rsidP="006363BD"/>
    <w:p w:rsidR="00120D1D" w:rsidRDefault="00120D1D" w:rsidP="006363BD"/>
    <w:sectPr w:rsidR="00120D1D" w:rsidSect="00D629E0">
      <w:headerReference w:type="default" r:id="rId9"/>
      <w:footerReference w:type="default" r:id="rId10"/>
      <w:pgSz w:w="11906" w:h="16838"/>
      <w:pgMar w:top="1417" w:right="1417" w:bottom="142"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11F" w:rsidRDefault="00B0011F" w:rsidP="00413FE7">
      <w:r>
        <w:separator/>
      </w:r>
    </w:p>
  </w:endnote>
  <w:endnote w:type="continuationSeparator" w:id="0">
    <w:p w:rsidR="00B0011F" w:rsidRDefault="00B0011F" w:rsidP="004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1F" w:rsidRDefault="00B0011F">
    <w:pPr>
      <w:pStyle w:val="Altbilgi"/>
      <w:jc w:val="right"/>
    </w:pPr>
  </w:p>
  <w:p w:rsidR="00B0011F" w:rsidRDefault="00B001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11F" w:rsidRDefault="00B0011F" w:rsidP="00413FE7">
      <w:r>
        <w:separator/>
      </w:r>
    </w:p>
  </w:footnote>
  <w:footnote w:type="continuationSeparator" w:id="0">
    <w:p w:rsidR="00B0011F" w:rsidRDefault="00B0011F" w:rsidP="0041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1F" w:rsidRPr="000F2675" w:rsidRDefault="00B0011F" w:rsidP="00974DAA">
    <w:pPr>
      <w:jc w:val="center"/>
      <w:rPr>
        <w:b/>
        <w:sz w:val="22"/>
        <w:szCs w:val="22"/>
      </w:rPr>
    </w:pPr>
    <w:r w:rsidRPr="000F2675">
      <w:rPr>
        <w:b/>
        <w:sz w:val="22"/>
        <w:szCs w:val="22"/>
      </w:rPr>
      <w:t>T.C.</w:t>
    </w:r>
  </w:p>
  <w:p w:rsidR="00B0011F" w:rsidRPr="000F2675" w:rsidRDefault="00B0011F" w:rsidP="00974DAA">
    <w:pPr>
      <w:pStyle w:val="KonuBal"/>
      <w:rPr>
        <w:sz w:val="22"/>
        <w:szCs w:val="22"/>
      </w:rPr>
    </w:pPr>
    <w:r w:rsidRPr="000F2675">
      <w:rPr>
        <w:sz w:val="22"/>
        <w:szCs w:val="22"/>
      </w:rPr>
      <w:t>TRABZON VALİLİĞİ</w:t>
    </w:r>
  </w:p>
  <w:p w:rsidR="00B0011F" w:rsidRPr="000F2675" w:rsidRDefault="00B0011F" w:rsidP="00974DAA">
    <w:pPr>
      <w:pStyle w:val="KonuBal"/>
      <w:rPr>
        <w:sz w:val="22"/>
        <w:szCs w:val="22"/>
      </w:rPr>
    </w:pPr>
    <w:r w:rsidRPr="000F2675">
      <w:rPr>
        <w:sz w:val="22"/>
        <w:szCs w:val="22"/>
      </w:rPr>
      <w:t>ÇEVRE VE ŞEHİRCİLİK İL MÜDÜRLÜĞÜ</w:t>
    </w:r>
  </w:p>
  <w:p w:rsidR="00B0011F" w:rsidRPr="000F2675" w:rsidRDefault="00B0011F" w:rsidP="00974DAA">
    <w:pPr>
      <w:pStyle w:val="KonuBal"/>
      <w:rPr>
        <w:sz w:val="22"/>
        <w:szCs w:val="22"/>
      </w:rPr>
    </w:pPr>
    <w:r w:rsidRPr="000F2675">
      <w:rPr>
        <w:sz w:val="22"/>
        <w:szCs w:val="22"/>
      </w:rPr>
      <w:t>MAHALLİ ÇEVRE KURULU KARARI</w:t>
    </w:r>
  </w:p>
  <w:p w:rsidR="00B0011F" w:rsidRPr="000F2675" w:rsidRDefault="00B0011F" w:rsidP="00974DAA">
    <w:pPr>
      <w:pStyle w:val="KonuBal"/>
      <w:jc w:val="both"/>
      <w:rPr>
        <w:sz w:val="22"/>
        <w:szCs w:val="22"/>
      </w:rPr>
    </w:pPr>
  </w:p>
  <w:p w:rsidR="00B0011F" w:rsidRPr="000F2675" w:rsidRDefault="00B0011F" w:rsidP="00974DAA">
    <w:pPr>
      <w:pStyle w:val="KonuBal"/>
      <w:jc w:val="both"/>
      <w:rPr>
        <w:sz w:val="22"/>
        <w:szCs w:val="22"/>
      </w:rPr>
    </w:pPr>
    <w:r w:rsidRPr="000F2675">
      <w:rPr>
        <w:sz w:val="22"/>
        <w:szCs w:val="22"/>
      </w:rPr>
      <w:t>Tarih</w:t>
    </w:r>
    <w:r w:rsidRPr="000F2675">
      <w:rPr>
        <w:sz w:val="22"/>
        <w:szCs w:val="22"/>
      </w:rPr>
      <w:tab/>
      <w:t xml:space="preserve">     </w:t>
    </w:r>
    <w:r w:rsidRPr="000F2675">
      <w:rPr>
        <w:sz w:val="22"/>
        <w:szCs w:val="22"/>
      </w:rPr>
      <w:tab/>
      <w:t>: 2</w:t>
    </w:r>
    <w:r>
      <w:rPr>
        <w:sz w:val="22"/>
        <w:szCs w:val="22"/>
      </w:rPr>
      <w:t>6</w:t>
    </w:r>
    <w:r w:rsidRPr="000F2675">
      <w:rPr>
        <w:sz w:val="22"/>
        <w:szCs w:val="22"/>
      </w:rPr>
      <w:t>.</w:t>
    </w:r>
    <w:r>
      <w:rPr>
        <w:sz w:val="22"/>
        <w:szCs w:val="22"/>
      </w:rPr>
      <w:t>12</w:t>
    </w:r>
    <w:r w:rsidRPr="000F2675">
      <w:rPr>
        <w:sz w:val="22"/>
        <w:szCs w:val="22"/>
      </w:rPr>
      <w:t>.2013</w:t>
    </w:r>
  </w:p>
  <w:p w:rsidR="00B0011F" w:rsidRPr="000F2675" w:rsidRDefault="00B0011F" w:rsidP="00974DAA">
    <w:pPr>
      <w:pStyle w:val="KonuBal"/>
      <w:jc w:val="both"/>
      <w:rPr>
        <w:sz w:val="22"/>
        <w:szCs w:val="22"/>
      </w:rPr>
    </w:pPr>
    <w:r w:rsidRPr="000F2675">
      <w:rPr>
        <w:sz w:val="22"/>
        <w:szCs w:val="22"/>
      </w:rPr>
      <w:t xml:space="preserve">Karar No  </w:t>
    </w:r>
    <w:r w:rsidRPr="000F2675">
      <w:rPr>
        <w:sz w:val="22"/>
        <w:szCs w:val="22"/>
      </w:rPr>
      <w:tab/>
      <w:t>: 3</w:t>
    </w:r>
    <w:r>
      <w:rPr>
        <w:sz w:val="22"/>
        <w:szCs w:val="22"/>
      </w:rPr>
      <w:t>7</w:t>
    </w:r>
  </w:p>
  <w:p w:rsidR="00B0011F" w:rsidRDefault="00B001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938"/>
    <w:multiLevelType w:val="hybridMultilevel"/>
    <w:tmpl w:val="297258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
    <w:nsid w:val="04990F45"/>
    <w:multiLevelType w:val="hybridMultilevel"/>
    <w:tmpl w:val="3C9818A8"/>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2">
    <w:nsid w:val="096B0353"/>
    <w:multiLevelType w:val="hybridMultilevel"/>
    <w:tmpl w:val="77D6D6EA"/>
    <w:lvl w:ilvl="0" w:tplc="4894AAAE">
      <w:start w:val="1"/>
      <w:numFmt w:val="decimal"/>
      <w:lvlText w:val="%1-"/>
      <w:lvlJc w:val="left"/>
      <w:pPr>
        <w:ind w:left="1080" w:hanging="360"/>
      </w:pPr>
      <w:rPr>
        <w:rFonts w:hint="default"/>
        <w:color w:val="auto"/>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42B7B2B"/>
    <w:multiLevelType w:val="hybridMultilevel"/>
    <w:tmpl w:val="CCD00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09A2FB4"/>
    <w:multiLevelType w:val="hybridMultilevel"/>
    <w:tmpl w:val="94E0B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6207D1C"/>
    <w:multiLevelType w:val="hybridMultilevel"/>
    <w:tmpl w:val="1CE86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AB26EA"/>
    <w:multiLevelType w:val="hybridMultilevel"/>
    <w:tmpl w:val="83B65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76B592F"/>
    <w:multiLevelType w:val="hybridMultilevel"/>
    <w:tmpl w:val="46E08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BF2626B"/>
    <w:multiLevelType w:val="hybridMultilevel"/>
    <w:tmpl w:val="A6745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2A87401"/>
    <w:multiLevelType w:val="hybridMultilevel"/>
    <w:tmpl w:val="6A04904C"/>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7"/>
  </w:num>
  <w:num w:numId="6">
    <w:abstractNumId w:val="8"/>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2D"/>
    <w:rsid w:val="000024A2"/>
    <w:rsid w:val="00021478"/>
    <w:rsid w:val="000254CE"/>
    <w:rsid w:val="00064EDC"/>
    <w:rsid w:val="0008487E"/>
    <w:rsid w:val="000F2675"/>
    <w:rsid w:val="001125B0"/>
    <w:rsid w:val="00120D1D"/>
    <w:rsid w:val="00131AEA"/>
    <w:rsid w:val="00153A80"/>
    <w:rsid w:val="00207938"/>
    <w:rsid w:val="002460EB"/>
    <w:rsid w:val="00255F6D"/>
    <w:rsid w:val="0029258A"/>
    <w:rsid w:val="00292EE3"/>
    <w:rsid w:val="002C6836"/>
    <w:rsid w:val="00331B6F"/>
    <w:rsid w:val="00350AEE"/>
    <w:rsid w:val="00354D6C"/>
    <w:rsid w:val="00366A3F"/>
    <w:rsid w:val="003724EE"/>
    <w:rsid w:val="003842F3"/>
    <w:rsid w:val="00392BF1"/>
    <w:rsid w:val="003A3803"/>
    <w:rsid w:val="003B090C"/>
    <w:rsid w:val="003B2F8A"/>
    <w:rsid w:val="003B7798"/>
    <w:rsid w:val="003C6533"/>
    <w:rsid w:val="003D5E6D"/>
    <w:rsid w:val="003F3396"/>
    <w:rsid w:val="00412602"/>
    <w:rsid w:val="004137FD"/>
    <w:rsid w:val="00413FE7"/>
    <w:rsid w:val="00430434"/>
    <w:rsid w:val="00465D1A"/>
    <w:rsid w:val="0048111C"/>
    <w:rsid w:val="0048499E"/>
    <w:rsid w:val="00493A2F"/>
    <w:rsid w:val="004A5011"/>
    <w:rsid w:val="004D5293"/>
    <w:rsid w:val="004F46CF"/>
    <w:rsid w:val="005036F6"/>
    <w:rsid w:val="005243D7"/>
    <w:rsid w:val="005435BC"/>
    <w:rsid w:val="00546B74"/>
    <w:rsid w:val="00580E2F"/>
    <w:rsid w:val="005863D8"/>
    <w:rsid w:val="005C4268"/>
    <w:rsid w:val="005C61BC"/>
    <w:rsid w:val="005D177F"/>
    <w:rsid w:val="005F3172"/>
    <w:rsid w:val="006363BD"/>
    <w:rsid w:val="006449D8"/>
    <w:rsid w:val="0065220D"/>
    <w:rsid w:val="006672B8"/>
    <w:rsid w:val="0067719E"/>
    <w:rsid w:val="0068531E"/>
    <w:rsid w:val="006B5436"/>
    <w:rsid w:val="006C0A8E"/>
    <w:rsid w:val="006D4754"/>
    <w:rsid w:val="006E2CCC"/>
    <w:rsid w:val="00720C03"/>
    <w:rsid w:val="007231FF"/>
    <w:rsid w:val="0077606E"/>
    <w:rsid w:val="00792705"/>
    <w:rsid w:val="00814142"/>
    <w:rsid w:val="008301E5"/>
    <w:rsid w:val="008E0275"/>
    <w:rsid w:val="008F72CC"/>
    <w:rsid w:val="00912B5F"/>
    <w:rsid w:val="00913FCA"/>
    <w:rsid w:val="00956D36"/>
    <w:rsid w:val="00974DAA"/>
    <w:rsid w:val="00986CB9"/>
    <w:rsid w:val="009E6900"/>
    <w:rsid w:val="009F5800"/>
    <w:rsid w:val="00A10496"/>
    <w:rsid w:val="00A21CB5"/>
    <w:rsid w:val="00A346F7"/>
    <w:rsid w:val="00A75F4D"/>
    <w:rsid w:val="00AA13CE"/>
    <w:rsid w:val="00B0011F"/>
    <w:rsid w:val="00B61493"/>
    <w:rsid w:val="00BD057E"/>
    <w:rsid w:val="00BE10DF"/>
    <w:rsid w:val="00BF3F46"/>
    <w:rsid w:val="00C56996"/>
    <w:rsid w:val="00C700EE"/>
    <w:rsid w:val="00C76E87"/>
    <w:rsid w:val="00C77105"/>
    <w:rsid w:val="00D501CD"/>
    <w:rsid w:val="00D53A0D"/>
    <w:rsid w:val="00D629E0"/>
    <w:rsid w:val="00DB6AA9"/>
    <w:rsid w:val="00E13CAD"/>
    <w:rsid w:val="00E479E7"/>
    <w:rsid w:val="00E52D68"/>
    <w:rsid w:val="00E91450"/>
    <w:rsid w:val="00E91E55"/>
    <w:rsid w:val="00EB39EB"/>
    <w:rsid w:val="00EF1F91"/>
    <w:rsid w:val="00EF2916"/>
    <w:rsid w:val="00F01884"/>
    <w:rsid w:val="00F203E8"/>
    <w:rsid w:val="00F42CE3"/>
    <w:rsid w:val="00F60C2D"/>
    <w:rsid w:val="00F80B0F"/>
    <w:rsid w:val="00F869B9"/>
    <w:rsid w:val="00F91F35"/>
    <w:rsid w:val="00F931EE"/>
    <w:rsid w:val="00FF1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20C03"/>
    <w:pPr>
      <w:jc w:val="center"/>
    </w:pPr>
    <w:rPr>
      <w:b/>
      <w:bCs/>
    </w:rPr>
  </w:style>
  <w:style w:type="character" w:customStyle="1" w:styleId="KonuBalChar">
    <w:name w:val="Konu Başlığı Char"/>
    <w:basedOn w:val="VarsaylanParagrafYazTipi"/>
    <w:link w:val="KonuBal"/>
    <w:rsid w:val="00720C03"/>
    <w:rPr>
      <w:rFonts w:ascii="Times New Roman" w:eastAsia="Times New Roman" w:hAnsi="Times New Roman" w:cs="Times New Roman"/>
      <w:b/>
      <w:bCs/>
      <w:sz w:val="24"/>
      <w:szCs w:val="24"/>
      <w:lang w:eastAsia="tr-TR"/>
    </w:rPr>
  </w:style>
  <w:style w:type="paragraph" w:styleId="ListeParagraf">
    <w:name w:val="List Paragraph"/>
    <w:basedOn w:val="Normal"/>
    <w:uiPriority w:val="99"/>
    <w:qFormat/>
    <w:rsid w:val="00131AEA"/>
    <w:pPr>
      <w:ind w:left="720"/>
      <w:contextualSpacing/>
    </w:pPr>
  </w:style>
  <w:style w:type="paragraph" w:customStyle="1" w:styleId="Default">
    <w:name w:val="Default"/>
    <w:rsid w:val="00131AEA"/>
    <w:pPr>
      <w:autoSpaceDE w:val="0"/>
      <w:autoSpaceDN w:val="0"/>
      <w:adjustRightInd w:val="0"/>
      <w:spacing w:after="0" w:line="240" w:lineRule="auto"/>
    </w:pPr>
    <w:rPr>
      <w:rFonts w:ascii="Arial" w:eastAsia="Calibri" w:hAnsi="Arial" w:cs="Arial"/>
      <w:color w:val="000000"/>
      <w:sz w:val="24"/>
      <w:szCs w:val="24"/>
    </w:rPr>
  </w:style>
  <w:style w:type="paragraph" w:customStyle="1" w:styleId="ListeParagraf1">
    <w:name w:val="Liste Paragraf1"/>
    <w:basedOn w:val="Normal"/>
    <w:uiPriority w:val="99"/>
    <w:rsid w:val="00131AEA"/>
    <w:pPr>
      <w:ind w:left="720"/>
    </w:pPr>
    <w:rPr>
      <w:rFonts w:eastAsia="Calibri"/>
    </w:rPr>
  </w:style>
  <w:style w:type="paragraph" w:styleId="stbilgi">
    <w:name w:val="header"/>
    <w:basedOn w:val="Normal"/>
    <w:link w:val="stbilgiChar"/>
    <w:uiPriority w:val="99"/>
    <w:unhideWhenUsed/>
    <w:rsid w:val="00413FE7"/>
    <w:pPr>
      <w:tabs>
        <w:tab w:val="center" w:pos="4536"/>
        <w:tab w:val="right" w:pos="9072"/>
      </w:tabs>
    </w:pPr>
  </w:style>
  <w:style w:type="character" w:customStyle="1" w:styleId="stbilgiChar">
    <w:name w:val="Üstbilgi Char"/>
    <w:basedOn w:val="VarsaylanParagrafYazTipi"/>
    <w:link w:val="stbilgi"/>
    <w:uiPriority w:val="99"/>
    <w:rsid w:val="00413FE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3FE7"/>
    <w:pPr>
      <w:tabs>
        <w:tab w:val="center" w:pos="4536"/>
        <w:tab w:val="right" w:pos="9072"/>
      </w:tabs>
    </w:pPr>
  </w:style>
  <w:style w:type="character" w:customStyle="1" w:styleId="AltbilgiChar">
    <w:name w:val="Altbilgi Char"/>
    <w:basedOn w:val="VarsaylanParagrafYazTipi"/>
    <w:link w:val="Altbilgi"/>
    <w:uiPriority w:val="99"/>
    <w:rsid w:val="00413FE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1450"/>
    <w:rPr>
      <w:rFonts w:ascii="Tahoma" w:hAnsi="Tahoma" w:cs="Tahoma"/>
      <w:sz w:val="16"/>
      <w:szCs w:val="16"/>
    </w:rPr>
  </w:style>
  <w:style w:type="character" w:customStyle="1" w:styleId="BalonMetniChar">
    <w:name w:val="Balon Metni Char"/>
    <w:basedOn w:val="VarsaylanParagrafYazTipi"/>
    <w:link w:val="BalonMetni"/>
    <w:uiPriority w:val="99"/>
    <w:semiHidden/>
    <w:rsid w:val="00E91450"/>
    <w:rPr>
      <w:rFonts w:ascii="Tahoma" w:eastAsia="Times New Roman" w:hAnsi="Tahoma" w:cs="Tahoma"/>
      <w:sz w:val="16"/>
      <w:szCs w:val="16"/>
      <w:lang w:eastAsia="tr-TR"/>
    </w:rPr>
  </w:style>
  <w:style w:type="table" w:styleId="TabloKlavuzu">
    <w:name w:val="Table Grid"/>
    <w:basedOn w:val="NormalTablo"/>
    <w:uiPriority w:val="59"/>
    <w:rsid w:val="003A3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20C03"/>
    <w:pPr>
      <w:jc w:val="center"/>
    </w:pPr>
    <w:rPr>
      <w:b/>
      <w:bCs/>
    </w:rPr>
  </w:style>
  <w:style w:type="character" w:customStyle="1" w:styleId="KonuBalChar">
    <w:name w:val="Konu Başlığı Char"/>
    <w:basedOn w:val="VarsaylanParagrafYazTipi"/>
    <w:link w:val="KonuBal"/>
    <w:rsid w:val="00720C03"/>
    <w:rPr>
      <w:rFonts w:ascii="Times New Roman" w:eastAsia="Times New Roman" w:hAnsi="Times New Roman" w:cs="Times New Roman"/>
      <w:b/>
      <w:bCs/>
      <w:sz w:val="24"/>
      <w:szCs w:val="24"/>
      <w:lang w:eastAsia="tr-TR"/>
    </w:rPr>
  </w:style>
  <w:style w:type="paragraph" w:styleId="ListeParagraf">
    <w:name w:val="List Paragraph"/>
    <w:basedOn w:val="Normal"/>
    <w:uiPriority w:val="99"/>
    <w:qFormat/>
    <w:rsid w:val="00131AEA"/>
    <w:pPr>
      <w:ind w:left="720"/>
      <w:contextualSpacing/>
    </w:pPr>
  </w:style>
  <w:style w:type="paragraph" w:customStyle="1" w:styleId="Default">
    <w:name w:val="Default"/>
    <w:rsid w:val="00131AEA"/>
    <w:pPr>
      <w:autoSpaceDE w:val="0"/>
      <w:autoSpaceDN w:val="0"/>
      <w:adjustRightInd w:val="0"/>
      <w:spacing w:after="0" w:line="240" w:lineRule="auto"/>
    </w:pPr>
    <w:rPr>
      <w:rFonts w:ascii="Arial" w:eastAsia="Calibri" w:hAnsi="Arial" w:cs="Arial"/>
      <w:color w:val="000000"/>
      <w:sz w:val="24"/>
      <w:szCs w:val="24"/>
    </w:rPr>
  </w:style>
  <w:style w:type="paragraph" w:customStyle="1" w:styleId="ListeParagraf1">
    <w:name w:val="Liste Paragraf1"/>
    <w:basedOn w:val="Normal"/>
    <w:uiPriority w:val="99"/>
    <w:rsid w:val="00131AEA"/>
    <w:pPr>
      <w:ind w:left="720"/>
    </w:pPr>
    <w:rPr>
      <w:rFonts w:eastAsia="Calibri"/>
    </w:rPr>
  </w:style>
  <w:style w:type="paragraph" w:styleId="stbilgi">
    <w:name w:val="header"/>
    <w:basedOn w:val="Normal"/>
    <w:link w:val="stbilgiChar"/>
    <w:uiPriority w:val="99"/>
    <w:unhideWhenUsed/>
    <w:rsid w:val="00413FE7"/>
    <w:pPr>
      <w:tabs>
        <w:tab w:val="center" w:pos="4536"/>
        <w:tab w:val="right" w:pos="9072"/>
      </w:tabs>
    </w:pPr>
  </w:style>
  <w:style w:type="character" w:customStyle="1" w:styleId="stbilgiChar">
    <w:name w:val="Üstbilgi Char"/>
    <w:basedOn w:val="VarsaylanParagrafYazTipi"/>
    <w:link w:val="stbilgi"/>
    <w:uiPriority w:val="99"/>
    <w:rsid w:val="00413FE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13FE7"/>
    <w:pPr>
      <w:tabs>
        <w:tab w:val="center" w:pos="4536"/>
        <w:tab w:val="right" w:pos="9072"/>
      </w:tabs>
    </w:pPr>
  </w:style>
  <w:style w:type="character" w:customStyle="1" w:styleId="AltbilgiChar">
    <w:name w:val="Altbilgi Char"/>
    <w:basedOn w:val="VarsaylanParagrafYazTipi"/>
    <w:link w:val="Altbilgi"/>
    <w:uiPriority w:val="99"/>
    <w:rsid w:val="00413FE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1450"/>
    <w:rPr>
      <w:rFonts w:ascii="Tahoma" w:hAnsi="Tahoma" w:cs="Tahoma"/>
      <w:sz w:val="16"/>
      <w:szCs w:val="16"/>
    </w:rPr>
  </w:style>
  <w:style w:type="character" w:customStyle="1" w:styleId="BalonMetniChar">
    <w:name w:val="Balon Metni Char"/>
    <w:basedOn w:val="VarsaylanParagrafYazTipi"/>
    <w:link w:val="BalonMetni"/>
    <w:uiPriority w:val="99"/>
    <w:semiHidden/>
    <w:rsid w:val="00E91450"/>
    <w:rPr>
      <w:rFonts w:ascii="Tahoma" w:eastAsia="Times New Roman" w:hAnsi="Tahoma" w:cs="Tahoma"/>
      <w:sz w:val="16"/>
      <w:szCs w:val="16"/>
      <w:lang w:eastAsia="tr-TR"/>
    </w:rPr>
  </w:style>
  <w:style w:type="table" w:styleId="TabloKlavuzu">
    <w:name w:val="Table Grid"/>
    <w:basedOn w:val="NormalTablo"/>
    <w:uiPriority w:val="59"/>
    <w:rsid w:val="003A3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76301">
      <w:bodyDiv w:val="1"/>
      <w:marLeft w:val="0"/>
      <w:marRight w:val="0"/>
      <w:marTop w:val="0"/>
      <w:marBottom w:val="0"/>
      <w:divBdr>
        <w:top w:val="none" w:sz="0" w:space="0" w:color="auto"/>
        <w:left w:val="none" w:sz="0" w:space="0" w:color="auto"/>
        <w:bottom w:val="none" w:sz="0" w:space="0" w:color="auto"/>
        <w:right w:val="none" w:sz="0" w:space="0" w:color="auto"/>
      </w:divBdr>
    </w:div>
    <w:div w:id="20388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C8DE-1042-4C88-9491-A2B07AA0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544</Words>
  <Characters>3102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Demirkaya</dc:creator>
  <cp:keywords/>
  <dc:description/>
  <cp:lastModifiedBy>Yıldız Karahan</cp:lastModifiedBy>
  <cp:revision>70</cp:revision>
  <cp:lastPrinted>2013-07-29T11:46:00Z</cp:lastPrinted>
  <dcterms:created xsi:type="dcterms:W3CDTF">2013-01-23T12:00:00Z</dcterms:created>
  <dcterms:modified xsi:type="dcterms:W3CDTF">2013-12-30T12:41:00Z</dcterms:modified>
</cp:coreProperties>
</file>