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F1" w:rsidRDefault="000D4AF1" w:rsidP="009446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AF1" w:rsidRDefault="000D4AF1" w:rsidP="009446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1661" w:rsidRDefault="00EB3008" w:rsidP="009446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TOKAT</w:t>
      </w:r>
      <w:r w:rsidR="009446AA" w:rsidRPr="009446AA">
        <w:rPr>
          <w:rFonts w:ascii="Times New Roman" w:hAnsi="Times New Roman" w:cs="Times New Roman"/>
          <w:sz w:val="32"/>
          <w:szCs w:val="32"/>
        </w:rPr>
        <w:t xml:space="preserve"> ÇEVRE VE ŞEHİRCİLİK İL MÜDÜRLÜĞÜNE</w:t>
      </w:r>
    </w:p>
    <w:p w:rsidR="009446AA" w:rsidRDefault="009446AA" w:rsidP="009446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Entegre Çevre</w:t>
      </w:r>
      <w:r w:rsidR="00EB3008">
        <w:rPr>
          <w:rFonts w:ascii="Times New Roman" w:hAnsi="Times New Roman" w:cs="Times New Roman"/>
          <w:sz w:val="24"/>
          <w:szCs w:val="24"/>
        </w:rPr>
        <w:t xml:space="preserve"> Bilgi Sistemi’nde (EÇBS) </w:t>
      </w:r>
      <w:proofErr w:type="gramStart"/>
      <w:r w:rsidR="00EB300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B3008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unvanıyla kayıtlı,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“Çevre kimlik Belge Numaralı” (ÇKN) tesisimiz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1F27E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” kapsamında faaliyet göstermektedir.</w:t>
      </w:r>
    </w:p>
    <w:p w:rsidR="009446AA" w:rsidRDefault="009446AA" w:rsidP="00944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tesisimizde “Motor Yağı Değişimi” yapılmakta olup, bu kapsamda tesisimize </w:t>
      </w:r>
      <w:r w:rsidRPr="008E67F4">
        <w:rPr>
          <w:rFonts w:ascii="Times New Roman" w:hAnsi="Times New Roman" w:cs="Times New Roman"/>
          <w:b/>
          <w:sz w:val="24"/>
          <w:szCs w:val="24"/>
        </w:rPr>
        <w:t xml:space="preserve">“Motor Yağı Değişim Noktası </w:t>
      </w:r>
      <w:r w:rsidRPr="002C495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C4959">
        <w:rPr>
          <w:rFonts w:ascii="Times New Roman" w:hAnsi="Times New Roman" w:cs="Times New Roman"/>
          <w:b/>
          <w:i/>
          <w:sz w:val="24"/>
          <w:szCs w:val="24"/>
        </w:rPr>
        <w:t>MoYDeN</w:t>
      </w:r>
      <w:proofErr w:type="spellEnd"/>
      <w:r w:rsidRPr="002C495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E6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İzin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Belgesi</w:t>
      </w:r>
      <w:r w:rsidRPr="008E67F4">
        <w:rPr>
          <w:rFonts w:ascii="Times New Roman" w:hAnsi="Times New Roman" w:cs="Times New Roman"/>
          <w:b/>
          <w:sz w:val="24"/>
          <w:szCs w:val="24"/>
        </w:rPr>
        <w:t>”</w:t>
      </w:r>
      <w:r w:rsidRPr="001423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verilmesi hususunda,</w:t>
      </w:r>
    </w:p>
    <w:p w:rsidR="009446AA" w:rsidRDefault="009446AA" w:rsidP="00944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6AA" w:rsidRDefault="009446AA" w:rsidP="009446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9446AA" w:rsidRDefault="009446AA" w:rsidP="009446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</w:p>
    <w:p w:rsidR="009446AA" w:rsidRDefault="009446AA" w:rsidP="009446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9446AA" w:rsidRDefault="009446AA" w:rsidP="009446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(Varsa Kaşe)</w:t>
      </w:r>
    </w:p>
    <w:p w:rsidR="009446AA" w:rsidRDefault="009446AA" w:rsidP="00944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EB300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 Adresi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DF3EDD" w:rsidRPr="00DF3EDD" w:rsidRDefault="00DF3EDD" w:rsidP="00DF3EDD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color w:val="1A1A1E"/>
        </w:rPr>
      </w:pPr>
      <w:r w:rsidRPr="00DF3EDD">
        <w:rPr>
          <w:rFonts w:ascii="Arial" w:hAnsi="Arial" w:cs="Arial"/>
          <w:color w:val="1A1A1E"/>
        </w:rPr>
        <w:t>İşyeri Açma ve Çalıştırma Ruhsatı</w:t>
      </w:r>
    </w:p>
    <w:p w:rsidR="00DF3EDD" w:rsidRDefault="00DF3EDD" w:rsidP="00DF3EDD">
      <w:pPr>
        <w:pStyle w:val="ListeParagraf"/>
        <w:jc w:val="both"/>
        <w:rPr>
          <w:rFonts w:ascii="Arial" w:hAnsi="Arial" w:cs="Arial"/>
          <w:color w:val="1A1A1E"/>
        </w:rPr>
      </w:pPr>
      <w:r w:rsidRPr="00DF3EDD">
        <w:rPr>
          <w:rFonts w:ascii="Arial" w:hAnsi="Arial" w:cs="Arial"/>
          <w:color w:val="1A1A1E"/>
        </w:rPr>
        <w:t>Ticaret Sicil Gazetesi</w:t>
      </w:r>
    </w:p>
    <w:p w:rsidR="009446AA" w:rsidRDefault="00DF3EDD" w:rsidP="00DF3ED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F3EDD">
        <w:rPr>
          <w:rFonts w:ascii="Arial" w:hAnsi="Arial" w:cs="Arial"/>
          <w:color w:val="1A1A1E"/>
        </w:rPr>
        <w:t xml:space="preserve">Vergi Levhası  </w:t>
      </w:r>
      <w:r w:rsidR="008A6D90" w:rsidRPr="00DF3E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varsa</w:t>
      </w:r>
      <w:r w:rsidR="008A6D90" w:rsidRPr="00DF3EDD">
        <w:rPr>
          <w:rFonts w:ascii="Times New Roman" w:hAnsi="Times New Roman" w:cs="Times New Roman"/>
          <w:sz w:val="24"/>
          <w:szCs w:val="24"/>
        </w:rPr>
        <w:t>)</w:t>
      </w:r>
    </w:p>
    <w:p w:rsidR="009446AA" w:rsidRDefault="00DF3EDD" w:rsidP="00DF3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9446AA" w:rsidRPr="008A6D90">
        <w:rPr>
          <w:rFonts w:ascii="Times New Roman" w:hAnsi="Times New Roman" w:cs="Times New Roman"/>
          <w:sz w:val="24"/>
          <w:szCs w:val="24"/>
        </w:rPr>
        <w:t>Tehlikeli Atık Mali Sorumluluk Sigortası</w:t>
      </w:r>
      <w:r w:rsidR="008A6D90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9446AA" w:rsidRPr="007367CB" w:rsidRDefault="00DF3EDD" w:rsidP="00944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9446AA">
        <w:rPr>
          <w:rFonts w:ascii="Times New Roman" w:hAnsi="Times New Roman" w:cs="Times New Roman"/>
          <w:sz w:val="24"/>
          <w:szCs w:val="24"/>
        </w:rPr>
        <w:t>Atık depolama sahası fotoğrafları</w:t>
      </w:r>
      <w:r w:rsidR="008A6D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446AA" w:rsidRPr="009446AA" w:rsidRDefault="009446AA" w:rsidP="009446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6AA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F32"/>
    <w:multiLevelType w:val="hybridMultilevel"/>
    <w:tmpl w:val="2138B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66A3"/>
    <w:multiLevelType w:val="hybridMultilevel"/>
    <w:tmpl w:val="77B834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05E82"/>
    <w:multiLevelType w:val="hybridMultilevel"/>
    <w:tmpl w:val="096E29B2"/>
    <w:lvl w:ilvl="0" w:tplc="8FDA06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CF"/>
    <w:rsid w:val="000D4AF1"/>
    <w:rsid w:val="001F27EC"/>
    <w:rsid w:val="004E1C35"/>
    <w:rsid w:val="008A6D90"/>
    <w:rsid w:val="009446AA"/>
    <w:rsid w:val="00D31661"/>
    <w:rsid w:val="00DF3EDD"/>
    <w:rsid w:val="00EB3008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7B13"/>
  <w15:chartTrackingRefBased/>
  <w15:docId w15:val="{A7EDD011-8CDC-40DD-AEF0-4EA1AF59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C3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F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İLTAŞ</dc:creator>
  <cp:keywords/>
  <dc:description/>
  <cp:lastModifiedBy>Muhammet Recep Erçin</cp:lastModifiedBy>
  <cp:revision>5</cp:revision>
  <cp:lastPrinted>2020-10-14T06:56:00Z</cp:lastPrinted>
  <dcterms:created xsi:type="dcterms:W3CDTF">2020-09-25T09:59:00Z</dcterms:created>
  <dcterms:modified xsi:type="dcterms:W3CDTF">2020-10-14T09:59:00Z</dcterms:modified>
</cp:coreProperties>
</file>