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E" w:rsidRDefault="007B719E" w:rsidP="00065F9F">
      <w:pPr>
        <w:spacing w:line="240" w:lineRule="auto"/>
        <w:ind w:right="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:rsidR="00DB18CE" w:rsidRDefault="00DB18CE" w:rsidP="00065F9F">
      <w:pPr>
        <w:spacing w:line="240" w:lineRule="auto"/>
        <w:ind w:right="284"/>
        <w:rPr>
          <w:rFonts w:ascii="Arial" w:hAnsi="Arial" w:cs="Arial"/>
          <w:sz w:val="36"/>
          <w:szCs w:val="36"/>
        </w:rPr>
      </w:pPr>
    </w:p>
    <w:p w:rsidR="00DB18CE" w:rsidRPr="00DB18CE" w:rsidRDefault="007B719E" w:rsidP="00DB18CE">
      <w:pPr>
        <w:spacing w:line="240" w:lineRule="auto"/>
        <w:ind w:right="284"/>
        <w:jc w:val="center"/>
        <w:rPr>
          <w:rFonts w:ascii="Arial" w:hAnsi="Arial" w:cs="Arial"/>
          <w:b/>
          <w:sz w:val="36"/>
          <w:szCs w:val="36"/>
        </w:rPr>
      </w:pPr>
      <w:r w:rsidRPr="00DB18CE">
        <w:rPr>
          <w:rFonts w:ascii="Arial" w:hAnsi="Arial" w:cs="Arial"/>
          <w:b/>
          <w:sz w:val="36"/>
          <w:szCs w:val="36"/>
        </w:rPr>
        <w:t xml:space="preserve">SATIŞ </w:t>
      </w:r>
      <w:r w:rsidR="00F21B9E" w:rsidRPr="00DB18CE">
        <w:rPr>
          <w:rFonts w:ascii="Arial" w:hAnsi="Arial" w:cs="Arial"/>
          <w:b/>
          <w:sz w:val="36"/>
          <w:szCs w:val="36"/>
        </w:rPr>
        <w:t xml:space="preserve">İZİN </w:t>
      </w:r>
      <w:r w:rsidR="00A5066D" w:rsidRPr="00DB18CE">
        <w:rPr>
          <w:rFonts w:ascii="Arial" w:hAnsi="Arial" w:cs="Arial"/>
          <w:b/>
          <w:sz w:val="36"/>
          <w:szCs w:val="36"/>
        </w:rPr>
        <w:t>BELGESİ</w:t>
      </w:r>
    </w:p>
    <w:p w:rsidR="00377B0F" w:rsidRPr="00DB18CE" w:rsidRDefault="00A5066D" w:rsidP="00DB18CE">
      <w:pPr>
        <w:spacing w:line="240" w:lineRule="auto"/>
        <w:ind w:right="284"/>
        <w:jc w:val="center"/>
        <w:rPr>
          <w:rFonts w:ascii="Arial" w:hAnsi="Arial" w:cs="Arial"/>
          <w:sz w:val="32"/>
          <w:szCs w:val="32"/>
        </w:rPr>
      </w:pPr>
      <w:r w:rsidRPr="00DB18CE">
        <w:rPr>
          <w:rFonts w:ascii="Arial" w:hAnsi="Arial" w:cs="Arial"/>
          <w:sz w:val="32"/>
          <w:szCs w:val="32"/>
        </w:rPr>
        <w:t>İSTENEN EVRAKLAR</w:t>
      </w:r>
    </w:p>
    <w:p w:rsidR="00065F9F" w:rsidRDefault="00065F9F" w:rsidP="00F21B9E">
      <w:pPr>
        <w:spacing w:line="240" w:lineRule="auto"/>
        <w:ind w:left="567" w:right="284"/>
        <w:rPr>
          <w:rFonts w:ascii="Arial" w:hAnsi="Arial" w:cs="Arial"/>
          <w:sz w:val="36"/>
          <w:szCs w:val="36"/>
        </w:rPr>
      </w:pPr>
    </w:p>
    <w:p w:rsidR="00DB18CE" w:rsidRDefault="00DB18CE" w:rsidP="00F21B9E">
      <w:pPr>
        <w:spacing w:line="240" w:lineRule="auto"/>
        <w:ind w:left="567" w:right="284"/>
        <w:rPr>
          <w:rFonts w:ascii="Arial" w:hAnsi="Arial" w:cs="Arial"/>
          <w:sz w:val="36"/>
          <w:szCs w:val="36"/>
        </w:rPr>
      </w:pPr>
    </w:p>
    <w:p w:rsidR="00912C00" w:rsidRDefault="006450BB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2C00">
        <w:rPr>
          <w:rFonts w:ascii="Arial" w:hAnsi="Arial" w:cs="Arial"/>
          <w:sz w:val="28"/>
          <w:szCs w:val="28"/>
        </w:rPr>
        <w:t>Başvuru Dilekçesi</w:t>
      </w:r>
    </w:p>
    <w:p w:rsidR="00912C00" w:rsidRDefault="00912C00" w:rsidP="00DB18CE">
      <w:pPr>
        <w:pStyle w:val="ListeParagraf"/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</w:p>
    <w:p w:rsidR="00912C00" w:rsidRPr="00065F9F" w:rsidRDefault="00912C00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 w:rsidRPr="00065F9F">
        <w:rPr>
          <w:rFonts w:ascii="Arial" w:hAnsi="Arial" w:cs="Arial"/>
          <w:sz w:val="28"/>
          <w:szCs w:val="28"/>
        </w:rPr>
        <w:t xml:space="preserve"> Noter Onaylı İmza Sirküleri </w:t>
      </w:r>
    </w:p>
    <w:p w:rsidR="00912C00" w:rsidRDefault="00912C00" w:rsidP="00DB18CE">
      <w:pPr>
        <w:pStyle w:val="ListeParagraf"/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</w:p>
    <w:p w:rsidR="00912C00" w:rsidRDefault="00912C00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 sirkülerindeki yetkili imza tarafından imzalanmış taahhütname</w:t>
      </w:r>
    </w:p>
    <w:p w:rsidR="00912C00" w:rsidRDefault="00912C00" w:rsidP="00DB18CE">
      <w:pPr>
        <w:pStyle w:val="ListeParagraf"/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</w:p>
    <w:p w:rsidR="00912C00" w:rsidRDefault="00912C00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Satışı yapılacak olan</w:t>
      </w:r>
      <w:r w:rsidR="00DB18CE">
        <w:rPr>
          <w:rFonts w:ascii="Arial" w:hAnsi="Arial" w:cs="Arial"/>
          <w:sz w:val="28"/>
          <w:szCs w:val="28"/>
        </w:rPr>
        <w:t xml:space="preserve"> kömüre ait “Uygunluk Belgesi”</w:t>
      </w:r>
    </w:p>
    <w:p w:rsidR="0070303E" w:rsidRPr="0070303E" w:rsidRDefault="0070303E" w:rsidP="0070303E">
      <w:pPr>
        <w:pStyle w:val="ListeParagraf"/>
        <w:rPr>
          <w:rFonts w:ascii="Arial" w:hAnsi="Arial" w:cs="Arial"/>
          <w:sz w:val="28"/>
          <w:szCs w:val="28"/>
        </w:rPr>
      </w:pPr>
    </w:p>
    <w:p w:rsidR="0070303E" w:rsidRDefault="0070303E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Satışı yapılacak olan </w:t>
      </w:r>
      <w:r w:rsidRPr="00912C00">
        <w:rPr>
          <w:rFonts w:ascii="Arial" w:hAnsi="Arial" w:cs="Arial"/>
          <w:sz w:val="28"/>
          <w:szCs w:val="28"/>
        </w:rPr>
        <w:t>Katı Yakıt Satıcısı Kayıt Belge</w:t>
      </w:r>
      <w:r>
        <w:rPr>
          <w:rFonts w:ascii="Arial" w:hAnsi="Arial" w:cs="Arial"/>
          <w:sz w:val="28"/>
          <w:szCs w:val="28"/>
        </w:rPr>
        <w:t>si almış satıcıların ve dağıtıcıların listesi (katı yakıt satıcısı kayıt belge numarası, satıcı adı ve adresi; dağıtıcı kayıt belge numarası, dağıtıcı adı ve adresi)</w:t>
      </w:r>
    </w:p>
    <w:p w:rsidR="00912C00" w:rsidRDefault="00912C00" w:rsidP="00DB18CE">
      <w:pPr>
        <w:pStyle w:val="ListeParagraf"/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</w:p>
    <w:p w:rsidR="00065F9F" w:rsidRDefault="00E60C7D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 w:rsidRPr="00912C00">
        <w:rPr>
          <w:rFonts w:ascii="Arial" w:hAnsi="Arial" w:cs="Arial"/>
          <w:sz w:val="28"/>
          <w:szCs w:val="28"/>
        </w:rPr>
        <w:t>Satışın yapılacağı katı yakıt satıcılarına ait Katı Yakıt Satıcısı Kayıt Belgelerinin</w:t>
      </w:r>
      <w:r w:rsidR="00912C00" w:rsidRPr="00912C00">
        <w:rPr>
          <w:rFonts w:ascii="Arial" w:hAnsi="Arial" w:cs="Arial"/>
          <w:sz w:val="28"/>
          <w:szCs w:val="28"/>
        </w:rPr>
        <w:t xml:space="preserve"> fotokopileri </w:t>
      </w:r>
    </w:p>
    <w:p w:rsidR="00065F9F" w:rsidRPr="00065F9F" w:rsidRDefault="00065F9F" w:rsidP="00DB18CE">
      <w:pPr>
        <w:pStyle w:val="ListeParagraf"/>
        <w:jc w:val="both"/>
        <w:rPr>
          <w:rFonts w:ascii="Arial" w:hAnsi="Arial" w:cs="Arial"/>
          <w:sz w:val="28"/>
          <w:szCs w:val="28"/>
        </w:rPr>
      </w:pPr>
    </w:p>
    <w:p w:rsidR="00D37E0E" w:rsidRPr="00DB18CE" w:rsidRDefault="00065F9F" w:rsidP="00DB18CE">
      <w:pPr>
        <w:pStyle w:val="ListeParagraf"/>
        <w:numPr>
          <w:ilvl w:val="0"/>
          <w:numId w:val="6"/>
        </w:numPr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  <w:r w:rsidRPr="00DB18CE">
        <w:rPr>
          <w:rFonts w:ascii="Arial" w:hAnsi="Arial" w:cs="Arial"/>
          <w:sz w:val="28"/>
          <w:szCs w:val="28"/>
        </w:rPr>
        <w:t>B</w:t>
      </w:r>
      <w:r w:rsidR="00912C00" w:rsidRPr="00DB18CE">
        <w:rPr>
          <w:rFonts w:ascii="Arial" w:hAnsi="Arial" w:cs="Arial"/>
          <w:sz w:val="28"/>
          <w:szCs w:val="28"/>
        </w:rPr>
        <w:t>u satıcılarla yapılmış ıslak imzal</w:t>
      </w:r>
      <w:r w:rsidR="00DB18CE">
        <w:rPr>
          <w:rFonts w:ascii="Arial" w:hAnsi="Arial" w:cs="Arial"/>
          <w:sz w:val="28"/>
          <w:szCs w:val="28"/>
        </w:rPr>
        <w:t xml:space="preserve">ı </w:t>
      </w:r>
      <w:r w:rsidR="00D205FD">
        <w:rPr>
          <w:rFonts w:ascii="Arial" w:hAnsi="Arial" w:cs="Arial"/>
          <w:sz w:val="28"/>
          <w:szCs w:val="28"/>
        </w:rPr>
        <w:t>ve kaşeli</w:t>
      </w:r>
      <w:r w:rsidR="00912C00" w:rsidRPr="00DB18CE">
        <w:rPr>
          <w:rFonts w:ascii="Arial" w:hAnsi="Arial" w:cs="Arial"/>
          <w:sz w:val="28"/>
          <w:szCs w:val="28"/>
        </w:rPr>
        <w:t xml:space="preserve"> sözleşmeler</w:t>
      </w:r>
      <w:r w:rsidR="00D205FD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="00912C00" w:rsidRPr="00DB18CE">
        <w:rPr>
          <w:rFonts w:ascii="Arial" w:hAnsi="Arial" w:cs="Arial"/>
          <w:sz w:val="28"/>
          <w:szCs w:val="28"/>
        </w:rPr>
        <w:t xml:space="preserve"> </w:t>
      </w:r>
    </w:p>
    <w:p w:rsidR="00912C00" w:rsidRPr="00912C00" w:rsidRDefault="00912C00" w:rsidP="00DB18CE">
      <w:pPr>
        <w:pStyle w:val="ListeParagraf"/>
        <w:spacing w:line="240" w:lineRule="auto"/>
        <w:ind w:left="567" w:right="284"/>
        <w:jc w:val="both"/>
        <w:rPr>
          <w:rFonts w:ascii="Arial" w:hAnsi="Arial" w:cs="Arial"/>
          <w:sz w:val="28"/>
          <w:szCs w:val="28"/>
        </w:rPr>
      </w:pPr>
    </w:p>
    <w:p w:rsidR="00377B0F" w:rsidRPr="00377B0F" w:rsidRDefault="00377B0F" w:rsidP="00DB18CE">
      <w:pPr>
        <w:pStyle w:val="ListeParagraf"/>
        <w:jc w:val="both"/>
        <w:rPr>
          <w:rFonts w:ascii="Arial" w:hAnsi="Arial" w:cs="Arial"/>
          <w:sz w:val="28"/>
          <w:szCs w:val="28"/>
        </w:rPr>
      </w:pPr>
    </w:p>
    <w:p w:rsidR="00912C00" w:rsidRPr="00065F9F" w:rsidRDefault="00912C00" w:rsidP="00065F9F">
      <w:pPr>
        <w:spacing w:line="240" w:lineRule="auto"/>
        <w:ind w:righ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:rsidR="00912C00" w:rsidRPr="00912C00" w:rsidRDefault="00912C00" w:rsidP="00912C00">
      <w:pPr>
        <w:pStyle w:val="ListeParagraf"/>
        <w:spacing w:line="240" w:lineRule="auto"/>
        <w:ind w:left="567" w:right="284"/>
        <w:rPr>
          <w:rFonts w:ascii="Arial" w:hAnsi="Arial" w:cs="Arial"/>
          <w:sz w:val="28"/>
          <w:szCs w:val="28"/>
        </w:rPr>
      </w:pPr>
    </w:p>
    <w:p w:rsidR="00377B0F" w:rsidRPr="00D37E0E" w:rsidRDefault="00377B0F" w:rsidP="00377B0F">
      <w:pPr>
        <w:pStyle w:val="ListeParagraf"/>
        <w:spacing w:line="240" w:lineRule="auto"/>
        <w:ind w:left="567" w:right="284"/>
        <w:rPr>
          <w:rFonts w:ascii="Arial" w:hAnsi="Arial" w:cs="Arial"/>
          <w:sz w:val="28"/>
          <w:szCs w:val="28"/>
        </w:rPr>
      </w:pPr>
    </w:p>
    <w:sectPr w:rsidR="00377B0F" w:rsidRPr="00D37E0E" w:rsidSect="00B113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2D" w:rsidRDefault="00B1142D" w:rsidP="00715B29">
      <w:pPr>
        <w:spacing w:after="0" w:line="240" w:lineRule="auto"/>
      </w:pPr>
      <w:r>
        <w:separator/>
      </w:r>
    </w:p>
  </w:endnote>
  <w:endnote w:type="continuationSeparator" w:id="0">
    <w:p w:rsidR="00B1142D" w:rsidRDefault="00B1142D" w:rsidP="0071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29" w:rsidRPr="00715B29" w:rsidRDefault="00715B29" w:rsidP="00715B29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4"/>
        <w:szCs w:val="24"/>
        <w:lang w:val="x-none" w:eastAsia="x-none"/>
      </w:rPr>
    </w:pPr>
  </w:p>
  <w:p w:rsidR="00715B29" w:rsidRPr="00715B29" w:rsidRDefault="00715B29" w:rsidP="00715B2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Hürriyet Mah. </w:t>
    </w:r>
    <w:proofErr w:type="spellStart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>Çandarlızade</w:t>
    </w:r>
    <w:proofErr w:type="spellEnd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proofErr w:type="spellStart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>İbrahimpaşa</w:t>
    </w:r>
    <w:proofErr w:type="spellEnd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Cad. Müjgan Kalelioğlu Sok. No:96 TEKİRDAĞ      Bilgi için: </w:t>
    </w:r>
    <w:proofErr w:type="gramStart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>………</w:t>
    </w:r>
    <w:proofErr w:type="gramEnd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                                                     Telefon No: (0 282) 261 20 40 </w:t>
    </w:r>
    <w:proofErr w:type="spellStart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>Fax</w:t>
    </w:r>
    <w:proofErr w:type="spellEnd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No: (0 282) 261 41 17                                                                Unvan: </w:t>
    </w:r>
    <w:proofErr w:type="gramStart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>……...</w:t>
    </w:r>
    <w:proofErr w:type="gramEnd"/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ab/>
      <w:t xml:space="preserve">                        </w:t>
    </w:r>
  </w:p>
  <w:p w:rsidR="00715B29" w:rsidRPr="00141D39" w:rsidRDefault="00715B29" w:rsidP="00141D3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e-Posta: </w:t>
    </w:r>
    <w:hyperlink r:id="rId1" w:history="1">
      <w:r w:rsidRPr="00715B2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tr-TR"/>
        </w:rPr>
        <w:t>tekirdag@csb.gov.tr</w:t>
      </w:r>
    </w:hyperlink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 İnternet Adresi: </w:t>
    </w:r>
    <w:hyperlink r:id="rId2" w:history="1">
      <w:r w:rsidRPr="00715B2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tr-TR"/>
        </w:rPr>
        <w:t>www.csb.gov.tr/iller/tekirdag</w:t>
      </w:r>
    </w:hyperlink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         Telefon No: (0 282) 261 20 40</w:t>
    </w:r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ab/>
    </w:r>
    <w:r w:rsidRPr="00715B29">
      <w:rPr>
        <w:rFonts w:ascii="Times New Roman" w:eastAsia="Times New Roman" w:hAnsi="Times New Roman" w:cs="Times New Roman"/>
        <w:sz w:val="20"/>
        <w:szCs w:val="20"/>
        <w:lang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2D" w:rsidRDefault="00B1142D" w:rsidP="00715B29">
      <w:pPr>
        <w:spacing w:after="0" w:line="240" w:lineRule="auto"/>
      </w:pPr>
      <w:r>
        <w:separator/>
      </w:r>
    </w:p>
  </w:footnote>
  <w:footnote w:type="continuationSeparator" w:id="0">
    <w:p w:rsidR="00B1142D" w:rsidRDefault="00B1142D" w:rsidP="0071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39" w:rsidRPr="00141D39" w:rsidRDefault="00B1142D" w:rsidP="00141D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pict>
        <v:rect id="_x0000_s2049" style="position:absolute;left:0;text-align:left;margin-left:-18.1pt;margin-top:-1.45pt;width:98.1pt;height:53.45pt;z-index:251659264;mso-wrap-style:none" strokecolor="white">
          <v:textbox style="mso-next-textbox:#_x0000_s2049;mso-fit-shape-to-text:t">
            <w:txbxContent>
              <w:p w:rsidR="00141D39" w:rsidRDefault="00141D39" w:rsidP="00141D39">
                <w:r>
                  <w:rPr>
                    <w:noProof/>
                    <w:lang w:eastAsia="tr-TR"/>
                  </w:rPr>
                  <w:drawing>
                    <wp:inline distT="0" distB="0" distL="0" distR="0" wp14:anchorId="599E7FFD" wp14:editId="30A0ED32">
                      <wp:extent cx="1057275" cy="581025"/>
                      <wp:effectExtent l="0" t="0" r="0" b="0"/>
                      <wp:docPr id="1" name="Resim 1" descr="cevrevesehircilik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evrevesehircilik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46" r="21490" b="1468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141D39" w:rsidRPr="00141D39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141D39" w:rsidRPr="00141D39" w:rsidRDefault="00141D39" w:rsidP="00141D39">
    <w:pPr>
      <w:tabs>
        <w:tab w:val="center" w:pos="4536"/>
        <w:tab w:val="center" w:pos="4691"/>
        <w:tab w:val="left" w:pos="7935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141D39"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  <w:t>TEKİRDAĞ VALİLİĞİ</w:t>
    </w:r>
    <w:r w:rsidRPr="00141D39">
      <w:rPr>
        <w:rFonts w:ascii="Times New Roman" w:eastAsia="Times New Roman" w:hAnsi="Times New Roman" w:cs="Times New Roman"/>
        <w:b/>
        <w:sz w:val="24"/>
        <w:szCs w:val="24"/>
        <w:lang w:eastAsia="tr-TR"/>
      </w:rPr>
      <w:tab/>
    </w:r>
  </w:p>
  <w:p w:rsidR="00141D39" w:rsidRPr="00141D39" w:rsidRDefault="00141D39" w:rsidP="00141D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141D39">
      <w:rPr>
        <w:rFonts w:ascii="Times New Roman" w:eastAsia="Times New Roman" w:hAnsi="Times New Roman" w:cs="Times New Roman"/>
        <w:b/>
        <w:sz w:val="24"/>
        <w:szCs w:val="24"/>
        <w:lang w:eastAsia="tr-TR"/>
      </w:rPr>
      <w:t>Çevre ve Şehircilik İl Müdürlüğü</w:t>
    </w:r>
  </w:p>
  <w:p w:rsidR="00141D39" w:rsidRDefault="00141D39">
    <w:pPr>
      <w:pStyle w:val="stbilgi"/>
    </w:pPr>
  </w:p>
  <w:p w:rsidR="00141D39" w:rsidRDefault="00141D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833"/>
    <w:multiLevelType w:val="hybridMultilevel"/>
    <w:tmpl w:val="838E6F3C"/>
    <w:lvl w:ilvl="0" w:tplc="097057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C47E2"/>
    <w:multiLevelType w:val="hybridMultilevel"/>
    <w:tmpl w:val="A3D003EC"/>
    <w:lvl w:ilvl="0" w:tplc="754EA4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556F"/>
    <w:multiLevelType w:val="hybridMultilevel"/>
    <w:tmpl w:val="4ADEAAE6"/>
    <w:lvl w:ilvl="0" w:tplc="A8F42BDE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A43B3"/>
    <w:multiLevelType w:val="hybridMultilevel"/>
    <w:tmpl w:val="5B56444C"/>
    <w:lvl w:ilvl="0" w:tplc="18641C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B133A"/>
    <w:multiLevelType w:val="hybridMultilevel"/>
    <w:tmpl w:val="521A0AF6"/>
    <w:lvl w:ilvl="0" w:tplc="CDA26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0616"/>
    <w:multiLevelType w:val="hybridMultilevel"/>
    <w:tmpl w:val="A3D003EC"/>
    <w:lvl w:ilvl="0" w:tplc="754EA4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D3870"/>
    <w:multiLevelType w:val="hybridMultilevel"/>
    <w:tmpl w:val="F4E48E34"/>
    <w:lvl w:ilvl="0" w:tplc="5220F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1538"/>
    <w:multiLevelType w:val="hybridMultilevel"/>
    <w:tmpl w:val="19E822D2"/>
    <w:lvl w:ilvl="0" w:tplc="016CF0BC">
      <w:start w:val="1"/>
      <w:numFmt w:val="decimal"/>
      <w:lvlText w:val="%1-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66D"/>
    <w:rsid w:val="00065F9F"/>
    <w:rsid w:val="00141D39"/>
    <w:rsid w:val="00213D74"/>
    <w:rsid w:val="00376B6D"/>
    <w:rsid w:val="00377B0F"/>
    <w:rsid w:val="003D164B"/>
    <w:rsid w:val="00416572"/>
    <w:rsid w:val="004C6867"/>
    <w:rsid w:val="006450BB"/>
    <w:rsid w:val="006838E7"/>
    <w:rsid w:val="006A37A0"/>
    <w:rsid w:val="006A75DA"/>
    <w:rsid w:val="006D7887"/>
    <w:rsid w:val="0070303E"/>
    <w:rsid w:val="00715B29"/>
    <w:rsid w:val="007B719E"/>
    <w:rsid w:val="008D712D"/>
    <w:rsid w:val="00912C00"/>
    <w:rsid w:val="00A41F9A"/>
    <w:rsid w:val="00A5066D"/>
    <w:rsid w:val="00B11307"/>
    <w:rsid w:val="00B1142D"/>
    <w:rsid w:val="00D205FD"/>
    <w:rsid w:val="00D37E0E"/>
    <w:rsid w:val="00DB18CE"/>
    <w:rsid w:val="00E60C7D"/>
    <w:rsid w:val="00F21B9E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1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8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5B29"/>
  </w:style>
  <w:style w:type="paragraph" w:styleId="Altbilgi">
    <w:name w:val="footer"/>
    <w:basedOn w:val="Normal"/>
    <w:link w:val="AltbilgiChar"/>
    <w:uiPriority w:val="99"/>
    <w:unhideWhenUsed/>
    <w:rsid w:val="0071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b.gov.tr/iller/tekirdag" TargetMode="External"/><Relationship Id="rId1" Type="http://schemas.openxmlformats.org/officeDocument/2006/relationships/hyperlink" Target="mailto:tekirdag@cs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 ÇEVRE VE ORMAN MÜDÜRLÜĞÜ</dc:creator>
  <cp:lastModifiedBy>soner ayhan</cp:lastModifiedBy>
  <cp:revision>7</cp:revision>
  <cp:lastPrinted>2010-10-27T08:20:00Z</cp:lastPrinted>
  <dcterms:created xsi:type="dcterms:W3CDTF">2011-12-09T13:03:00Z</dcterms:created>
  <dcterms:modified xsi:type="dcterms:W3CDTF">2019-01-25T08:22:00Z</dcterms:modified>
</cp:coreProperties>
</file>