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663"/>
        <w:gridCol w:w="68"/>
        <w:gridCol w:w="924"/>
        <w:gridCol w:w="285"/>
        <w:gridCol w:w="1137"/>
        <w:gridCol w:w="846"/>
        <w:gridCol w:w="2011"/>
        <w:gridCol w:w="1624"/>
        <w:gridCol w:w="1937"/>
      </w:tblGrid>
      <w:tr w:rsidR="00713AE0" w:rsidTr="00A80B39">
        <w:trPr>
          <w:trHeight w:val="5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A5178" w:rsidRPr="002C213D" w:rsidRDefault="00713AE0" w:rsidP="00BA5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1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BİRLEŞİK </w:t>
            </w:r>
            <w:r w:rsidR="00BA5178" w:rsidRPr="002C21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ORTAM BAZLI </w:t>
            </w:r>
          </w:p>
          <w:p w:rsidR="00713AE0" w:rsidRPr="002C213D" w:rsidRDefault="00713AE0" w:rsidP="00BA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32"/>
                <w:szCs w:val="32"/>
              </w:rPr>
              <w:t>DENETİM KONTROL FORMU</w:t>
            </w:r>
          </w:p>
        </w:tc>
      </w:tr>
      <w:tr w:rsidR="00713AE0" w:rsidTr="00A80B39">
        <w:trPr>
          <w:trHeight w:val="1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13AE0" w:rsidRPr="002C213D" w:rsidRDefault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E0" w:rsidTr="002E0B56">
        <w:trPr>
          <w:trHeight w:val="4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3AE0" w:rsidRPr="002C213D" w:rsidRDefault="00713AE0" w:rsidP="00BA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3D">
              <w:rPr>
                <w:rFonts w:ascii="Times New Roman" w:hAnsi="Times New Roman" w:cs="Times New Roman"/>
                <w:b/>
                <w:sz w:val="28"/>
                <w:szCs w:val="28"/>
              </w:rPr>
              <w:t>GENEL BİLGİLER</w:t>
            </w:r>
          </w:p>
        </w:tc>
      </w:tr>
      <w:tr w:rsidR="005815CE" w:rsidTr="00A80B39">
        <w:trPr>
          <w:trHeight w:val="855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 xml:space="preserve">İşletmenin Adı </w:t>
            </w:r>
          </w:p>
        </w:tc>
        <w:tc>
          <w:tcPr>
            <w:tcW w:w="1679" w:type="pct"/>
            <w:gridSpan w:val="5"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177C5F" w:rsidRDefault="00177C5F" w:rsidP="0017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E" w:rsidRPr="002C213D" w:rsidRDefault="005815CE" w:rsidP="00177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24"/>
                <w:szCs w:val="24"/>
              </w:rPr>
              <w:t>Personel Tanımlaması</w:t>
            </w:r>
          </w:p>
          <w:p w:rsidR="005815CE" w:rsidRPr="002C213D" w:rsidRDefault="005815CE" w:rsidP="0017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Tr="00A80B39">
        <w:trPr>
          <w:trHeight w:val="869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1679" w:type="pct"/>
            <w:gridSpan w:val="5"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15CE" w:rsidRPr="002C213D" w:rsidRDefault="005815CE" w:rsidP="00BA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E" w:rsidRPr="002C213D" w:rsidRDefault="005815CE" w:rsidP="0058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24"/>
                <w:szCs w:val="24"/>
              </w:rPr>
              <w:t>Nitelik</w:t>
            </w:r>
          </w:p>
        </w:tc>
        <w:tc>
          <w:tcPr>
            <w:tcW w:w="625" w:type="pct"/>
            <w:vAlign w:val="center"/>
          </w:tcPr>
          <w:p w:rsidR="005815CE" w:rsidRDefault="0058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E" w:rsidRPr="002C213D" w:rsidRDefault="005815CE" w:rsidP="0058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24"/>
                <w:szCs w:val="24"/>
              </w:rPr>
              <w:t>Nicelik</w:t>
            </w:r>
          </w:p>
        </w:tc>
      </w:tr>
      <w:tr w:rsidR="00042C66" w:rsidTr="00A80B39">
        <w:trPr>
          <w:trHeight w:val="570"/>
        </w:trPr>
        <w:tc>
          <w:tcPr>
            <w:tcW w:w="2172" w:type="pct"/>
            <w:gridSpan w:val="2"/>
            <w:vAlign w:val="center"/>
          </w:tcPr>
          <w:p w:rsidR="00713AE0" w:rsidRPr="002C213D" w:rsidRDefault="00713AE0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Telefon ve Faks</w:t>
            </w:r>
          </w:p>
        </w:tc>
        <w:tc>
          <w:tcPr>
            <w:tcW w:w="1679" w:type="pct"/>
            <w:gridSpan w:val="5"/>
          </w:tcPr>
          <w:p w:rsidR="00713AE0" w:rsidRPr="002C213D" w:rsidRDefault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713AE0" w:rsidRPr="002C213D" w:rsidRDefault="005815CE" w:rsidP="00862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CE">
              <w:rPr>
                <w:rFonts w:ascii="Times New Roman" w:hAnsi="Times New Roman" w:cs="Times New Roman"/>
              </w:rPr>
              <w:t>İdari Pers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pct"/>
            <w:vAlign w:val="center"/>
          </w:tcPr>
          <w:p w:rsidR="00713AE0" w:rsidRPr="002C213D" w:rsidRDefault="00713AE0" w:rsidP="00BA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C66" w:rsidTr="00A80B39">
        <w:trPr>
          <w:trHeight w:val="537"/>
        </w:trPr>
        <w:tc>
          <w:tcPr>
            <w:tcW w:w="2172" w:type="pct"/>
            <w:gridSpan w:val="2"/>
            <w:vAlign w:val="center"/>
          </w:tcPr>
          <w:p w:rsidR="00713AE0" w:rsidRPr="002C213D" w:rsidRDefault="00713AE0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Vergi D</w:t>
            </w:r>
            <w:r w:rsidR="00BA5178" w:rsidRPr="002C2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 xml:space="preserve"> ve Numarası</w:t>
            </w:r>
          </w:p>
        </w:tc>
        <w:tc>
          <w:tcPr>
            <w:tcW w:w="1679" w:type="pct"/>
            <w:gridSpan w:val="5"/>
          </w:tcPr>
          <w:p w:rsidR="00713AE0" w:rsidRPr="002C213D" w:rsidRDefault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713AE0" w:rsidRPr="005815CE" w:rsidRDefault="005815CE" w:rsidP="005815CE">
            <w:pPr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625" w:type="pct"/>
          </w:tcPr>
          <w:p w:rsidR="00713AE0" w:rsidRPr="002C213D" w:rsidRDefault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39" w:rsidTr="00A80B39">
        <w:trPr>
          <w:trHeight w:val="533"/>
        </w:trPr>
        <w:tc>
          <w:tcPr>
            <w:tcW w:w="2172" w:type="pct"/>
            <w:gridSpan w:val="2"/>
            <w:vAlign w:val="center"/>
          </w:tcPr>
          <w:p w:rsidR="00A80B39" w:rsidRPr="002C213D" w:rsidRDefault="00A80B39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Toplam Alan ( m</w:t>
            </w:r>
            <w:r w:rsidRPr="002C21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pct"/>
            <w:gridSpan w:val="4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CE">
              <w:rPr>
                <w:rFonts w:ascii="Times New Roman" w:hAnsi="Times New Roman" w:cs="Times New Roman"/>
              </w:rPr>
              <w:t>Kapalı Alan ( m</w:t>
            </w:r>
            <w:r w:rsidRPr="005815CE">
              <w:rPr>
                <w:rFonts w:ascii="Times New Roman" w:hAnsi="Times New Roman" w:cs="Times New Roman"/>
                <w:vertAlign w:val="superscript"/>
              </w:rPr>
              <w:t>2</w:t>
            </w:r>
            <w:r w:rsidRPr="00581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9" w:type="pct"/>
            <w:vAlign w:val="center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80B39" w:rsidRPr="005815CE" w:rsidRDefault="00A80B39" w:rsidP="00822D1C">
            <w:pPr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625" w:type="pct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39" w:rsidTr="00A80B39">
        <w:trPr>
          <w:trHeight w:val="530"/>
        </w:trPr>
        <w:tc>
          <w:tcPr>
            <w:tcW w:w="2172" w:type="pct"/>
            <w:gridSpan w:val="2"/>
            <w:vAlign w:val="center"/>
          </w:tcPr>
          <w:p w:rsidR="00A80B39" w:rsidRPr="002C213D" w:rsidRDefault="00A80B39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Vardiya Sayısı</w:t>
            </w:r>
          </w:p>
        </w:tc>
        <w:tc>
          <w:tcPr>
            <w:tcW w:w="1030" w:type="pct"/>
            <w:gridSpan w:val="4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CE">
              <w:rPr>
                <w:rFonts w:ascii="Times New Roman" w:hAnsi="Times New Roman" w:cs="Times New Roman"/>
              </w:rPr>
              <w:t>Günde Ortalama Çalışma Süresi (Saat)</w:t>
            </w:r>
          </w:p>
        </w:tc>
        <w:tc>
          <w:tcPr>
            <w:tcW w:w="649" w:type="pct"/>
            <w:vAlign w:val="center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A80B39" w:rsidRPr="005815CE" w:rsidRDefault="00A80B39" w:rsidP="00EF35EB">
            <w:pPr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625" w:type="pct"/>
          </w:tcPr>
          <w:p w:rsidR="00A80B39" w:rsidRPr="002C213D" w:rsidRDefault="00A8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Tr="00A80B39">
        <w:trPr>
          <w:trHeight w:val="384"/>
        </w:trPr>
        <w:tc>
          <w:tcPr>
            <w:tcW w:w="2172" w:type="pct"/>
            <w:gridSpan w:val="2"/>
            <w:vMerge w:val="restart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Faaliyetin Türü / Sektörü</w:t>
            </w:r>
          </w:p>
        </w:tc>
        <w:tc>
          <w:tcPr>
            <w:tcW w:w="1679" w:type="pct"/>
            <w:gridSpan w:val="5"/>
            <w:vMerge w:val="restart"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15CE" w:rsidRPr="005815CE" w:rsidRDefault="005815CE" w:rsidP="00BA5178">
            <w:pPr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Usta</w:t>
            </w:r>
          </w:p>
        </w:tc>
        <w:tc>
          <w:tcPr>
            <w:tcW w:w="625" w:type="pct"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Tr="00A80B39">
        <w:trPr>
          <w:trHeight w:val="431"/>
        </w:trPr>
        <w:tc>
          <w:tcPr>
            <w:tcW w:w="2172" w:type="pct"/>
            <w:gridSpan w:val="2"/>
            <w:vMerge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5"/>
            <w:vMerge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815CE" w:rsidRPr="005815CE" w:rsidRDefault="005815CE" w:rsidP="00BA5178">
            <w:pPr>
              <w:rPr>
                <w:rFonts w:ascii="Times New Roman" w:hAnsi="Times New Roman" w:cs="Times New Roman"/>
              </w:rPr>
            </w:pPr>
            <w:r w:rsidRPr="005815CE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625" w:type="pct"/>
          </w:tcPr>
          <w:p w:rsidR="005815CE" w:rsidRPr="002C213D" w:rsidRDefault="0058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E" w:rsidRPr="00713AE0" w:rsidTr="00A80B39">
        <w:trPr>
          <w:trHeight w:val="403"/>
        </w:trPr>
        <w:tc>
          <w:tcPr>
            <w:tcW w:w="2172" w:type="pct"/>
            <w:gridSpan w:val="2"/>
            <w:shd w:val="clear" w:color="auto" w:fill="D9D9D9" w:themeFill="background1" w:themeFillShade="D9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24"/>
                <w:szCs w:val="24"/>
              </w:rPr>
              <w:t>İZİNLER</w:t>
            </w:r>
          </w:p>
        </w:tc>
        <w:tc>
          <w:tcPr>
            <w:tcW w:w="2828" w:type="pct"/>
            <w:gridSpan w:val="7"/>
            <w:shd w:val="clear" w:color="auto" w:fill="D9D9D9" w:themeFill="background1" w:themeFillShade="D9"/>
            <w:vAlign w:val="center"/>
          </w:tcPr>
          <w:p w:rsidR="005815CE" w:rsidRPr="002C213D" w:rsidRDefault="005815CE" w:rsidP="00BA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b/>
                <w:sz w:val="24"/>
                <w:szCs w:val="24"/>
              </w:rPr>
              <w:t>TARİH VE SAYILAR</w:t>
            </w:r>
          </w:p>
        </w:tc>
      </w:tr>
      <w:tr w:rsidR="005815CE" w:rsidTr="00A80B39">
        <w:trPr>
          <w:trHeight w:val="403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ÇED Kararları</w:t>
            </w: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pct"/>
            <w:gridSpan w:val="7"/>
            <w:vAlign w:val="center"/>
          </w:tcPr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E" w:rsidTr="00A80B39">
        <w:trPr>
          <w:trHeight w:val="763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>GFB / Çevre İzni ve Lisans Belgeleri</w:t>
            </w: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pct"/>
            <w:gridSpan w:val="7"/>
            <w:vAlign w:val="center"/>
          </w:tcPr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E" w:rsidTr="00A80B39">
        <w:trPr>
          <w:trHeight w:val="403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3D">
              <w:rPr>
                <w:rFonts w:ascii="Times New Roman" w:hAnsi="Times New Roman" w:cs="Times New Roman"/>
                <w:sz w:val="24"/>
                <w:szCs w:val="24"/>
              </w:rPr>
              <w:t xml:space="preserve">Kapasite Raporu </w:t>
            </w: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pct"/>
            <w:gridSpan w:val="7"/>
            <w:vAlign w:val="center"/>
          </w:tcPr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E" w:rsidTr="00A80B39">
        <w:trPr>
          <w:trHeight w:val="403"/>
        </w:trPr>
        <w:tc>
          <w:tcPr>
            <w:tcW w:w="2172" w:type="pct"/>
            <w:gridSpan w:val="2"/>
            <w:vAlign w:val="center"/>
          </w:tcPr>
          <w:p w:rsidR="005815CE" w:rsidRPr="002C213D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2828" w:type="pct"/>
            <w:gridSpan w:val="7"/>
            <w:vAlign w:val="center"/>
          </w:tcPr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CE" w:rsidRDefault="005815CE" w:rsidP="00B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D" w:rsidTr="002E0B56">
        <w:trPr>
          <w:trHeight w:val="723"/>
        </w:trPr>
        <w:tc>
          <w:tcPr>
            <w:tcW w:w="2929" w:type="pct"/>
            <w:gridSpan w:val="5"/>
            <w:shd w:val="clear" w:color="auto" w:fill="D9D9D9" w:themeFill="background1" w:themeFillShade="D9"/>
            <w:vAlign w:val="center"/>
          </w:tcPr>
          <w:p w:rsidR="00902915" w:rsidRDefault="00902915" w:rsidP="002C213D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2872 SAYILI ÇEVRE KANUNU VE İLGİLİ YÖNETMELİKLER KAPSAMINDA TESİSİN DURUMU</w:t>
            </w:r>
          </w:p>
        </w:tc>
        <w:tc>
          <w:tcPr>
            <w:tcW w:w="2071" w:type="pct"/>
            <w:gridSpan w:val="4"/>
            <w:shd w:val="clear" w:color="auto" w:fill="D9D9D9" w:themeFill="background1" w:themeFillShade="D9"/>
          </w:tcPr>
          <w:p w:rsidR="00902915" w:rsidRPr="0099470A" w:rsidRDefault="00902915" w:rsidP="002C213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42C66" w:rsidTr="00042C66">
        <w:trPr>
          <w:trHeight w:val="345"/>
        </w:trPr>
        <w:tc>
          <w:tcPr>
            <w:tcW w:w="2929" w:type="pct"/>
            <w:gridSpan w:val="5"/>
            <w:vAlign w:val="center"/>
          </w:tcPr>
          <w:p w:rsidR="00902915" w:rsidRPr="00ED1240" w:rsidRDefault="00902915" w:rsidP="00667A58">
            <w:pPr>
              <w:pStyle w:val="AralkYok"/>
              <w:rPr>
                <w:sz w:val="24"/>
                <w:szCs w:val="24"/>
              </w:rPr>
            </w:pPr>
            <w:r w:rsidRPr="00ED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Görevlisi, Çevre Yönetim Birimi ve Çevre Danış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Pr="00ED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Firmaları Hak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Pr="00ED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Yönetmelik</w:t>
            </w:r>
          </w:p>
        </w:tc>
        <w:tc>
          <w:tcPr>
            <w:tcW w:w="2071" w:type="pct"/>
            <w:gridSpan w:val="4"/>
          </w:tcPr>
          <w:p w:rsidR="00902915" w:rsidRPr="00902915" w:rsidRDefault="00902915" w:rsidP="00667A58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45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Tesisin Çevre Görevlisi var mı?  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45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Çevre Danışmanlık Firması ile sözleşme yapılmış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45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Çevre Görevlisi tarafından düzenlenmiş aylık tutanaklar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45"/>
        </w:trPr>
        <w:tc>
          <w:tcPr>
            <w:tcW w:w="2150" w:type="pct"/>
            <w:vAlign w:val="center"/>
          </w:tcPr>
          <w:p w:rsidR="00902915" w:rsidRPr="001A7A9C" w:rsidRDefault="00902915" w:rsidP="00902915">
            <w:pPr>
              <w:pStyle w:val="AralkYok"/>
              <w:ind w:left="-142" w:firstLine="142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Çevre Görevlisi tarafından düzenlenmiş İç Tetkik Raporu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45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Çevre Görevlisi tarafından tesiste düzenli eğitimler yapılmış mı?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876E8B">
        <w:trPr>
          <w:trHeight w:val="547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:rsidR="00A80B39" w:rsidRDefault="00A80B39" w:rsidP="00ED1240">
            <w:pPr>
              <w:pStyle w:val="AralkYok"/>
              <w:jc w:val="center"/>
            </w:pPr>
          </w:p>
        </w:tc>
      </w:tr>
      <w:tr w:rsidR="00A80B39" w:rsidTr="00042C66">
        <w:trPr>
          <w:trHeight w:val="332"/>
        </w:trPr>
        <w:tc>
          <w:tcPr>
            <w:tcW w:w="2929" w:type="pct"/>
            <w:gridSpan w:val="5"/>
          </w:tcPr>
          <w:p w:rsidR="00A80B39" w:rsidRPr="0099470A" w:rsidRDefault="00A80B39" w:rsidP="00A80B39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Çevresel Etki Değerlendirmesi Yönetmeliği</w:t>
            </w:r>
          </w:p>
        </w:tc>
        <w:tc>
          <w:tcPr>
            <w:tcW w:w="2071" w:type="pct"/>
            <w:gridSpan w:val="4"/>
          </w:tcPr>
          <w:p w:rsidR="00A80B39" w:rsidRPr="0099470A" w:rsidRDefault="00A80B39" w:rsidP="00A80B3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ÇED Olumlu Belgesi / ÇED Gerekli Değildir Belgesi / ÇED Kapsam Dışı Görüşü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ÇED Belgesi/Görüşü alındığı tarihten sonraki dönemde tesiste kapasite artışı/</w:t>
            </w:r>
            <w:proofErr w:type="gramStart"/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proses</w:t>
            </w:r>
            <w:proofErr w:type="gramEnd"/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 xml:space="preserve"> değişikliği var mı? (ÇED Belgesi/Görüşü alındığı döneme ait durumla güncel durumu kıyaslanarak incelenecektir.)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19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İzin ve Lisans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ED1240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GFB / Çevre İzni/Lisansı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Tesis Çevre İzin/Lisans koşullarına uygun çalışıyor mu?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Default="00902915" w:rsidP="00ED1240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Gürültü Konulu Çevre İzni muafiyet yazısı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19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Pr="0099470A" w:rsidRDefault="00902915" w:rsidP="00ED1240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Sanayi Kaynaklı Hava Kirliliğinin Kontrolü Yönetmeliği</w:t>
            </w:r>
          </w:p>
        </w:tc>
        <w:tc>
          <w:tcPr>
            <w:tcW w:w="2071" w:type="pct"/>
            <w:gridSpan w:val="4"/>
          </w:tcPr>
          <w:p w:rsidR="00902915" w:rsidRPr="001A7A9C" w:rsidRDefault="00902915" w:rsidP="00ED1240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Emisyon Ölçüm Raporu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1A7A9C">
            <w:pPr>
              <w:pStyle w:val="AralkYok"/>
              <w:rPr>
                <w:rFonts w:ascii="Times New Roman" w:hAnsi="Times New Roman" w:cs="Times New Roman"/>
              </w:rPr>
            </w:pPr>
            <w:r w:rsidRPr="001A7A9C">
              <w:rPr>
                <w:rFonts w:ascii="Times New Roman" w:hAnsi="Times New Roman" w:cs="Times New Roman"/>
              </w:rPr>
              <w:t>SKHKKY Kapsamında Fiziki Şartları Uygun mu?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336A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İzne Esas Yakma Sisteminde bir değişiklik veya artış var mı?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</w:tcPr>
          <w:p w:rsidR="00902915" w:rsidRPr="001A7A9C" w:rsidRDefault="00902915" w:rsidP="00336ABA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Kömür Kullanma İzin Belgesi Var mı? 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336A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Sürekli Emisyon Ölçüm Cihazı Kurulması Gereken Tesislerden mi?</w:t>
            </w:r>
          </w:p>
        </w:tc>
        <w:tc>
          <w:tcPr>
            <w:tcW w:w="320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D1240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SEÖS Fiziki şartları uygun mu ve ilgili ölçümleri yapılmış mı?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26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A80B39" w:rsidTr="00042C66">
        <w:trPr>
          <w:trHeight w:val="332"/>
        </w:trPr>
        <w:tc>
          <w:tcPr>
            <w:tcW w:w="2929" w:type="pct"/>
            <w:gridSpan w:val="5"/>
          </w:tcPr>
          <w:p w:rsidR="00902915" w:rsidRPr="00667A58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67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Kirliliği Kontrolü Yönetmeliği</w:t>
            </w:r>
          </w:p>
        </w:tc>
        <w:tc>
          <w:tcPr>
            <w:tcW w:w="2071" w:type="pct"/>
            <w:gridSpan w:val="4"/>
          </w:tcPr>
          <w:p w:rsidR="00902915" w:rsidRPr="00667A58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Tesiste oluşan </w:t>
            </w: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oluşuyor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1A7A9C" w:rsidRDefault="00902915" w:rsidP="00667A58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Pr="001A7A9C" w:rsidRDefault="00902915" w:rsidP="00667A58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Hayır   □</w:t>
            </w:r>
          </w:p>
        </w:tc>
        <w:tc>
          <w:tcPr>
            <w:tcW w:w="2071" w:type="pct"/>
            <w:gridSpan w:val="4"/>
          </w:tcPr>
          <w:p w:rsidR="00902915" w:rsidRPr="001A7A9C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751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Oluşan </w:t>
            </w: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atıksuyun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Niteliği nedir?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1A7A9C" w:rsidRDefault="00902915" w:rsidP="001A7A9C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  <w:r w:rsidRPr="001A7A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Evsel</w:t>
            </w:r>
            <w:r w:rsidRPr="001A7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</w:t>
            </w: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  <w:p w:rsidR="00902915" w:rsidRPr="001A7A9C" w:rsidRDefault="00902915" w:rsidP="00902915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proofErr w:type="spellStart"/>
            <w:r w:rsidRPr="001A7A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r w:rsidRPr="001A7A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367" w:type="pct"/>
            <w:vAlign w:val="center"/>
          </w:tcPr>
          <w:p w:rsidR="00902915" w:rsidRPr="001A7A9C" w:rsidRDefault="00A80B39" w:rsidP="00A80B39">
            <w:pPr>
              <w:spacing w:before="75" w:line="28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Evsel+End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902915" w:rsidRPr="001A7A9C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2071" w:type="pct"/>
            <w:gridSpan w:val="4"/>
          </w:tcPr>
          <w:p w:rsidR="00902915" w:rsidRPr="001A7A9C" w:rsidRDefault="00902915" w:rsidP="001A7A9C">
            <w:pPr>
              <w:spacing w:before="75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Arıtma </w:t>
            </w:r>
            <w:proofErr w:type="gram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Tesisi kurulu</w:t>
            </w:r>
            <w:proofErr w:type="gram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ve çalışıyor mu?   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1134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deşarj ortamı </w:t>
            </w:r>
          </w:p>
        </w:tc>
        <w:tc>
          <w:tcPr>
            <w:tcW w:w="412" w:type="pct"/>
            <w:gridSpan w:val="3"/>
            <w:vAlign w:val="center"/>
          </w:tcPr>
          <w:p w:rsidR="00902915" w:rsidRPr="00667A58" w:rsidRDefault="00902915" w:rsidP="00667A58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67A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Kanaliz</w:t>
            </w:r>
            <w:proofErr w:type="spellEnd"/>
            <w:r w:rsidR="00C76B5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="00A80B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67A58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  <w:p w:rsidR="00902915" w:rsidRPr="00667A58" w:rsidRDefault="00902915" w:rsidP="00A80B39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67A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Foss</w:t>
            </w:r>
            <w:proofErr w:type="spellEnd"/>
            <w:r w:rsidRPr="00667A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/Tank</w:t>
            </w:r>
            <w:r w:rsidR="00A80B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67A58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367" w:type="pct"/>
            <w:vAlign w:val="center"/>
          </w:tcPr>
          <w:p w:rsidR="00902915" w:rsidRPr="00667A58" w:rsidRDefault="00902915" w:rsidP="00A80B39">
            <w:pPr>
              <w:spacing w:before="75" w:line="288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67A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Alıcı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67A5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Ortam</w:t>
            </w:r>
            <w:r w:rsidR="00A80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67A58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2071" w:type="pct"/>
            <w:gridSpan w:val="4"/>
          </w:tcPr>
          <w:p w:rsidR="00902915" w:rsidRPr="00667A58" w:rsidRDefault="00902915" w:rsidP="00667A58">
            <w:pPr>
              <w:spacing w:before="75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Atıksular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kanala bağlı ise; Kanal Bağlantı Yazısı/İzin Belgesi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Alıcı ortama deşarj varsa </w:t>
            </w: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Arıtma Tesisi Proje Onayı veya Muafiyet yazısı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Atıksuyun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geri dönüşümü yapılıyorsa teknik rapor onayı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1A7A9C" w:rsidRDefault="00902915" w:rsidP="001A7A9C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Pr="001A7A9C" w:rsidRDefault="00902915" w:rsidP="001A7A9C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Hayır   □</w:t>
            </w:r>
          </w:p>
        </w:tc>
        <w:tc>
          <w:tcPr>
            <w:tcW w:w="2071" w:type="pct"/>
            <w:gridSpan w:val="4"/>
          </w:tcPr>
          <w:p w:rsidR="00902915" w:rsidRPr="001A7A9C" w:rsidRDefault="00902915" w:rsidP="001A7A9C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numune analiz sonuçları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Arıtma Tesisi Kimlik Belgesi ve beyanları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336A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336A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Atıksular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 fosseptik/tankta biriktiriliyor ise gönderildiği kurumla yapılmış sözleşme/protokol ve vidanjör makbuzları var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  <w:rPr>
                <w:rFonts w:ascii="Times New Roman" w:hAnsi="Times New Roman" w:cs="Times New Roman"/>
              </w:rPr>
            </w:pPr>
            <w:r w:rsidRPr="001A7A9C">
              <w:rPr>
                <w:rFonts w:ascii="Times New Roman" w:hAnsi="Times New Roman" w:cs="Times New Roman"/>
              </w:rPr>
              <w:t xml:space="preserve">Tekstil Tesisi ise Temiz Üretim Plan onayı / </w:t>
            </w:r>
            <w:proofErr w:type="gramStart"/>
            <w:r w:rsidRPr="001A7A9C">
              <w:rPr>
                <w:rFonts w:ascii="Times New Roman" w:hAnsi="Times New Roman" w:cs="Times New Roman"/>
              </w:rPr>
              <w:t>Muafiyeti  var</w:t>
            </w:r>
            <w:proofErr w:type="gramEnd"/>
            <w:r w:rsidRPr="001A7A9C">
              <w:rPr>
                <w:rFonts w:ascii="Times New Roman" w:hAnsi="Times New Roman" w:cs="Times New Roman"/>
              </w:rPr>
              <w:t xml:space="preserve">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336ABA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336ABA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Hayır 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1A7A9C" w:rsidRDefault="00902915" w:rsidP="00336A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SAİS Cihazı Kurulması Gereken Tesislerden mi?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A4254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A4254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Hayır 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1A7A9C" w:rsidRDefault="00902915" w:rsidP="00EA4254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SAİS Fiziki şartları uygun mu ve ilgili ölçümleri yapılmış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A4254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EA4254">
            <w:pPr>
              <w:pStyle w:val="AralkYok"/>
              <w:jc w:val="center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Hayır 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1A7A9C" w:rsidRDefault="00902915" w:rsidP="00EA4254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16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02915" w:rsidTr="00042C66">
        <w:trPr>
          <w:trHeight w:val="33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Tehlikeli Atıkların Kontrolü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Tehlikeli atık geçici depolama sahası oluşturulmuş ve yönetmeliğe uygun fiziksel şartlara sahip mi?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Tehlikeli Atık Geçici Depolama izni alınmış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Endüstriyel Atık Yönetim Planı ve Onay Yazısı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Tehlikeli atık mali sorumluluk sigortası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Beyanları düzenli olarak yapılmış mı? 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Tehlikeli atıklar bertaraf/geri kazanım için gönderilirken Ulusal Atık Taşıma Formları kullanılıyor mu? (Formlar incelenecek)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 xml:space="preserve">Tehlikeli atıkların, </w:t>
            </w:r>
            <w:proofErr w:type="spellStart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bertarafı</w:t>
            </w:r>
            <w:proofErr w:type="spellEnd"/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/geri kazanımı için gönderildiği tesisler lisanslı mı? (Belgeler incelenecek)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21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</w:pPr>
            <w:bookmarkStart w:id="0" w:name="_GoBack"/>
            <w:bookmarkEnd w:id="0"/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Atık Yağların Kontrolü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Tesiste atık yağ oluşuyor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yağların analiz ile kategorileri belirlenmiş mi?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Yağ beyanları düzenli olarak yapılmış mı? 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yağın gönderildiği tesisler lisanslı mı? (Belgeler incelenecek)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29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902915" w:rsidTr="00042C66">
        <w:trPr>
          <w:trHeight w:val="33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Bitkisel Atık Yağların Kontrolü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Tesiste yemek yapılıyor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Bitkisel atık yağlar yönetmeliğe uygun biriktiriliyor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Bitkisel atık yağlar geri kazanım tesislerine  gönderilirken Ulusal Atık Taşıma Formları kullanılıyor mu? (Formlar incelenecek)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0B39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Bitkisel atık yağların gönderilmesine ilişkin sözleşme yapılmış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28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Tıbbi Atıkların Kontrolü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Tr="00042C66">
        <w:trPr>
          <w:trHeight w:val="33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Tesiste revir bulunuyor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Tıbbi atık gönderimine ilişkin sözleşme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Tıbbi atık gönderimine UATF var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26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Ambalaj Atıklarının Kontrolü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Tesis ambalaj üreticisi ve/veya piyasaya süren konumunda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Atık Ambalaj Sisteminde Beyanlar yapıldı mı? 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Ambalaj belgelendirme kapsamında sözleşme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1A7A9C" w:rsidRDefault="00902915" w:rsidP="0024291D">
            <w:pPr>
              <w:pStyle w:val="AralkYok"/>
            </w:pPr>
            <w:r w:rsidRPr="001A7A9C">
              <w:rPr>
                <w:rFonts w:ascii="Times New Roman" w:eastAsia="Times New Roman" w:hAnsi="Times New Roman" w:cs="Times New Roman"/>
                <w:lang w:eastAsia="tr-TR"/>
              </w:rPr>
              <w:t>Belgelendirme yapılmış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310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042C66">
        <w:trPr>
          <w:trHeight w:val="352"/>
        </w:trPr>
        <w:tc>
          <w:tcPr>
            <w:tcW w:w="2929" w:type="pct"/>
            <w:gridSpan w:val="5"/>
          </w:tcPr>
          <w:p w:rsidR="00902915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Bazı Tehlikesiz Atıkların Geri Kazanımı Tebliği ve Atık Yönetimi Yönetmeliği</w:t>
            </w:r>
          </w:p>
        </w:tc>
        <w:tc>
          <w:tcPr>
            <w:tcW w:w="2071" w:type="pct"/>
            <w:gridSpan w:val="4"/>
          </w:tcPr>
          <w:p w:rsidR="00902915" w:rsidRPr="0099470A" w:rsidRDefault="00902915" w:rsidP="002C213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24291D" w:rsidRDefault="00902915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Tehlikesiz atıklar uygun lisanslı tesislere veriliyor mu?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vAlign w:val="center"/>
          </w:tcPr>
          <w:p w:rsidR="00902915" w:rsidRPr="0024291D" w:rsidRDefault="00902915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Tehlikesiz atıkların </w:t>
            </w:r>
            <w:proofErr w:type="spellStart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bertarafına</w:t>
            </w:r>
            <w:proofErr w:type="spellEnd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 ilişkin fatura ve irsaliyeler mevcut mu? </w:t>
            </w:r>
          </w:p>
        </w:tc>
        <w:tc>
          <w:tcPr>
            <w:tcW w:w="412" w:type="pct"/>
            <w:gridSpan w:val="3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E309D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24291D" w:rsidRDefault="00902915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Tehlikesiz atık beyanları yapılmış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Default="00902915" w:rsidP="00667A58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Default="00902915" w:rsidP="00667A58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Tr="0063341A">
        <w:trPr>
          <w:trHeight w:val="32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ED1240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2915" w:rsidRPr="00461CB5" w:rsidTr="00042C66">
        <w:trPr>
          <w:trHeight w:val="352"/>
        </w:trPr>
        <w:tc>
          <w:tcPr>
            <w:tcW w:w="2929" w:type="pct"/>
            <w:gridSpan w:val="5"/>
            <w:vAlign w:val="center"/>
          </w:tcPr>
          <w:p w:rsidR="00902915" w:rsidRPr="00461CB5" w:rsidRDefault="00902915" w:rsidP="0090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Elektrikli ve Elektronik Eşyaların Kont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Yönet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tabi</w:t>
            </w:r>
            <w:proofErr w:type="gramEnd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ise</w:t>
            </w:r>
          </w:p>
        </w:tc>
        <w:tc>
          <w:tcPr>
            <w:tcW w:w="2071" w:type="pct"/>
            <w:gridSpan w:val="4"/>
          </w:tcPr>
          <w:p w:rsidR="00902915" w:rsidRPr="00461CB5" w:rsidRDefault="00902915" w:rsidP="002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>AEEE Yönetim Planı Hazırlanmış ve Bakanlığın Onayına Sunulmuş mu?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>EEE Üreticileri Çevre Bilgi Sisteminde Beyanını Yapmış mı?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 xml:space="preserve">EEE Üreticileri Yönetmeliğin Ek-3 ve Ek-5’inde </w:t>
            </w:r>
            <w:proofErr w:type="gramStart"/>
            <w:r w:rsidRPr="00461CB5">
              <w:rPr>
                <w:rFonts w:ascii="Times New Roman" w:hAnsi="Times New Roman" w:cs="Times New Roman"/>
                <w:color w:val="000000" w:themeColor="text1"/>
              </w:rPr>
              <w:t>Bulunanlar  Tabloları</w:t>
            </w:r>
            <w:proofErr w:type="gramEnd"/>
            <w:r w:rsidRPr="00461CB5">
              <w:rPr>
                <w:rFonts w:ascii="Times New Roman" w:hAnsi="Times New Roman" w:cs="Times New Roman"/>
                <w:color w:val="000000" w:themeColor="text1"/>
              </w:rPr>
              <w:t xml:space="preserve"> Doldurarak Bakanlığa Sunmuş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15" w:rsidRPr="00461CB5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2915" w:rsidRPr="00461CB5" w:rsidTr="00042C66">
        <w:trPr>
          <w:trHeight w:val="352"/>
        </w:trPr>
        <w:tc>
          <w:tcPr>
            <w:tcW w:w="2929" w:type="pct"/>
            <w:gridSpan w:val="5"/>
            <w:vAlign w:val="center"/>
          </w:tcPr>
          <w:p w:rsidR="00902915" w:rsidRPr="00461CB5" w:rsidRDefault="00902915" w:rsidP="0090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Ömrünü Tamamlamış 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astiklerin Kont. Yönet.</w:t>
            </w: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tabi</w:t>
            </w:r>
            <w:proofErr w:type="gramEnd"/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ise</w:t>
            </w:r>
          </w:p>
        </w:tc>
        <w:tc>
          <w:tcPr>
            <w:tcW w:w="2071" w:type="pct"/>
            <w:gridSpan w:val="4"/>
          </w:tcPr>
          <w:p w:rsidR="00902915" w:rsidRPr="00461CB5" w:rsidRDefault="00902915" w:rsidP="002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>Tesiste oluşan ÖTL bertaraf/geri kazanıma ilişkin fatura ve irsaliyeler var mı?</w:t>
            </w:r>
          </w:p>
        </w:tc>
        <w:tc>
          <w:tcPr>
            <w:tcW w:w="412" w:type="pct"/>
            <w:gridSpan w:val="3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>Tesiste oluşan ÖTL uygun lisanslı tesislere veriliyor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15" w:rsidRPr="00461CB5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vAlign w:val="center"/>
          </w:tcPr>
          <w:p w:rsidR="00902915" w:rsidRPr="00461CB5" w:rsidRDefault="00902915" w:rsidP="00B55C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Ömrünü Tamamlamış Araçla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rın Kont. Yönet</w:t>
            </w:r>
            <w:r w:rsidR="00B55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tabi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ise</w:t>
            </w:r>
          </w:p>
        </w:tc>
        <w:tc>
          <w:tcPr>
            <w:tcW w:w="412" w:type="pct"/>
            <w:gridSpan w:val="3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  <w:gridSpan w:val="4"/>
          </w:tcPr>
          <w:p w:rsidR="00902915" w:rsidRPr="00461CB5" w:rsidRDefault="00902915" w:rsidP="002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CB5">
              <w:rPr>
                <w:rFonts w:ascii="Times New Roman" w:hAnsi="Times New Roman" w:cs="Times New Roman"/>
                <w:color w:val="000000" w:themeColor="text1"/>
              </w:rPr>
              <w:t>Tesise ait ÖTA uygun lisanslı tesislere veriliyor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Tesise ait ÖTA uygun yerlere verildiğine dair fatura ve irsaliyeler mevcut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9D" w:rsidRPr="00461CB5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 xml:space="preserve">Tesise ait araçların egzoz </w:t>
            </w:r>
            <w:proofErr w:type="gramStart"/>
            <w:r w:rsidRPr="00461CB5">
              <w:rPr>
                <w:rFonts w:ascii="Times New Roman" w:hAnsi="Times New Roman" w:cs="Times New Roman"/>
              </w:rPr>
              <w:t>emisyon</w:t>
            </w:r>
            <w:proofErr w:type="gramEnd"/>
            <w:r w:rsidRPr="00461CB5">
              <w:rPr>
                <w:rFonts w:ascii="Times New Roman" w:hAnsi="Times New Roman" w:cs="Times New Roman"/>
              </w:rPr>
              <w:t xml:space="preserve"> pulları var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Evet   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  <w:r w:rsidRPr="00461CB5">
              <w:rPr>
                <w:rFonts w:ascii="Times New Roman" w:hAnsi="Times New Roman" w:cs="Times New Roman"/>
              </w:rPr>
              <w:t>Hayır   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902915" w:rsidRPr="00461CB5" w:rsidRDefault="00902915" w:rsidP="00461C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15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02915" w:rsidRDefault="00902915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42C66" w:rsidTr="00042C66">
        <w:trPr>
          <w:trHeight w:val="352"/>
        </w:trPr>
        <w:tc>
          <w:tcPr>
            <w:tcW w:w="2150" w:type="pct"/>
          </w:tcPr>
          <w:p w:rsidR="004F1ADC" w:rsidRPr="0099470A" w:rsidRDefault="004F1ADC" w:rsidP="0090291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1ADC">
              <w:rPr>
                <w:rFonts w:ascii="Times New Roman" w:hAnsi="Times New Roman" w:cs="Times New Roman"/>
                <w:b/>
                <w:sz w:val="24"/>
                <w:szCs w:val="24"/>
              </w:rPr>
              <w:t>Atık Pil ve Akümülatörlerin Kontrolü Yönetmeliği</w:t>
            </w:r>
          </w:p>
        </w:tc>
        <w:tc>
          <w:tcPr>
            <w:tcW w:w="412" w:type="pct"/>
            <w:gridSpan w:val="3"/>
          </w:tcPr>
          <w:p w:rsidR="004F1ADC" w:rsidRPr="0099470A" w:rsidRDefault="004F1ADC" w:rsidP="0090291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7" w:type="pct"/>
          </w:tcPr>
          <w:p w:rsidR="004F1ADC" w:rsidRPr="0099470A" w:rsidRDefault="004F1ADC" w:rsidP="0090291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1" w:type="pct"/>
            <w:gridSpan w:val="4"/>
          </w:tcPr>
          <w:p w:rsidR="004F1ADC" w:rsidRPr="00902915" w:rsidRDefault="004F1ADC" w:rsidP="002E309D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</w:tr>
      <w:tr w:rsidR="00042C66" w:rsidTr="00042C66">
        <w:trPr>
          <w:trHeight w:val="352"/>
        </w:trPr>
        <w:tc>
          <w:tcPr>
            <w:tcW w:w="2150" w:type="pct"/>
            <w:vAlign w:val="center"/>
          </w:tcPr>
          <w:p w:rsidR="004F1ADC" w:rsidRPr="004F1ADC" w:rsidRDefault="004F1ADC" w:rsidP="004F1ADC">
            <w:pPr>
              <w:rPr>
                <w:rFonts w:ascii="Times New Roman" w:hAnsi="Times New Roman" w:cs="Times New Roman"/>
              </w:rPr>
            </w:pPr>
            <w:r w:rsidRPr="004F1ADC">
              <w:rPr>
                <w:rFonts w:ascii="Times New Roman" w:hAnsi="Times New Roman" w:cs="Times New Roman"/>
              </w:rPr>
              <w:t>Atık Pil ve Akümülatör uygun lisanslı tesislere veriliyor mu?</w:t>
            </w:r>
          </w:p>
        </w:tc>
        <w:tc>
          <w:tcPr>
            <w:tcW w:w="412" w:type="pct"/>
            <w:gridSpan w:val="3"/>
            <w:vAlign w:val="center"/>
          </w:tcPr>
          <w:p w:rsidR="004F1ADC" w:rsidRDefault="004F1ADC" w:rsidP="000633FE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4F1ADC" w:rsidRDefault="004F1ADC" w:rsidP="000633FE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42C66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4F1ADC" w:rsidRPr="004F1ADC" w:rsidRDefault="004F1ADC" w:rsidP="004F1ADC">
            <w:pPr>
              <w:rPr>
                <w:rFonts w:ascii="Times New Roman" w:hAnsi="Times New Roman" w:cs="Times New Roman"/>
              </w:rPr>
            </w:pPr>
            <w:r w:rsidRPr="004F1ADC">
              <w:rPr>
                <w:rFonts w:ascii="Times New Roman" w:hAnsi="Times New Roman" w:cs="Times New Roman"/>
              </w:rPr>
              <w:t>Atık Pil ve Akümülatör gönderilirken U</w:t>
            </w:r>
            <w:r>
              <w:rPr>
                <w:rFonts w:ascii="Times New Roman" w:hAnsi="Times New Roman" w:cs="Times New Roman"/>
              </w:rPr>
              <w:t xml:space="preserve">ATF </w:t>
            </w:r>
            <w:r w:rsidRPr="004F1ADC">
              <w:rPr>
                <w:rFonts w:ascii="Times New Roman" w:hAnsi="Times New Roman" w:cs="Times New Roman"/>
              </w:rPr>
              <w:t>kullanılıyor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4F1ADC" w:rsidRDefault="004F1ADC" w:rsidP="000633FE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4F1ADC" w:rsidRDefault="004F1ADC" w:rsidP="000633FE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4F1ADC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4F1ADC" w:rsidTr="00042C66">
        <w:trPr>
          <w:trHeight w:val="352"/>
        </w:trPr>
        <w:tc>
          <w:tcPr>
            <w:tcW w:w="2929" w:type="pct"/>
            <w:gridSpan w:val="5"/>
          </w:tcPr>
          <w:p w:rsidR="004F1ADC" w:rsidRPr="0099470A" w:rsidRDefault="004F1ADC" w:rsidP="0090291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Poliklorlu</w:t>
            </w:r>
            <w:proofErr w:type="spellEnd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Bifenil</w:t>
            </w:r>
            <w:proofErr w:type="spellEnd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Poliklolu</w:t>
            </w:r>
            <w:proofErr w:type="spellEnd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Terfenillerin</w:t>
            </w:r>
            <w:proofErr w:type="spellEnd"/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Kontrolü Hakkında</w:t>
            </w:r>
            <w:r w:rsidR="00B55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Yönetmelik</w:t>
            </w:r>
          </w:p>
        </w:tc>
        <w:tc>
          <w:tcPr>
            <w:tcW w:w="2071" w:type="pct"/>
            <w:gridSpan w:val="4"/>
          </w:tcPr>
          <w:p w:rsidR="004F1ADC" w:rsidRPr="00902915" w:rsidRDefault="004F1ADC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</w:tr>
      <w:tr w:rsidR="00042C66" w:rsidTr="00042C66">
        <w:trPr>
          <w:trHeight w:val="352"/>
        </w:trPr>
        <w:tc>
          <w:tcPr>
            <w:tcW w:w="2150" w:type="pct"/>
            <w:vAlign w:val="center"/>
          </w:tcPr>
          <w:p w:rsidR="004F1ADC" w:rsidRPr="004F1ADC" w:rsidRDefault="004F1ADC" w:rsidP="004F1ADC">
            <w:pPr>
              <w:rPr>
                <w:rFonts w:ascii="Times New Roman" w:hAnsi="Times New Roman" w:cs="Times New Roman"/>
              </w:rPr>
            </w:pPr>
            <w:r w:rsidRPr="004F1ADC">
              <w:rPr>
                <w:rFonts w:ascii="Times New Roman" w:hAnsi="Times New Roman" w:cs="Times New Roman"/>
              </w:rPr>
              <w:t>Tesis PCB atıklarını uygun lisanslı tesislere veriliyor mu?</w:t>
            </w:r>
          </w:p>
        </w:tc>
        <w:tc>
          <w:tcPr>
            <w:tcW w:w="412" w:type="pct"/>
            <w:gridSpan w:val="3"/>
            <w:vAlign w:val="center"/>
          </w:tcPr>
          <w:p w:rsidR="004F1ADC" w:rsidRDefault="004F1ADC" w:rsidP="000633FE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4F1ADC" w:rsidRDefault="004F1ADC" w:rsidP="000633FE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42C66" w:rsidTr="00042C66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4F1ADC" w:rsidRPr="004F1ADC" w:rsidRDefault="004F1ADC" w:rsidP="004F1ADC">
            <w:pPr>
              <w:rPr>
                <w:rFonts w:ascii="Times New Roman" w:hAnsi="Times New Roman" w:cs="Times New Roman"/>
              </w:rPr>
            </w:pPr>
            <w:r w:rsidRPr="004F1ADC">
              <w:rPr>
                <w:rFonts w:ascii="Times New Roman" w:hAnsi="Times New Roman" w:cs="Times New Roman"/>
              </w:rPr>
              <w:lastRenderedPageBreak/>
              <w:t xml:space="preserve">PCB atıklarını gönderilirken </w:t>
            </w:r>
            <w:proofErr w:type="gramStart"/>
            <w:r w:rsidRPr="004F1AD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ATF </w:t>
            </w:r>
            <w:r w:rsidRPr="004F1ADC">
              <w:rPr>
                <w:rFonts w:ascii="Times New Roman" w:hAnsi="Times New Roman" w:cs="Times New Roman"/>
              </w:rPr>
              <w:t xml:space="preserve"> kullanılıyor</w:t>
            </w:r>
            <w:proofErr w:type="gramEnd"/>
            <w:r w:rsidRPr="004F1ADC">
              <w:rPr>
                <w:rFonts w:ascii="Times New Roman" w:hAnsi="Times New Roman" w:cs="Times New Roman"/>
              </w:rPr>
              <w:t xml:space="preserve">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4F1ADC" w:rsidRDefault="004F1ADC" w:rsidP="000633FE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4F1ADC" w:rsidRDefault="004F1ADC" w:rsidP="000633FE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4F1ADC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4F1ADC" w:rsidRPr="00902915" w:rsidRDefault="004F1ADC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E454C5" w:rsidTr="00E454C5">
        <w:trPr>
          <w:trHeight w:val="352"/>
        </w:trPr>
        <w:tc>
          <w:tcPr>
            <w:tcW w:w="2929" w:type="pct"/>
            <w:gridSpan w:val="5"/>
          </w:tcPr>
          <w:p w:rsidR="00E454C5" w:rsidRPr="00902915" w:rsidRDefault="00E454C5" w:rsidP="00B5320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Sera Gazı Emisyonlarının Takibi</w:t>
            </w:r>
            <w:r w:rsidRPr="004F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Hakkında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Yönetmelik</w:t>
            </w:r>
          </w:p>
        </w:tc>
        <w:tc>
          <w:tcPr>
            <w:tcW w:w="2071" w:type="pct"/>
            <w:gridSpan w:val="4"/>
          </w:tcPr>
          <w:p w:rsidR="00E454C5" w:rsidRPr="00902915" w:rsidRDefault="00E454C5" w:rsidP="00B53201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</w:tr>
      <w:tr w:rsidR="00E454C5" w:rsidTr="00E454C5">
        <w:trPr>
          <w:trHeight w:val="352"/>
        </w:trPr>
        <w:tc>
          <w:tcPr>
            <w:tcW w:w="2150" w:type="pct"/>
          </w:tcPr>
          <w:p w:rsidR="00E454C5" w:rsidRPr="0099470A" w:rsidRDefault="00E454C5" w:rsidP="00E45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54C5">
              <w:rPr>
                <w:rFonts w:ascii="Times New Roman" w:hAnsi="Times New Roman" w:cs="Times New Roman"/>
              </w:rPr>
              <w:t>Tesis Sera</w:t>
            </w:r>
            <w:r>
              <w:rPr>
                <w:rFonts w:ascii="Times New Roman" w:hAnsi="Times New Roman" w:cs="Times New Roman"/>
              </w:rPr>
              <w:t xml:space="preserve"> Gazı Emisyonlarının Takibi Hakkında Yönetmelik kapsamında mı?</w:t>
            </w:r>
          </w:p>
        </w:tc>
        <w:tc>
          <w:tcPr>
            <w:tcW w:w="412" w:type="pct"/>
            <w:gridSpan w:val="3"/>
            <w:vAlign w:val="center"/>
          </w:tcPr>
          <w:p w:rsidR="00E454C5" w:rsidRDefault="00E454C5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E454C5" w:rsidRDefault="00E454C5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E454C5" w:rsidRPr="00902915" w:rsidRDefault="00E454C5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E454C5" w:rsidTr="00E4511A">
        <w:trPr>
          <w:trHeight w:val="352"/>
        </w:trPr>
        <w:tc>
          <w:tcPr>
            <w:tcW w:w="2150" w:type="pct"/>
          </w:tcPr>
          <w:p w:rsidR="00E454C5" w:rsidRPr="0099470A" w:rsidRDefault="00E454C5" w:rsidP="00E454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54C5">
              <w:rPr>
                <w:rFonts w:ascii="Times New Roman" w:hAnsi="Times New Roman" w:cs="Times New Roman"/>
              </w:rPr>
              <w:t>Tesis İ</w:t>
            </w:r>
            <w:r>
              <w:rPr>
                <w:rFonts w:ascii="Times New Roman" w:hAnsi="Times New Roman" w:cs="Times New Roman"/>
              </w:rPr>
              <w:t>zleme Planını o</w:t>
            </w:r>
            <w:r w:rsidRPr="00E454C5">
              <w:rPr>
                <w:rFonts w:ascii="Times New Roman" w:hAnsi="Times New Roman" w:cs="Times New Roman"/>
              </w:rPr>
              <w:t>naylanmak üzere Bakanlığa sunmuş mu?</w:t>
            </w:r>
          </w:p>
        </w:tc>
        <w:tc>
          <w:tcPr>
            <w:tcW w:w="412" w:type="pct"/>
            <w:gridSpan w:val="3"/>
            <w:vAlign w:val="center"/>
          </w:tcPr>
          <w:p w:rsidR="00E454C5" w:rsidRDefault="00E454C5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E454C5" w:rsidRDefault="00E454C5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E454C5" w:rsidRPr="00902915" w:rsidRDefault="00173DAF" w:rsidP="00173DAF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DAF">
              <w:rPr>
                <w:rFonts w:ascii="Times New Roman" w:eastAsia="Times New Roman" w:hAnsi="Times New Roman" w:cs="Times New Roman"/>
                <w:lang w:eastAsia="tr-TR"/>
              </w:rPr>
              <w:t>Onay Aşamasında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73DAF">
              <w:rPr>
                <w:rFonts w:ascii="Times New Roman" w:eastAsia="Times New Roman" w:hAnsi="Times New Roman" w:cs="Times New Roman"/>
                <w:lang w:eastAsia="tr-TR"/>
              </w:rPr>
              <w:t xml:space="preserve"> Onaylanmış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</w:tr>
      <w:tr w:rsidR="00173DAF" w:rsidTr="00390FF2">
        <w:trPr>
          <w:trHeight w:val="352"/>
        </w:trPr>
        <w:tc>
          <w:tcPr>
            <w:tcW w:w="2150" w:type="pct"/>
          </w:tcPr>
          <w:p w:rsidR="00173DAF" w:rsidRPr="0099470A" w:rsidRDefault="00173DAF" w:rsidP="00173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3DAF">
              <w:rPr>
                <w:rFonts w:ascii="Times New Roman" w:hAnsi="Times New Roman" w:cs="Times New Roman"/>
              </w:rPr>
              <w:t>İşletme</w:t>
            </w:r>
            <w:r>
              <w:rPr>
                <w:rFonts w:ascii="Times New Roman" w:hAnsi="Times New Roman" w:cs="Times New Roman"/>
              </w:rPr>
              <w:t>de</w:t>
            </w:r>
            <w:r w:rsidRPr="00173DAF">
              <w:rPr>
                <w:rFonts w:ascii="Times New Roman" w:hAnsi="Times New Roman" w:cs="Times New Roman"/>
              </w:rPr>
              <w:t xml:space="preserve"> izleme planına etki edebilecek değişiklik</w:t>
            </w:r>
            <w:r>
              <w:rPr>
                <w:rFonts w:ascii="Times New Roman" w:hAnsi="Times New Roman" w:cs="Times New Roman"/>
              </w:rPr>
              <w:t xml:space="preserve"> var mı?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Pr="00902915" w:rsidRDefault="00173DAF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73DAF" w:rsidTr="00887C79">
        <w:trPr>
          <w:trHeight w:val="352"/>
        </w:trPr>
        <w:tc>
          <w:tcPr>
            <w:tcW w:w="2150" w:type="pct"/>
          </w:tcPr>
          <w:p w:rsidR="00173DAF" w:rsidRPr="0099470A" w:rsidRDefault="00173DAF" w:rsidP="00173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3DAF">
              <w:rPr>
                <w:rFonts w:ascii="Times New Roman" w:hAnsi="Times New Roman" w:cs="Times New Roman"/>
              </w:rPr>
              <w:t>Sera Gazı Emisyon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Raporu </w:t>
            </w:r>
            <w:r w:rsidRPr="00173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173DAF">
              <w:rPr>
                <w:rFonts w:ascii="Times New Roman" w:hAnsi="Times New Roman" w:cs="Times New Roman"/>
              </w:rPr>
              <w:t>kredite</w:t>
            </w:r>
            <w:proofErr w:type="gramEnd"/>
            <w:r w:rsidRPr="00173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173DAF">
              <w:rPr>
                <w:rFonts w:ascii="Times New Roman" w:hAnsi="Times New Roman" w:cs="Times New Roman"/>
              </w:rPr>
              <w:t xml:space="preserve">uruluşlara </w:t>
            </w:r>
            <w:r>
              <w:rPr>
                <w:rFonts w:ascii="Times New Roman" w:hAnsi="Times New Roman" w:cs="Times New Roman"/>
              </w:rPr>
              <w:t>d</w:t>
            </w:r>
            <w:r w:rsidRPr="00173DAF">
              <w:rPr>
                <w:rFonts w:ascii="Times New Roman" w:hAnsi="Times New Roman" w:cs="Times New Roman"/>
              </w:rPr>
              <w:t>oğrulatıldı mı?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Pr="00902915" w:rsidRDefault="00173DAF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73DAF" w:rsidTr="00EC05B3">
        <w:trPr>
          <w:trHeight w:val="352"/>
        </w:trPr>
        <w:tc>
          <w:tcPr>
            <w:tcW w:w="2150" w:type="pct"/>
          </w:tcPr>
          <w:p w:rsidR="00173DAF" w:rsidRPr="0099470A" w:rsidRDefault="00173DAF" w:rsidP="00173DAF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3DAF">
              <w:rPr>
                <w:rFonts w:ascii="Times New Roman" w:hAnsi="Times New Roman" w:cs="Times New Roman"/>
              </w:rPr>
              <w:t>Sera Gazı Emisyon</w:t>
            </w:r>
            <w:r>
              <w:rPr>
                <w:rFonts w:ascii="Times New Roman" w:hAnsi="Times New Roman" w:cs="Times New Roman"/>
              </w:rPr>
              <w:t xml:space="preserve"> Raporu </w:t>
            </w:r>
            <w:r w:rsidRPr="00173DAF">
              <w:rPr>
                <w:rFonts w:ascii="Times New Roman" w:eastAsia="Times New Roman" w:hAnsi="Times New Roman" w:cs="Times New Roman"/>
                <w:bCs/>
                <w:lang w:eastAsia="tr-TR"/>
              </w:rPr>
              <w:t>30 Nisan</w:t>
            </w:r>
            <w:r w:rsidRPr="00173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tarihinden önce Bakanlığa sunuldu mu?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Pr="00902915" w:rsidRDefault="00173DAF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73DAF" w:rsidTr="0063341A">
        <w:trPr>
          <w:trHeight w:val="352"/>
        </w:trPr>
        <w:tc>
          <w:tcPr>
            <w:tcW w:w="2150" w:type="pct"/>
            <w:shd w:val="clear" w:color="auto" w:fill="D9D9D9" w:themeFill="background1" w:themeFillShade="D9"/>
          </w:tcPr>
          <w:p w:rsidR="00173DAF" w:rsidRPr="0099470A" w:rsidRDefault="00173DAF" w:rsidP="00902915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50" w:type="pct"/>
            <w:gridSpan w:val="8"/>
            <w:shd w:val="clear" w:color="auto" w:fill="D9D9D9" w:themeFill="background1" w:themeFillShade="D9"/>
          </w:tcPr>
          <w:p w:rsidR="00173DAF" w:rsidRPr="00902915" w:rsidRDefault="00173DAF" w:rsidP="00042C6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73DAF" w:rsidTr="00E454C5">
        <w:trPr>
          <w:trHeight w:val="352"/>
        </w:trPr>
        <w:tc>
          <w:tcPr>
            <w:tcW w:w="2150" w:type="pct"/>
          </w:tcPr>
          <w:p w:rsidR="00173DAF" w:rsidRDefault="00173DAF" w:rsidP="00902915">
            <w:pPr>
              <w:pStyle w:val="AralkYok"/>
            </w:pPr>
            <w:r w:rsidRPr="00994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Bilgi-Belgeler</w:t>
            </w:r>
          </w:p>
        </w:tc>
        <w:tc>
          <w:tcPr>
            <w:tcW w:w="2850" w:type="pct"/>
            <w:gridSpan w:val="8"/>
          </w:tcPr>
          <w:p w:rsidR="00173DAF" w:rsidRDefault="00173DAF" w:rsidP="00042C66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9029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173DAF" w:rsidTr="00173DAF">
        <w:trPr>
          <w:trHeight w:val="352"/>
        </w:trPr>
        <w:tc>
          <w:tcPr>
            <w:tcW w:w="2150" w:type="pct"/>
            <w:vAlign w:val="center"/>
          </w:tcPr>
          <w:p w:rsidR="00173DAF" w:rsidRPr="0024291D" w:rsidRDefault="00173DAF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Arıtma Çamurlarının </w:t>
            </w:r>
            <w:proofErr w:type="spellStart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bertarafı</w:t>
            </w:r>
            <w:proofErr w:type="spellEnd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 nasıl sağlanıyor?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</w:t>
            </w:r>
            <w:r w:rsidRPr="00B55C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hlikeli 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□</w:t>
            </w:r>
          </w:p>
        </w:tc>
        <w:tc>
          <w:tcPr>
            <w:tcW w:w="367" w:type="pct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 w:rsidRPr="00B55C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Tehlikesiz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Default="00173DAF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173DAF">
        <w:trPr>
          <w:trHeight w:val="352"/>
        </w:trPr>
        <w:tc>
          <w:tcPr>
            <w:tcW w:w="2150" w:type="pct"/>
            <w:vAlign w:val="center"/>
          </w:tcPr>
          <w:p w:rsidR="00173DAF" w:rsidRPr="0024291D" w:rsidRDefault="00173DAF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Kömür Cürufunun uygun </w:t>
            </w:r>
            <w:proofErr w:type="spellStart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beratarafı</w:t>
            </w:r>
            <w:proofErr w:type="spellEnd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 sağlanıyor mu?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Default="00173DAF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173DAF">
        <w:trPr>
          <w:trHeight w:val="352"/>
        </w:trPr>
        <w:tc>
          <w:tcPr>
            <w:tcW w:w="2150" w:type="pct"/>
            <w:vAlign w:val="center"/>
          </w:tcPr>
          <w:p w:rsidR="00173DAF" w:rsidRPr="0024291D" w:rsidRDefault="00173DAF" w:rsidP="0024291D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24291D">
              <w:rPr>
                <w:rFonts w:ascii="Times New Roman" w:hAnsi="Times New Roman" w:cs="Times New Roman"/>
              </w:rPr>
              <w:t>Kömür Cürufu ile ilgili aylık beyanlar yapılıyor mu?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336A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336A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Default="00173DAF" w:rsidP="00336A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173DAF">
        <w:trPr>
          <w:trHeight w:val="352"/>
        </w:trPr>
        <w:tc>
          <w:tcPr>
            <w:tcW w:w="2150" w:type="pct"/>
            <w:vAlign w:val="center"/>
          </w:tcPr>
          <w:p w:rsidR="00173DAF" w:rsidRPr="0024291D" w:rsidRDefault="00173DAF" w:rsidP="0024291D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Evsel Katı atıkların uygun </w:t>
            </w:r>
            <w:proofErr w:type="spellStart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bertarafı</w:t>
            </w:r>
            <w:proofErr w:type="spellEnd"/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 xml:space="preserve"> sağlanıyor mu?</w:t>
            </w:r>
          </w:p>
        </w:tc>
        <w:tc>
          <w:tcPr>
            <w:tcW w:w="412" w:type="pct"/>
            <w:gridSpan w:val="3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vAlign w:val="center"/>
          </w:tcPr>
          <w:p w:rsidR="00173DAF" w:rsidRDefault="00173DAF" w:rsidP="00FD7BBA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</w:tcPr>
          <w:p w:rsidR="00173DAF" w:rsidRDefault="00173DAF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173DAF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173DAF" w:rsidRPr="0024291D" w:rsidRDefault="00173DAF" w:rsidP="00B53201">
            <w:pPr>
              <w:pStyle w:val="AralkYok"/>
            </w:pPr>
            <w:r w:rsidRPr="0024291D">
              <w:rPr>
                <w:rFonts w:ascii="Times New Roman" w:eastAsia="Times New Roman" w:hAnsi="Times New Roman" w:cs="Times New Roman"/>
                <w:lang w:eastAsia="tr-TR"/>
              </w:rPr>
              <w:t>SEVESO kapsamında mı?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173DAF" w:rsidRDefault="00173DAF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173DAF" w:rsidRDefault="00173DAF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173DAF" w:rsidRDefault="00173DAF" w:rsidP="00B53201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173DAF">
        <w:trPr>
          <w:trHeight w:val="352"/>
        </w:trPr>
        <w:tc>
          <w:tcPr>
            <w:tcW w:w="2150" w:type="pct"/>
            <w:tcBorders>
              <w:bottom w:val="single" w:sz="4" w:space="0" w:color="auto"/>
            </w:tcBorders>
            <w:vAlign w:val="center"/>
          </w:tcPr>
          <w:p w:rsidR="00173DAF" w:rsidRPr="0024291D" w:rsidRDefault="00173DAF" w:rsidP="0024291D">
            <w:pPr>
              <w:pStyle w:val="AralkYok"/>
            </w:pPr>
            <w:r w:rsidRPr="00173DAF">
              <w:rPr>
                <w:rFonts w:ascii="Times New Roman" w:eastAsia="Times New Roman" w:hAnsi="Times New Roman" w:cs="Times New Roman"/>
                <w:lang w:eastAsia="tr-TR"/>
              </w:rPr>
              <w:t xml:space="preserve">İşletmede kullanılan tüm </w:t>
            </w:r>
            <w:proofErr w:type="spellStart"/>
            <w:r w:rsidRPr="00173DAF">
              <w:rPr>
                <w:rFonts w:ascii="Times New Roman" w:eastAsia="Times New Roman" w:hAnsi="Times New Roman" w:cs="Times New Roman"/>
                <w:lang w:eastAsia="tr-TR"/>
              </w:rPr>
              <w:t>MSDS’ler</w:t>
            </w:r>
            <w:proofErr w:type="spellEnd"/>
            <w:r w:rsidRPr="00173DAF">
              <w:rPr>
                <w:rFonts w:ascii="Times New Roman" w:eastAsia="Times New Roman" w:hAnsi="Times New Roman" w:cs="Times New Roman"/>
                <w:lang w:eastAsia="tr-TR"/>
              </w:rPr>
              <w:t xml:space="preserve"> mevcut mu?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vAlign w:val="center"/>
          </w:tcPr>
          <w:p w:rsidR="00173DAF" w:rsidRDefault="00173DAF" w:rsidP="00B53201">
            <w:pPr>
              <w:pStyle w:val="AralkYok"/>
              <w:jc w:val="center"/>
            </w:pP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Evet   □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173DAF" w:rsidRDefault="00173DAF" w:rsidP="00B53201">
            <w:pPr>
              <w:pStyle w:val="AralkYok"/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r w:rsidRPr="0099470A">
              <w:rPr>
                <w:rFonts w:ascii="Times New Roman" w:eastAsia="Times New Roman" w:hAnsi="Times New Roman" w:cs="Times New Roman"/>
                <w:lang w:eastAsia="tr-TR"/>
              </w:rPr>
              <w:t>  □</w:t>
            </w:r>
          </w:p>
        </w:tc>
        <w:tc>
          <w:tcPr>
            <w:tcW w:w="2071" w:type="pct"/>
            <w:gridSpan w:val="4"/>
            <w:tcBorders>
              <w:bottom w:val="single" w:sz="4" w:space="0" w:color="auto"/>
            </w:tcBorders>
          </w:tcPr>
          <w:p w:rsidR="00173DAF" w:rsidRDefault="00173DAF" w:rsidP="00FD7BBA">
            <w:pPr>
              <w:pStyle w:val="AralkYok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73DAF" w:rsidTr="0063341A">
        <w:trPr>
          <w:trHeight w:val="352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173DAF" w:rsidRPr="004C2F44" w:rsidRDefault="00173DAF" w:rsidP="00EA4254">
            <w:pPr>
              <w:pStyle w:val="AralkYok"/>
              <w:jc w:val="center"/>
              <w:rPr>
                <w:color w:val="FF0000"/>
              </w:rPr>
            </w:pPr>
          </w:p>
        </w:tc>
      </w:tr>
    </w:tbl>
    <w:p w:rsidR="00250AF7" w:rsidRDefault="00250AF7" w:rsidP="006F53ED">
      <w:pPr>
        <w:pStyle w:val="AralkYok"/>
      </w:pPr>
    </w:p>
    <w:p w:rsidR="00713AE0" w:rsidRDefault="00713AE0" w:rsidP="006F53ED">
      <w:pPr>
        <w:pStyle w:val="AralkYok"/>
      </w:pPr>
    </w:p>
    <w:p w:rsidR="00B675C4" w:rsidRPr="00B675C4" w:rsidRDefault="00B675C4" w:rsidP="00B675C4">
      <w:pPr>
        <w:pStyle w:val="AralkYok"/>
      </w:pPr>
    </w:p>
    <w:sectPr w:rsidR="00B675C4" w:rsidRPr="00B675C4" w:rsidSect="00A80B39">
      <w:footerReference w:type="default" r:id="rId7"/>
      <w:pgSz w:w="16838" w:h="11906" w:orient="landscape"/>
      <w:pgMar w:top="1417" w:right="1417" w:bottom="1417" w:left="142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61" w:rsidRDefault="00FA0061" w:rsidP="006F53ED">
      <w:pPr>
        <w:spacing w:after="0" w:line="240" w:lineRule="auto"/>
      </w:pPr>
      <w:r>
        <w:separator/>
      </w:r>
    </w:p>
  </w:endnote>
  <w:endnote w:type="continuationSeparator" w:id="0">
    <w:p w:rsidR="00FA0061" w:rsidRDefault="00FA0061" w:rsidP="006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9265"/>
      <w:docPartObj>
        <w:docPartGallery w:val="Page Numbers (Bottom of Page)"/>
        <w:docPartUnique/>
      </w:docPartObj>
    </w:sdtPr>
    <w:sdtEndPr/>
    <w:sdtContent>
      <w:p w:rsidR="004D13B5" w:rsidRDefault="00317CC8">
        <w:pPr>
          <w:pStyle w:val="Altbilgi"/>
          <w:jc w:val="center"/>
        </w:pPr>
        <w:r>
          <w:fldChar w:fldCharType="begin"/>
        </w:r>
        <w:r w:rsidR="004D13B5">
          <w:instrText>PAGE   \* MERGEFORMAT</w:instrText>
        </w:r>
        <w:r>
          <w:fldChar w:fldCharType="separate"/>
        </w:r>
        <w:r w:rsidR="0063341A">
          <w:rPr>
            <w:noProof/>
          </w:rPr>
          <w:t>1</w:t>
        </w:r>
        <w:r>
          <w:fldChar w:fldCharType="end"/>
        </w:r>
      </w:p>
    </w:sdtContent>
  </w:sdt>
  <w:p w:rsidR="004D13B5" w:rsidRDefault="004D1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61" w:rsidRDefault="00FA0061" w:rsidP="006F53ED">
      <w:pPr>
        <w:spacing w:after="0" w:line="240" w:lineRule="auto"/>
      </w:pPr>
      <w:r>
        <w:separator/>
      </w:r>
    </w:p>
  </w:footnote>
  <w:footnote w:type="continuationSeparator" w:id="0">
    <w:p w:rsidR="00FA0061" w:rsidRDefault="00FA0061" w:rsidP="006F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F7"/>
    <w:rsid w:val="00042C66"/>
    <w:rsid w:val="00043C6E"/>
    <w:rsid w:val="0005256F"/>
    <w:rsid w:val="000D28CD"/>
    <w:rsid w:val="000D6843"/>
    <w:rsid w:val="00173DAF"/>
    <w:rsid w:val="00177C5F"/>
    <w:rsid w:val="001A7A9C"/>
    <w:rsid w:val="0024291D"/>
    <w:rsid w:val="00250AF7"/>
    <w:rsid w:val="00253D06"/>
    <w:rsid w:val="002750C1"/>
    <w:rsid w:val="002C213D"/>
    <w:rsid w:val="002E0B56"/>
    <w:rsid w:val="002E2A30"/>
    <w:rsid w:val="002E309D"/>
    <w:rsid w:val="00317CC8"/>
    <w:rsid w:val="00336866"/>
    <w:rsid w:val="00347EE4"/>
    <w:rsid w:val="003D6DC5"/>
    <w:rsid w:val="003E7BD2"/>
    <w:rsid w:val="0040125D"/>
    <w:rsid w:val="00461CB5"/>
    <w:rsid w:val="004B7D0C"/>
    <w:rsid w:val="004C2F44"/>
    <w:rsid w:val="004C575E"/>
    <w:rsid w:val="004D13B5"/>
    <w:rsid w:val="004F1ADC"/>
    <w:rsid w:val="005047E3"/>
    <w:rsid w:val="005815CE"/>
    <w:rsid w:val="005B5D41"/>
    <w:rsid w:val="0063341A"/>
    <w:rsid w:val="00641D8B"/>
    <w:rsid w:val="00655A1A"/>
    <w:rsid w:val="00667A58"/>
    <w:rsid w:val="00684918"/>
    <w:rsid w:val="006F53ED"/>
    <w:rsid w:val="00713AE0"/>
    <w:rsid w:val="007434FC"/>
    <w:rsid w:val="00753466"/>
    <w:rsid w:val="00781FB9"/>
    <w:rsid w:val="007A388E"/>
    <w:rsid w:val="007D71BC"/>
    <w:rsid w:val="00845583"/>
    <w:rsid w:val="0086174D"/>
    <w:rsid w:val="00862244"/>
    <w:rsid w:val="0088144C"/>
    <w:rsid w:val="00902915"/>
    <w:rsid w:val="00932EE8"/>
    <w:rsid w:val="00981F6B"/>
    <w:rsid w:val="0099470A"/>
    <w:rsid w:val="009A0C79"/>
    <w:rsid w:val="009D59DA"/>
    <w:rsid w:val="00A0258B"/>
    <w:rsid w:val="00A34C98"/>
    <w:rsid w:val="00A535E5"/>
    <w:rsid w:val="00A80B39"/>
    <w:rsid w:val="00AD2A05"/>
    <w:rsid w:val="00AE65AC"/>
    <w:rsid w:val="00B03F16"/>
    <w:rsid w:val="00B427B5"/>
    <w:rsid w:val="00B55C3F"/>
    <w:rsid w:val="00B64CAB"/>
    <w:rsid w:val="00B675C4"/>
    <w:rsid w:val="00B826D0"/>
    <w:rsid w:val="00B96264"/>
    <w:rsid w:val="00BA5178"/>
    <w:rsid w:val="00BE4F26"/>
    <w:rsid w:val="00BE5E3E"/>
    <w:rsid w:val="00C14128"/>
    <w:rsid w:val="00C17CA0"/>
    <w:rsid w:val="00C43B44"/>
    <w:rsid w:val="00C75C72"/>
    <w:rsid w:val="00C76B5A"/>
    <w:rsid w:val="00CD1AD4"/>
    <w:rsid w:val="00D92D85"/>
    <w:rsid w:val="00E32A08"/>
    <w:rsid w:val="00E454C5"/>
    <w:rsid w:val="00E65DD5"/>
    <w:rsid w:val="00ED1240"/>
    <w:rsid w:val="00F2182F"/>
    <w:rsid w:val="00F87C27"/>
    <w:rsid w:val="00F915DF"/>
    <w:rsid w:val="00FA0061"/>
    <w:rsid w:val="00FA1990"/>
    <w:rsid w:val="00FE2253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AF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50AF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3ED"/>
  </w:style>
  <w:style w:type="paragraph" w:styleId="Altbilgi">
    <w:name w:val="footer"/>
    <w:basedOn w:val="Normal"/>
    <w:link w:val="AltbilgiChar"/>
    <w:uiPriority w:val="99"/>
    <w:unhideWhenUsed/>
    <w:rsid w:val="006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3ED"/>
  </w:style>
  <w:style w:type="table" w:styleId="TabloKlavuzu">
    <w:name w:val="Table Grid"/>
    <w:basedOn w:val="NormalTablo"/>
    <w:uiPriority w:val="59"/>
    <w:rsid w:val="0071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AF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50AF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3ED"/>
  </w:style>
  <w:style w:type="paragraph" w:styleId="Altbilgi">
    <w:name w:val="footer"/>
    <w:basedOn w:val="Normal"/>
    <w:link w:val="AltbilgiChar"/>
    <w:uiPriority w:val="99"/>
    <w:unhideWhenUsed/>
    <w:rsid w:val="006F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3ED"/>
  </w:style>
  <w:style w:type="table" w:styleId="TabloKlavuzu">
    <w:name w:val="Table Grid"/>
    <w:basedOn w:val="NormalTablo"/>
    <w:uiPriority w:val="59"/>
    <w:rsid w:val="0071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An</dc:creator>
  <cp:lastModifiedBy>Ahmet Fidan</cp:lastModifiedBy>
  <cp:revision>8</cp:revision>
  <cp:lastPrinted>2016-01-08T12:47:00Z</cp:lastPrinted>
  <dcterms:created xsi:type="dcterms:W3CDTF">2016-01-15T07:30:00Z</dcterms:created>
  <dcterms:modified xsi:type="dcterms:W3CDTF">2017-01-09T08:30:00Z</dcterms:modified>
</cp:coreProperties>
</file>