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0F50" w14:textId="77BA5BC3" w:rsidR="005A4DCF" w:rsidRDefault="005A4DCF" w:rsidP="005A4D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25083D" wp14:editId="55D0D836">
            <wp:extent cx="1341755" cy="13147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F3E00" w14:textId="11162170" w:rsidR="005A4DCF" w:rsidRDefault="005A4DCF" w:rsidP="005A4D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0D8D19" w14:textId="77777777" w:rsidR="005A4DCF" w:rsidRDefault="005A4DCF" w:rsidP="005A4D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D0A4CC" w14:textId="6F11F9DD" w:rsidR="005A4DCF" w:rsidRDefault="001877E6" w:rsidP="005A4D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7E6">
        <w:rPr>
          <w:rFonts w:ascii="Times New Roman" w:hAnsi="Times New Roman" w:cs="Times New Roman"/>
          <w:b/>
          <w:bCs/>
          <w:sz w:val="24"/>
          <w:szCs w:val="24"/>
        </w:rPr>
        <w:t>TAKİP VE İZLEME ŞUBE MÜDÜRLÜĞÜNÜN KURULMASI</w:t>
      </w:r>
    </w:p>
    <w:p w14:paraId="1FAB9477" w14:textId="77777777" w:rsidR="005A4DCF" w:rsidRPr="001877E6" w:rsidRDefault="005A4DCF" w:rsidP="005A4D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CB95D" w14:textId="415CB7C4" w:rsidR="005A4DCF" w:rsidRDefault="001877E6" w:rsidP="005A4DCF">
      <w:pPr>
        <w:spacing w:line="360" w:lineRule="auto"/>
        <w:ind w:left="-284" w:right="-284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DCF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5A4DCF">
        <w:rPr>
          <w:rFonts w:ascii="Times New Roman" w:hAnsi="Times New Roman" w:cs="Times New Roman"/>
          <w:sz w:val="24"/>
          <w:szCs w:val="24"/>
        </w:rPr>
        <w:t>06.07.2019  tarihli</w:t>
      </w:r>
      <w:proofErr w:type="gramEnd"/>
      <w:r w:rsidRPr="005A4DCF">
        <w:rPr>
          <w:rFonts w:ascii="Times New Roman" w:hAnsi="Times New Roman" w:cs="Times New Roman"/>
          <w:sz w:val="24"/>
          <w:szCs w:val="24"/>
        </w:rPr>
        <w:t xml:space="preserve">  ve  30823  sayılı  Resmi  </w:t>
      </w:r>
      <w:proofErr w:type="spellStart"/>
      <w:r w:rsidRPr="005A4DC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5A4DCF">
        <w:rPr>
          <w:rFonts w:ascii="Times New Roman" w:hAnsi="Times New Roman" w:cs="Times New Roman"/>
          <w:sz w:val="24"/>
          <w:szCs w:val="24"/>
        </w:rPr>
        <w:t xml:space="preserve">  yayımlanan  "Çevre,  Şehircilik  ve  İklim Değişikliği Bakanlığı Rehberlik ve Teftiş Başkanlığı Yönetmeliği uyarınca, görevlerin daha etkin ve verimli şekilde yürütülebilmesi için “İmar ve Çevre Denetim Şube </w:t>
      </w:r>
      <w:proofErr w:type="spellStart"/>
      <w:r w:rsidRPr="005A4DCF">
        <w:rPr>
          <w:rFonts w:ascii="Times New Roman" w:hAnsi="Times New Roman" w:cs="Times New Roman"/>
          <w:sz w:val="24"/>
          <w:szCs w:val="24"/>
        </w:rPr>
        <w:t>Müdürlüğü”nün</w:t>
      </w:r>
      <w:proofErr w:type="spellEnd"/>
      <w:r w:rsidRPr="005A4DCF">
        <w:rPr>
          <w:rFonts w:ascii="Times New Roman" w:hAnsi="Times New Roman" w:cs="Times New Roman"/>
          <w:sz w:val="24"/>
          <w:szCs w:val="24"/>
        </w:rPr>
        <w:t xml:space="preserve"> adı “Takip ve İzleme Şube Müdürlüğü” olarak değiştirilmesi Bakanlık Makamının 03.06.2025 tarihli ve 12683821 sayılı Oluruyla uygun görülmüştür</w:t>
      </w:r>
      <w:r w:rsidRPr="005A4D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02BF5C" w14:textId="0D73E825" w:rsidR="005A4DCF" w:rsidRDefault="005A4DCF" w:rsidP="005A4DCF">
      <w:pPr>
        <w:spacing w:line="360" w:lineRule="auto"/>
        <w:ind w:left="-284" w:right="-284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9D7E00" w14:textId="77777777" w:rsidR="005A4DCF" w:rsidRPr="005A4DCF" w:rsidRDefault="005A4DCF" w:rsidP="005A4DCF">
      <w:pPr>
        <w:spacing w:line="360" w:lineRule="auto"/>
        <w:ind w:left="-284" w:right="-284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DECE91" w14:textId="336E9C45" w:rsidR="00781557" w:rsidRPr="005A4DCF" w:rsidRDefault="005A4DCF" w:rsidP="005A4DCF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6DCAA0" wp14:editId="2D4D45D2">
            <wp:extent cx="5141305" cy="2894111"/>
            <wp:effectExtent l="0" t="0" r="254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95" cy="29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557" w:rsidRPr="005A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D"/>
    <w:rsid w:val="001877E6"/>
    <w:rsid w:val="005A4DCF"/>
    <w:rsid w:val="00781557"/>
    <w:rsid w:val="00801C8E"/>
    <w:rsid w:val="00A6482D"/>
    <w:rsid w:val="00C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D3D8"/>
  <w15:chartTrackingRefBased/>
  <w15:docId w15:val="{55A3EAB6-6B11-4765-BDAC-9FCF8AA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8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Zaimoğlu</dc:creator>
  <cp:keywords/>
  <dc:description/>
  <cp:lastModifiedBy>Hasan Zaimoğlu</cp:lastModifiedBy>
  <cp:revision>3</cp:revision>
  <dcterms:created xsi:type="dcterms:W3CDTF">2025-06-04T09:34:00Z</dcterms:created>
  <dcterms:modified xsi:type="dcterms:W3CDTF">2025-06-04T12:05:00Z</dcterms:modified>
</cp:coreProperties>
</file>