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2CD" w:rsidRDefault="00B502CD" w:rsidP="0074245A">
      <w:pPr>
        <w:spacing w:after="0" w:line="240" w:lineRule="auto"/>
        <w:jc w:val="center"/>
        <w:rPr>
          <w:rFonts w:ascii="Times New Roman" w:hAnsi="Times New Roman" w:cs="Times New Roman"/>
          <w:b/>
          <w:sz w:val="20"/>
          <w:szCs w:val="20"/>
          <w:u w:val="single"/>
        </w:rPr>
      </w:pPr>
      <w:bookmarkStart w:id="0" w:name="_GoBack"/>
      <w:bookmarkEnd w:id="0"/>
      <w:r w:rsidRPr="00FE7E79">
        <w:rPr>
          <w:rFonts w:ascii="Times New Roman" w:hAnsi="Times New Roman" w:cs="Times New Roman"/>
          <w:b/>
          <w:sz w:val="20"/>
          <w:szCs w:val="20"/>
          <w:u w:val="single"/>
        </w:rPr>
        <w:t>İLAN</w:t>
      </w:r>
    </w:p>
    <w:p w:rsidR="00DE70F8" w:rsidRPr="00FE7E79" w:rsidRDefault="00DE70F8" w:rsidP="0074245A">
      <w:pPr>
        <w:spacing w:after="0" w:line="240" w:lineRule="auto"/>
        <w:jc w:val="center"/>
        <w:rPr>
          <w:rFonts w:ascii="Times New Roman" w:hAnsi="Times New Roman" w:cs="Times New Roman"/>
          <w:b/>
          <w:sz w:val="20"/>
          <w:szCs w:val="20"/>
          <w:u w:val="single"/>
        </w:rPr>
      </w:pPr>
    </w:p>
    <w:p w:rsidR="007F7FEE" w:rsidRPr="00FE7E79" w:rsidRDefault="00B502CD" w:rsidP="0074245A">
      <w:pPr>
        <w:spacing w:after="0" w:line="240" w:lineRule="auto"/>
        <w:jc w:val="center"/>
        <w:rPr>
          <w:rFonts w:ascii="Times New Roman" w:hAnsi="Times New Roman" w:cs="Times New Roman"/>
          <w:b/>
          <w:sz w:val="20"/>
          <w:szCs w:val="20"/>
        </w:rPr>
      </w:pPr>
      <w:r w:rsidRPr="00FE7E79">
        <w:rPr>
          <w:rFonts w:ascii="Times New Roman" w:hAnsi="Times New Roman" w:cs="Times New Roman"/>
          <w:b/>
          <w:sz w:val="20"/>
          <w:szCs w:val="20"/>
        </w:rPr>
        <w:t>T.C.</w:t>
      </w:r>
    </w:p>
    <w:p w:rsidR="00B502CD" w:rsidRPr="00FE7E79" w:rsidRDefault="00B502CD" w:rsidP="0074245A">
      <w:pPr>
        <w:spacing w:after="0" w:line="240" w:lineRule="auto"/>
        <w:jc w:val="center"/>
        <w:rPr>
          <w:rFonts w:ascii="Times New Roman" w:hAnsi="Times New Roman" w:cs="Times New Roman"/>
          <w:b/>
          <w:sz w:val="20"/>
          <w:szCs w:val="20"/>
        </w:rPr>
      </w:pPr>
      <w:r w:rsidRPr="00FE7E79">
        <w:rPr>
          <w:rFonts w:ascii="Times New Roman" w:hAnsi="Times New Roman" w:cs="Times New Roman"/>
          <w:b/>
          <w:sz w:val="20"/>
          <w:szCs w:val="20"/>
        </w:rPr>
        <w:t>ÇEVRE VE ŞEHİRCİLİK BAKANLIĞI</w:t>
      </w:r>
    </w:p>
    <w:p w:rsidR="00B502CD" w:rsidRDefault="00B502CD" w:rsidP="0074245A">
      <w:pPr>
        <w:spacing w:after="0" w:line="240" w:lineRule="auto"/>
        <w:jc w:val="center"/>
        <w:rPr>
          <w:rFonts w:ascii="Times New Roman" w:hAnsi="Times New Roman" w:cs="Times New Roman"/>
          <w:b/>
          <w:sz w:val="20"/>
          <w:szCs w:val="20"/>
        </w:rPr>
      </w:pPr>
      <w:r w:rsidRPr="00FE7E79">
        <w:rPr>
          <w:rFonts w:ascii="Times New Roman" w:hAnsi="Times New Roman" w:cs="Times New Roman"/>
          <w:b/>
          <w:sz w:val="20"/>
          <w:szCs w:val="20"/>
        </w:rPr>
        <w:t>TABİAT VARLIKLARINI KORUMA GENEL MÜDÜRLÜĞÜ’NDEN</w:t>
      </w:r>
    </w:p>
    <w:p w:rsidR="00305FA3" w:rsidRDefault="00305FA3" w:rsidP="00305FA3">
      <w:pPr>
        <w:spacing w:after="0" w:line="240" w:lineRule="auto"/>
        <w:rPr>
          <w:rFonts w:ascii="Times New Roman" w:hAnsi="Times New Roman" w:cs="Times New Roman"/>
          <w:b/>
          <w:sz w:val="20"/>
          <w:szCs w:val="20"/>
        </w:rPr>
      </w:pPr>
    </w:p>
    <w:p w:rsidR="00305FA3" w:rsidRDefault="00305FA3" w:rsidP="00305FA3">
      <w:pPr>
        <w:spacing w:after="0" w:line="240" w:lineRule="auto"/>
        <w:ind w:firstLine="567"/>
        <w:jc w:val="both"/>
        <w:rPr>
          <w:rFonts w:ascii="Times New Roman" w:hAnsi="Times New Roman" w:cs="Times New Roman"/>
          <w:sz w:val="20"/>
          <w:szCs w:val="20"/>
        </w:rPr>
      </w:pPr>
    </w:p>
    <w:p w:rsidR="00305FA3" w:rsidRDefault="00305FA3" w:rsidP="00305FA3">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Aşağıda bilgileri verilen</w:t>
      </w:r>
      <w:r w:rsidRPr="00334510">
        <w:rPr>
          <w:rFonts w:ascii="Times New Roman" w:hAnsi="Times New Roman" w:cs="Times New Roman"/>
          <w:sz w:val="20"/>
          <w:szCs w:val="20"/>
        </w:rPr>
        <w:t xml:space="preserve"> taşınmazlar</w:t>
      </w:r>
      <w:r>
        <w:rPr>
          <w:rFonts w:ascii="Times New Roman" w:hAnsi="Times New Roman" w:cs="Times New Roman"/>
          <w:sz w:val="20"/>
          <w:szCs w:val="20"/>
        </w:rPr>
        <w:t xml:space="preserve"> </w:t>
      </w:r>
      <w:r w:rsidRPr="00DC23DB">
        <w:rPr>
          <w:rFonts w:ascii="Times New Roman" w:hAnsi="Times New Roman" w:cs="Times New Roman"/>
          <w:sz w:val="20"/>
          <w:szCs w:val="20"/>
        </w:rPr>
        <w:t xml:space="preserve">2886 sayılı Devlet İhale Kanununun 45. Maddesi ve Tabiat Varlıkları ve Doğal Sit Alanları ile Özel Çevre Koruma Bölgelerinde Bulunan Devletin Hüküm ve Tasarrufu Altındaki Yerlerin İdaresi Hakkındaki Yönetmeliğin değişik 55. Maddesinin 1. Fıkrasına göre </w:t>
      </w:r>
      <w:r>
        <w:rPr>
          <w:rFonts w:ascii="Times New Roman" w:hAnsi="Times New Roman" w:cs="Times New Roman"/>
          <w:sz w:val="20"/>
          <w:szCs w:val="20"/>
        </w:rPr>
        <w:t>Çevre ve Şehircilik Bakanlığı Tabiat Varlıklarını Koruma Genel Müdürlüğünce A</w:t>
      </w:r>
      <w:r w:rsidRPr="00DC23DB">
        <w:rPr>
          <w:rFonts w:ascii="Times New Roman" w:hAnsi="Times New Roman" w:cs="Times New Roman"/>
          <w:sz w:val="20"/>
          <w:szCs w:val="20"/>
        </w:rPr>
        <w:t>çık Teklif Usulü ile ihale edilecektir.</w:t>
      </w:r>
      <w:r>
        <w:rPr>
          <w:rFonts w:ascii="Times New Roman" w:hAnsi="Times New Roman" w:cs="Times New Roman"/>
          <w:sz w:val="20"/>
          <w:szCs w:val="20"/>
        </w:rPr>
        <w:t xml:space="preserve"> </w:t>
      </w:r>
    </w:p>
    <w:p w:rsidR="00305FA3" w:rsidRDefault="00305FA3" w:rsidP="00305FA3">
      <w:pPr>
        <w:spacing w:after="0" w:line="240" w:lineRule="auto"/>
        <w:rPr>
          <w:rFonts w:ascii="Times New Roman" w:hAnsi="Times New Roman" w:cs="Times New Roman"/>
          <w:b/>
          <w:sz w:val="20"/>
          <w:szCs w:val="20"/>
        </w:rPr>
      </w:pPr>
    </w:p>
    <w:p w:rsidR="00305FA3" w:rsidRDefault="00305FA3" w:rsidP="00305FA3">
      <w:pPr>
        <w:spacing w:after="0" w:line="240" w:lineRule="auto"/>
        <w:rPr>
          <w:rFonts w:ascii="Times New Roman" w:hAnsi="Times New Roman" w:cs="Times New Roman"/>
          <w:b/>
          <w:sz w:val="20"/>
          <w:szCs w:val="20"/>
        </w:rPr>
      </w:pPr>
    </w:p>
    <w:tbl>
      <w:tblPr>
        <w:tblW w:w="10620" w:type="dxa"/>
        <w:tblCellMar>
          <w:left w:w="70" w:type="dxa"/>
          <w:right w:w="70" w:type="dxa"/>
        </w:tblCellMar>
        <w:tblLook w:val="04A0" w:firstRow="1" w:lastRow="0" w:firstColumn="1" w:lastColumn="0" w:noHBand="0" w:noVBand="1"/>
      </w:tblPr>
      <w:tblGrid>
        <w:gridCol w:w="523"/>
        <w:gridCol w:w="1012"/>
        <w:gridCol w:w="1724"/>
        <w:gridCol w:w="1420"/>
        <w:gridCol w:w="1110"/>
        <w:gridCol w:w="736"/>
        <w:gridCol w:w="860"/>
        <w:gridCol w:w="579"/>
        <w:gridCol w:w="1171"/>
        <w:gridCol w:w="905"/>
        <w:gridCol w:w="580"/>
      </w:tblGrid>
      <w:tr w:rsidR="00305FA3" w:rsidRPr="00305FA3" w:rsidTr="00305FA3">
        <w:trPr>
          <w:trHeight w:val="300"/>
        </w:trPr>
        <w:tc>
          <w:tcPr>
            <w:tcW w:w="1062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b/>
                <w:bCs/>
                <w:color w:val="000000"/>
                <w:sz w:val="16"/>
                <w:szCs w:val="16"/>
                <w:lang w:eastAsia="tr-TR"/>
              </w:rPr>
            </w:pPr>
            <w:r w:rsidRPr="00305FA3">
              <w:rPr>
                <w:rFonts w:ascii="Times New Roman" w:eastAsia="Times New Roman" w:hAnsi="Times New Roman" w:cs="Times New Roman"/>
                <w:b/>
                <w:bCs/>
                <w:color w:val="000000"/>
                <w:sz w:val="16"/>
                <w:szCs w:val="16"/>
                <w:lang w:eastAsia="tr-TR"/>
              </w:rPr>
              <w:t>23 HAZİRAN 2020 TARİHİNDE İHALESİ YAPILACAK OLAN TAŞINMAZLAR</w:t>
            </w:r>
          </w:p>
        </w:tc>
      </w:tr>
      <w:tr w:rsidR="00305FA3" w:rsidRPr="00305FA3" w:rsidTr="00305FA3">
        <w:trPr>
          <w:trHeight w:val="1050"/>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b/>
                <w:bCs/>
                <w:color w:val="000000"/>
                <w:sz w:val="16"/>
                <w:szCs w:val="16"/>
                <w:lang w:eastAsia="tr-TR"/>
              </w:rPr>
            </w:pPr>
            <w:r w:rsidRPr="00305FA3">
              <w:rPr>
                <w:rFonts w:ascii="Times New Roman" w:eastAsia="Times New Roman" w:hAnsi="Times New Roman" w:cs="Times New Roman"/>
                <w:b/>
                <w:bCs/>
                <w:color w:val="000000"/>
                <w:sz w:val="16"/>
                <w:szCs w:val="16"/>
                <w:lang w:eastAsia="tr-TR"/>
              </w:rPr>
              <w:t>SIRA NO</w:t>
            </w:r>
          </w:p>
        </w:tc>
        <w:tc>
          <w:tcPr>
            <w:tcW w:w="100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b/>
                <w:bCs/>
                <w:color w:val="000000"/>
                <w:sz w:val="16"/>
                <w:szCs w:val="16"/>
                <w:lang w:eastAsia="tr-TR"/>
              </w:rPr>
            </w:pPr>
            <w:r w:rsidRPr="00305FA3">
              <w:rPr>
                <w:rFonts w:ascii="Times New Roman" w:eastAsia="Times New Roman" w:hAnsi="Times New Roman" w:cs="Times New Roman"/>
                <w:b/>
                <w:bCs/>
                <w:color w:val="000000"/>
                <w:sz w:val="16"/>
                <w:szCs w:val="16"/>
                <w:lang w:eastAsia="tr-TR"/>
              </w:rPr>
              <w:t>İL</w:t>
            </w:r>
          </w:p>
        </w:tc>
        <w:tc>
          <w:tcPr>
            <w:tcW w:w="182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b/>
                <w:bCs/>
                <w:color w:val="000000"/>
                <w:sz w:val="16"/>
                <w:szCs w:val="16"/>
                <w:lang w:eastAsia="tr-TR"/>
              </w:rPr>
            </w:pPr>
            <w:r w:rsidRPr="00305FA3">
              <w:rPr>
                <w:rFonts w:ascii="Times New Roman" w:eastAsia="Times New Roman" w:hAnsi="Times New Roman" w:cs="Times New Roman"/>
                <w:b/>
                <w:bCs/>
                <w:color w:val="000000"/>
                <w:sz w:val="16"/>
                <w:szCs w:val="16"/>
                <w:lang w:eastAsia="tr-TR"/>
              </w:rPr>
              <w:t>MEVKİİ</w:t>
            </w:r>
          </w:p>
        </w:tc>
        <w:tc>
          <w:tcPr>
            <w:tcW w:w="148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b/>
                <w:bCs/>
                <w:color w:val="000000"/>
                <w:sz w:val="16"/>
                <w:szCs w:val="16"/>
                <w:lang w:eastAsia="tr-TR"/>
              </w:rPr>
            </w:pPr>
            <w:r w:rsidRPr="00305FA3">
              <w:rPr>
                <w:rFonts w:ascii="Times New Roman" w:eastAsia="Times New Roman" w:hAnsi="Times New Roman" w:cs="Times New Roman"/>
                <w:b/>
                <w:bCs/>
                <w:color w:val="000000"/>
                <w:sz w:val="16"/>
                <w:szCs w:val="16"/>
                <w:lang w:eastAsia="tr-TR"/>
              </w:rPr>
              <w:t>KORUMA STATÜSÜ</w:t>
            </w:r>
          </w:p>
        </w:tc>
        <w:tc>
          <w:tcPr>
            <w:tcW w:w="114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b/>
                <w:bCs/>
                <w:sz w:val="16"/>
                <w:szCs w:val="16"/>
                <w:lang w:eastAsia="tr-TR"/>
              </w:rPr>
            </w:pPr>
            <w:r w:rsidRPr="00305FA3">
              <w:rPr>
                <w:rFonts w:ascii="Times New Roman" w:eastAsia="Times New Roman" w:hAnsi="Times New Roman" w:cs="Times New Roman"/>
                <w:b/>
                <w:bCs/>
                <w:sz w:val="16"/>
                <w:szCs w:val="16"/>
                <w:lang w:eastAsia="tr-TR"/>
              </w:rPr>
              <w:t>KONUSU</w:t>
            </w:r>
          </w:p>
        </w:tc>
        <w:tc>
          <w:tcPr>
            <w:tcW w:w="74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rPr>
                <w:rFonts w:ascii="Times New Roman" w:eastAsia="Times New Roman" w:hAnsi="Times New Roman" w:cs="Times New Roman"/>
                <w:b/>
                <w:bCs/>
                <w:color w:val="000000"/>
                <w:sz w:val="16"/>
                <w:szCs w:val="16"/>
                <w:lang w:eastAsia="tr-TR"/>
              </w:rPr>
            </w:pPr>
            <w:r w:rsidRPr="00305FA3">
              <w:rPr>
                <w:rFonts w:ascii="Times New Roman" w:eastAsia="Times New Roman" w:hAnsi="Times New Roman" w:cs="Times New Roman"/>
                <w:b/>
                <w:bCs/>
                <w:color w:val="000000"/>
                <w:sz w:val="16"/>
                <w:szCs w:val="16"/>
                <w:lang w:eastAsia="tr-TR"/>
              </w:rPr>
              <w:t xml:space="preserve"> ALAN (M²)</w:t>
            </w:r>
          </w:p>
        </w:tc>
        <w:tc>
          <w:tcPr>
            <w:tcW w:w="86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rPr>
                <w:rFonts w:ascii="Times New Roman" w:eastAsia="Times New Roman" w:hAnsi="Times New Roman" w:cs="Times New Roman"/>
                <w:b/>
                <w:bCs/>
                <w:color w:val="000000"/>
                <w:sz w:val="16"/>
                <w:szCs w:val="16"/>
                <w:lang w:eastAsia="tr-TR"/>
              </w:rPr>
            </w:pPr>
            <w:r w:rsidRPr="00305FA3">
              <w:rPr>
                <w:rFonts w:ascii="Times New Roman" w:eastAsia="Times New Roman" w:hAnsi="Times New Roman" w:cs="Times New Roman"/>
                <w:b/>
                <w:bCs/>
                <w:color w:val="000000"/>
                <w:sz w:val="16"/>
                <w:szCs w:val="16"/>
                <w:lang w:eastAsia="tr-TR"/>
              </w:rPr>
              <w:t>İHALE USULÜ</w:t>
            </w:r>
          </w:p>
        </w:tc>
        <w:tc>
          <w:tcPr>
            <w:tcW w:w="58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rPr>
                <w:rFonts w:ascii="Times New Roman" w:eastAsia="Times New Roman" w:hAnsi="Times New Roman" w:cs="Times New Roman"/>
                <w:b/>
                <w:bCs/>
                <w:color w:val="000000"/>
                <w:sz w:val="16"/>
                <w:szCs w:val="16"/>
                <w:lang w:eastAsia="tr-TR"/>
              </w:rPr>
            </w:pPr>
            <w:r w:rsidRPr="00305FA3">
              <w:rPr>
                <w:rFonts w:ascii="Times New Roman" w:eastAsia="Times New Roman" w:hAnsi="Times New Roman" w:cs="Times New Roman"/>
                <w:b/>
                <w:bCs/>
                <w:color w:val="000000"/>
                <w:sz w:val="16"/>
                <w:szCs w:val="16"/>
                <w:lang w:eastAsia="tr-TR"/>
              </w:rPr>
              <w:t>SÜRE</w:t>
            </w:r>
          </w:p>
        </w:tc>
        <w:tc>
          <w:tcPr>
            <w:tcW w:w="112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rPr>
                <w:rFonts w:ascii="Times New Roman" w:eastAsia="Times New Roman" w:hAnsi="Times New Roman" w:cs="Times New Roman"/>
                <w:b/>
                <w:bCs/>
                <w:color w:val="000000"/>
                <w:sz w:val="16"/>
                <w:szCs w:val="16"/>
                <w:lang w:eastAsia="tr-TR"/>
              </w:rPr>
            </w:pPr>
            <w:r w:rsidRPr="00305FA3">
              <w:rPr>
                <w:rFonts w:ascii="Times New Roman" w:eastAsia="Times New Roman" w:hAnsi="Times New Roman" w:cs="Times New Roman"/>
                <w:b/>
                <w:bCs/>
                <w:color w:val="000000"/>
                <w:sz w:val="16"/>
                <w:szCs w:val="16"/>
                <w:lang w:eastAsia="tr-TR"/>
              </w:rPr>
              <w:t>İLK YIL İHALE MUHAMMEN BEDELİ</w:t>
            </w:r>
          </w:p>
        </w:tc>
        <w:tc>
          <w:tcPr>
            <w:tcW w:w="82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rPr>
                <w:rFonts w:ascii="Times New Roman" w:eastAsia="Times New Roman" w:hAnsi="Times New Roman" w:cs="Times New Roman"/>
                <w:b/>
                <w:bCs/>
                <w:color w:val="000000"/>
                <w:sz w:val="16"/>
                <w:szCs w:val="16"/>
                <w:lang w:eastAsia="tr-TR"/>
              </w:rPr>
            </w:pPr>
            <w:r w:rsidRPr="00305FA3">
              <w:rPr>
                <w:rFonts w:ascii="Times New Roman" w:eastAsia="Times New Roman" w:hAnsi="Times New Roman" w:cs="Times New Roman"/>
                <w:b/>
                <w:bCs/>
                <w:color w:val="000000"/>
                <w:sz w:val="16"/>
                <w:szCs w:val="16"/>
                <w:lang w:eastAsia="tr-TR"/>
              </w:rPr>
              <w:t>GEÇİCİ TEMİNAT TUTARI</w:t>
            </w:r>
          </w:p>
        </w:tc>
        <w:tc>
          <w:tcPr>
            <w:tcW w:w="58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b/>
                <w:bCs/>
                <w:color w:val="000000"/>
                <w:sz w:val="16"/>
                <w:szCs w:val="16"/>
                <w:lang w:eastAsia="tr-TR"/>
              </w:rPr>
            </w:pPr>
            <w:r w:rsidRPr="00305FA3">
              <w:rPr>
                <w:rFonts w:ascii="Times New Roman" w:eastAsia="Times New Roman" w:hAnsi="Times New Roman" w:cs="Times New Roman"/>
                <w:b/>
                <w:bCs/>
                <w:color w:val="000000"/>
                <w:sz w:val="16"/>
                <w:szCs w:val="16"/>
                <w:lang w:eastAsia="tr-TR"/>
              </w:rPr>
              <w:t>SAAT</w:t>
            </w:r>
          </w:p>
        </w:tc>
      </w:tr>
      <w:tr w:rsidR="00305FA3" w:rsidRPr="00305FA3" w:rsidTr="00305FA3">
        <w:trPr>
          <w:trHeight w:val="157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05FA3" w:rsidRPr="00305FA3" w:rsidRDefault="00305FA3" w:rsidP="00305FA3">
            <w:pPr>
              <w:spacing w:after="0" w:line="240" w:lineRule="auto"/>
              <w:jc w:val="center"/>
              <w:rPr>
                <w:rFonts w:ascii="Times New Roman" w:eastAsia="Times New Roman" w:hAnsi="Times New Roman" w:cs="Times New Roman"/>
                <w:b/>
                <w:bCs/>
                <w:color w:val="000000"/>
                <w:sz w:val="16"/>
                <w:szCs w:val="16"/>
                <w:lang w:eastAsia="tr-TR"/>
              </w:rPr>
            </w:pPr>
            <w:r w:rsidRPr="00305FA3">
              <w:rPr>
                <w:rFonts w:ascii="Times New Roman" w:eastAsia="Times New Roman" w:hAnsi="Times New Roman" w:cs="Times New Roman"/>
                <w:b/>
                <w:bCs/>
                <w:color w:val="000000"/>
                <w:sz w:val="16"/>
                <w:szCs w:val="16"/>
                <w:lang w:eastAsia="tr-TR"/>
              </w:rPr>
              <w:t>1</w:t>
            </w:r>
          </w:p>
        </w:tc>
        <w:tc>
          <w:tcPr>
            <w:tcW w:w="100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color w:val="000000"/>
                <w:sz w:val="14"/>
                <w:szCs w:val="14"/>
                <w:lang w:eastAsia="tr-TR"/>
              </w:rPr>
            </w:pPr>
            <w:r w:rsidRPr="00305FA3">
              <w:rPr>
                <w:rFonts w:ascii="Times New Roman" w:eastAsia="Times New Roman" w:hAnsi="Times New Roman" w:cs="Times New Roman"/>
                <w:color w:val="000000"/>
                <w:sz w:val="14"/>
                <w:szCs w:val="14"/>
                <w:lang w:eastAsia="tr-TR"/>
              </w:rPr>
              <w:t>ÇANAKKALE</w:t>
            </w:r>
          </w:p>
        </w:tc>
        <w:tc>
          <w:tcPr>
            <w:tcW w:w="182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color w:val="000000"/>
                <w:sz w:val="16"/>
                <w:szCs w:val="16"/>
                <w:lang w:eastAsia="tr-TR"/>
              </w:rPr>
            </w:pPr>
            <w:r w:rsidRPr="00305FA3">
              <w:rPr>
                <w:rFonts w:ascii="Times New Roman" w:eastAsia="Times New Roman" w:hAnsi="Times New Roman" w:cs="Times New Roman"/>
                <w:color w:val="000000"/>
                <w:sz w:val="16"/>
                <w:szCs w:val="16"/>
                <w:lang w:eastAsia="tr-TR"/>
              </w:rPr>
              <w:t>Çanakkale İli, Gelibolu İlçesi, Bolayır-</w:t>
            </w:r>
            <w:proofErr w:type="spellStart"/>
            <w:r w:rsidRPr="00305FA3">
              <w:rPr>
                <w:rFonts w:ascii="Times New Roman" w:eastAsia="Times New Roman" w:hAnsi="Times New Roman" w:cs="Times New Roman"/>
                <w:color w:val="000000"/>
                <w:sz w:val="16"/>
                <w:szCs w:val="16"/>
                <w:lang w:eastAsia="tr-TR"/>
              </w:rPr>
              <w:t>Baklaburnu</w:t>
            </w:r>
            <w:proofErr w:type="spellEnd"/>
            <w:r w:rsidRPr="00305FA3">
              <w:rPr>
                <w:rFonts w:ascii="Times New Roman" w:eastAsia="Times New Roman" w:hAnsi="Times New Roman" w:cs="Times New Roman"/>
                <w:color w:val="000000"/>
                <w:sz w:val="16"/>
                <w:szCs w:val="16"/>
                <w:lang w:eastAsia="tr-TR"/>
              </w:rPr>
              <w:t xml:space="preserve"> Mevkii </w:t>
            </w:r>
          </w:p>
        </w:tc>
        <w:tc>
          <w:tcPr>
            <w:tcW w:w="148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color w:val="000000"/>
                <w:sz w:val="16"/>
                <w:szCs w:val="16"/>
                <w:lang w:eastAsia="tr-TR"/>
              </w:rPr>
            </w:pPr>
            <w:r w:rsidRPr="00305FA3">
              <w:rPr>
                <w:rFonts w:ascii="Times New Roman" w:eastAsia="Times New Roman" w:hAnsi="Times New Roman" w:cs="Times New Roman"/>
                <w:color w:val="000000"/>
                <w:sz w:val="16"/>
                <w:szCs w:val="16"/>
                <w:lang w:eastAsia="tr-TR"/>
              </w:rPr>
              <w:t xml:space="preserve">Saroz Körfezi ÖÇK Bölgesi sınırları içerisinde Gelibolu Yarımadası 1. Kısım Sit alanlarında </w:t>
            </w:r>
            <w:proofErr w:type="spellStart"/>
            <w:r w:rsidRPr="00305FA3">
              <w:rPr>
                <w:rFonts w:ascii="Times New Roman" w:eastAsia="Times New Roman" w:hAnsi="Times New Roman" w:cs="Times New Roman"/>
                <w:color w:val="000000"/>
                <w:sz w:val="16"/>
                <w:szCs w:val="16"/>
                <w:lang w:eastAsia="tr-TR"/>
              </w:rPr>
              <w:t>Nitelkikli</w:t>
            </w:r>
            <w:proofErr w:type="spellEnd"/>
            <w:r w:rsidRPr="00305FA3">
              <w:rPr>
                <w:rFonts w:ascii="Times New Roman" w:eastAsia="Times New Roman" w:hAnsi="Times New Roman" w:cs="Times New Roman"/>
                <w:color w:val="000000"/>
                <w:sz w:val="16"/>
                <w:szCs w:val="16"/>
                <w:lang w:eastAsia="tr-TR"/>
              </w:rPr>
              <w:t xml:space="preserve"> Doğal Koruma Alanı</w:t>
            </w:r>
          </w:p>
        </w:tc>
        <w:tc>
          <w:tcPr>
            <w:tcW w:w="114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color w:val="000000"/>
                <w:sz w:val="16"/>
                <w:szCs w:val="16"/>
                <w:lang w:eastAsia="tr-TR"/>
              </w:rPr>
            </w:pPr>
            <w:r w:rsidRPr="00305FA3">
              <w:rPr>
                <w:rFonts w:ascii="Times New Roman" w:eastAsia="Times New Roman" w:hAnsi="Times New Roman" w:cs="Times New Roman"/>
                <w:color w:val="000000"/>
                <w:sz w:val="16"/>
                <w:szCs w:val="16"/>
                <w:lang w:eastAsia="tr-TR"/>
              </w:rPr>
              <w:t>Su Sporları hizmet noktası ve günübirlik kullanım alanı</w:t>
            </w:r>
            <w:r w:rsidR="00E933FC">
              <w:rPr>
                <w:rFonts w:ascii="Times New Roman" w:eastAsia="Times New Roman" w:hAnsi="Times New Roman" w:cs="Times New Roman"/>
                <w:color w:val="000000"/>
                <w:sz w:val="16"/>
                <w:szCs w:val="16"/>
                <w:lang w:eastAsia="tr-TR"/>
              </w:rPr>
              <w:t xml:space="preserve"> kiralaması</w:t>
            </w:r>
          </w:p>
        </w:tc>
        <w:tc>
          <w:tcPr>
            <w:tcW w:w="74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color w:val="000000"/>
                <w:sz w:val="16"/>
                <w:szCs w:val="16"/>
                <w:lang w:eastAsia="tr-TR"/>
              </w:rPr>
            </w:pPr>
            <w:r w:rsidRPr="00305FA3">
              <w:rPr>
                <w:rFonts w:ascii="Times New Roman" w:eastAsia="Times New Roman" w:hAnsi="Times New Roman" w:cs="Times New Roman"/>
                <w:color w:val="000000"/>
                <w:sz w:val="16"/>
                <w:szCs w:val="16"/>
                <w:lang w:eastAsia="tr-TR"/>
              </w:rPr>
              <w:t>444,95 m²</w:t>
            </w:r>
          </w:p>
        </w:tc>
        <w:tc>
          <w:tcPr>
            <w:tcW w:w="860" w:type="dxa"/>
            <w:tcBorders>
              <w:top w:val="nil"/>
              <w:left w:val="nil"/>
              <w:bottom w:val="single" w:sz="4" w:space="0" w:color="auto"/>
              <w:right w:val="single" w:sz="4" w:space="0" w:color="auto"/>
            </w:tcBorders>
            <w:shd w:val="clear" w:color="000000" w:fill="FFFFFF"/>
            <w:noWrap/>
            <w:vAlign w:val="center"/>
            <w:hideMark/>
          </w:tcPr>
          <w:p w:rsidR="00305FA3" w:rsidRPr="00305FA3" w:rsidRDefault="00305FA3" w:rsidP="00305FA3">
            <w:pPr>
              <w:spacing w:after="0" w:line="240" w:lineRule="auto"/>
              <w:jc w:val="center"/>
              <w:rPr>
                <w:rFonts w:ascii="Times New Roman" w:eastAsia="Times New Roman" w:hAnsi="Times New Roman" w:cs="Times New Roman"/>
                <w:color w:val="000000"/>
                <w:sz w:val="16"/>
                <w:szCs w:val="16"/>
                <w:lang w:eastAsia="tr-TR"/>
              </w:rPr>
            </w:pPr>
            <w:r w:rsidRPr="00305FA3">
              <w:rPr>
                <w:rFonts w:ascii="Times New Roman" w:eastAsia="Times New Roman" w:hAnsi="Times New Roman" w:cs="Times New Roman"/>
                <w:color w:val="000000"/>
                <w:sz w:val="16"/>
                <w:szCs w:val="16"/>
                <w:lang w:eastAsia="tr-TR"/>
              </w:rPr>
              <w:t>Açık İhale</w:t>
            </w:r>
          </w:p>
        </w:tc>
        <w:tc>
          <w:tcPr>
            <w:tcW w:w="58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color w:val="000000"/>
                <w:sz w:val="16"/>
                <w:szCs w:val="16"/>
                <w:lang w:eastAsia="tr-TR"/>
              </w:rPr>
            </w:pPr>
            <w:r w:rsidRPr="00305FA3">
              <w:rPr>
                <w:rFonts w:ascii="Times New Roman" w:eastAsia="Times New Roman" w:hAnsi="Times New Roman" w:cs="Times New Roman"/>
                <w:color w:val="000000"/>
                <w:sz w:val="16"/>
                <w:szCs w:val="16"/>
                <w:lang w:eastAsia="tr-TR"/>
              </w:rPr>
              <w:t>3 YIL</w:t>
            </w:r>
          </w:p>
        </w:tc>
        <w:tc>
          <w:tcPr>
            <w:tcW w:w="112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color w:val="000000"/>
                <w:sz w:val="16"/>
                <w:szCs w:val="16"/>
                <w:lang w:eastAsia="tr-TR"/>
              </w:rPr>
            </w:pPr>
            <w:r w:rsidRPr="00305FA3">
              <w:rPr>
                <w:rFonts w:ascii="Times New Roman" w:eastAsia="Times New Roman" w:hAnsi="Times New Roman" w:cs="Times New Roman"/>
                <w:color w:val="000000"/>
                <w:sz w:val="16"/>
                <w:szCs w:val="16"/>
                <w:lang w:eastAsia="tr-TR"/>
              </w:rPr>
              <w:t>40.000,00 TL+KDV</w:t>
            </w:r>
          </w:p>
        </w:tc>
        <w:tc>
          <w:tcPr>
            <w:tcW w:w="82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color w:val="000000"/>
                <w:sz w:val="16"/>
                <w:szCs w:val="16"/>
                <w:lang w:eastAsia="tr-TR"/>
              </w:rPr>
            </w:pPr>
            <w:r w:rsidRPr="00305FA3">
              <w:rPr>
                <w:rFonts w:ascii="Times New Roman" w:eastAsia="Times New Roman" w:hAnsi="Times New Roman" w:cs="Times New Roman"/>
                <w:color w:val="000000"/>
                <w:sz w:val="16"/>
                <w:szCs w:val="16"/>
                <w:lang w:eastAsia="tr-TR"/>
              </w:rPr>
              <w:t>4.000,00 TL</w:t>
            </w:r>
          </w:p>
        </w:tc>
        <w:tc>
          <w:tcPr>
            <w:tcW w:w="580" w:type="dxa"/>
            <w:tcBorders>
              <w:top w:val="nil"/>
              <w:left w:val="nil"/>
              <w:bottom w:val="single" w:sz="4" w:space="0" w:color="auto"/>
              <w:right w:val="single" w:sz="4" w:space="0" w:color="auto"/>
            </w:tcBorders>
            <w:shd w:val="clear" w:color="000000" w:fill="FFFFFF"/>
            <w:noWrap/>
            <w:vAlign w:val="center"/>
            <w:hideMark/>
          </w:tcPr>
          <w:p w:rsidR="00305FA3" w:rsidRPr="00305FA3" w:rsidRDefault="00305FA3" w:rsidP="00305FA3">
            <w:pPr>
              <w:spacing w:after="0" w:line="240" w:lineRule="auto"/>
              <w:jc w:val="center"/>
              <w:rPr>
                <w:rFonts w:ascii="Times New Roman" w:eastAsia="Times New Roman" w:hAnsi="Times New Roman" w:cs="Times New Roman"/>
                <w:color w:val="000000"/>
                <w:sz w:val="16"/>
                <w:szCs w:val="16"/>
                <w:lang w:eastAsia="tr-TR"/>
              </w:rPr>
            </w:pPr>
            <w:r w:rsidRPr="00305FA3">
              <w:rPr>
                <w:rFonts w:ascii="Times New Roman" w:eastAsia="Times New Roman" w:hAnsi="Times New Roman" w:cs="Times New Roman"/>
                <w:color w:val="000000"/>
                <w:sz w:val="16"/>
                <w:szCs w:val="16"/>
                <w:lang w:eastAsia="tr-TR"/>
              </w:rPr>
              <w:t>11:00</w:t>
            </w:r>
          </w:p>
        </w:tc>
      </w:tr>
      <w:tr w:rsidR="00305FA3" w:rsidRPr="00305FA3" w:rsidTr="00305FA3">
        <w:trPr>
          <w:trHeight w:val="157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05FA3" w:rsidRPr="00305FA3" w:rsidRDefault="00305FA3" w:rsidP="00305FA3">
            <w:pPr>
              <w:spacing w:after="0" w:line="240" w:lineRule="auto"/>
              <w:jc w:val="center"/>
              <w:rPr>
                <w:rFonts w:ascii="Times New Roman" w:eastAsia="Times New Roman" w:hAnsi="Times New Roman" w:cs="Times New Roman"/>
                <w:b/>
                <w:bCs/>
                <w:color w:val="000000"/>
                <w:sz w:val="16"/>
                <w:szCs w:val="16"/>
                <w:lang w:eastAsia="tr-TR"/>
              </w:rPr>
            </w:pPr>
            <w:r w:rsidRPr="00305FA3">
              <w:rPr>
                <w:rFonts w:ascii="Times New Roman" w:eastAsia="Times New Roman" w:hAnsi="Times New Roman" w:cs="Times New Roman"/>
                <w:b/>
                <w:bCs/>
                <w:color w:val="000000"/>
                <w:sz w:val="16"/>
                <w:szCs w:val="16"/>
                <w:lang w:eastAsia="tr-TR"/>
              </w:rPr>
              <w:t>2</w:t>
            </w:r>
          </w:p>
        </w:tc>
        <w:tc>
          <w:tcPr>
            <w:tcW w:w="100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color w:val="000000"/>
                <w:sz w:val="14"/>
                <w:szCs w:val="14"/>
                <w:lang w:eastAsia="tr-TR"/>
              </w:rPr>
            </w:pPr>
            <w:r w:rsidRPr="00305FA3">
              <w:rPr>
                <w:rFonts w:ascii="Times New Roman" w:eastAsia="Times New Roman" w:hAnsi="Times New Roman" w:cs="Times New Roman"/>
                <w:color w:val="000000"/>
                <w:sz w:val="14"/>
                <w:szCs w:val="14"/>
                <w:lang w:eastAsia="tr-TR"/>
              </w:rPr>
              <w:t>BALIKESİR</w:t>
            </w:r>
          </w:p>
        </w:tc>
        <w:tc>
          <w:tcPr>
            <w:tcW w:w="182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color w:val="000000"/>
                <w:sz w:val="16"/>
                <w:szCs w:val="16"/>
                <w:lang w:eastAsia="tr-TR"/>
              </w:rPr>
            </w:pPr>
            <w:r w:rsidRPr="00305FA3">
              <w:rPr>
                <w:rFonts w:ascii="Times New Roman" w:eastAsia="Times New Roman" w:hAnsi="Times New Roman" w:cs="Times New Roman"/>
                <w:color w:val="000000"/>
                <w:sz w:val="16"/>
                <w:szCs w:val="16"/>
                <w:lang w:eastAsia="tr-TR"/>
              </w:rPr>
              <w:t xml:space="preserve">Balıkesir İli, Ayvalık İlçesi, </w:t>
            </w:r>
            <w:proofErr w:type="spellStart"/>
            <w:r w:rsidRPr="00305FA3">
              <w:rPr>
                <w:rFonts w:ascii="Times New Roman" w:eastAsia="Times New Roman" w:hAnsi="Times New Roman" w:cs="Times New Roman"/>
                <w:color w:val="000000"/>
                <w:sz w:val="16"/>
                <w:szCs w:val="16"/>
                <w:lang w:eastAsia="tr-TR"/>
              </w:rPr>
              <w:t>Küçükköy</w:t>
            </w:r>
            <w:proofErr w:type="spellEnd"/>
            <w:r w:rsidRPr="00305FA3">
              <w:rPr>
                <w:rFonts w:ascii="Times New Roman" w:eastAsia="Times New Roman" w:hAnsi="Times New Roman" w:cs="Times New Roman"/>
                <w:color w:val="000000"/>
                <w:sz w:val="16"/>
                <w:szCs w:val="16"/>
                <w:lang w:eastAsia="tr-TR"/>
              </w:rPr>
              <w:t xml:space="preserve"> Mahallesi, Sarımsaklı Mevkii kıyı kesiminde </w:t>
            </w:r>
            <w:r w:rsidRPr="00305FA3">
              <w:rPr>
                <w:rFonts w:ascii="Times New Roman" w:eastAsia="Times New Roman" w:hAnsi="Times New Roman" w:cs="Times New Roman"/>
                <w:color w:val="000000"/>
                <w:sz w:val="16"/>
                <w:szCs w:val="16"/>
                <w:lang w:eastAsia="tr-TR"/>
              </w:rPr>
              <w:br/>
              <w:t>Devletin Hüküm ve Tasarrufu Altındaki Alan</w:t>
            </w:r>
          </w:p>
        </w:tc>
        <w:tc>
          <w:tcPr>
            <w:tcW w:w="148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color w:val="000000"/>
                <w:sz w:val="16"/>
                <w:szCs w:val="16"/>
                <w:lang w:eastAsia="tr-TR"/>
              </w:rPr>
            </w:pPr>
            <w:r w:rsidRPr="00305FA3">
              <w:rPr>
                <w:rFonts w:ascii="Times New Roman" w:eastAsia="Times New Roman" w:hAnsi="Times New Roman" w:cs="Times New Roman"/>
                <w:color w:val="000000"/>
                <w:sz w:val="16"/>
                <w:szCs w:val="16"/>
                <w:lang w:eastAsia="tr-TR"/>
              </w:rPr>
              <w:t>1. Derece Doğal Sit Alanı</w:t>
            </w:r>
          </w:p>
        </w:tc>
        <w:tc>
          <w:tcPr>
            <w:tcW w:w="114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color w:val="000000"/>
                <w:sz w:val="16"/>
                <w:szCs w:val="16"/>
                <w:lang w:eastAsia="tr-TR"/>
              </w:rPr>
            </w:pPr>
            <w:r w:rsidRPr="00305FA3">
              <w:rPr>
                <w:rFonts w:ascii="Times New Roman" w:eastAsia="Times New Roman" w:hAnsi="Times New Roman" w:cs="Times New Roman"/>
                <w:color w:val="000000"/>
                <w:sz w:val="16"/>
                <w:szCs w:val="16"/>
                <w:lang w:eastAsia="tr-TR"/>
              </w:rPr>
              <w:t>Günübirlik kullanım alanı</w:t>
            </w:r>
            <w:r w:rsidR="00E933FC">
              <w:rPr>
                <w:rFonts w:ascii="Times New Roman" w:eastAsia="Times New Roman" w:hAnsi="Times New Roman" w:cs="Times New Roman"/>
                <w:color w:val="000000"/>
                <w:sz w:val="16"/>
                <w:szCs w:val="16"/>
                <w:lang w:eastAsia="tr-TR"/>
              </w:rPr>
              <w:t xml:space="preserve"> kiralaması</w:t>
            </w:r>
          </w:p>
        </w:tc>
        <w:tc>
          <w:tcPr>
            <w:tcW w:w="74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color w:val="000000"/>
                <w:sz w:val="16"/>
                <w:szCs w:val="16"/>
                <w:lang w:eastAsia="tr-TR"/>
              </w:rPr>
            </w:pPr>
            <w:r w:rsidRPr="00305FA3">
              <w:rPr>
                <w:rFonts w:ascii="Times New Roman" w:eastAsia="Times New Roman" w:hAnsi="Times New Roman" w:cs="Times New Roman"/>
                <w:color w:val="000000"/>
                <w:sz w:val="16"/>
                <w:szCs w:val="16"/>
                <w:lang w:eastAsia="tr-TR"/>
              </w:rPr>
              <w:t>395,26 m²</w:t>
            </w:r>
          </w:p>
        </w:tc>
        <w:tc>
          <w:tcPr>
            <w:tcW w:w="860" w:type="dxa"/>
            <w:tcBorders>
              <w:top w:val="nil"/>
              <w:left w:val="nil"/>
              <w:bottom w:val="single" w:sz="4" w:space="0" w:color="auto"/>
              <w:right w:val="single" w:sz="4" w:space="0" w:color="auto"/>
            </w:tcBorders>
            <w:shd w:val="clear" w:color="000000" w:fill="FFFFFF"/>
            <w:noWrap/>
            <w:vAlign w:val="center"/>
            <w:hideMark/>
          </w:tcPr>
          <w:p w:rsidR="00305FA3" w:rsidRPr="00305FA3" w:rsidRDefault="00305FA3" w:rsidP="00305FA3">
            <w:pPr>
              <w:spacing w:after="0" w:line="240" w:lineRule="auto"/>
              <w:jc w:val="center"/>
              <w:rPr>
                <w:rFonts w:ascii="Times New Roman" w:eastAsia="Times New Roman" w:hAnsi="Times New Roman" w:cs="Times New Roman"/>
                <w:color w:val="000000"/>
                <w:sz w:val="16"/>
                <w:szCs w:val="16"/>
                <w:lang w:eastAsia="tr-TR"/>
              </w:rPr>
            </w:pPr>
            <w:r w:rsidRPr="00305FA3">
              <w:rPr>
                <w:rFonts w:ascii="Times New Roman" w:eastAsia="Times New Roman" w:hAnsi="Times New Roman" w:cs="Times New Roman"/>
                <w:color w:val="000000"/>
                <w:sz w:val="16"/>
                <w:szCs w:val="16"/>
                <w:lang w:eastAsia="tr-TR"/>
              </w:rPr>
              <w:t>Açık İhale</w:t>
            </w:r>
          </w:p>
        </w:tc>
        <w:tc>
          <w:tcPr>
            <w:tcW w:w="58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color w:val="000000"/>
                <w:sz w:val="16"/>
                <w:szCs w:val="16"/>
                <w:lang w:eastAsia="tr-TR"/>
              </w:rPr>
            </w:pPr>
            <w:r w:rsidRPr="00305FA3">
              <w:rPr>
                <w:rFonts w:ascii="Times New Roman" w:eastAsia="Times New Roman" w:hAnsi="Times New Roman" w:cs="Times New Roman"/>
                <w:color w:val="000000"/>
                <w:sz w:val="16"/>
                <w:szCs w:val="16"/>
                <w:lang w:eastAsia="tr-TR"/>
              </w:rPr>
              <w:t>3 YIL</w:t>
            </w:r>
          </w:p>
        </w:tc>
        <w:tc>
          <w:tcPr>
            <w:tcW w:w="112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color w:val="000000"/>
                <w:sz w:val="16"/>
                <w:szCs w:val="16"/>
                <w:lang w:eastAsia="tr-TR"/>
              </w:rPr>
            </w:pPr>
            <w:r w:rsidRPr="00305FA3">
              <w:rPr>
                <w:rFonts w:ascii="Times New Roman" w:eastAsia="Times New Roman" w:hAnsi="Times New Roman" w:cs="Times New Roman"/>
                <w:color w:val="000000"/>
                <w:sz w:val="16"/>
                <w:szCs w:val="16"/>
                <w:lang w:eastAsia="tr-TR"/>
              </w:rPr>
              <w:t>35.000,00 TL+ KDV</w:t>
            </w:r>
          </w:p>
        </w:tc>
        <w:tc>
          <w:tcPr>
            <w:tcW w:w="82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color w:val="000000"/>
                <w:sz w:val="16"/>
                <w:szCs w:val="16"/>
                <w:lang w:eastAsia="tr-TR"/>
              </w:rPr>
            </w:pPr>
            <w:r w:rsidRPr="00305FA3">
              <w:rPr>
                <w:rFonts w:ascii="Times New Roman" w:eastAsia="Times New Roman" w:hAnsi="Times New Roman" w:cs="Times New Roman"/>
                <w:color w:val="000000"/>
                <w:sz w:val="16"/>
                <w:szCs w:val="16"/>
                <w:lang w:eastAsia="tr-TR"/>
              </w:rPr>
              <w:t>3.500,00 TL</w:t>
            </w:r>
          </w:p>
        </w:tc>
        <w:tc>
          <w:tcPr>
            <w:tcW w:w="580" w:type="dxa"/>
            <w:tcBorders>
              <w:top w:val="nil"/>
              <w:left w:val="nil"/>
              <w:bottom w:val="single" w:sz="4" w:space="0" w:color="auto"/>
              <w:right w:val="single" w:sz="4" w:space="0" w:color="auto"/>
            </w:tcBorders>
            <w:shd w:val="clear" w:color="000000" w:fill="FFFFFF"/>
            <w:noWrap/>
            <w:vAlign w:val="center"/>
            <w:hideMark/>
          </w:tcPr>
          <w:p w:rsidR="00305FA3" w:rsidRPr="00305FA3" w:rsidRDefault="00305FA3" w:rsidP="00305FA3">
            <w:pPr>
              <w:spacing w:after="0" w:line="240" w:lineRule="auto"/>
              <w:jc w:val="center"/>
              <w:rPr>
                <w:rFonts w:ascii="Times New Roman" w:eastAsia="Times New Roman" w:hAnsi="Times New Roman" w:cs="Times New Roman"/>
                <w:color w:val="000000"/>
                <w:sz w:val="16"/>
                <w:szCs w:val="16"/>
                <w:lang w:eastAsia="tr-TR"/>
              </w:rPr>
            </w:pPr>
            <w:r w:rsidRPr="00305FA3">
              <w:rPr>
                <w:rFonts w:ascii="Times New Roman" w:eastAsia="Times New Roman" w:hAnsi="Times New Roman" w:cs="Times New Roman"/>
                <w:color w:val="000000"/>
                <w:sz w:val="16"/>
                <w:szCs w:val="16"/>
                <w:lang w:eastAsia="tr-TR"/>
              </w:rPr>
              <w:t>11:45</w:t>
            </w:r>
          </w:p>
        </w:tc>
      </w:tr>
      <w:tr w:rsidR="00305FA3" w:rsidRPr="00305FA3" w:rsidTr="00305FA3">
        <w:trPr>
          <w:trHeight w:val="135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05FA3" w:rsidRPr="00305FA3" w:rsidRDefault="00305FA3" w:rsidP="00305FA3">
            <w:pPr>
              <w:spacing w:after="0" w:line="240" w:lineRule="auto"/>
              <w:jc w:val="center"/>
              <w:rPr>
                <w:rFonts w:ascii="Times New Roman" w:eastAsia="Times New Roman" w:hAnsi="Times New Roman" w:cs="Times New Roman"/>
                <w:b/>
                <w:bCs/>
                <w:color w:val="000000"/>
                <w:sz w:val="16"/>
                <w:szCs w:val="16"/>
                <w:lang w:eastAsia="tr-TR"/>
              </w:rPr>
            </w:pPr>
            <w:r w:rsidRPr="00305FA3">
              <w:rPr>
                <w:rFonts w:ascii="Times New Roman" w:eastAsia="Times New Roman" w:hAnsi="Times New Roman" w:cs="Times New Roman"/>
                <w:b/>
                <w:bCs/>
                <w:color w:val="000000"/>
                <w:sz w:val="16"/>
                <w:szCs w:val="16"/>
                <w:lang w:eastAsia="tr-TR"/>
              </w:rPr>
              <w:t>3</w:t>
            </w:r>
          </w:p>
        </w:tc>
        <w:tc>
          <w:tcPr>
            <w:tcW w:w="100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color w:val="000000"/>
                <w:sz w:val="14"/>
                <w:szCs w:val="14"/>
                <w:lang w:eastAsia="tr-TR"/>
              </w:rPr>
            </w:pPr>
            <w:r w:rsidRPr="00305FA3">
              <w:rPr>
                <w:rFonts w:ascii="Times New Roman" w:eastAsia="Times New Roman" w:hAnsi="Times New Roman" w:cs="Times New Roman"/>
                <w:color w:val="000000"/>
                <w:sz w:val="14"/>
                <w:szCs w:val="14"/>
                <w:lang w:eastAsia="tr-TR"/>
              </w:rPr>
              <w:t>BALIKESİR</w:t>
            </w:r>
          </w:p>
        </w:tc>
        <w:tc>
          <w:tcPr>
            <w:tcW w:w="182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color w:val="000000"/>
                <w:sz w:val="16"/>
                <w:szCs w:val="16"/>
                <w:lang w:eastAsia="tr-TR"/>
              </w:rPr>
            </w:pPr>
            <w:r w:rsidRPr="00305FA3">
              <w:rPr>
                <w:rFonts w:ascii="Times New Roman" w:eastAsia="Times New Roman" w:hAnsi="Times New Roman" w:cs="Times New Roman"/>
                <w:color w:val="000000"/>
                <w:sz w:val="16"/>
                <w:szCs w:val="16"/>
                <w:lang w:eastAsia="tr-TR"/>
              </w:rPr>
              <w:t xml:space="preserve">Balıkesir İli Ayvalık İlçesi </w:t>
            </w:r>
            <w:proofErr w:type="spellStart"/>
            <w:r w:rsidRPr="00305FA3">
              <w:rPr>
                <w:rFonts w:ascii="Times New Roman" w:eastAsia="Times New Roman" w:hAnsi="Times New Roman" w:cs="Times New Roman"/>
                <w:color w:val="000000"/>
                <w:sz w:val="16"/>
                <w:szCs w:val="16"/>
                <w:lang w:eastAsia="tr-TR"/>
              </w:rPr>
              <w:t>Küçükköy</w:t>
            </w:r>
            <w:proofErr w:type="spellEnd"/>
            <w:r w:rsidRPr="00305FA3">
              <w:rPr>
                <w:rFonts w:ascii="Times New Roman" w:eastAsia="Times New Roman" w:hAnsi="Times New Roman" w:cs="Times New Roman"/>
                <w:color w:val="000000"/>
                <w:sz w:val="16"/>
                <w:szCs w:val="16"/>
                <w:lang w:eastAsia="tr-TR"/>
              </w:rPr>
              <w:t xml:space="preserve"> Mahallesi </w:t>
            </w:r>
            <w:proofErr w:type="spellStart"/>
            <w:r w:rsidRPr="00305FA3">
              <w:rPr>
                <w:rFonts w:ascii="Times New Roman" w:eastAsia="Times New Roman" w:hAnsi="Times New Roman" w:cs="Times New Roman"/>
                <w:color w:val="000000"/>
                <w:sz w:val="16"/>
                <w:szCs w:val="16"/>
                <w:lang w:eastAsia="tr-TR"/>
              </w:rPr>
              <w:t>Bilentur</w:t>
            </w:r>
            <w:proofErr w:type="spellEnd"/>
            <w:r w:rsidRPr="00305FA3">
              <w:rPr>
                <w:rFonts w:ascii="Times New Roman" w:eastAsia="Times New Roman" w:hAnsi="Times New Roman" w:cs="Times New Roman"/>
                <w:color w:val="000000"/>
                <w:sz w:val="16"/>
                <w:szCs w:val="16"/>
                <w:lang w:eastAsia="tr-TR"/>
              </w:rPr>
              <w:t xml:space="preserve"> Tuzla Mevkii</w:t>
            </w:r>
          </w:p>
        </w:tc>
        <w:tc>
          <w:tcPr>
            <w:tcW w:w="148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color w:val="000000"/>
                <w:sz w:val="16"/>
                <w:szCs w:val="16"/>
                <w:lang w:eastAsia="tr-TR"/>
              </w:rPr>
            </w:pPr>
            <w:r w:rsidRPr="00305FA3">
              <w:rPr>
                <w:rFonts w:ascii="Times New Roman" w:eastAsia="Times New Roman" w:hAnsi="Times New Roman" w:cs="Times New Roman"/>
                <w:color w:val="000000"/>
                <w:sz w:val="16"/>
                <w:szCs w:val="16"/>
                <w:lang w:eastAsia="tr-TR"/>
              </w:rPr>
              <w:t>3. Derece Doğal Sit Alanı İçerisinde kalan Devletin Hüküm ve Tasarrufu Altındaki Alan</w:t>
            </w:r>
          </w:p>
        </w:tc>
        <w:tc>
          <w:tcPr>
            <w:tcW w:w="114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color w:val="000000"/>
                <w:sz w:val="16"/>
                <w:szCs w:val="16"/>
                <w:lang w:eastAsia="tr-TR"/>
              </w:rPr>
            </w:pPr>
            <w:r w:rsidRPr="00305FA3">
              <w:rPr>
                <w:rFonts w:ascii="Times New Roman" w:eastAsia="Times New Roman" w:hAnsi="Times New Roman" w:cs="Times New Roman"/>
                <w:color w:val="000000"/>
                <w:sz w:val="16"/>
                <w:szCs w:val="16"/>
                <w:lang w:eastAsia="tr-TR"/>
              </w:rPr>
              <w:t>Günübirlik kullanım alanı</w:t>
            </w:r>
            <w:r w:rsidR="00E933FC">
              <w:rPr>
                <w:rFonts w:ascii="Times New Roman" w:eastAsia="Times New Roman" w:hAnsi="Times New Roman" w:cs="Times New Roman"/>
                <w:color w:val="000000"/>
                <w:sz w:val="16"/>
                <w:szCs w:val="16"/>
                <w:lang w:eastAsia="tr-TR"/>
              </w:rPr>
              <w:t xml:space="preserve"> kiralaması</w:t>
            </w:r>
          </w:p>
        </w:tc>
        <w:tc>
          <w:tcPr>
            <w:tcW w:w="74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color w:val="000000"/>
                <w:sz w:val="16"/>
                <w:szCs w:val="16"/>
                <w:lang w:eastAsia="tr-TR"/>
              </w:rPr>
            </w:pPr>
            <w:r w:rsidRPr="00305FA3">
              <w:rPr>
                <w:rFonts w:ascii="Times New Roman" w:eastAsia="Times New Roman" w:hAnsi="Times New Roman" w:cs="Times New Roman"/>
                <w:color w:val="000000"/>
                <w:sz w:val="16"/>
                <w:szCs w:val="16"/>
                <w:lang w:eastAsia="tr-TR"/>
              </w:rPr>
              <w:t>2.429,41 m²</w:t>
            </w:r>
          </w:p>
        </w:tc>
        <w:tc>
          <w:tcPr>
            <w:tcW w:w="860" w:type="dxa"/>
            <w:tcBorders>
              <w:top w:val="nil"/>
              <w:left w:val="nil"/>
              <w:bottom w:val="single" w:sz="4" w:space="0" w:color="auto"/>
              <w:right w:val="single" w:sz="4" w:space="0" w:color="auto"/>
            </w:tcBorders>
            <w:shd w:val="clear" w:color="000000" w:fill="FFFFFF"/>
            <w:noWrap/>
            <w:vAlign w:val="center"/>
            <w:hideMark/>
          </w:tcPr>
          <w:p w:rsidR="00305FA3" w:rsidRPr="00305FA3" w:rsidRDefault="00305FA3" w:rsidP="00305FA3">
            <w:pPr>
              <w:spacing w:after="0" w:line="240" w:lineRule="auto"/>
              <w:jc w:val="center"/>
              <w:rPr>
                <w:rFonts w:ascii="Times New Roman" w:eastAsia="Times New Roman" w:hAnsi="Times New Roman" w:cs="Times New Roman"/>
                <w:color w:val="000000"/>
                <w:sz w:val="16"/>
                <w:szCs w:val="16"/>
                <w:lang w:eastAsia="tr-TR"/>
              </w:rPr>
            </w:pPr>
            <w:r w:rsidRPr="00305FA3">
              <w:rPr>
                <w:rFonts w:ascii="Times New Roman" w:eastAsia="Times New Roman" w:hAnsi="Times New Roman" w:cs="Times New Roman"/>
                <w:color w:val="000000"/>
                <w:sz w:val="16"/>
                <w:szCs w:val="16"/>
                <w:lang w:eastAsia="tr-TR"/>
              </w:rPr>
              <w:t>Açık İhale</w:t>
            </w:r>
          </w:p>
        </w:tc>
        <w:tc>
          <w:tcPr>
            <w:tcW w:w="58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color w:val="000000"/>
                <w:sz w:val="16"/>
                <w:szCs w:val="16"/>
                <w:lang w:eastAsia="tr-TR"/>
              </w:rPr>
            </w:pPr>
            <w:r w:rsidRPr="00305FA3">
              <w:rPr>
                <w:rFonts w:ascii="Times New Roman" w:eastAsia="Times New Roman" w:hAnsi="Times New Roman" w:cs="Times New Roman"/>
                <w:color w:val="000000"/>
                <w:sz w:val="16"/>
                <w:szCs w:val="16"/>
                <w:lang w:eastAsia="tr-TR"/>
              </w:rPr>
              <w:t>3 YIL</w:t>
            </w:r>
          </w:p>
        </w:tc>
        <w:tc>
          <w:tcPr>
            <w:tcW w:w="112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color w:val="000000"/>
                <w:sz w:val="16"/>
                <w:szCs w:val="16"/>
                <w:lang w:eastAsia="tr-TR"/>
              </w:rPr>
            </w:pPr>
            <w:r w:rsidRPr="00305FA3">
              <w:rPr>
                <w:rFonts w:ascii="Times New Roman" w:eastAsia="Times New Roman" w:hAnsi="Times New Roman" w:cs="Times New Roman"/>
                <w:color w:val="000000"/>
                <w:sz w:val="16"/>
                <w:szCs w:val="16"/>
                <w:lang w:eastAsia="tr-TR"/>
              </w:rPr>
              <w:t>82.000,00 TL+KDV</w:t>
            </w:r>
          </w:p>
        </w:tc>
        <w:tc>
          <w:tcPr>
            <w:tcW w:w="820" w:type="dxa"/>
            <w:tcBorders>
              <w:top w:val="nil"/>
              <w:left w:val="nil"/>
              <w:bottom w:val="single" w:sz="4" w:space="0" w:color="auto"/>
              <w:right w:val="single" w:sz="4" w:space="0" w:color="auto"/>
            </w:tcBorders>
            <w:shd w:val="clear" w:color="000000" w:fill="FFFFFF"/>
            <w:vAlign w:val="center"/>
            <w:hideMark/>
          </w:tcPr>
          <w:p w:rsidR="00305FA3" w:rsidRPr="00305FA3" w:rsidRDefault="00305FA3" w:rsidP="00305FA3">
            <w:pPr>
              <w:spacing w:after="0" w:line="240" w:lineRule="auto"/>
              <w:jc w:val="center"/>
              <w:rPr>
                <w:rFonts w:ascii="Times New Roman" w:eastAsia="Times New Roman" w:hAnsi="Times New Roman" w:cs="Times New Roman"/>
                <w:color w:val="000000"/>
                <w:sz w:val="16"/>
                <w:szCs w:val="16"/>
                <w:lang w:eastAsia="tr-TR"/>
              </w:rPr>
            </w:pPr>
            <w:r w:rsidRPr="00305FA3">
              <w:rPr>
                <w:rFonts w:ascii="Times New Roman" w:eastAsia="Times New Roman" w:hAnsi="Times New Roman" w:cs="Times New Roman"/>
                <w:color w:val="000000"/>
                <w:sz w:val="16"/>
                <w:szCs w:val="16"/>
                <w:lang w:eastAsia="tr-TR"/>
              </w:rPr>
              <w:t>8.200,00 TL</w:t>
            </w:r>
          </w:p>
        </w:tc>
        <w:tc>
          <w:tcPr>
            <w:tcW w:w="580" w:type="dxa"/>
            <w:tcBorders>
              <w:top w:val="nil"/>
              <w:left w:val="nil"/>
              <w:bottom w:val="single" w:sz="4" w:space="0" w:color="auto"/>
              <w:right w:val="single" w:sz="4" w:space="0" w:color="auto"/>
            </w:tcBorders>
            <w:shd w:val="clear" w:color="000000" w:fill="FFFFFF"/>
            <w:noWrap/>
            <w:vAlign w:val="center"/>
            <w:hideMark/>
          </w:tcPr>
          <w:p w:rsidR="00305FA3" w:rsidRPr="00305FA3" w:rsidRDefault="00305FA3" w:rsidP="00305FA3">
            <w:pPr>
              <w:spacing w:after="0" w:line="240" w:lineRule="auto"/>
              <w:jc w:val="center"/>
              <w:rPr>
                <w:rFonts w:ascii="Times New Roman" w:eastAsia="Times New Roman" w:hAnsi="Times New Roman" w:cs="Times New Roman"/>
                <w:color w:val="000000"/>
                <w:sz w:val="16"/>
                <w:szCs w:val="16"/>
                <w:lang w:eastAsia="tr-TR"/>
              </w:rPr>
            </w:pPr>
            <w:r w:rsidRPr="00305FA3">
              <w:rPr>
                <w:rFonts w:ascii="Times New Roman" w:eastAsia="Times New Roman" w:hAnsi="Times New Roman" w:cs="Times New Roman"/>
                <w:color w:val="000000"/>
                <w:sz w:val="16"/>
                <w:szCs w:val="16"/>
                <w:lang w:eastAsia="tr-TR"/>
              </w:rPr>
              <w:t>12:30</w:t>
            </w:r>
          </w:p>
        </w:tc>
      </w:tr>
    </w:tbl>
    <w:p w:rsidR="00305FA3" w:rsidRDefault="00305FA3" w:rsidP="00305FA3">
      <w:pPr>
        <w:spacing w:after="0" w:line="240" w:lineRule="auto"/>
        <w:rPr>
          <w:rFonts w:ascii="Times New Roman" w:hAnsi="Times New Roman" w:cs="Times New Roman"/>
          <w:b/>
          <w:sz w:val="20"/>
          <w:szCs w:val="20"/>
        </w:rPr>
      </w:pPr>
    </w:p>
    <w:p w:rsidR="00334510" w:rsidRDefault="00334510" w:rsidP="0074245A">
      <w:pPr>
        <w:spacing w:after="0" w:line="240" w:lineRule="auto"/>
        <w:jc w:val="both"/>
        <w:rPr>
          <w:rFonts w:ascii="Times New Roman" w:hAnsi="Times New Roman" w:cs="Times New Roman"/>
          <w:sz w:val="20"/>
          <w:szCs w:val="20"/>
        </w:rPr>
      </w:pPr>
    </w:p>
    <w:p w:rsidR="008466F6" w:rsidRPr="00FE7E79" w:rsidRDefault="00334510" w:rsidP="0074245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D85646" w:rsidRPr="00FE7E79">
        <w:rPr>
          <w:rFonts w:ascii="Times New Roman" w:hAnsi="Times New Roman" w:cs="Times New Roman"/>
          <w:sz w:val="20"/>
          <w:szCs w:val="20"/>
        </w:rPr>
        <w:t xml:space="preserve"> </w:t>
      </w:r>
      <w:proofErr w:type="gramStart"/>
      <w:r w:rsidR="008466F6" w:rsidRPr="00FE7E79">
        <w:rPr>
          <w:rFonts w:ascii="Times New Roman" w:hAnsi="Times New Roman" w:cs="Times New Roman"/>
          <w:sz w:val="20"/>
          <w:szCs w:val="20"/>
        </w:rPr>
        <w:t>İhale</w:t>
      </w:r>
      <w:r w:rsidR="005C1EF9" w:rsidRPr="00FE7E79">
        <w:rPr>
          <w:rFonts w:ascii="Times New Roman" w:hAnsi="Times New Roman" w:cs="Times New Roman"/>
          <w:sz w:val="20"/>
          <w:szCs w:val="20"/>
        </w:rPr>
        <w:t xml:space="preserve"> </w:t>
      </w:r>
      <w:r w:rsidR="00270C95" w:rsidRPr="00FE7E79">
        <w:rPr>
          <w:rFonts w:ascii="Times New Roman" w:hAnsi="Times New Roman" w:cs="Times New Roman"/>
          <w:sz w:val="20"/>
          <w:szCs w:val="20"/>
        </w:rPr>
        <w:t xml:space="preserve"> </w:t>
      </w:r>
      <w:r w:rsidR="00D034DE">
        <w:rPr>
          <w:rFonts w:ascii="Times New Roman" w:hAnsi="Times New Roman" w:cs="Times New Roman"/>
          <w:sz w:val="20"/>
          <w:szCs w:val="20"/>
        </w:rPr>
        <w:t>2</w:t>
      </w:r>
      <w:r>
        <w:rPr>
          <w:rFonts w:ascii="Times New Roman" w:hAnsi="Times New Roman" w:cs="Times New Roman"/>
          <w:sz w:val="20"/>
          <w:szCs w:val="20"/>
        </w:rPr>
        <w:t>3</w:t>
      </w:r>
      <w:proofErr w:type="gramEnd"/>
      <w:r w:rsidR="006C2463" w:rsidRPr="00080BC5">
        <w:rPr>
          <w:rFonts w:ascii="Times New Roman" w:hAnsi="Times New Roman" w:cs="Times New Roman"/>
          <w:sz w:val="20"/>
          <w:szCs w:val="20"/>
        </w:rPr>
        <w:t>.0</w:t>
      </w:r>
      <w:r>
        <w:rPr>
          <w:rFonts w:ascii="Times New Roman" w:hAnsi="Times New Roman" w:cs="Times New Roman"/>
          <w:sz w:val="20"/>
          <w:szCs w:val="20"/>
        </w:rPr>
        <w:t>6</w:t>
      </w:r>
      <w:r w:rsidR="006C2463" w:rsidRPr="00080BC5">
        <w:rPr>
          <w:rFonts w:ascii="Times New Roman" w:hAnsi="Times New Roman" w:cs="Times New Roman"/>
          <w:sz w:val="20"/>
          <w:szCs w:val="20"/>
        </w:rPr>
        <w:t>.20</w:t>
      </w:r>
      <w:r w:rsidR="003435BA" w:rsidRPr="00080BC5">
        <w:rPr>
          <w:rFonts w:ascii="Times New Roman" w:hAnsi="Times New Roman" w:cs="Times New Roman"/>
          <w:sz w:val="20"/>
          <w:szCs w:val="20"/>
        </w:rPr>
        <w:t>20</w:t>
      </w:r>
      <w:r w:rsidR="00411F47" w:rsidRPr="00080BC5">
        <w:rPr>
          <w:rFonts w:ascii="Times New Roman" w:hAnsi="Times New Roman" w:cs="Times New Roman"/>
          <w:sz w:val="20"/>
          <w:szCs w:val="20"/>
        </w:rPr>
        <w:t xml:space="preserve"> </w:t>
      </w:r>
      <w:r w:rsidR="00926B75" w:rsidRPr="00080BC5">
        <w:rPr>
          <w:rFonts w:ascii="Times New Roman" w:hAnsi="Times New Roman" w:cs="Times New Roman"/>
          <w:sz w:val="20"/>
          <w:szCs w:val="20"/>
        </w:rPr>
        <w:t xml:space="preserve"> </w:t>
      </w:r>
      <w:r w:rsidR="00A140ED" w:rsidRPr="00FE7E79">
        <w:rPr>
          <w:rFonts w:ascii="Times New Roman" w:hAnsi="Times New Roman" w:cs="Times New Roman"/>
          <w:sz w:val="20"/>
          <w:szCs w:val="20"/>
        </w:rPr>
        <w:t>günü</w:t>
      </w:r>
      <w:r w:rsidR="00515554" w:rsidRPr="00FE7E79">
        <w:rPr>
          <w:rFonts w:ascii="Times New Roman" w:hAnsi="Times New Roman" w:cs="Times New Roman"/>
          <w:sz w:val="20"/>
          <w:szCs w:val="20"/>
        </w:rPr>
        <w:t xml:space="preserve"> </w:t>
      </w:r>
      <w:r w:rsidR="008466F6" w:rsidRPr="00FE7E79">
        <w:rPr>
          <w:rFonts w:ascii="Times New Roman" w:hAnsi="Times New Roman" w:cs="Times New Roman"/>
          <w:sz w:val="20"/>
          <w:szCs w:val="20"/>
        </w:rPr>
        <w:t xml:space="preserve">saat </w:t>
      </w:r>
      <w:r w:rsidR="008466F6" w:rsidRPr="00080BC5">
        <w:rPr>
          <w:rFonts w:ascii="Times New Roman" w:hAnsi="Times New Roman" w:cs="Times New Roman"/>
          <w:sz w:val="20"/>
          <w:szCs w:val="20"/>
        </w:rPr>
        <w:t>1</w:t>
      </w:r>
      <w:r w:rsidR="003435BA" w:rsidRPr="00080BC5">
        <w:rPr>
          <w:rFonts w:ascii="Times New Roman" w:hAnsi="Times New Roman" w:cs="Times New Roman"/>
          <w:sz w:val="20"/>
          <w:szCs w:val="20"/>
        </w:rPr>
        <w:t>1</w:t>
      </w:r>
      <w:r w:rsidR="00106EF0" w:rsidRPr="00080BC5">
        <w:rPr>
          <w:rFonts w:ascii="Times New Roman" w:hAnsi="Times New Roman" w:cs="Times New Roman"/>
          <w:sz w:val="20"/>
          <w:szCs w:val="20"/>
        </w:rPr>
        <w:t>:</w:t>
      </w:r>
      <w:r w:rsidR="003435BA" w:rsidRPr="00080BC5">
        <w:rPr>
          <w:rFonts w:ascii="Times New Roman" w:hAnsi="Times New Roman" w:cs="Times New Roman"/>
          <w:sz w:val="20"/>
          <w:szCs w:val="20"/>
        </w:rPr>
        <w:t>0</w:t>
      </w:r>
      <w:r w:rsidR="00BE5DED" w:rsidRPr="00080BC5">
        <w:rPr>
          <w:rFonts w:ascii="Times New Roman" w:hAnsi="Times New Roman" w:cs="Times New Roman"/>
          <w:sz w:val="20"/>
          <w:szCs w:val="20"/>
        </w:rPr>
        <w:t>0</w:t>
      </w:r>
      <w:r>
        <w:rPr>
          <w:rFonts w:ascii="Times New Roman" w:hAnsi="Times New Roman" w:cs="Times New Roman"/>
          <w:sz w:val="20"/>
          <w:szCs w:val="20"/>
        </w:rPr>
        <w:t>, 11:</w:t>
      </w:r>
      <w:r w:rsidR="00305FA3">
        <w:rPr>
          <w:rFonts w:ascii="Times New Roman" w:hAnsi="Times New Roman" w:cs="Times New Roman"/>
          <w:sz w:val="20"/>
          <w:szCs w:val="20"/>
        </w:rPr>
        <w:t>45</w:t>
      </w:r>
      <w:r>
        <w:rPr>
          <w:rFonts w:ascii="Times New Roman" w:hAnsi="Times New Roman" w:cs="Times New Roman"/>
          <w:sz w:val="20"/>
          <w:szCs w:val="20"/>
        </w:rPr>
        <w:t xml:space="preserve">  12:</w:t>
      </w:r>
      <w:r w:rsidR="00305FA3">
        <w:rPr>
          <w:rFonts w:ascii="Times New Roman" w:hAnsi="Times New Roman" w:cs="Times New Roman"/>
          <w:sz w:val="20"/>
          <w:szCs w:val="20"/>
        </w:rPr>
        <w:t>3</w:t>
      </w:r>
      <w:r>
        <w:rPr>
          <w:rFonts w:ascii="Times New Roman" w:hAnsi="Times New Roman" w:cs="Times New Roman"/>
          <w:sz w:val="20"/>
          <w:szCs w:val="20"/>
        </w:rPr>
        <w:t>0</w:t>
      </w:r>
      <w:r w:rsidR="008466F6" w:rsidRPr="00080BC5">
        <w:rPr>
          <w:rFonts w:ascii="Times New Roman" w:hAnsi="Times New Roman" w:cs="Times New Roman"/>
          <w:sz w:val="20"/>
          <w:szCs w:val="20"/>
        </w:rPr>
        <w:t>’d</w:t>
      </w:r>
      <w:r>
        <w:rPr>
          <w:rFonts w:ascii="Times New Roman" w:hAnsi="Times New Roman" w:cs="Times New Roman"/>
          <w:sz w:val="20"/>
          <w:szCs w:val="20"/>
        </w:rPr>
        <w:t>e</w:t>
      </w:r>
      <w:r w:rsidR="008466F6" w:rsidRPr="00080BC5">
        <w:rPr>
          <w:rFonts w:ascii="Times New Roman" w:hAnsi="Times New Roman" w:cs="Times New Roman"/>
          <w:sz w:val="20"/>
          <w:szCs w:val="20"/>
        </w:rPr>
        <w:t xml:space="preserve"> </w:t>
      </w:r>
      <w:r w:rsidR="001F422D" w:rsidRPr="00FE7E79">
        <w:rPr>
          <w:rFonts w:ascii="Times New Roman" w:hAnsi="Times New Roman" w:cs="Times New Roman"/>
          <w:sz w:val="20"/>
          <w:szCs w:val="20"/>
        </w:rPr>
        <w:t xml:space="preserve">Mustafa Kemal Mahallesi Eskişehir Devlet Yolu (Dumlupınar Bulvarı) No: 278 Çankaya / Ankara </w:t>
      </w:r>
      <w:r w:rsidR="008466F6" w:rsidRPr="00FE7E79">
        <w:rPr>
          <w:rFonts w:ascii="Times New Roman" w:hAnsi="Times New Roman" w:cs="Times New Roman"/>
          <w:sz w:val="20"/>
          <w:szCs w:val="20"/>
        </w:rPr>
        <w:t xml:space="preserve"> adresinde bulunan </w:t>
      </w:r>
      <w:r>
        <w:rPr>
          <w:rFonts w:ascii="Times New Roman" w:hAnsi="Times New Roman" w:cs="Times New Roman"/>
          <w:sz w:val="20"/>
          <w:szCs w:val="20"/>
        </w:rPr>
        <w:t xml:space="preserve">Çevre ve Şehircilik Bakanlığı </w:t>
      </w:r>
      <w:r w:rsidR="008466F6" w:rsidRPr="00FE7E79">
        <w:rPr>
          <w:rFonts w:ascii="Times New Roman" w:hAnsi="Times New Roman" w:cs="Times New Roman"/>
          <w:sz w:val="20"/>
          <w:szCs w:val="20"/>
        </w:rPr>
        <w:t>Tabiat Varlıklarını Koruma Genel Müdürlüğü</w:t>
      </w:r>
      <w:r>
        <w:rPr>
          <w:rFonts w:ascii="Times New Roman" w:hAnsi="Times New Roman" w:cs="Times New Roman"/>
          <w:sz w:val="20"/>
          <w:szCs w:val="20"/>
        </w:rPr>
        <w:t xml:space="preserve"> 13. kat</w:t>
      </w:r>
      <w:r w:rsidR="008466F6" w:rsidRPr="00FE7E79">
        <w:rPr>
          <w:rFonts w:ascii="Times New Roman" w:hAnsi="Times New Roman" w:cs="Times New Roman"/>
          <w:sz w:val="20"/>
          <w:szCs w:val="20"/>
        </w:rPr>
        <w:t xml:space="preserve"> toplantı salonunda yapılacaktır.</w:t>
      </w:r>
    </w:p>
    <w:p w:rsidR="00A12CDD" w:rsidRPr="00FE7E79" w:rsidRDefault="00334510" w:rsidP="0074245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6A4897" w:rsidRPr="00FE7E79">
        <w:rPr>
          <w:rFonts w:ascii="Times New Roman" w:hAnsi="Times New Roman" w:cs="Times New Roman"/>
          <w:sz w:val="20"/>
          <w:szCs w:val="20"/>
        </w:rPr>
        <w:t>-</w:t>
      </w:r>
      <w:r w:rsidR="003C4F66" w:rsidRPr="00FE7E79">
        <w:rPr>
          <w:rFonts w:ascii="Times New Roman" w:hAnsi="Times New Roman" w:cs="Times New Roman"/>
          <w:sz w:val="20"/>
          <w:szCs w:val="20"/>
        </w:rPr>
        <w:t xml:space="preserve"> </w:t>
      </w:r>
      <w:r w:rsidR="005C1EF9" w:rsidRPr="0020200D">
        <w:rPr>
          <w:rFonts w:ascii="Times New Roman" w:hAnsi="Times New Roman" w:cs="Times New Roman"/>
          <w:sz w:val="20"/>
          <w:szCs w:val="20"/>
        </w:rPr>
        <w:t>İhale şartnamesi;</w:t>
      </w:r>
      <w:r w:rsidR="008466F6" w:rsidRPr="00FE7E79">
        <w:rPr>
          <w:rFonts w:ascii="Times New Roman" w:hAnsi="Times New Roman" w:cs="Times New Roman"/>
          <w:sz w:val="20"/>
          <w:szCs w:val="20"/>
        </w:rPr>
        <w:t xml:space="preserve"> </w:t>
      </w:r>
      <w:r w:rsidR="002905E8" w:rsidRPr="00FE7E79">
        <w:rPr>
          <w:rFonts w:ascii="Times New Roman" w:hAnsi="Times New Roman" w:cs="Times New Roman"/>
          <w:sz w:val="20"/>
          <w:szCs w:val="20"/>
        </w:rPr>
        <w:t>Mustafa Kemal Mahallesi Eskişehir Devlet Yolu (Dumlupınar Bulvarı) No: 278 Çankaya / Ankara </w:t>
      </w:r>
      <w:r w:rsidR="006A4897" w:rsidRPr="00FE7E79">
        <w:rPr>
          <w:rFonts w:ascii="Times New Roman" w:hAnsi="Times New Roman" w:cs="Times New Roman"/>
          <w:sz w:val="20"/>
          <w:szCs w:val="20"/>
        </w:rPr>
        <w:t xml:space="preserve"> adresinde </w:t>
      </w:r>
      <w:r w:rsidR="008466F6" w:rsidRPr="00FE7E79">
        <w:rPr>
          <w:rFonts w:ascii="Times New Roman" w:hAnsi="Times New Roman" w:cs="Times New Roman"/>
          <w:sz w:val="20"/>
          <w:szCs w:val="20"/>
        </w:rPr>
        <w:t xml:space="preserve">bulunan </w:t>
      </w:r>
      <w:r>
        <w:rPr>
          <w:rFonts w:ascii="Times New Roman" w:hAnsi="Times New Roman" w:cs="Times New Roman"/>
          <w:sz w:val="20"/>
          <w:szCs w:val="20"/>
        </w:rPr>
        <w:t xml:space="preserve">Çevre ve Şehircilik Bakanlığı </w:t>
      </w:r>
      <w:r w:rsidR="008466F6" w:rsidRPr="00FE7E79">
        <w:rPr>
          <w:rFonts w:ascii="Times New Roman" w:hAnsi="Times New Roman" w:cs="Times New Roman"/>
          <w:sz w:val="20"/>
          <w:szCs w:val="20"/>
        </w:rPr>
        <w:t>Tabiat Varlıkl</w:t>
      </w:r>
      <w:r w:rsidR="00A12CDD" w:rsidRPr="00FE7E79">
        <w:rPr>
          <w:rFonts w:ascii="Times New Roman" w:hAnsi="Times New Roman" w:cs="Times New Roman"/>
          <w:sz w:val="20"/>
          <w:szCs w:val="20"/>
        </w:rPr>
        <w:t>arını Koruma Genel Müdürlüğünde</w:t>
      </w:r>
      <w:r w:rsidR="008466F6" w:rsidRPr="00FE7E79">
        <w:rPr>
          <w:rFonts w:ascii="Times New Roman" w:hAnsi="Times New Roman" w:cs="Times New Roman"/>
          <w:sz w:val="20"/>
          <w:szCs w:val="20"/>
        </w:rPr>
        <w:t xml:space="preserve"> mesai saatleri içerisinde</w:t>
      </w:r>
      <w:r w:rsidR="00A12CDD" w:rsidRPr="00FE7E79">
        <w:rPr>
          <w:rFonts w:ascii="Times New Roman" w:hAnsi="Times New Roman" w:cs="Times New Roman"/>
          <w:sz w:val="20"/>
          <w:szCs w:val="20"/>
        </w:rPr>
        <w:t xml:space="preserve"> ücretsiz </w:t>
      </w:r>
      <w:r w:rsidR="001A1160" w:rsidRPr="00FE7E79">
        <w:rPr>
          <w:rFonts w:ascii="Times New Roman" w:hAnsi="Times New Roman" w:cs="Times New Roman"/>
          <w:sz w:val="20"/>
          <w:szCs w:val="20"/>
        </w:rPr>
        <w:t>olarak görülebilir</w:t>
      </w:r>
      <w:r w:rsidR="004245F4" w:rsidRPr="00FE7E79">
        <w:rPr>
          <w:rFonts w:ascii="Times New Roman" w:hAnsi="Times New Roman" w:cs="Times New Roman"/>
          <w:sz w:val="20"/>
          <w:szCs w:val="20"/>
        </w:rPr>
        <w:t>.</w:t>
      </w:r>
    </w:p>
    <w:p w:rsidR="008466F6" w:rsidRPr="0020200D" w:rsidRDefault="00334510" w:rsidP="0074245A">
      <w:pPr>
        <w:spacing w:after="0" w:line="240" w:lineRule="auto"/>
        <w:jc w:val="both"/>
        <w:rPr>
          <w:rFonts w:ascii="Times New Roman" w:hAnsi="Times New Roman" w:cs="Times New Roman"/>
          <w:sz w:val="20"/>
          <w:szCs w:val="20"/>
        </w:rPr>
      </w:pPr>
      <w:r w:rsidRPr="002C0F20">
        <w:rPr>
          <w:rFonts w:ascii="Times New Roman" w:hAnsi="Times New Roman" w:cs="Times New Roman"/>
          <w:sz w:val="20"/>
          <w:szCs w:val="20"/>
        </w:rPr>
        <w:t>3</w:t>
      </w:r>
      <w:r>
        <w:rPr>
          <w:rFonts w:ascii="Times New Roman" w:hAnsi="Times New Roman" w:cs="Times New Roman"/>
        </w:rPr>
        <w:t>-</w:t>
      </w:r>
      <w:r w:rsidR="003C4F66" w:rsidRPr="00FE7E79">
        <w:rPr>
          <w:rFonts w:ascii="Times New Roman" w:hAnsi="Times New Roman" w:cs="Times New Roman"/>
        </w:rPr>
        <w:t xml:space="preserve"> </w:t>
      </w:r>
      <w:r w:rsidR="003C4F66" w:rsidRPr="0020200D">
        <w:rPr>
          <w:rFonts w:ascii="Times New Roman" w:hAnsi="Times New Roman" w:cs="Times New Roman"/>
          <w:sz w:val="20"/>
          <w:szCs w:val="20"/>
        </w:rPr>
        <w:t xml:space="preserve">İhaleye katılabilmek için </w:t>
      </w:r>
      <w:r w:rsidR="004245F4" w:rsidRPr="0020200D">
        <w:rPr>
          <w:rFonts w:ascii="Times New Roman" w:hAnsi="Times New Roman" w:cs="Times New Roman"/>
          <w:sz w:val="20"/>
          <w:szCs w:val="20"/>
        </w:rPr>
        <w:t>100,00</w:t>
      </w:r>
      <w:r w:rsidR="007D671F">
        <w:rPr>
          <w:rFonts w:ascii="Times New Roman" w:hAnsi="Times New Roman" w:cs="Times New Roman"/>
          <w:sz w:val="20"/>
          <w:szCs w:val="20"/>
        </w:rPr>
        <w:t xml:space="preserve"> TL</w:t>
      </w:r>
      <w:r w:rsidR="004245F4" w:rsidRPr="0020200D">
        <w:rPr>
          <w:rFonts w:ascii="Times New Roman" w:hAnsi="Times New Roman" w:cs="Times New Roman"/>
          <w:sz w:val="20"/>
          <w:szCs w:val="20"/>
        </w:rPr>
        <w:t xml:space="preserve"> </w:t>
      </w:r>
      <w:r w:rsidR="007D671F">
        <w:rPr>
          <w:rFonts w:ascii="Times New Roman" w:hAnsi="Times New Roman" w:cs="Times New Roman"/>
          <w:sz w:val="20"/>
          <w:szCs w:val="20"/>
        </w:rPr>
        <w:t>(</w:t>
      </w:r>
      <w:proofErr w:type="spellStart"/>
      <w:r w:rsidR="007D671F">
        <w:rPr>
          <w:rFonts w:ascii="Times New Roman" w:hAnsi="Times New Roman" w:cs="Times New Roman"/>
          <w:sz w:val="20"/>
          <w:szCs w:val="20"/>
        </w:rPr>
        <w:t>Y</w:t>
      </w:r>
      <w:r w:rsidR="00A12CDD" w:rsidRPr="0020200D">
        <w:rPr>
          <w:rFonts w:ascii="Times New Roman" w:hAnsi="Times New Roman" w:cs="Times New Roman"/>
          <w:sz w:val="20"/>
          <w:szCs w:val="20"/>
        </w:rPr>
        <w:t>üz</w:t>
      </w:r>
      <w:r w:rsidR="007D671F">
        <w:rPr>
          <w:rFonts w:ascii="Times New Roman" w:hAnsi="Times New Roman" w:cs="Times New Roman"/>
          <w:sz w:val="20"/>
          <w:szCs w:val="20"/>
        </w:rPr>
        <w:t>TürkLirası</w:t>
      </w:r>
      <w:proofErr w:type="spellEnd"/>
      <w:r w:rsidR="00A12CDD" w:rsidRPr="0020200D">
        <w:rPr>
          <w:rFonts w:ascii="Times New Roman" w:hAnsi="Times New Roman" w:cs="Times New Roman"/>
          <w:sz w:val="20"/>
          <w:szCs w:val="20"/>
        </w:rPr>
        <w:t xml:space="preserve">) </w:t>
      </w:r>
      <w:r w:rsidR="004245F4" w:rsidRPr="0020200D">
        <w:rPr>
          <w:rFonts w:ascii="Times New Roman" w:hAnsi="Times New Roman" w:cs="Times New Roman"/>
          <w:sz w:val="20"/>
          <w:szCs w:val="20"/>
        </w:rPr>
        <w:t xml:space="preserve">tutarında </w:t>
      </w:r>
      <w:r w:rsidR="00D924DA" w:rsidRPr="0020200D">
        <w:rPr>
          <w:rFonts w:ascii="Times New Roman" w:hAnsi="Times New Roman" w:cs="Times New Roman"/>
          <w:sz w:val="20"/>
          <w:szCs w:val="20"/>
        </w:rPr>
        <w:t xml:space="preserve">ihale </w:t>
      </w:r>
      <w:r w:rsidR="004245F4" w:rsidRPr="0020200D">
        <w:rPr>
          <w:rFonts w:ascii="Times New Roman" w:hAnsi="Times New Roman" w:cs="Times New Roman"/>
          <w:sz w:val="20"/>
          <w:szCs w:val="20"/>
        </w:rPr>
        <w:t>doküman bedelinin ödenmesi şarttır.</w:t>
      </w:r>
    </w:p>
    <w:p w:rsidR="00DE4BCF" w:rsidRPr="00FE7E79" w:rsidRDefault="00334510" w:rsidP="0074245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006A4897" w:rsidRPr="00FE7E79">
        <w:rPr>
          <w:rFonts w:ascii="Times New Roman" w:hAnsi="Times New Roman" w:cs="Times New Roman"/>
          <w:sz w:val="20"/>
          <w:szCs w:val="20"/>
        </w:rPr>
        <w:t>-</w:t>
      </w:r>
      <w:r w:rsidR="00D85646" w:rsidRPr="00FE7E79">
        <w:rPr>
          <w:rFonts w:ascii="Times New Roman" w:hAnsi="Times New Roman" w:cs="Times New Roman"/>
          <w:sz w:val="20"/>
          <w:szCs w:val="20"/>
        </w:rPr>
        <w:t xml:space="preserve"> </w:t>
      </w:r>
      <w:r w:rsidR="007D671F">
        <w:rPr>
          <w:rFonts w:ascii="Times New Roman" w:hAnsi="Times New Roman" w:cs="Times New Roman"/>
          <w:sz w:val="20"/>
          <w:szCs w:val="20"/>
        </w:rPr>
        <w:t>İhaleye katılacaklar, i</w:t>
      </w:r>
      <w:r w:rsidR="00DE4BCF" w:rsidRPr="00FE7E79">
        <w:rPr>
          <w:rFonts w:ascii="Times New Roman" w:hAnsi="Times New Roman" w:cs="Times New Roman"/>
          <w:sz w:val="20"/>
          <w:szCs w:val="20"/>
        </w:rPr>
        <w:t xml:space="preserve">haleye katılabilmek için </w:t>
      </w:r>
      <w:r w:rsidR="003312F9" w:rsidRPr="00FE7E79">
        <w:rPr>
          <w:rFonts w:ascii="Times New Roman" w:hAnsi="Times New Roman" w:cs="Times New Roman"/>
          <w:sz w:val="20"/>
          <w:szCs w:val="20"/>
        </w:rPr>
        <w:t>aşağıda</w:t>
      </w:r>
      <w:r w:rsidR="00515554" w:rsidRPr="00FE7E79">
        <w:rPr>
          <w:rFonts w:ascii="Times New Roman" w:hAnsi="Times New Roman" w:cs="Times New Roman"/>
          <w:sz w:val="20"/>
          <w:szCs w:val="20"/>
        </w:rPr>
        <w:t xml:space="preserve"> yazılı </w:t>
      </w:r>
      <w:r w:rsidR="00385812" w:rsidRPr="00FE7E79">
        <w:rPr>
          <w:rFonts w:ascii="Times New Roman" w:hAnsi="Times New Roman" w:cs="Times New Roman"/>
          <w:sz w:val="20"/>
          <w:szCs w:val="20"/>
        </w:rPr>
        <w:t xml:space="preserve">belgelerin yer </w:t>
      </w:r>
      <w:r w:rsidR="004003F1" w:rsidRPr="00FE7E79">
        <w:rPr>
          <w:rFonts w:ascii="Times New Roman" w:hAnsi="Times New Roman" w:cs="Times New Roman"/>
          <w:sz w:val="20"/>
          <w:szCs w:val="20"/>
        </w:rPr>
        <w:t>aldığı zarflarını</w:t>
      </w:r>
      <w:r w:rsidR="005D59F9" w:rsidRPr="00FE7E79">
        <w:rPr>
          <w:rFonts w:ascii="Times New Roman" w:hAnsi="Times New Roman" w:cs="Times New Roman"/>
          <w:sz w:val="20"/>
          <w:szCs w:val="20"/>
        </w:rPr>
        <w:t>,</w:t>
      </w:r>
      <w:r w:rsidR="00BA1905" w:rsidRPr="00FE7E79">
        <w:rPr>
          <w:rFonts w:ascii="Times New Roman" w:hAnsi="Times New Roman" w:cs="Times New Roman"/>
          <w:sz w:val="20"/>
          <w:szCs w:val="20"/>
        </w:rPr>
        <w:t xml:space="preserve"> </w:t>
      </w:r>
      <w:r w:rsidR="007D671F">
        <w:rPr>
          <w:rFonts w:ascii="Times New Roman" w:hAnsi="Times New Roman" w:cs="Times New Roman"/>
          <w:sz w:val="20"/>
          <w:szCs w:val="20"/>
        </w:rPr>
        <w:t>ihale saatine</w:t>
      </w:r>
      <w:r w:rsidR="00DE4BCF" w:rsidRPr="00080BC5">
        <w:rPr>
          <w:rFonts w:ascii="Times New Roman" w:hAnsi="Times New Roman" w:cs="Times New Roman"/>
          <w:sz w:val="20"/>
          <w:szCs w:val="20"/>
        </w:rPr>
        <w:t xml:space="preserve"> </w:t>
      </w:r>
      <w:r w:rsidR="00DE4BCF" w:rsidRPr="00FE7E79">
        <w:rPr>
          <w:rFonts w:ascii="Times New Roman" w:hAnsi="Times New Roman" w:cs="Times New Roman"/>
          <w:sz w:val="20"/>
          <w:szCs w:val="20"/>
        </w:rPr>
        <w:t xml:space="preserve">kadar </w:t>
      </w:r>
      <w:r w:rsidR="001F422D" w:rsidRPr="00FE7E79">
        <w:rPr>
          <w:rFonts w:ascii="Times New Roman" w:hAnsi="Times New Roman" w:cs="Times New Roman"/>
          <w:sz w:val="20"/>
          <w:szCs w:val="20"/>
        </w:rPr>
        <w:t>Mustafa Kemal Mahallesi Eskişehir Devlet Y</w:t>
      </w:r>
      <w:r w:rsidR="00851F2C" w:rsidRPr="00FE7E79">
        <w:rPr>
          <w:rFonts w:ascii="Times New Roman" w:hAnsi="Times New Roman" w:cs="Times New Roman"/>
          <w:sz w:val="20"/>
          <w:szCs w:val="20"/>
        </w:rPr>
        <w:t xml:space="preserve">olu (Dumlupınar Bulvarı) </w:t>
      </w:r>
      <w:r w:rsidR="001F422D" w:rsidRPr="00FE7E79">
        <w:rPr>
          <w:rFonts w:ascii="Times New Roman" w:hAnsi="Times New Roman" w:cs="Times New Roman"/>
          <w:sz w:val="20"/>
          <w:szCs w:val="20"/>
        </w:rPr>
        <w:t xml:space="preserve">No: 278 Çankaya / </w:t>
      </w:r>
      <w:r w:rsidR="004003F1" w:rsidRPr="00FE7E79">
        <w:rPr>
          <w:rFonts w:ascii="Times New Roman" w:hAnsi="Times New Roman" w:cs="Times New Roman"/>
          <w:sz w:val="20"/>
          <w:szCs w:val="20"/>
        </w:rPr>
        <w:t>Ankara adresinde</w:t>
      </w:r>
      <w:r w:rsidR="00DE4BCF" w:rsidRPr="00FE7E79">
        <w:rPr>
          <w:rFonts w:ascii="Times New Roman" w:hAnsi="Times New Roman" w:cs="Times New Roman"/>
          <w:sz w:val="20"/>
          <w:szCs w:val="20"/>
        </w:rPr>
        <w:t xml:space="preserve"> bulunan Tabiat Varlıklarını Koruma Genel Müdürlüğü İhale Komisyonu Başkanlığına sıra numaralı alındı</w:t>
      </w:r>
      <w:r w:rsidR="00B90041" w:rsidRPr="00FE7E79">
        <w:rPr>
          <w:rFonts w:ascii="Times New Roman" w:hAnsi="Times New Roman" w:cs="Times New Roman"/>
          <w:sz w:val="20"/>
          <w:szCs w:val="20"/>
        </w:rPr>
        <w:t xml:space="preserve"> </w:t>
      </w:r>
      <w:r w:rsidR="00DE4BCF" w:rsidRPr="00FE7E79">
        <w:rPr>
          <w:rFonts w:ascii="Times New Roman" w:hAnsi="Times New Roman" w:cs="Times New Roman"/>
          <w:sz w:val="20"/>
          <w:szCs w:val="20"/>
        </w:rPr>
        <w:t>karşılığında teslim edeceklerdir.</w:t>
      </w:r>
    </w:p>
    <w:p w:rsidR="00DE4BCF" w:rsidRPr="00FE7E79" w:rsidRDefault="002C0F20" w:rsidP="0074245A">
      <w:p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5</w:t>
      </w:r>
      <w:r w:rsidR="006A4897" w:rsidRPr="00FE7E79">
        <w:rPr>
          <w:rFonts w:ascii="Times New Roman" w:hAnsi="Times New Roman" w:cs="Times New Roman"/>
          <w:sz w:val="20"/>
          <w:szCs w:val="20"/>
        </w:rPr>
        <w:t>-</w:t>
      </w:r>
      <w:r w:rsidR="00385812" w:rsidRPr="00FE7E79">
        <w:rPr>
          <w:rFonts w:ascii="Times New Roman" w:hAnsi="Times New Roman" w:cs="Times New Roman"/>
          <w:sz w:val="20"/>
          <w:szCs w:val="20"/>
        </w:rPr>
        <w:t xml:space="preserve"> </w:t>
      </w:r>
      <w:r w:rsidR="000F359D">
        <w:rPr>
          <w:rFonts w:ascii="Times New Roman" w:hAnsi="Times New Roman" w:cs="Times New Roman"/>
          <w:sz w:val="20"/>
          <w:szCs w:val="20"/>
        </w:rPr>
        <w:t xml:space="preserve"> İha</w:t>
      </w:r>
      <w:r w:rsidR="0020200D">
        <w:rPr>
          <w:rFonts w:ascii="Times New Roman" w:hAnsi="Times New Roman" w:cs="Times New Roman"/>
          <w:sz w:val="20"/>
          <w:szCs w:val="20"/>
        </w:rPr>
        <w:t>leye Katılacak Gerçek Kişilerin</w:t>
      </w:r>
    </w:p>
    <w:p w:rsidR="00385812" w:rsidRPr="00FE7E79" w:rsidRDefault="00971FCE" w:rsidP="0074245A">
      <w:pPr>
        <w:spacing w:after="0" w:line="240" w:lineRule="auto"/>
        <w:ind w:firstLine="567"/>
        <w:jc w:val="both"/>
        <w:rPr>
          <w:rFonts w:ascii="Times New Roman" w:eastAsia="Times New Roman" w:hAnsi="Times New Roman" w:cs="Times New Roman"/>
          <w:sz w:val="20"/>
          <w:szCs w:val="20"/>
          <w:lang w:eastAsia="tr-TR"/>
        </w:rPr>
      </w:pPr>
      <w:proofErr w:type="gramStart"/>
      <w:r w:rsidRPr="00FE7E79">
        <w:rPr>
          <w:rFonts w:ascii="Times New Roman" w:eastAsia="Times New Roman" w:hAnsi="Times New Roman" w:cs="Times New Roman"/>
          <w:sz w:val="20"/>
          <w:szCs w:val="20"/>
          <w:lang w:eastAsia="tr-TR"/>
        </w:rPr>
        <w:t>a</w:t>
      </w:r>
      <w:proofErr w:type="gramEnd"/>
      <w:r w:rsidRPr="00FE7E79">
        <w:rPr>
          <w:rFonts w:ascii="Times New Roman" w:eastAsia="Times New Roman" w:hAnsi="Times New Roman" w:cs="Times New Roman"/>
          <w:sz w:val="20"/>
          <w:szCs w:val="20"/>
          <w:lang w:eastAsia="tr-TR"/>
        </w:rPr>
        <w:t>-</w:t>
      </w:r>
      <w:r w:rsidR="00385812" w:rsidRPr="00FE7E79">
        <w:rPr>
          <w:rFonts w:ascii="Times New Roman" w:eastAsia="Times New Roman" w:hAnsi="Times New Roman" w:cs="Times New Roman"/>
          <w:sz w:val="20"/>
          <w:szCs w:val="20"/>
          <w:lang w:eastAsia="tr-TR"/>
        </w:rPr>
        <w:t>Kanuni ikametgah belgesi</w:t>
      </w:r>
      <w:r w:rsidR="003704DA">
        <w:rPr>
          <w:rFonts w:ascii="Times New Roman" w:eastAsia="Times New Roman" w:hAnsi="Times New Roman" w:cs="Times New Roman"/>
          <w:sz w:val="20"/>
          <w:szCs w:val="20"/>
          <w:lang w:eastAsia="tr-TR"/>
        </w:rPr>
        <w:t xml:space="preserve"> (</w:t>
      </w:r>
      <w:r w:rsidR="003704DA" w:rsidRPr="00FE7E79">
        <w:rPr>
          <w:rFonts w:ascii="Times New Roman" w:eastAsia="Times New Roman" w:hAnsi="Times New Roman" w:cs="Times New Roman"/>
          <w:sz w:val="20"/>
          <w:szCs w:val="20"/>
          <w:lang w:eastAsia="tr-TR"/>
        </w:rPr>
        <w:t>Türkiye’de tebligat için adresi</w:t>
      </w:r>
      <w:r w:rsidR="003704DA">
        <w:rPr>
          <w:rFonts w:ascii="Times New Roman" w:eastAsia="Times New Roman" w:hAnsi="Times New Roman" w:cs="Times New Roman"/>
          <w:sz w:val="20"/>
          <w:szCs w:val="20"/>
          <w:lang w:eastAsia="tr-TR"/>
        </w:rPr>
        <w:t>),</w:t>
      </w:r>
    </w:p>
    <w:p w:rsidR="00385812" w:rsidRPr="00FE7E79" w:rsidRDefault="00971FCE" w:rsidP="0074245A">
      <w:pPr>
        <w:spacing w:after="0" w:line="240" w:lineRule="auto"/>
        <w:ind w:firstLine="567"/>
        <w:jc w:val="both"/>
        <w:rPr>
          <w:rFonts w:ascii="Times New Roman" w:eastAsia="Times New Roman" w:hAnsi="Times New Roman" w:cs="Times New Roman"/>
          <w:sz w:val="20"/>
          <w:szCs w:val="20"/>
          <w:lang w:eastAsia="tr-TR"/>
        </w:rPr>
      </w:pPr>
      <w:proofErr w:type="gramStart"/>
      <w:r w:rsidRPr="00FE7E79">
        <w:rPr>
          <w:rFonts w:ascii="Times New Roman" w:eastAsia="Times New Roman" w:hAnsi="Times New Roman" w:cs="Times New Roman"/>
          <w:sz w:val="20"/>
          <w:szCs w:val="20"/>
          <w:lang w:eastAsia="tr-TR"/>
        </w:rPr>
        <w:t>b</w:t>
      </w:r>
      <w:proofErr w:type="gramEnd"/>
      <w:r w:rsidRPr="00FE7E79">
        <w:rPr>
          <w:rFonts w:ascii="Times New Roman" w:eastAsia="Times New Roman" w:hAnsi="Times New Roman" w:cs="Times New Roman"/>
          <w:sz w:val="20"/>
          <w:szCs w:val="20"/>
          <w:lang w:eastAsia="tr-TR"/>
        </w:rPr>
        <w:t>-</w:t>
      </w:r>
      <w:r w:rsidR="003704DA">
        <w:rPr>
          <w:rFonts w:ascii="Times New Roman" w:eastAsia="Times New Roman" w:hAnsi="Times New Roman" w:cs="Times New Roman"/>
          <w:sz w:val="20"/>
          <w:szCs w:val="20"/>
          <w:lang w:eastAsia="tr-TR"/>
        </w:rPr>
        <w:t xml:space="preserve"> Nüfus kayıt örneği veya arkalı-önlü nüfus cüzdanı fotokopisi,</w:t>
      </w:r>
    </w:p>
    <w:p w:rsidR="00385812" w:rsidRPr="00FE7E79" w:rsidRDefault="00971FCE" w:rsidP="0074245A">
      <w:pPr>
        <w:spacing w:after="0" w:line="240" w:lineRule="auto"/>
        <w:ind w:firstLine="567"/>
        <w:jc w:val="both"/>
        <w:rPr>
          <w:rFonts w:ascii="Times New Roman" w:eastAsia="Times New Roman" w:hAnsi="Times New Roman" w:cs="Times New Roman"/>
          <w:sz w:val="20"/>
          <w:szCs w:val="20"/>
          <w:lang w:eastAsia="tr-TR"/>
        </w:rPr>
      </w:pPr>
      <w:proofErr w:type="gramStart"/>
      <w:r w:rsidRPr="00FE7E79">
        <w:rPr>
          <w:rFonts w:ascii="Times New Roman" w:eastAsia="Times New Roman" w:hAnsi="Times New Roman" w:cs="Times New Roman"/>
          <w:sz w:val="20"/>
          <w:szCs w:val="20"/>
          <w:lang w:eastAsia="tr-TR"/>
        </w:rPr>
        <w:t>c</w:t>
      </w:r>
      <w:proofErr w:type="gramEnd"/>
      <w:r w:rsidRPr="00FE7E79">
        <w:rPr>
          <w:rFonts w:ascii="Times New Roman" w:eastAsia="Times New Roman" w:hAnsi="Times New Roman" w:cs="Times New Roman"/>
          <w:sz w:val="20"/>
          <w:szCs w:val="20"/>
          <w:lang w:eastAsia="tr-TR"/>
        </w:rPr>
        <w:t>-</w:t>
      </w:r>
      <w:r w:rsidR="003704DA">
        <w:rPr>
          <w:rFonts w:ascii="Times New Roman" w:eastAsia="Times New Roman" w:hAnsi="Times New Roman" w:cs="Times New Roman"/>
          <w:sz w:val="20"/>
          <w:szCs w:val="20"/>
          <w:lang w:eastAsia="tr-TR"/>
        </w:rPr>
        <w:t xml:space="preserve"> </w:t>
      </w:r>
      <w:r w:rsidR="003704DA" w:rsidRPr="00FE7E79">
        <w:rPr>
          <w:rFonts w:ascii="Times New Roman" w:eastAsia="Times New Roman" w:hAnsi="Times New Roman" w:cs="Times New Roman"/>
          <w:sz w:val="20"/>
          <w:szCs w:val="20"/>
          <w:lang w:eastAsia="tr-TR"/>
        </w:rPr>
        <w:t>Geçici teminatı yatırmış olmaları</w:t>
      </w:r>
    </w:p>
    <w:p w:rsidR="00761208" w:rsidRDefault="00761208" w:rsidP="0074245A">
      <w:pPr>
        <w:spacing w:after="0" w:line="240" w:lineRule="auto"/>
        <w:ind w:firstLine="567"/>
        <w:jc w:val="both"/>
        <w:rPr>
          <w:rFonts w:ascii="Times New Roman" w:eastAsia="Times New Roman" w:hAnsi="Times New Roman" w:cs="Times New Roman"/>
          <w:sz w:val="20"/>
          <w:szCs w:val="20"/>
          <w:lang w:eastAsia="tr-TR"/>
        </w:rPr>
      </w:pPr>
      <w:proofErr w:type="gramStart"/>
      <w:r w:rsidRPr="00FE7E79">
        <w:rPr>
          <w:rFonts w:ascii="Times New Roman" w:eastAsia="Times New Roman" w:hAnsi="Times New Roman" w:cs="Times New Roman"/>
          <w:sz w:val="20"/>
          <w:szCs w:val="20"/>
          <w:lang w:eastAsia="tr-TR"/>
        </w:rPr>
        <w:t>ç</w:t>
      </w:r>
      <w:proofErr w:type="gramEnd"/>
      <w:r w:rsidRPr="00FE7E79">
        <w:rPr>
          <w:rFonts w:ascii="Times New Roman" w:eastAsia="Times New Roman" w:hAnsi="Times New Roman" w:cs="Times New Roman"/>
          <w:sz w:val="20"/>
          <w:szCs w:val="20"/>
          <w:lang w:eastAsia="tr-TR"/>
        </w:rPr>
        <w:t>-,</w:t>
      </w:r>
      <w:r w:rsidR="003704DA">
        <w:rPr>
          <w:rFonts w:ascii="Times New Roman" w:eastAsia="Times New Roman" w:hAnsi="Times New Roman" w:cs="Times New Roman"/>
          <w:sz w:val="20"/>
          <w:szCs w:val="20"/>
          <w:lang w:eastAsia="tr-TR"/>
        </w:rPr>
        <w:t xml:space="preserve"> </w:t>
      </w:r>
      <w:r w:rsidR="003704DA" w:rsidRPr="00FE7E79">
        <w:rPr>
          <w:rFonts w:ascii="Times New Roman" w:eastAsia="Times New Roman" w:hAnsi="Times New Roman" w:cs="Times New Roman"/>
          <w:sz w:val="20"/>
          <w:szCs w:val="20"/>
          <w:lang w:eastAsia="tr-TR"/>
        </w:rPr>
        <w:t>İstekliler adına vekaleten iştirak ediliyor ise, istekli adına teklifte bulunacak kimselerin ihale tarihinde geçerliliği devam eden noter tasdikli vekaletnameleri ile vekaleten iştirak edenin noter tasdikli imza sirküleri vermesi</w:t>
      </w:r>
      <w:r w:rsidR="003704DA">
        <w:rPr>
          <w:rFonts w:ascii="Times New Roman" w:eastAsia="Times New Roman" w:hAnsi="Times New Roman" w:cs="Times New Roman"/>
          <w:sz w:val="20"/>
          <w:szCs w:val="20"/>
          <w:lang w:eastAsia="tr-TR"/>
        </w:rPr>
        <w:t xml:space="preserve"> gerekmektedir.</w:t>
      </w:r>
    </w:p>
    <w:p w:rsidR="00080BC5" w:rsidRDefault="00080BC5" w:rsidP="00080BC5">
      <w:pPr>
        <w:spacing w:after="0" w:line="240" w:lineRule="auto"/>
        <w:ind w:firstLine="284"/>
        <w:jc w:val="both"/>
        <w:rPr>
          <w:rFonts w:ascii="Times New Roman" w:eastAsia="Times New Roman" w:hAnsi="Times New Roman" w:cs="Times New Roman"/>
          <w:sz w:val="20"/>
          <w:szCs w:val="20"/>
          <w:lang w:eastAsia="tr-TR"/>
        </w:rPr>
      </w:pPr>
      <w:r>
        <w:rPr>
          <w:rFonts w:ascii="Times New Roman" w:hAnsi="Times New Roman" w:cs="Times New Roman"/>
          <w:sz w:val="20"/>
          <w:szCs w:val="20"/>
        </w:rPr>
        <w:t xml:space="preserve">İhaleye Katılacak </w:t>
      </w:r>
      <w:r w:rsidR="00B05303" w:rsidRPr="00FE7E79">
        <w:rPr>
          <w:rFonts w:ascii="Times New Roman" w:eastAsia="Times New Roman" w:hAnsi="Times New Roman" w:cs="Times New Roman"/>
          <w:sz w:val="20"/>
          <w:szCs w:val="20"/>
          <w:lang w:eastAsia="tr-TR"/>
        </w:rPr>
        <w:t>Tüzel kişi</w:t>
      </w:r>
      <w:r>
        <w:rPr>
          <w:rFonts w:ascii="Times New Roman" w:eastAsia="Times New Roman" w:hAnsi="Times New Roman" w:cs="Times New Roman"/>
          <w:sz w:val="20"/>
          <w:szCs w:val="20"/>
          <w:lang w:eastAsia="tr-TR"/>
        </w:rPr>
        <w:t>lerin;</w:t>
      </w:r>
    </w:p>
    <w:p w:rsidR="00385812" w:rsidRDefault="00080BC5" w:rsidP="00080BC5">
      <w:pPr>
        <w:pStyle w:val="ListeParagraf"/>
        <w:spacing w:after="0" w:line="240" w:lineRule="auto"/>
        <w:ind w:left="567"/>
        <w:jc w:val="both"/>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a</w:t>
      </w:r>
      <w:proofErr w:type="gramEnd"/>
      <w:r>
        <w:rPr>
          <w:rFonts w:ascii="Times New Roman" w:eastAsia="Times New Roman" w:hAnsi="Times New Roman" w:cs="Times New Roman"/>
          <w:sz w:val="20"/>
          <w:szCs w:val="20"/>
          <w:lang w:eastAsia="tr-TR"/>
        </w:rPr>
        <w:t>-</w:t>
      </w:r>
      <w:r w:rsidRPr="00080BC5">
        <w:rPr>
          <w:rFonts w:ascii="Times New Roman" w:eastAsia="Times New Roman" w:hAnsi="Times New Roman" w:cs="Times New Roman"/>
          <w:sz w:val="20"/>
          <w:szCs w:val="20"/>
          <w:lang w:eastAsia="tr-TR"/>
        </w:rPr>
        <w:t>T</w:t>
      </w:r>
      <w:r w:rsidR="00B05303" w:rsidRPr="00080BC5">
        <w:rPr>
          <w:rFonts w:ascii="Times New Roman" w:eastAsia="Times New Roman" w:hAnsi="Times New Roman" w:cs="Times New Roman"/>
          <w:sz w:val="20"/>
          <w:szCs w:val="20"/>
          <w:lang w:eastAsia="tr-TR"/>
        </w:rPr>
        <w:t xml:space="preserve">üzel kişiliğin idare merkezinin bulunduğu yer </w:t>
      </w:r>
      <w:r w:rsidR="001A1160" w:rsidRPr="00080BC5">
        <w:rPr>
          <w:rFonts w:ascii="Times New Roman" w:eastAsia="Times New Roman" w:hAnsi="Times New Roman" w:cs="Times New Roman"/>
          <w:sz w:val="20"/>
          <w:szCs w:val="20"/>
          <w:lang w:eastAsia="tr-TR"/>
        </w:rPr>
        <w:t>mahkemesinden veya</w:t>
      </w:r>
      <w:r w:rsidR="00B05303" w:rsidRPr="00080BC5">
        <w:rPr>
          <w:rFonts w:ascii="Times New Roman" w:eastAsia="Times New Roman" w:hAnsi="Times New Roman" w:cs="Times New Roman"/>
          <w:sz w:val="20"/>
          <w:szCs w:val="20"/>
          <w:lang w:eastAsia="tr-TR"/>
        </w:rPr>
        <w:t xml:space="preserve"> siciline kayıtlı bulunduğu Ticaret veya Sanayi Odasından veya benzeri bir </w:t>
      </w:r>
      <w:r w:rsidR="004003F1" w:rsidRPr="00080BC5">
        <w:rPr>
          <w:rFonts w:ascii="Times New Roman" w:eastAsia="Times New Roman" w:hAnsi="Times New Roman" w:cs="Times New Roman"/>
          <w:sz w:val="20"/>
          <w:szCs w:val="20"/>
          <w:lang w:eastAsia="tr-TR"/>
        </w:rPr>
        <w:t>makamdan alınmış</w:t>
      </w:r>
      <w:r w:rsidR="00385812" w:rsidRPr="00080BC5">
        <w:rPr>
          <w:rFonts w:ascii="Times New Roman" w:eastAsia="Times New Roman" w:hAnsi="Times New Roman" w:cs="Times New Roman"/>
          <w:sz w:val="20"/>
          <w:szCs w:val="20"/>
          <w:lang w:eastAsia="tr-TR"/>
        </w:rPr>
        <w:t xml:space="preserve"> tüzel kişiliğin sicile kayıtlı olduğuna </w:t>
      </w:r>
      <w:r w:rsidR="00351B1A" w:rsidRPr="00080BC5">
        <w:rPr>
          <w:rFonts w:ascii="Times New Roman" w:eastAsia="Times New Roman" w:hAnsi="Times New Roman" w:cs="Times New Roman"/>
          <w:sz w:val="20"/>
          <w:szCs w:val="20"/>
          <w:lang w:eastAsia="tr-TR"/>
        </w:rPr>
        <w:t xml:space="preserve">dair </w:t>
      </w:r>
      <w:r w:rsidR="00B05303" w:rsidRPr="00080BC5">
        <w:rPr>
          <w:rFonts w:ascii="Times New Roman" w:eastAsia="Times New Roman" w:hAnsi="Times New Roman" w:cs="Times New Roman"/>
          <w:sz w:val="20"/>
          <w:szCs w:val="20"/>
          <w:lang w:eastAsia="tr-TR"/>
        </w:rPr>
        <w:t>belgenin aslını veya noter tasdikli suretini</w:t>
      </w:r>
      <w:r w:rsidRPr="00080BC5">
        <w:rPr>
          <w:rFonts w:ascii="Times New Roman" w:eastAsia="Times New Roman" w:hAnsi="Times New Roman" w:cs="Times New Roman"/>
          <w:sz w:val="20"/>
          <w:szCs w:val="20"/>
          <w:lang w:eastAsia="tr-TR"/>
        </w:rPr>
        <w:t>,</w:t>
      </w:r>
      <w:r w:rsidR="00385812" w:rsidRPr="00080BC5">
        <w:rPr>
          <w:rFonts w:ascii="Times New Roman" w:eastAsia="Times New Roman" w:hAnsi="Times New Roman" w:cs="Times New Roman"/>
          <w:sz w:val="20"/>
          <w:szCs w:val="20"/>
          <w:lang w:eastAsia="tr-TR"/>
        </w:rPr>
        <w:t xml:space="preserve"> </w:t>
      </w:r>
    </w:p>
    <w:p w:rsidR="00385812" w:rsidRPr="00FE7E79" w:rsidRDefault="00080BC5" w:rsidP="00080BC5">
      <w:pPr>
        <w:pStyle w:val="ListeParagraf"/>
        <w:spacing w:after="0" w:line="240" w:lineRule="auto"/>
        <w:ind w:left="567"/>
        <w:jc w:val="both"/>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b</w:t>
      </w:r>
      <w:proofErr w:type="gramEnd"/>
      <w:r>
        <w:rPr>
          <w:rFonts w:ascii="Times New Roman" w:eastAsia="Times New Roman" w:hAnsi="Times New Roman" w:cs="Times New Roman"/>
          <w:sz w:val="20"/>
          <w:szCs w:val="20"/>
          <w:lang w:eastAsia="tr-TR"/>
        </w:rPr>
        <w:t>-Tüzel Kişilik adına ihaleye katılacak veya teklifte bulunacak kişilerin temsile tam yetkili olduklarını gösterir noterlikçe tasdik edilmiş imza sirkülerinin veya Vekaletname verilmesi halinde belge aslının veya not</w:t>
      </w:r>
      <w:r w:rsidR="0020200D">
        <w:rPr>
          <w:rFonts w:ascii="Times New Roman" w:eastAsia="Times New Roman" w:hAnsi="Times New Roman" w:cs="Times New Roman"/>
          <w:sz w:val="20"/>
          <w:szCs w:val="20"/>
          <w:lang w:eastAsia="tr-TR"/>
        </w:rPr>
        <w:t xml:space="preserve">erlikçe tasdik edilmiş </w:t>
      </w:r>
      <w:r w:rsidR="00721875">
        <w:rPr>
          <w:rFonts w:ascii="Times New Roman" w:eastAsia="Times New Roman" w:hAnsi="Times New Roman" w:cs="Times New Roman"/>
          <w:sz w:val="20"/>
          <w:szCs w:val="20"/>
          <w:lang w:eastAsia="tr-TR"/>
        </w:rPr>
        <w:t>örneğini vermesi</w:t>
      </w:r>
      <w:r w:rsidR="0020200D">
        <w:rPr>
          <w:rFonts w:ascii="Times New Roman" w:eastAsia="Times New Roman" w:hAnsi="Times New Roman" w:cs="Times New Roman"/>
          <w:sz w:val="20"/>
          <w:szCs w:val="20"/>
          <w:lang w:eastAsia="tr-TR"/>
        </w:rPr>
        <w:t xml:space="preserve"> gerekmektedir.</w:t>
      </w:r>
    </w:p>
    <w:p w:rsidR="0020200D" w:rsidRDefault="00080BC5" w:rsidP="0020200D">
      <w:pPr>
        <w:spacing w:after="0" w:line="240" w:lineRule="auto"/>
        <w:ind w:left="284"/>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İhaleye katılacak </w:t>
      </w:r>
      <w:r w:rsidR="00962A84" w:rsidRPr="00FE7E79">
        <w:rPr>
          <w:rFonts w:ascii="Times New Roman" w:eastAsia="Times New Roman" w:hAnsi="Times New Roman" w:cs="Times New Roman"/>
          <w:sz w:val="20"/>
          <w:szCs w:val="20"/>
          <w:lang w:eastAsia="tr-TR"/>
        </w:rPr>
        <w:t xml:space="preserve">Kamu tüzel kişilerinin ise, </w:t>
      </w:r>
      <w:r w:rsidR="00721875">
        <w:rPr>
          <w:rFonts w:ascii="Times New Roman" w:eastAsia="Times New Roman" w:hAnsi="Times New Roman" w:cs="Times New Roman"/>
          <w:sz w:val="20"/>
          <w:szCs w:val="20"/>
          <w:lang w:eastAsia="tr-TR"/>
        </w:rPr>
        <w:t xml:space="preserve">yukarıda </w:t>
      </w:r>
      <w:r w:rsidR="00962A84" w:rsidRPr="00FE7E79">
        <w:rPr>
          <w:rFonts w:ascii="Times New Roman" w:eastAsia="Times New Roman" w:hAnsi="Times New Roman" w:cs="Times New Roman"/>
          <w:sz w:val="20"/>
          <w:szCs w:val="20"/>
          <w:lang w:eastAsia="tr-TR"/>
        </w:rPr>
        <w:t>belirtilen şartlardan ayrı olarak tüzel kişilik adına ihaleye katılacak veya teklifte bulunacak kişilerin tüzel kişiliği temsile</w:t>
      </w:r>
      <w:r w:rsidR="0020200D">
        <w:rPr>
          <w:rFonts w:ascii="Times New Roman" w:eastAsia="Times New Roman" w:hAnsi="Times New Roman" w:cs="Times New Roman"/>
          <w:sz w:val="20"/>
          <w:szCs w:val="20"/>
          <w:lang w:eastAsia="tr-TR"/>
        </w:rPr>
        <w:t xml:space="preserve"> yetkili olduklarına dair belgeyi vermesi gerekmektedir.</w:t>
      </w:r>
    </w:p>
    <w:p w:rsidR="0020200D" w:rsidRPr="00FE7E79" w:rsidRDefault="002C0F20" w:rsidP="00721875">
      <w:pPr>
        <w:spacing w:after="0" w:line="240" w:lineRule="auto"/>
        <w:ind w:left="284" w:hanging="284"/>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6</w:t>
      </w:r>
      <w:r w:rsidR="0020200D">
        <w:rPr>
          <w:rFonts w:ascii="Times New Roman" w:eastAsia="Times New Roman" w:hAnsi="Times New Roman" w:cs="Times New Roman"/>
          <w:sz w:val="20"/>
          <w:szCs w:val="20"/>
          <w:lang w:eastAsia="tr-TR"/>
        </w:rPr>
        <w:t xml:space="preserve">- </w:t>
      </w:r>
      <w:r w:rsidR="003704DA">
        <w:rPr>
          <w:rFonts w:ascii="Times New Roman" w:eastAsia="Times New Roman" w:hAnsi="Times New Roman" w:cs="Times New Roman"/>
          <w:sz w:val="20"/>
          <w:szCs w:val="20"/>
          <w:lang w:eastAsia="tr-TR"/>
        </w:rPr>
        <w:t>Posta ile verilecek t</w:t>
      </w:r>
      <w:r w:rsidR="0020200D">
        <w:rPr>
          <w:rFonts w:ascii="Times New Roman" w:eastAsia="Times New Roman" w:hAnsi="Times New Roman" w:cs="Times New Roman"/>
          <w:sz w:val="20"/>
          <w:szCs w:val="20"/>
          <w:lang w:eastAsia="tr-TR"/>
        </w:rPr>
        <w:t>ekliflerin ve diğer belgelerin 2886 sayılı Devlet İhale Kanunu’nun 37. Maddesinde belirtilen us</w:t>
      </w:r>
      <w:r w:rsidR="00721875">
        <w:rPr>
          <w:rFonts w:ascii="Times New Roman" w:eastAsia="Times New Roman" w:hAnsi="Times New Roman" w:cs="Times New Roman"/>
          <w:sz w:val="20"/>
          <w:szCs w:val="20"/>
          <w:lang w:eastAsia="tr-TR"/>
        </w:rPr>
        <w:t>ule uygun olarak hazırlanması g</w:t>
      </w:r>
      <w:r w:rsidR="0020200D">
        <w:rPr>
          <w:rFonts w:ascii="Times New Roman" w:eastAsia="Times New Roman" w:hAnsi="Times New Roman" w:cs="Times New Roman"/>
          <w:sz w:val="20"/>
          <w:szCs w:val="20"/>
          <w:lang w:eastAsia="tr-TR"/>
        </w:rPr>
        <w:t>erekmektedir.</w:t>
      </w:r>
    </w:p>
    <w:p w:rsidR="003435BA" w:rsidRPr="00FE7E79" w:rsidRDefault="002C0F20" w:rsidP="003704DA">
      <w:pPr>
        <w:pStyle w:val="AralkYok"/>
        <w:ind w:left="284" w:hanging="284"/>
        <w:jc w:val="both"/>
        <w:rPr>
          <w:rFonts w:ascii="Times New Roman" w:hAnsi="Times New Roman" w:cs="Times New Roman"/>
          <w:sz w:val="20"/>
          <w:szCs w:val="20"/>
        </w:rPr>
      </w:pPr>
      <w:r>
        <w:rPr>
          <w:rFonts w:ascii="Times New Roman" w:hAnsi="Times New Roman" w:cs="Times New Roman"/>
          <w:sz w:val="20"/>
          <w:szCs w:val="20"/>
        </w:rPr>
        <w:lastRenderedPageBreak/>
        <w:t>7</w:t>
      </w:r>
      <w:r w:rsidR="00D506D2">
        <w:rPr>
          <w:rFonts w:ascii="Times New Roman" w:hAnsi="Times New Roman" w:cs="Times New Roman"/>
          <w:sz w:val="20"/>
          <w:szCs w:val="20"/>
        </w:rPr>
        <w:t>- Söz konusu kiralanacak alanda şartname ve sözleşmede belirtilen hususların yerine getirilmesi iç</w:t>
      </w:r>
      <w:r w:rsidR="00335F1A">
        <w:rPr>
          <w:rFonts w:ascii="Times New Roman" w:hAnsi="Times New Roman" w:cs="Times New Roman"/>
          <w:sz w:val="20"/>
          <w:szCs w:val="20"/>
        </w:rPr>
        <w:t xml:space="preserve">in gerçekleştirilecek tüm iş ve </w:t>
      </w:r>
      <w:r w:rsidR="00D506D2">
        <w:rPr>
          <w:rFonts w:ascii="Times New Roman" w:hAnsi="Times New Roman" w:cs="Times New Roman"/>
          <w:sz w:val="20"/>
          <w:szCs w:val="20"/>
        </w:rPr>
        <w:t>işlemler ile yapılacak tüm masraflar Kiracıya aittir. Kiralanacak alan içerisindeki bu ilan</w:t>
      </w:r>
      <w:r w:rsidR="000F359D">
        <w:rPr>
          <w:rFonts w:ascii="Times New Roman" w:hAnsi="Times New Roman" w:cs="Times New Roman"/>
          <w:sz w:val="20"/>
          <w:szCs w:val="20"/>
        </w:rPr>
        <w:t>da</w:t>
      </w:r>
      <w:r w:rsidR="00D506D2">
        <w:rPr>
          <w:rFonts w:ascii="Times New Roman" w:hAnsi="Times New Roman" w:cs="Times New Roman"/>
          <w:sz w:val="20"/>
          <w:szCs w:val="20"/>
        </w:rPr>
        <w:t xml:space="preserve"> belirtilen üniteler ve alanlar kiracı tarafından idareden bedel talep etmeksizin teknik şartlara ve ilgili mevzuata uygun olarak yapılacak ve kullanılacaktır. Söz konusu alanlar ve içerisindeki yapılar kira süresi sonunda idareye bedelsiz olarak devredilecektir.</w:t>
      </w:r>
    </w:p>
    <w:p w:rsidR="00687B05" w:rsidRPr="00FE7E79" w:rsidRDefault="002C0F20" w:rsidP="0074245A">
      <w:p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8</w:t>
      </w:r>
      <w:r w:rsidR="003C4F66" w:rsidRPr="00FE7E79">
        <w:rPr>
          <w:rFonts w:ascii="Times New Roman" w:hAnsi="Times New Roman" w:cs="Times New Roman"/>
          <w:sz w:val="20"/>
          <w:szCs w:val="20"/>
        </w:rPr>
        <w:t xml:space="preserve">- </w:t>
      </w:r>
      <w:r w:rsidR="00A12CDD" w:rsidRPr="00FE7E79">
        <w:rPr>
          <w:rFonts w:ascii="Times New Roman" w:hAnsi="Times New Roman" w:cs="Times New Roman"/>
          <w:sz w:val="20"/>
          <w:szCs w:val="20"/>
        </w:rPr>
        <w:t xml:space="preserve">İhale dokümanı </w:t>
      </w:r>
      <w:r w:rsidR="003C4F66" w:rsidRPr="00FE7E79">
        <w:rPr>
          <w:rFonts w:ascii="Times New Roman" w:hAnsi="Times New Roman" w:cs="Times New Roman"/>
          <w:sz w:val="20"/>
          <w:szCs w:val="20"/>
        </w:rPr>
        <w:t>bedeli</w:t>
      </w:r>
      <w:r w:rsidR="00A0639A" w:rsidRPr="00FE7E79">
        <w:rPr>
          <w:rFonts w:ascii="Times New Roman" w:hAnsi="Times New Roman" w:cs="Times New Roman"/>
          <w:sz w:val="20"/>
          <w:szCs w:val="20"/>
        </w:rPr>
        <w:t>,</w:t>
      </w:r>
      <w:r w:rsidR="003C4F66" w:rsidRPr="00FE7E79">
        <w:rPr>
          <w:rFonts w:ascii="Times New Roman" w:hAnsi="Times New Roman" w:cs="Times New Roman"/>
          <w:sz w:val="20"/>
          <w:szCs w:val="20"/>
        </w:rPr>
        <w:t xml:space="preserve"> Çevre ve Şehircilik Bakanlığı Merkez Saymanlık </w:t>
      </w:r>
      <w:r w:rsidR="004003F1" w:rsidRPr="00FE7E79">
        <w:rPr>
          <w:rFonts w:ascii="Times New Roman" w:hAnsi="Times New Roman" w:cs="Times New Roman"/>
          <w:sz w:val="20"/>
          <w:szCs w:val="20"/>
        </w:rPr>
        <w:t>Müdürlüğünün T</w:t>
      </w:r>
      <w:r w:rsidR="003C4F66" w:rsidRPr="00FE7E79">
        <w:rPr>
          <w:rFonts w:ascii="Times New Roman" w:hAnsi="Times New Roman" w:cs="Times New Roman"/>
          <w:sz w:val="20"/>
          <w:szCs w:val="20"/>
        </w:rPr>
        <w:t xml:space="preserve">.C. Merkez Bankası Ankara Şubesi </w:t>
      </w:r>
      <w:proofErr w:type="gramStart"/>
      <w:r w:rsidR="003C4F66" w:rsidRPr="00FE7E79">
        <w:rPr>
          <w:rFonts w:ascii="Times New Roman" w:hAnsi="Times New Roman" w:cs="Times New Roman"/>
          <w:sz w:val="20"/>
          <w:szCs w:val="20"/>
        </w:rPr>
        <w:t xml:space="preserve">nezdindeki  </w:t>
      </w:r>
      <w:r w:rsidR="001A56EB" w:rsidRPr="00FE7E79">
        <w:rPr>
          <w:rFonts w:ascii="Times New Roman" w:hAnsi="Times New Roman" w:cs="Times New Roman"/>
          <w:b/>
          <w:sz w:val="20"/>
          <w:szCs w:val="20"/>
        </w:rPr>
        <w:t>IBAN</w:t>
      </w:r>
      <w:proofErr w:type="gramEnd"/>
      <w:r w:rsidR="001A56EB" w:rsidRPr="00FE7E79">
        <w:rPr>
          <w:rFonts w:ascii="Times New Roman" w:hAnsi="Times New Roman" w:cs="Times New Roman"/>
          <w:b/>
          <w:sz w:val="20"/>
          <w:szCs w:val="20"/>
        </w:rPr>
        <w:t xml:space="preserve"> </w:t>
      </w:r>
      <w:r w:rsidR="00A0639A" w:rsidRPr="00FE7E79">
        <w:rPr>
          <w:rFonts w:ascii="Times New Roman" w:hAnsi="Times New Roman" w:cs="Times New Roman"/>
          <w:b/>
          <w:sz w:val="20"/>
          <w:szCs w:val="20"/>
        </w:rPr>
        <w:t>TR 0</w:t>
      </w:r>
      <w:r w:rsidR="003C4F66" w:rsidRPr="00FE7E79">
        <w:rPr>
          <w:rFonts w:ascii="Times New Roman" w:hAnsi="Times New Roman" w:cs="Times New Roman"/>
          <w:b/>
          <w:sz w:val="20"/>
          <w:szCs w:val="20"/>
        </w:rPr>
        <w:t xml:space="preserve">8 0000 1001 0000 0350 </w:t>
      </w:r>
      <w:r w:rsidR="00A0639A" w:rsidRPr="00FE7E79">
        <w:rPr>
          <w:rFonts w:ascii="Times New Roman" w:hAnsi="Times New Roman" w:cs="Times New Roman"/>
          <w:b/>
          <w:sz w:val="20"/>
          <w:szCs w:val="20"/>
        </w:rPr>
        <w:t>1540 24</w:t>
      </w:r>
      <w:r w:rsidR="003C4F66" w:rsidRPr="00FE7E79">
        <w:rPr>
          <w:rFonts w:ascii="Times New Roman" w:hAnsi="Times New Roman" w:cs="Times New Roman"/>
          <w:sz w:val="20"/>
          <w:szCs w:val="20"/>
        </w:rPr>
        <w:t xml:space="preserve"> </w:t>
      </w:r>
      <w:proofErr w:type="spellStart"/>
      <w:r w:rsidR="003C4F66" w:rsidRPr="00FE7E79">
        <w:rPr>
          <w:rFonts w:ascii="Times New Roman" w:hAnsi="Times New Roman" w:cs="Times New Roman"/>
          <w:sz w:val="20"/>
          <w:szCs w:val="20"/>
        </w:rPr>
        <w:t>no</w:t>
      </w:r>
      <w:r w:rsidR="00215E22" w:rsidRPr="00FE7E79">
        <w:rPr>
          <w:rFonts w:ascii="Times New Roman" w:hAnsi="Times New Roman" w:cs="Times New Roman"/>
          <w:sz w:val="20"/>
          <w:szCs w:val="20"/>
        </w:rPr>
        <w:t>’</w:t>
      </w:r>
      <w:r w:rsidR="003C4F66" w:rsidRPr="00FE7E79">
        <w:rPr>
          <w:rFonts w:ascii="Times New Roman" w:hAnsi="Times New Roman" w:cs="Times New Roman"/>
          <w:sz w:val="20"/>
          <w:szCs w:val="20"/>
        </w:rPr>
        <w:t>lu</w:t>
      </w:r>
      <w:proofErr w:type="spellEnd"/>
      <w:r w:rsidR="003C4F66" w:rsidRPr="00FE7E79">
        <w:rPr>
          <w:rFonts w:ascii="Times New Roman" w:hAnsi="Times New Roman" w:cs="Times New Roman"/>
          <w:sz w:val="20"/>
          <w:szCs w:val="20"/>
        </w:rPr>
        <w:t xml:space="preserve"> hesab</w:t>
      </w:r>
      <w:r w:rsidR="00A12CDD" w:rsidRPr="00FE7E79">
        <w:rPr>
          <w:rFonts w:ascii="Times New Roman" w:hAnsi="Times New Roman" w:cs="Times New Roman"/>
          <w:sz w:val="20"/>
          <w:szCs w:val="20"/>
        </w:rPr>
        <w:t>ın</w:t>
      </w:r>
      <w:r w:rsidR="003C4F66" w:rsidRPr="00FE7E79">
        <w:rPr>
          <w:rFonts w:ascii="Times New Roman" w:hAnsi="Times New Roman" w:cs="Times New Roman"/>
          <w:sz w:val="20"/>
          <w:szCs w:val="20"/>
        </w:rPr>
        <w:t>a yatır</w:t>
      </w:r>
      <w:r w:rsidR="00334B24" w:rsidRPr="00FE7E79">
        <w:rPr>
          <w:rFonts w:ascii="Times New Roman" w:hAnsi="Times New Roman" w:cs="Times New Roman"/>
          <w:sz w:val="20"/>
          <w:szCs w:val="20"/>
        </w:rPr>
        <w:t>ılacak</w:t>
      </w:r>
      <w:r w:rsidR="003C4F66" w:rsidRPr="00FE7E79">
        <w:rPr>
          <w:rFonts w:ascii="Times New Roman" w:hAnsi="Times New Roman" w:cs="Times New Roman"/>
          <w:sz w:val="20"/>
          <w:szCs w:val="20"/>
        </w:rPr>
        <w:t xml:space="preserve">, </w:t>
      </w:r>
      <w:r w:rsidR="00C050AC" w:rsidRPr="00FE7E79">
        <w:rPr>
          <w:rFonts w:ascii="Times New Roman" w:hAnsi="Times New Roman" w:cs="Times New Roman"/>
          <w:sz w:val="20"/>
          <w:szCs w:val="20"/>
        </w:rPr>
        <w:t xml:space="preserve">işin adı, vergi </w:t>
      </w:r>
      <w:proofErr w:type="spellStart"/>
      <w:r w:rsidR="00C050AC" w:rsidRPr="00FE7E79">
        <w:rPr>
          <w:rFonts w:ascii="Times New Roman" w:hAnsi="Times New Roman" w:cs="Times New Roman"/>
          <w:sz w:val="20"/>
          <w:szCs w:val="20"/>
        </w:rPr>
        <w:t>no</w:t>
      </w:r>
      <w:proofErr w:type="spellEnd"/>
      <w:r w:rsidR="00C050AC" w:rsidRPr="00FE7E79">
        <w:rPr>
          <w:rFonts w:ascii="Times New Roman" w:hAnsi="Times New Roman" w:cs="Times New Roman"/>
          <w:sz w:val="20"/>
          <w:szCs w:val="20"/>
        </w:rPr>
        <w:t>, ticaret un</w:t>
      </w:r>
      <w:r w:rsidR="00D506D2">
        <w:rPr>
          <w:rFonts w:ascii="Times New Roman" w:hAnsi="Times New Roman" w:cs="Times New Roman"/>
          <w:sz w:val="20"/>
          <w:szCs w:val="20"/>
        </w:rPr>
        <w:t>vanı</w:t>
      </w:r>
      <w:r w:rsidR="003C4F66" w:rsidRPr="00FE7E79">
        <w:rPr>
          <w:rFonts w:ascii="Times New Roman" w:hAnsi="Times New Roman" w:cs="Times New Roman"/>
          <w:sz w:val="20"/>
          <w:szCs w:val="20"/>
        </w:rPr>
        <w:t xml:space="preserve"> </w:t>
      </w:r>
      <w:r w:rsidR="004003F1">
        <w:rPr>
          <w:rFonts w:ascii="Times New Roman" w:hAnsi="Times New Roman" w:cs="Times New Roman"/>
          <w:sz w:val="20"/>
          <w:szCs w:val="20"/>
        </w:rPr>
        <w:t>belirtilecektir.</w:t>
      </w:r>
    </w:p>
    <w:p w:rsidR="00A81369" w:rsidRPr="00FE7E79" w:rsidRDefault="002C0F20" w:rsidP="0074245A">
      <w:p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9</w:t>
      </w:r>
      <w:r w:rsidR="006A4897" w:rsidRPr="00FE7E79">
        <w:rPr>
          <w:rFonts w:ascii="Times New Roman" w:hAnsi="Times New Roman" w:cs="Times New Roman"/>
          <w:sz w:val="20"/>
          <w:szCs w:val="20"/>
        </w:rPr>
        <w:t>-</w:t>
      </w:r>
      <w:r w:rsidR="003200B4" w:rsidRPr="00FE7E79">
        <w:rPr>
          <w:rFonts w:ascii="Times New Roman" w:hAnsi="Times New Roman" w:cs="Times New Roman"/>
          <w:sz w:val="20"/>
          <w:szCs w:val="20"/>
        </w:rPr>
        <w:t xml:space="preserve"> Geçici t</w:t>
      </w:r>
      <w:r w:rsidR="0071050C" w:rsidRPr="00FE7E79">
        <w:rPr>
          <w:rFonts w:ascii="Times New Roman" w:hAnsi="Times New Roman" w:cs="Times New Roman"/>
          <w:sz w:val="20"/>
          <w:szCs w:val="20"/>
        </w:rPr>
        <w:t>eminatlarını</w:t>
      </w:r>
      <w:r w:rsidR="00A81369" w:rsidRPr="00FE7E79">
        <w:rPr>
          <w:rFonts w:ascii="Times New Roman" w:hAnsi="Times New Roman" w:cs="Times New Roman"/>
          <w:sz w:val="20"/>
          <w:szCs w:val="20"/>
        </w:rPr>
        <w:t>;</w:t>
      </w:r>
    </w:p>
    <w:p w:rsidR="000F7212" w:rsidRPr="00FE7E79" w:rsidRDefault="00A81369" w:rsidP="0074245A">
      <w:pPr>
        <w:pStyle w:val="ListeParagraf"/>
        <w:numPr>
          <w:ilvl w:val="0"/>
          <w:numId w:val="6"/>
        </w:numPr>
        <w:spacing w:after="0" w:line="240" w:lineRule="auto"/>
        <w:ind w:left="709" w:hanging="425"/>
        <w:jc w:val="both"/>
        <w:rPr>
          <w:rFonts w:ascii="Times New Roman" w:hAnsi="Times New Roman" w:cs="Times New Roman"/>
          <w:sz w:val="20"/>
          <w:szCs w:val="20"/>
        </w:rPr>
      </w:pPr>
      <w:r w:rsidRPr="00FE7E79">
        <w:rPr>
          <w:rFonts w:ascii="Times New Roman" w:hAnsi="Times New Roman" w:cs="Times New Roman"/>
          <w:sz w:val="20"/>
          <w:szCs w:val="20"/>
        </w:rPr>
        <w:t>T</w:t>
      </w:r>
      <w:r w:rsidR="0071050C" w:rsidRPr="00FE7E79">
        <w:rPr>
          <w:rFonts w:ascii="Times New Roman" w:hAnsi="Times New Roman" w:cs="Times New Roman"/>
          <w:sz w:val="20"/>
          <w:szCs w:val="20"/>
        </w:rPr>
        <w:t>edavüldeki Türk parası ile nakit olarak ödemek isteyenler</w:t>
      </w:r>
      <w:r w:rsidR="004E1908" w:rsidRPr="00FE7E79">
        <w:rPr>
          <w:rFonts w:ascii="Times New Roman" w:hAnsi="Times New Roman" w:cs="Times New Roman"/>
          <w:sz w:val="20"/>
          <w:szCs w:val="20"/>
        </w:rPr>
        <w:t>;</w:t>
      </w:r>
      <w:r w:rsidR="0071050C" w:rsidRPr="00FE7E79">
        <w:rPr>
          <w:rFonts w:ascii="Times New Roman" w:hAnsi="Times New Roman" w:cs="Times New Roman"/>
          <w:sz w:val="20"/>
          <w:szCs w:val="20"/>
        </w:rPr>
        <w:t xml:space="preserve"> </w:t>
      </w:r>
      <w:r w:rsidRPr="00FE7E79">
        <w:rPr>
          <w:rFonts w:ascii="Times New Roman" w:hAnsi="Times New Roman" w:cs="Times New Roman"/>
          <w:sz w:val="20"/>
          <w:szCs w:val="20"/>
        </w:rPr>
        <w:t xml:space="preserve"> </w:t>
      </w:r>
      <w:r w:rsidR="0071050C" w:rsidRPr="00FE7E79">
        <w:rPr>
          <w:rFonts w:ascii="Times New Roman" w:hAnsi="Times New Roman" w:cs="Times New Roman"/>
          <w:sz w:val="20"/>
          <w:szCs w:val="20"/>
        </w:rPr>
        <w:t xml:space="preserve">Çevre ve Şehircilik Bakanlığı Merkez Saymanlık </w:t>
      </w:r>
      <w:proofErr w:type="gramStart"/>
      <w:r w:rsidR="0071050C" w:rsidRPr="00FE7E79">
        <w:rPr>
          <w:rFonts w:ascii="Times New Roman" w:hAnsi="Times New Roman" w:cs="Times New Roman"/>
          <w:sz w:val="20"/>
          <w:szCs w:val="20"/>
        </w:rPr>
        <w:t>Müdürlüğünün  T</w:t>
      </w:r>
      <w:proofErr w:type="gramEnd"/>
      <w:r w:rsidR="0071050C" w:rsidRPr="00FE7E79">
        <w:rPr>
          <w:rFonts w:ascii="Times New Roman" w:hAnsi="Times New Roman" w:cs="Times New Roman"/>
          <w:sz w:val="20"/>
          <w:szCs w:val="20"/>
        </w:rPr>
        <w:t xml:space="preserve">.C. Merkez Bankası Ankara Şubesi nezdindeki  </w:t>
      </w:r>
      <w:r w:rsidR="001A56EB" w:rsidRPr="00FE7E79">
        <w:rPr>
          <w:rFonts w:ascii="Times New Roman" w:hAnsi="Times New Roman" w:cs="Times New Roman"/>
          <w:b/>
          <w:sz w:val="20"/>
          <w:szCs w:val="20"/>
        </w:rPr>
        <w:t>IBAN</w:t>
      </w:r>
      <w:r w:rsidR="001A56EB" w:rsidRPr="00FE7E79">
        <w:rPr>
          <w:rFonts w:ascii="Times New Roman" w:hAnsi="Times New Roman" w:cs="Times New Roman"/>
          <w:sz w:val="20"/>
          <w:szCs w:val="20"/>
        </w:rPr>
        <w:t xml:space="preserve"> </w:t>
      </w:r>
      <w:r w:rsidR="00A0639A" w:rsidRPr="00FE7E79">
        <w:rPr>
          <w:rFonts w:ascii="Times New Roman" w:hAnsi="Times New Roman" w:cs="Times New Roman"/>
          <w:b/>
          <w:sz w:val="20"/>
          <w:szCs w:val="20"/>
        </w:rPr>
        <w:t>TR 0</w:t>
      </w:r>
      <w:r w:rsidR="0071050C" w:rsidRPr="00FE7E79">
        <w:rPr>
          <w:rFonts w:ascii="Times New Roman" w:hAnsi="Times New Roman" w:cs="Times New Roman"/>
          <w:b/>
          <w:sz w:val="20"/>
          <w:szCs w:val="20"/>
        </w:rPr>
        <w:t>8 0000 1001 0000 0350 1</w:t>
      </w:r>
      <w:r w:rsidR="00A0639A" w:rsidRPr="00FE7E79">
        <w:rPr>
          <w:rFonts w:ascii="Times New Roman" w:hAnsi="Times New Roman" w:cs="Times New Roman"/>
          <w:b/>
          <w:sz w:val="20"/>
          <w:szCs w:val="20"/>
        </w:rPr>
        <w:t>540 24</w:t>
      </w:r>
      <w:r w:rsidR="0071050C" w:rsidRPr="00FE7E79">
        <w:rPr>
          <w:rFonts w:ascii="Times New Roman" w:hAnsi="Times New Roman" w:cs="Times New Roman"/>
          <w:sz w:val="20"/>
          <w:szCs w:val="20"/>
        </w:rPr>
        <w:t xml:space="preserve"> </w:t>
      </w:r>
      <w:proofErr w:type="spellStart"/>
      <w:r w:rsidR="0071050C" w:rsidRPr="00FE7E79">
        <w:rPr>
          <w:rFonts w:ascii="Times New Roman" w:hAnsi="Times New Roman" w:cs="Times New Roman"/>
          <w:sz w:val="20"/>
          <w:szCs w:val="20"/>
        </w:rPr>
        <w:t>no</w:t>
      </w:r>
      <w:r w:rsidR="001A56EB" w:rsidRPr="00FE7E79">
        <w:rPr>
          <w:rFonts w:ascii="Times New Roman" w:hAnsi="Times New Roman" w:cs="Times New Roman"/>
          <w:sz w:val="20"/>
          <w:szCs w:val="20"/>
        </w:rPr>
        <w:t>’</w:t>
      </w:r>
      <w:r w:rsidR="0071050C" w:rsidRPr="00FE7E79">
        <w:rPr>
          <w:rFonts w:ascii="Times New Roman" w:hAnsi="Times New Roman" w:cs="Times New Roman"/>
          <w:sz w:val="20"/>
          <w:szCs w:val="20"/>
        </w:rPr>
        <w:t>lu</w:t>
      </w:r>
      <w:proofErr w:type="spellEnd"/>
      <w:r w:rsidR="0071050C" w:rsidRPr="00FE7E79">
        <w:rPr>
          <w:rFonts w:ascii="Times New Roman" w:hAnsi="Times New Roman" w:cs="Times New Roman"/>
          <w:sz w:val="20"/>
          <w:szCs w:val="20"/>
        </w:rPr>
        <w:t xml:space="preserve"> hesaba</w:t>
      </w:r>
      <w:r w:rsidRPr="00FE7E79">
        <w:rPr>
          <w:rFonts w:ascii="Times New Roman" w:hAnsi="Times New Roman" w:cs="Times New Roman"/>
          <w:sz w:val="20"/>
          <w:szCs w:val="20"/>
        </w:rPr>
        <w:t xml:space="preserve"> yatıracak</w:t>
      </w:r>
      <w:r w:rsidR="00A0639A" w:rsidRPr="00FE7E79">
        <w:rPr>
          <w:rFonts w:ascii="Times New Roman" w:hAnsi="Times New Roman" w:cs="Times New Roman"/>
          <w:sz w:val="20"/>
          <w:szCs w:val="20"/>
        </w:rPr>
        <w:t xml:space="preserve">  (işin adı, vergi </w:t>
      </w:r>
      <w:proofErr w:type="spellStart"/>
      <w:r w:rsidR="00A0639A" w:rsidRPr="00FE7E79">
        <w:rPr>
          <w:rFonts w:ascii="Times New Roman" w:hAnsi="Times New Roman" w:cs="Times New Roman"/>
          <w:sz w:val="20"/>
          <w:szCs w:val="20"/>
        </w:rPr>
        <w:t>no</w:t>
      </w:r>
      <w:proofErr w:type="spellEnd"/>
      <w:r w:rsidR="00A0639A" w:rsidRPr="00FE7E79">
        <w:rPr>
          <w:rFonts w:ascii="Times New Roman" w:hAnsi="Times New Roman" w:cs="Times New Roman"/>
          <w:sz w:val="20"/>
          <w:szCs w:val="20"/>
        </w:rPr>
        <w:t>, ticaret u</w:t>
      </w:r>
      <w:r w:rsidRPr="00FE7E79">
        <w:rPr>
          <w:rFonts w:ascii="Times New Roman" w:hAnsi="Times New Roman" w:cs="Times New Roman"/>
          <w:sz w:val="20"/>
          <w:szCs w:val="20"/>
        </w:rPr>
        <w:t>nvanı, teminatın yatırılma gerekçesi belirtilecektir.)</w:t>
      </w:r>
    </w:p>
    <w:p w:rsidR="00A81369" w:rsidRPr="00FE7E79" w:rsidRDefault="00534EC6" w:rsidP="0074245A">
      <w:pPr>
        <w:pStyle w:val="ListeParagraf"/>
        <w:numPr>
          <w:ilvl w:val="0"/>
          <w:numId w:val="6"/>
        </w:numPr>
        <w:spacing w:after="0" w:line="240" w:lineRule="auto"/>
        <w:jc w:val="both"/>
        <w:rPr>
          <w:rFonts w:ascii="Times New Roman" w:hAnsi="Times New Roman" w:cs="Times New Roman"/>
          <w:sz w:val="20"/>
          <w:szCs w:val="20"/>
        </w:rPr>
      </w:pPr>
      <w:r w:rsidRPr="00FE7E79">
        <w:rPr>
          <w:rFonts w:ascii="Times New Roman" w:hAnsi="Times New Roman" w:cs="Times New Roman"/>
          <w:sz w:val="20"/>
          <w:szCs w:val="20"/>
        </w:rPr>
        <w:t xml:space="preserve"> </w:t>
      </w:r>
      <w:r w:rsidR="00A81369" w:rsidRPr="00FE7E79">
        <w:rPr>
          <w:rFonts w:ascii="Times New Roman" w:hAnsi="Times New Roman" w:cs="Times New Roman"/>
          <w:sz w:val="20"/>
          <w:szCs w:val="20"/>
        </w:rPr>
        <w:t xml:space="preserve">Banka teminat mektubu olarak vermek isteyenlerin ise </w:t>
      </w:r>
      <w:r w:rsidR="001E1687" w:rsidRPr="00FE7E79">
        <w:rPr>
          <w:rFonts w:ascii="Times New Roman" w:hAnsi="Times New Roman" w:cs="Times New Roman"/>
          <w:sz w:val="20"/>
          <w:szCs w:val="20"/>
        </w:rPr>
        <w:t xml:space="preserve">geçici </w:t>
      </w:r>
      <w:r w:rsidR="00A81369" w:rsidRPr="00FE7E79">
        <w:rPr>
          <w:rFonts w:ascii="Times New Roman" w:hAnsi="Times New Roman" w:cs="Times New Roman"/>
          <w:sz w:val="20"/>
          <w:szCs w:val="20"/>
        </w:rPr>
        <w:t>teminat</w:t>
      </w:r>
      <w:r w:rsidR="00FD7523" w:rsidRPr="00FE7E79">
        <w:rPr>
          <w:rFonts w:ascii="Times New Roman" w:hAnsi="Times New Roman" w:cs="Times New Roman"/>
          <w:sz w:val="20"/>
          <w:szCs w:val="20"/>
        </w:rPr>
        <w:t xml:space="preserve"> mektupları </w:t>
      </w:r>
      <w:r w:rsidR="00D506D2">
        <w:rPr>
          <w:rFonts w:ascii="Times New Roman" w:hAnsi="Times New Roman" w:cs="Times New Roman"/>
          <w:sz w:val="20"/>
          <w:szCs w:val="20"/>
        </w:rPr>
        <w:t>süresiz</w:t>
      </w:r>
      <w:r w:rsidR="00335F1A">
        <w:rPr>
          <w:rFonts w:ascii="Times New Roman" w:hAnsi="Times New Roman" w:cs="Times New Roman"/>
          <w:sz w:val="20"/>
          <w:szCs w:val="20"/>
        </w:rPr>
        <w:t xml:space="preserve"> olacaktır ve banka teminat</w:t>
      </w:r>
      <w:r w:rsidR="009216AA">
        <w:rPr>
          <w:rFonts w:ascii="Times New Roman" w:hAnsi="Times New Roman" w:cs="Times New Roman"/>
          <w:sz w:val="20"/>
          <w:szCs w:val="20"/>
        </w:rPr>
        <w:t xml:space="preserve"> mektubu</w:t>
      </w:r>
      <w:r w:rsidR="00335F1A">
        <w:rPr>
          <w:rFonts w:ascii="Times New Roman" w:hAnsi="Times New Roman" w:cs="Times New Roman"/>
          <w:sz w:val="20"/>
          <w:szCs w:val="20"/>
        </w:rPr>
        <w:t xml:space="preserve"> teyidi yazısı ibraz edilecektir </w:t>
      </w:r>
      <w:r w:rsidR="00FD7523" w:rsidRPr="00FE7E79">
        <w:rPr>
          <w:rFonts w:ascii="Times New Roman" w:hAnsi="Times New Roman" w:cs="Times New Roman"/>
          <w:sz w:val="20"/>
          <w:szCs w:val="20"/>
        </w:rPr>
        <w:t xml:space="preserve"> </w:t>
      </w:r>
      <w:r w:rsidR="00A81369" w:rsidRPr="00FE7E79">
        <w:rPr>
          <w:rFonts w:ascii="Times New Roman" w:hAnsi="Times New Roman" w:cs="Times New Roman"/>
          <w:sz w:val="20"/>
          <w:szCs w:val="20"/>
        </w:rPr>
        <w:t>(Şube</w:t>
      </w:r>
      <w:r w:rsidR="00335F1A">
        <w:rPr>
          <w:rFonts w:ascii="Times New Roman" w:hAnsi="Times New Roman" w:cs="Times New Roman"/>
          <w:sz w:val="20"/>
          <w:szCs w:val="20"/>
        </w:rPr>
        <w:t xml:space="preserve"> içi limitleri gösterilecektir).</w:t>
      </w:r>
    </w:p>
    <w:p w:rsidR="00A81369" w:rsidRPr="00FE7E79" w:rsidRDefault="003C4F66" w:rsidP="003704DA">
      <w:pPr>
        <w:spacing w:after="0" w:line="240" w:lineRule="auto"/>
        <w:ind w:left="426" w:hanging="426"/>
        <w:jc w:val="both"/>
        <w:rPr>
          <w:rFonts w:ascii="Times New Roman" w:hAnsi="Times New Roman" w:cs="Times New Roman"/>
          <w:sz w:val="20"/>
          <w:szCs w:val="20"/>
        </w:rPr>
      </w:pPr>
      <w:r w:rsidRPr="00FE7E79">
        <w:rPr>
          <w:rFonts w:ascii="Times New Roman" w:hAnsi="Times New Roman" w:cs="Times New Roman"/>
          <w:sz w:val="20"/>
          <w:szCs w:val="20"/>
        </w:rPr>
        <w:t>1</w:t>
      </w:r>
      <w:r w:rsidR="002C0F20">
        <w:rPr>
          <w:rFonts w:ascii="Times New Roman" w:hAnsi="Times New Roman" w:cs="Times New Roman"/>
          <w:sz w:val="20"/>
          <w:szCs w:val="20"/>
        </w:rPr>
        <w:t>0</w:t>
      </w:r>
      <w:r w:rsidR="006A4897" w:rsidRPr="00FE7E79">
        <w:rPr>
          <w:rFonts w:ascii="Times New Roman" w:hAnsi="Times New Roman" w:cs="Times New Roman"/>
          <w:sz w:val="20"/>
          <w:szCs w:val="20"/>
        </w:rPr>
        <w:t xml:space="preserve">- </w:t>
      </w:r>
      <w:r w:rsidR="00A81369" w:rsidRPr="00FE7E79">
        <w:rPr>
          <w:rFonts w:ascii="Times New Roman" w:hAnsi="Times New Roman" w:cs="Times New Roman"/>
          <w:sz w:val="20"/>
          <w:szCs w:val="20"/>
        </w:rPr>
        <w:t xml:space="preserve">Başvuru dosyası idareye verildikten sonra </w:t>
      </w:r>
      <w:r w:rsidR="00EE5396" w:rsidRPr="00FE7E79">
        <w:rPr>
          <w:rFonts w:ascii="Times New Roman" w:hAnsi="Times New Roman" w:cs="Times New Roman"/>
          <w:sz w:val="20"/>
          <w:szCs w:val="20"/>
        </w:rPr>
        <w:t>dosya içerisindeki h</w:t>
      </w:r>
      <w:r w:rsidR="00352D7A" w:rsidRPr="00FE7E79">
        <w:rPr>
          <w:rFonts w:ascii="Times New Roman" w:hAnsi="Times New Roman" w:cs="Times New Roman"/>
          <w:sz w:val="20"/>
          <w:szCs w:val="20"/>
        </w:rPr>
        <w:t>erhangi bir evrakın değiştirilmesi ve</w:t>
      </w:r>
      <w:r w:rsidR="00A140ED" w:rsidRPr="00FE7E79">
        <w:rPr>
          <w:rFonts w:ascii="Times New Roman" w:hAnsi="Times New Roman" w:cs="Times New Roman"/>
          <w:sz w:val="20"/>
          <w:szCs w:val="20"/>
        </w:rPr>
        <w:t>ya</w:t>
      </w:r>
      <w:r w:rsidR="00352D7A" w:rsidRPr="00FE7E79">
        <w:rPr>
          <w:rFonts w:ascii="Times New Roman" w:hAnsi="Times New Roman" w:cs="Times New Roman"/>
          <w:sz w:val="20"/>
          <w:szCs w:val="20"/>
        </w:rPr>
        <w:t xml:space="preserve"> eksik evrakın tamamlanması yönünde isteklilerce yapılacak müracaatlar kabul edilmeyecektir.</w:t>
      </w:r>
    </w:p>
    <w:p w:rsidR="00EE5396" w:rsidRDefault="006A4897" w:rsidP="0074245A">
      <w:pPr>
        <w:spacing w:after="0" w:line="240" w:lineRule="auto"/>
        <w:ind w:left="567" w:hanging="567"/>
        <w:jc w:val="both"/>
        <w:rPr>
          <w:rFonts w:ascii="Times New Roman" w:hAnsi="Times New Roman" w:cs="Times New Roman"/>
          <w:sz w:val="20"/>
          <w:szCs w:val="20"/>
        </w:rPr>
      </w:pPr>
      <w:r w:rsidRPr="00FE7E79">
        <w:rPr>
          <w:rFonts w:ascii="Times New Roman" w:hAnsi="Times New Roman" w:cs="Times New Roman"/>
          <w:sz w:val="20"/>
          <w:szCs w:val="20"/>
        </w:rPr>
        <w:t>1</w:t>
      </w:r>
      <w:r w:rsidR="002C0F20">
        <w:rPr>
          <w:rFonts w:ascii="Times New Roman" w:hAnsi="Times New Roman" w:cs="Times New Roman"/>
          <w:sz w:val="20"/>
          <w:szCs w:val="20"/>
        </w:rPr>
        <w:t>1</w:t>
      </w:r>
      <w:r w:rsidRPr="00FE7E79">
        <w:rPr>
          <w:rFonts w:ascii="Times New Roman" w:hAnsi="Times New Roman" w:cs="Times New Roman"/>
          <w:sz w:val="20"/>
          <w:szCs w:val="20"/>
        </w:rPr>
        <w:t xml:space="preserve">- </w:t>
      </w:r>
      <w:r w:rsidR="003704DA">
        <w:rPr>
          <w:rFonts w:ascii="Times New Roman" w:hAnsi="Times New Roman" w:cs="Times New Roman"/>
          <w:sz w:val="20"/>
          <w:szCs w:val="20"/>
        </w:rPr>
        <w:t>Posta yolu ile verilecek tekliflerde postada</w:t>
      </w:r>
      <w:r w:rsidR="00EE5396" w:rsidRPr="00FE7E79">
        <w:rPr>
          <w:rFonts w:ascii="Times New Roman" w:hAnsi="Times New Roman" w:cs="Times New Roman"/>
          <w:sz w:val="20"/>
          <w:szCs w:val="20"/>
        </w:rPr>
        <w:t xml:space="preserve"> </w:t>
      </w:r>
      <w:r w:rsidRPr="00FE7E79">
        <w:rPr>
          <w:rFonts w:ascii="Times New Roman" w:hAnsi="Times New Roman" w:cs="Times New Roman"/>
          <w:sz w:val="20"/>
          <w:szCs w:val="20"/>
        </w:rPr>
        <w:t>meydana gelebilecek gecikmeler kabul edilmeyecektir.</w:t>
      </w:r>
    </w:p>
    <w:p w:rsidR="003704DA" w:rsidRPr="00FE7E79" w:rsidRDefault="003704DA" w:rsidP="003704DA">
      <w:p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1</w:t>
      </w:r>
      <w:r w:rsidR="002C0F20">
        <w:rPr>
          <w:rFonts w:ascii="Times New Roman" w:hAnsi="Times New Roman" w:cs="Times New Roman"/>
          <w:sz w:val="20"/>
          <w:szCs w:val="20"/>
        </w:rPr>
        <w:t>2</w:t>
      </w:r>
      <w:r>
        <w:rPr>
          <w:rFonts w:ascii="Times New Roman" w:hAnsi="Times New Roman" w:cs="Times New Roman"/>
          <w:sz w:val="20"/>
          <w:szCs w:val="20"/>
        </w:rPr>
        <w:t xml:space="preserve">- </w:t>
      </w:r>
      <w:r w:rsidRPr="003704DA">
        <w:rPr>
          <w:rFonts w:ascii="Times New Roman" w:hAnsi="Times New Roman" w:cs="Times New Roman"/>
          <w:sz w:val="20"/>
          <w:szCs w:val="20"/>
        </w:rPr>
        <w:t>Komisyonlar gerekçesini belirtmek suretiyle ihaleyi yapıp yapmamakta serbesttir. Komis</w:t>
      </w:r>
      <w:r>
        <w:rPr>
          <w:rFonts w:ascii="Times New Roman" w:hAnsi="Times New Roman" w:cs="Times New Roman"/>
          <w:sz w:val="20"/>
          <w:szCs w:val="20"/>
        </w:rPr>
        <w:t xml:space="preserve">yonların ihaleyi yapmama kararı </w:t>
      </w:r>
      <w:r w:rsidRPr="003704DA">
        <w:rPr>
          <w:rFonts w:ascii="Times New Roman" w:hAnsi="Times New Roman" w:cs="Times New Roman"/>
          <w:sz w:val="20"/>
          <w:szCs w:val="20"/>
        </w:rPr>
        <w:t>kesindir.</w:t>
      </w:r>
    </w:p>
    <w:p w:rsidR="006A4897" w:rsidRPr="00FE7E79" w:rsidRDefault="006A4897" w:rsidP="0074245A">
      <w:pPr>
        <w:spacing w:after="0" w:line="240" w:lineRule="auto"/>
        <w:ind w:left="567" w:hanging="567"/>
        <w:jc w:val="both"/>
        <w:rPr>
          <w:rFonts w:ascii="Times New Roman" w:hAnsi="Times New Roman" w:cs="Times New Roman"/>
          <w:sz w:val="20"/>
          <w:szCs w:val="20"/>
        </w:rPr>
      </w:pPr>
      <w:r w:rsidRPr="00FE7E79">
        <w:rPr>
          <w:rFonts w:ascii="Times New Roman" w:hAnsi="Times New Roman" w:cs="Times New Roman"/>
          <w:sz w:val="20"/>
          <w:szCs w:val="20"/>
        </w:rPr>
        <w:t>İlan olunur.</w:t>
      </w:r>
    </w:p>
    <w:p w:rsidR="0071050C" w:rsidRPr="00FE7E79" w:rsidRDefault="00A81369" w:rsidP="003435BA">
      <w:pPr>
        <w:spacing w:after="120" w:line="240" w:lineRule="auto"/>
        <w:jc w:val="both"/>
        <w:rPr>
          <w:rFonts w:ascii="Times New Roman" w:hAnsi="Times New Roman" w:cs="Times New Roman"/>
          <w:sz w:val="20"/>
          <w:szCs w:val="20"/>
        </w:rPr>
      </w:pPr>
      <w:r w:rsidRPr="00FE7E79">
        <w:rPr>
          <w:rFonts w:ascii="Times New Roman" w:hAnsi="Times New Roman" w:cs="Times New Roman"/>
          <w:sz w:val="20"/>
          <w:szCs w:val="20"/>
        </w:rPr>
        <w:t xml:space="preserve">  </w:t>
      </w:r>
      <w:r w:rsidR="0071050C" w:rsidRPr="00FE7E79">
        <w:rPr>
          <w:rFonts w:ascii="Times New Roman" w:hAnsi="Times New Roman" w:cs="Times New Roman"/>
          <w:sz w:val="20"/>
          <w:szCs w:val="20"/>
        </w:rPr>
        <w:t xml:space="preserve"> </w:t>
      </w:r>
    </w:p>
    <w:sectPr w:rsidR="0071050C" w:rsidRPr="00FE7E79" w:rsidSect="009776BC">
      <w:pgSz w:w="11906" w:h="16838"/>
      <w:pgMar w:top="567" w:right="567"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59B"/>
    <w:multiLevelType w:val="hybridMultilevel"/>
    <w:tmpl w:val="1DEEBAAC"/>
    <w:lvl w:ilvl="0" w:tplc="622A6550">
      <w:start w:val="1"/>
      <w:numFmt w:val="lowerRoman"/>
      <w:lvlText w:val="%1-"/>
      <w:lvlJc w:val="left"/>
      <w:pPr>
        <w:ind w:left="1290" w:hanging="72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156E40D8"/>
    <w:multiLevelType w:val="hybridMultilevel"/>
    <w:tmpl w:val="AC968E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6627D8"/>
    <w:multiLevelType w:val="hybridMultilevel"/>
    <w:tmpl w:val="F53CB24A"/>
    <w:lvl w:ilvl="0" w:tplc="ADFC18D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9B29C0"/>
    <w:multiLevelType w:val="hybridMultilevel"/>
    <w:tmpl w:val="B5CCCFD0"/>
    <w:lvl w:ilvl="0" w:tplc="1C94B1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141F68"/>
    <w:multiLevelType w:val="hybridMultilevel"/>
    <w:tmpl w:val="4812706A"/>
    <w:lvl w:ilvl="0" w:tplc="599AF0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D26931"/>
    <w:multiLevelType w:val="hybridMultilevel"/>
    <w:tmpl w:val="50F4F724"/>
    <w:lvl w:ilvl="0" w:tplc="02222D6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57B2221"/>
    <w:multiLevelType w:val="hybridMultilevel"/>
    <w:tmpl w:val="B29C7C10"/>
    <w:lvl w:ilvl="0" w:tplc="BA4A3C24">
      <w:start w:val="1"/>
      <w:numFmt w:val="lowerRoman"/>
      <w:lvlText w:val="%1)"/>
      <w:lvlJc w:val="left"/>
      <w:pPr>
        <w:ind w:left="1470" w:hanging="720"/>
      </w:pPr>
      <w:rPr>
        <w:rFonts w:hint="default"/>
      </w:r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abstractNum w:abstractNumId="7" w15:restartNumberingAfterBreak="0">
    <w:nsid w:val="60613020"/>
    <w:multiLevelType w:val="hybridMultilevel"/>
    <w:tmpl w:val="A5DA0E76"/>
    <w:lvl w:ilvl="0" w:tplc="B8D44A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2341E47"/>
    <w:multiLevelType w:val="hybridMultilevel"/>
    <w:tmpl w:val="230C04B6"/>
    <w:lvl w:ilvl="0" w:tplc="F3466990">
      <w:start w:val="1"/>
      <w:numFmt w:val="low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63686BAA"/>
    <w:multiLevelType w:val="hybridMultilevel"/>
    <w:tmpl w:val="F39E9C42"/>
    <w:lvl w:ilvl="0" w:tplc="50F055D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63700DE0"/>
    <w:multiLevelType w:val="hybridMultilevel"/>
    <w:tmpl w:val="BB62152A"/>
    <w:lvl w:ilvl="0" w:tplc="BA5040C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34733CE"/>
    <w:multiLevelType w:val="hybridMultilevel"/>
    <w:tmpl w:val="3E1AFDEC"/>
    <w:lvl w:ilvl="0" w:tplc="FB7C6F02">
      <w:start w:val="1"/>
      <w:numFmt w:val="lowerLetter"/>
      <w:lvlText w:val="%1-"/>
      <w:lvlJc w:val="left"/>
      <w:pPr>
        <w:ind w:left="690" w:hanging="360"/>
      </w:pPr>
      <w:rPr>
        <w:rFonts w:hint="default"/>
      </w:rPr>
    </w:lvl>
    <w:lvl w:ilvl="1" w:tplc="041F0019" w:tentative="1">
      <w:start w:val="1"/>
      <w:numFmt w:val="lowerLetter"/>
      <w:lvlText w:val="%2."/>
      <w:lvlJc w:val="left"/>
      <w:pPr>
        <w:ind w:left="1410" w:hanging="360"/>
      </w:pPr>
    </w:lvl>
    <w:lvl w:ilvl="2" w:tplc="041F001B" w:tentative="1">
      <w:start w:val="1"/>
      <w:numFmt w:val="lowerRoman"/>
      <w:lvlText w:val="%3."/>
      <w:lvlJc w:val="right"/>
      <w:pPr>
        <w:ind w:left="2130" w:hanging="180"/>
      </w:pPr>
    </w:lvl>
    <w:lvl w:ilvl="3" w:tplc="041F000F" w:tentative="1">
      <w:start w:val="1"/>
      <w:numFmt w:val="decimal"/>
      <w:lvlText w:val="%4."/>
      <w:lvlJc w:val="left"/>
      <w:pPr>
        <w:ind w:left="2850" w:hanging="360"/>
      </w:pPr>
    </w:lvl>
    <w:lvl w:ilvl="4" w:tplc="041F0019" w:tentative="1">
      <w:start w:val="1"/>
      <w:numFmt w:val="lowerLetter"/>
      <w:lvlText w:val="%5."/>
      <w:lvlJc w:val="left"/>
      <w:pPr>
        <w:ind w:left="3570" w:hanging="360"/>
      </w:pPr>
    </w:lvl>
    <w:lvl w:ilvl="5" w:tplc="041F001B" w:tentative="1">
      <w:start w:val="1"/>
      <w:numFmt w:val="lowerRoman"/>
      <w:lvlText w:val="%6."/>
      <w:lvlJc w:val="right"/>
      <w:pPr>
        <w:ind w:left="4290" w:hanging="180"/>
      </w:pPr>
    </w:lvl>
    <w:lvl w:ilvl="6" w:tplc="041F000F" w:tentative="1">
      <w:start w:val="1"/>
      <w:numFmt w:val="decimal"/>
      <w:lvlText w:val="%7."/>
      <w:lvlJc w:val="left"/>
      <w:pPr>
        <w:ind w:left="5010" w:hanging="360"/>
      </w:pPr>
    </w:lvl>
    <w:lvl w:ilvl="7" w:tplc="041F0019" w:tentative="1">
      <w:start w:val="1"/>
      <w:numFmt w:val="lowerLetter"/>
      <w:lvlText w:val="%8."/>
      <w:lvlJc w:val="left"/>
      <w:pPr>
        <w:ind w:left="5730" w:hanging="360"/>
      </w:pPr>
    </w:lvl>
    <w:lvl w:ilvl="8" w:tplc="041F001B" w:tentative="1">
      <w:start w:val="1"/>
      <w:numFmt w:val="lowerRoman"/>
      <w:lvlText w:val="%9."/>
      <w:lvlJc w:val="right"/>
      <w:pPr>
        <w:ind w:left="6450" w:hanging="180"/>
      </w:pPr>
    </w:lvl>
  </w:abstractNum>
  <w:abstractNum w:abstractNumId="12" w15:restartNumberingAfterBreak="0">
    <w:nsid w:val="7F651C2D"/>
    <w:multiLevelType w:val="hybridMultilevel"/>
    <w:tmpl w:val="1F9620E0"/>
    <w:lvl w:ilvl="0" w:tplc="E50CAC2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10"/>
  </w:num>
  <w:num w:numId="4">
    <w:abstractNumId w:val="2"/>
  </w:num>
  <w:num w:numId="5">
    <w:abstractNumId w:val="4"/>
  </w:num>
  <w:num w:numId="6">
    <w:abstractNumId w:val="11"/>
  </w:num>
  <w:num w:numId="7">
    <w:abstractNumId w:val="7"/>
  </w:num>
  <w:num w:numId="8">
    <w:abstractNumId w:val="6"/>
  </w:num>
  <w:num w:numId="9">
    <w:abstractNumId w:val="8"/>
  </w:num>
  <w:num w:numId="10">
    <w:abstractNumId w:val="0"/>
  </w:num>
  <w:num w:numId="11">
    <w:abstractNumId w:val="9"/>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CD"/>
    <w:rsid w:val="00080BC5"/>
    <w:rsid w:val="000877BC"/>
    <w:rsid w:val="000B54F4"/>
    <w:rsid w:val="000C0A70"/>
    <w:rsid w:val="000E49AC"/>
    <w:rsid w:val="000F359D"/>
    <w:rsid w:val="000F7212"/>
    <w:rsid w:val="00106EF0"/>
    <w:rsid w:val="00113F52"/>
    <w:rsid w:val="0012661A"/>
    <w:rsid w:val="001A1160"/>
    <w:rsid w:val="001A56EB"/>
    <w:rsid w:val="001E1687"/>
    <w:rsid w:val="001F422D"/>
    <w:rsid w:val="0020200D"/>
    <w:rsid w:val="00205D47"/>
    <w:rsid w:val="00215E22"/>
    <w:rsid w:val="00267E28"/>
    <w:rsid w:val="00270C95"/>
    <w:rsid w:val="002905E8"/>
    <w:rsid w:val="002A05E7"/>
    <w:rsid w:val="002A61A7"/>
    <w:rsid w:val="002B5D35"/>
    <w:rsid w:val="002C0F20"/>
    <w:rsid w:val="002F384B"/>
    <w:rsid w:val="00305FA3"/>
    <w:rsid w:val="003200B4"/>
    <w:rsid w:val="00326EE8"/>
    <w:rsid w:val="003312F9"/>
    <w:rsid w:val="00334510"/>
    <w:rsid w:val="00334B24"/>
    <w:rsid w:val="00335F1A"/>
    <w:rsid w:val="003435BA"/>
    <w:rsid w:val="00351B1A"/>
    <w:rsid w:val="00352D7A"/>
    <w:rsid w:val="00355C4D"/>
    <w:rsid w:val="00367CE2"/>
    <w:rsid w:val="003704DA"/>
    <w:rsid w:val="00385812"/>
    <w:rsid w:val="003C4F66"/>
    <w:rsid w:val="003F2C7F"/>
    <w:rsid w:val="004003F1"/>
    <w:rsid w:val="00411F47"/>
    <w:rsid w:val="004245F4"/>
    <w:rsid w:val="00451D74"/>
    <w:rsid w:val="0049161F"/>
    <w:rsid w:val="004A31CD"/>
    <w:rsid w:val="004E1908"/>
    <w:rsid w:val="004F5EE8"/>
    <w:rsid w:val="004F630F"/>
    <w:rsid w:val="004F78A3"/>
    <w:rsid w:val="00515554"/>
    <w:rsid w:val="00533F99"/>
    <w:rsid w:val="00534EC6"/>
    <w:rsid w:val="00562E11"/>
    <w:rsid w:val="00573568"/>
    <w:rsid w:val="00582E21"/>
    <w:rsid w:val="005A1CC0"/>
    <w:rsid w:val="005C1EF9"/>
    <w:rsid w:val="005D59F9"/>
    <w:rsid w:val="005F1864"/>
    <w:rsid w:val="00611831"/>
    <w:rsid w:val="00616485"/>
    <w:rsid w:val="00657966"/>
    <w:rsid w:val="00687B05"/>
    <w:rsid w:val="006A4897"/>
    <w:rsid w:val="006C2463"/>
    <w:rsid w:val="006E019B"/>
    <w:rsid w:val="00704A41"/>
    <w:rsid w:val="007051E8"/>
    <w:rsid w:val="0071050C"/>
    <w:rsid w:val="0071230D"/>
    <w:rsid w:val="00721875"/>
    <w:rsid w:val="00721DF3"/>
    <w:rsid w:val="0074245A"/>
    <w:rsid w:val="00761208"/>
    <w:rsid w:val="0077589A"/>
    <w:rsid w:val="007D2B57"/>
    <w:rsid w:val="007D671F"/>
    <w:rsid w:val="007F7FEE"/>
    <w:rsid w:val="008447F8"/>
    <w:rsid w:val="008466F6"/>
    <w:rsid w:val="00850B9E"/>
    <w:rsid w:val="00851F2C"/>
    <w:rsid w:val="008F4215"/>
    <w:rsid w:val="009216AA"/>
    <w:rsid w:val="00926B75"/>
    <w:rsid w:val="00934B7A"/>
    <w:rsid w:val="00941B66"/>
    <w:rsid w:val="00962A84"/>
    <w:rsid w:val="00971FCE"/>
    <w:rsid w:val="009776BC"/>
    <w:rsid w:val="009A3C7E"/>
    <w:rsid w:val="009F63AD"/>
    <w:rsid w:val="009F7917"/>
    <w:rsid w:val="00A0639A"/>
    <w:rsid w:val="00A12CDD"/>
    <w:rsid w:val="00A13CBD"/>
    <w:rsid w:val="00A140ED"/>
    <w:rsid w:val="00A363FD"/>
    <w:rsid w:val="00A617DD"/>
    <w:rsid w:val="00A81369"/>
    <w:rsid w:val="00A84113"/>
    <w:rsid w:val="00A95AAC"/>
    <w:rsid w:val="00AA4E63"/>
    <w:rsid w:val="00AF310C"/>
    <w:rsid w:val="00B05303"/>
    <w:rsid w:val="00B1712C"/>
    <w:rsid w:val="00B336AC"/>
    <w:rsid w:val="00B502CD"/>
    <w:rsid w:val="00B90041"/>
    <w:rsid w:val="00BA1905"/>
    <w:rsid w:val="00BE5DED"/>
    <w:rsid w:val="00BF3950"/>
    <w:rsid w:val="00C050AC"/>
    <w:rsid w:val="00C163A2"/>
    <w:rsid w:val="00C544B5"/>
    <w:rsid w:val="00C72EEB"/>
    <w:rsid w:val="00C755BE"/>
    <w:rsid w:val="00C9029F"/>
    <w:rsid w:val="00CA731B"/>
    <w:rsid w:val="00CD4B11"/>
    <w:rsid w:val="00CE667D"/>
    <w:rsid w:val="00CF4CAB"/>
    <w:rsid w:val="00D00711"/>
    <w:rsid w:val="00D034DE"/>
    <w:rsid w:val="00D36AA6"/>
    <w:rsid w:val="00D506D2"/>
    <w:rsid w:val="00D65BE0"/>
    <w:rsid w:val="00D85646"/>
    <w:rsid w:val="00D924DA"/>
    <w:rsid w:val="00D950D8"/>
    <w:rsid w:val="00DB44E2"/>
    <w:rsid w:val="00DC23DB"/>
    <w:rsid w:val="00DE4BCF"/>
    <w:rsid w:val="00DE656D"/>
    <w:rsid w:val="00DE70F8"/>
    <w:rsid w:val="00E116C4"/>
    <w:rsid w:val="00E47317"/>
    <w:rsid w:val="00E933FC"/>
    <w:rsid w:val="00E95174"/>
    <w:rsid w:val="00ED48AD"/>
    <w:rsid w:val="00EE5396"/>
    <w:rsid w:val="00F010CB"/>
    <w:rsid w:val="00F041AF"/>
    <w:rsid w:val="00F26446"/>
    <w:rsid w:val="00FD04C3"/>
    <w:rsid w:val="00FD7523"/>
    <w:rsid w:val="00FE7E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A58F09-8BBC-4270-BF6B-BDE14BED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502CD"/>
    <w:pPr>
      <w:ind w:left="720"/>
      <w:contextualSpacing/>
    </w:pPr>
  </w:style>
  <w:style w:type="paragraph" w:styleId="AralkYok">
    <w:name w:val="No Spacing"/>
    <w:uiPriority w:val="1"/>
    <w:qFormat/>
    <w:rsid w:val="00D36AA6"/>
    <w:pPr>
      <w:spacing w:after="0" w:line="240" w:lineRule="auto"/>
    </w:pPr>
  </w:style>
  <w:style w:type="paragraph" w:styleId="BalonMetni">
    <w:name w:val="Balloon Text"/>
    <w:basedOn w:val="Normal"/>
    <w:link w:val="BalonMetniChar"/>
    <w:uiPriority w:val="99"/>
    <w:semiHidden/>
    <w:unhideWhenUsed/>
    <w:rsid w:val="000F35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35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52740">
      <w:bodyDiv w:val="1"/>
      <w:marLeft w:val="0"/>
      <w:marRight w:val="0"/>
      <w:marTop w:val="0"/>
      <w:marBottom w:val="0"/>
      <w:divBdr>
        <w:top w:val="none" w:sz="0" w:space="0" w:color="auto"/>
        <w:left w:val="none" w:sz="0" w:space="0" w:color="auto"/>
        <w:bottom w:val="none" w:sz="0" w:space="0" w:color="auto"/>
        <w:right w:val="none" w:sz="0" w:space="0" w:color="auto"/>
      </w:divBdr>
    </w:div>
    <w:div w:id="293684726">
      <w:bodyDiv w:val="1"/>
      <w:marLeft w:val="0"/>
      <w:marRight w:val="0"/>
      <w:marTop w:val="0"/>
      <w:marBottom w:val="0"/>
      <w:divBdr>
        <w:top w:val="none" w:sz="0" w:space="0" w:color="auto"/>
        <w:left w:val="none" w:sz="0" w:space="0" w:color="auto"/>
        <w:bottom w:val="none" w:sz="0" w:space="0" w:color="auto"/>
        <w:right w:val="none" w:sz="0" w:space="0" w:color="auto"/>
      </w:divBdr>
    </w:div>
    <w:div w:id="406150982">
      <w:bodyDiv w:val="1"/>
      <w:marLeft w:val="0"/>
      <w:marRight w:val="0"/>
      <w:marTop w:val="0"/>
      <w:marBottom w:val="0"/>
      <w:divBdr>
        <w:top w:val="none" w:sz="0" w:space="0" w:color="auto"/>
        <w:left w:val="none" w:sz="0" w:space="0" w:color="auto"/>
        <w:bottom w:val="none" w:sz="0" w:space="0" w:color="auto"/>
        <w:right w:val="none" w:sz="0" w:space="0" w:color="auto"/>
      </w:divBdr>
    </w:div>
    <w:div w:id="715470852">
      <w:bodyDiv w:val="1"/>
      <w:marLeft w:val="0"/>
      <w:marRight w:val="0"/>
      <w:marTop w:val="0"/>
      <w:marBottom w:val="0"/>
      <w:divBdr>
        <w:top w:val="none" w:sz="0" w:space="0" w:color="auto"/>
        <w:left w:val="none" w:sz="0" w:space="0" w:color="auto"/>
        <w:bottom w:val="none" w:sz="0" w:space="0" w:color="auto"/>
        <w:right w:val="none" w:sz="0" w:space="0" w:color="auto"/>
      </w:divBdr>
    </w:div>
    <w:div w:id="1383867874">
      <w:bodyDiv w:val="1"/>
      <w:marLeft w:val="0"/>
      <w:marRight w:val="0"/>
      <w:marTop w:val="0"/>
      <w:marBottom w:val="0"/>
      <w:divBdr>
        <w:top w:val="none" w:sz="0" w:space="0" w:color="auto"/>
        <w:left w:val="none" w:sz="0" w:space="0" w:color="auto"/>
        <w:bottom w:val="none" w:sz="0" w:space="0" w:color="auto"/>
        <w:right w:val="none" w:sz="0" w:space="0" w:color="auto"/>
      </w:divBdr>
    </w:div>
    <w:div w:id="1473059141">
      <w:bodyDiv w:val="1"/>
      <w:marLeft w:val="0"/>
      <w:marRight w:val="0"/>
      <w:marTop w:val="0"/>
      <w:marBottom w:val="0"/>
      <w:divBdr>
        <w:top w:val="none" w:sz="0" w:space="0" w:color="auto"/>
        <w:left w:val="none" w:sz="0" w:space="0" w:color="auto"/>
        <w:bottom w:val="none" w:sz="0" w:space="0" w:color="auto"/>
        <w:right w:val="none" w:sz="0" w:space="0" w:color="auto"/>
      </w:divBdr>
    </w:div>
    <w:div w:id="17900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Şağar</dc:creator>
  <cp:lastModifiedBy>Serpil Norman</cp:lastModifiedBy>
  <cp:revision>2</cp:revision>
  <cp:lastPrinted>2020-06-11T12:22:00Z</cp:lastPrinted>
  <dcterms:created xsi:type="dcterms:W3CDTF">2020-06-15T07:41:00Z</dcterms:created>
  <dcterms:modified xsi:type="dcterms:W3CDTF">2020-06-15T07:41:00Z</dcterms:modified>
</cp:coreProperties>
</file>