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23AF" w14:textId="6EED28BC" w:rsidR="00043AD4" w:rsidRPr="00E427C3" w:rsidRDefault="00D86B46" w:rsidP="007E77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SİVAS KENTSEL DÖNÜŞÜM</w:t>
      </w:r>
      <w:r w:rsidR="005F45A9">
        <w:rPr>
          <w:b/>
          <w:bCs/>
          <w:sz w:val="32"/>
          <w:szCs w:val="32"/>
        </w:rPr>
        <w:t xml:space="preserve"> MÜDÜRLÜĞÜNE</w:t>
      </w:r>
    </w:p>
    <w:p w14:paraId="6489C6F7" w14:textId="77777777" w:rsidR="007E775A" w:rsidRDefault="007E775A" w:rsidP="007E775A">
      <w:pPr>
        <w:jc w:val="center"/>
        <w:rPr>
          <w:sz w:val="32"/>
          <w:szCs w:val="32"/>
        </w:rPr>
      </w:pPr>
    </w:p>
    <w:p w14:paraId="7CB394C9" w14:textId="2847A160" w:rsidR="00677ABF" w:rsidRPr="005F45A9" w:rsidRDefault="00677ABF" w:rsidP="00677ABF">
      <w:pPr>
        <w:jc w:val="both"/>
        <w:rPr>
          <w:sz w:val="24"/>
          <w:szCs w:val="24"/>
        </w:rPr>
      </w:pPr>
      <w:r w:rsidRPr="005F45A9">
        <w:rPr>
          <w:sz w:val="24"/>
          <w:szCs w:val="24"/>
        </w:rPr>
        <w:t>7452 Sayılı Kanunun Ek-1. maddesinin altıncı fıkrası hükümleri doğrultusunda yayımlanan 05/10/2023 tarih ve 7700 sayılı Cumhurbaşkanı Kararı’nın 6. maddesi h</w:t>
      </w:r>
      <w:r w:rsidR="00D86B46">
        <w:rPr>
          <w:sz w:val="24"/>
          <w:szCs w:val="24"/>
        </w:rPr>
        <w:t xml:space="preserve">ükümlerine uygun olarak, Sivas İli Gürün </w:t>
      </w:r>
      <w:r w:rsidRPr="005F45A9">
        <w:rPr>
          <w:sz w:val="24"/>
          <w:szCs w:val="24"/>
        </w:rPr>
        <w:t xml:space="preserve">İlçesi…………………..(tapu) mahallesi…………………ada…………….parselde …………. askı kodlu yapının yerinde dönüşüm projesinde kullanılmak üzere Çevre, Şehircilik ve İklim Değişikliği Bakanlığı tarafından sağlanan hibe ve/veya kredi kullanacağımdan dolayı 7269 Sayılı Umumi Hayata Müessir Afetler Dolayısıyla Alınacak Tedbirlerle Yapılacak Yardımlara Dair Kanun kapsamında </w:t>
      </w:r>
      <w:r w:rsidR="00486DB0">
        <w:rPr>
          <w:sz w:val="24"/>
          <w:szCs w:val="24"/>
        </w:rPr>
        <w:t xml:space="preserve">tüm </w:t>
      </w:r>
      <w:r w:rsidRPr="005F45A9">
        <w:rPr>
          <w:sz w:val="24"/>
          <w:szCs w:val="24"/>
        </w:rPr>
        <w:t>AFAD hak sahipli</w:t>
      </w:r>
      <w:r w:rsidR="00486DB0">
        <w:rPr>
          <w:sz w:val="24"/>
          <w:szCs w:val="24"/>
        </w:rPr>
        <w:t>klerimden</w:t>
      </w:r>
      <w:r w:rsidRPr="005F45A9">
        <w:rPr>
          <w:sz w:val="24"/>
          <w:szCs w:val="24"/>
        </w:rPr>
        <w:t xml:space="preserve"> vazgeçeceğimi (feragat) ettiğimi , varsa mevcut başvur</w:t>
      </w:r>
      <w:r w:rsidR="00486DB0">
        <w:rPr>
          <w:sz w:val="24"/>
          <w:szCs w:val="24"/>
        </w:rPr>
        <w:t>ularımın</w:t>
      </w:r>
      <w:r w:rsidRPr="005F45A9">
        <w:rPr>
          <w:sz w:val="24"/>
          <w:szCs w:val="24"/>
        </w:rPr>
        <w:t xml:space="preserve"> iptal edilmesini kabul, beyan ve taahhüt ederim.</w:t>
      </w:r>
    </w:p>
    <w:p w14:paraId="46E3B521" w14:textId="77777777" w:rsidR="008D1FEA" w:rsidRDefault="008D1FEA" w:rsidP="007E775A">
      <w:pPr>
        <w:jc w:val="both"/>
        <w:rPr>
          <w:sz w:val="24"/>
          <w:szCs w:val="24"/>
        </w:rPr>
      </w:pPr>
    </w:p>
    <w:p w14:paraId="28A89658" w14:textId="77777777" w:rsidR="00C933C0" w:rsidRDefault="00C933C0" w:rsidP="007E775A">
      <w:pPr>
        <w:jc w:val="both"/>
        <w:rPr>
          <w:sz w:val="24"/>
          <w:szCs w:val="24"/>
        </w:rPr>
      </w:pPr>
    </w:p>
    <w:p w14:paraId="669C8243" w14:textId="77777777" w:rsidR="00C933C0" w:rsidRDefault="00C933C0" w:rsidP="007E775A">
      <w:pPr>
        <w:jc w:val="both"/>
        <w:rPr>
          <w:sz w:val="24"/>
          <w:szCs w:val="24"/>
        </w:rPr>
      </w:pPr>
    </w:p>
    <w:p w14:paraId="1D3E2B72" w14:textId="77777777" w:rsidR="008D1FEA" w:rsidRDefault="00E427C3" w:rsidP="00E427C3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Tarih:</w:t>
      </w:r>
    </w:p>
    <w:p w14:paraId="7515657D" w14:textId="77777777" w:rsidR="00E427C3" w:rsidRDefault="00E427C3" w:rsidP="00E427C3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14:paraId="50E36BA3" w14:textId="77777777" w:rsidR="00E427C3" w:rsidRDefault="00E427C3" w:rsidP="00E427C3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TC No:</w:t>
      </w:r>
    </w:p>
    <w:p w14:paraId="3FA5368A" w14:textId="77777777" w:rsidR="00E427C3" w:rsidRDefault="00E427C3" w:rsidP="004952AF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İmza:</w:t>
      </w:r>
    </w:p>
    <w:p w14:paraId="402A1C4E" w14:textId="679402C0" w:rsidR="008D1FEA" w:rsidRDefault="008D1FEA" w:rsidP="007E775A">
      <w:pPr>
        <w:jc w:val="both"/>
        <w:rPr>
          <w:sz w:val="24"/>
          <w:szCs w:val="24"/>
        </w:rPr>
      </w:pPr>
    </w:p>
    <w:p w14:paraId="2A8CC3D0" w14:textId="77777777" w:rsidR="008D1FEA" w:rsidRDefault="008D1FEA" w:rsidP="007E775A">
      <w:pPr>
        <w:jc w:val="both"/>
        <w:rPr>
          <w:sz w:val="24"/>
          <w:szCs w:val="24"/>
        </w:rPr>
      </w:pPr>
    </w:p>
    <w:p w14:paraId="7540D67B" w14:textId="77777777" w:rsidR="007E775A" w:rsidRDefault="007E775A" w:rsidP="007E7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71174E" w14:textId="77777777" w:rsidR="00FD0E97" w:rsidRDefault="00FD0E97" w:rsidP="007E775A">
      <w:pPr>
        <w:jc w:val="both"/>
        <w:rPr>
          <w:sz w:val="24"/>
          <w:szCs w:val="24"/>
        </w:rPr>
      </w:pPr>
    </w:p>
    <w:p w14:paraId="3497F775" w14:textId="77777777" w:rsidR="00FD0E97" w:rsidRDefault="00FD0E97" w:rsidP="007E775A">
      <w:pPr>
        <w:jc w:val="both"/>
        <w:rPr>
          <w:sz w:val="24"/>
          <w:szCs w:val="24"/>
        </w:rPr>
      </w:pPr>
    </w:p>
    <w:p w14:paraId="44FD2177" w14:textId="77777777" w:rsidR="00FD0E97" w:rsidRDefault="00FD0E97" w:rsidP="007E775A">
      <w:pPr>
        <w:jc w:val="both"/>
        <w:rPr>
          <w:sz w:val="24"/>
          <w:szCs w:val="24"/>
        </w:rPr>
      </w:pPr>
    </w:p>
    <w:p w14:paraId="3DF9A387" w14:textId="77777777" w:rsidR="00FD0E97" w:rsidRDefault="00FD0E97" w:rsidP="007E775A">
      <w:pPr>
        <w:jc w:val="both"/>
        <w:rPr>
          <w:sz w:val="24"/>
          <w:szCs w:val="24"/>
        </w:rPr>
      </w:pPr>
    </w:p>
    <w:p w14:paraId="2D034EF5" w14:textId="77777777" w:rsidR="00FD0E97" w:rsidRDefault="00FD0E97" w:rsidP="007E775A">
      <w:pPr>
        <w:jc w:val="both"/>
        <w:rPr>
          <w:sz w:val="24"/>
          <w:szCs w:val="24"/>
        </w:rPr>
      </w:pPr>
    </w:p>
    <w:p w14:paraId="72F8C978" w14:textId="77777777" w:rsidR="00FD0E97" w:rsidRDefault="00FD0E97" w:rsidP="007E775A">
      <w:pPr>
        <w:jc w:val="both"/>
        <w:rPr>
          <w:sz w:val="24"/>
          <w:szCs w:val="24"/>
        </w:rPr>
      </w:pPr>
    </w:p>
    <w:p w14:paraId="4D55F0D6" w14:textId="77777777" w:rsidR="00FD0E97" w:rsidRDefault="00FD0E97" w:rsidP="007E775A">
      <w:pPr>
        <w:jc w:val="both"/>
        <w:rPr>
          <w:sz w:val="24"/>
          <w:szCs w:val="24"/>
        </w:rPr>
      </w:pPr>
    </w:p>
    <w:p w14:paraId="75051F79" w14:textId="77777777" w:rsidR="00FD0E97" w:rsidRDefault="00FD0E97" w:rsidP="007E775A">
      <w:pPr>
        <w:jc w:val="both"/>
        <w:rPr>
          <w:sz w:val="24"/>
          <w:szCs w:val="24"/>
        </w:rPr>
      </w:pPr>
    </w:p>
    <w:p w14:paraId="60956E13" w14:textId="77777777" w:rsidR="00FD0E97" w:rsidRDefault="00FD0E97" w:rsidP="007E775A">
      <w:pPr>
        <w:jc w:val="both"/>
        <w:rPr>
          <w:sz w:val="24"/>
          <w:szCs w:val="24"/>
        </w:rPr>
      </w:pPr>
      <w:bookmarkStart w:id="0" w:name="_GoBack"/>
      <w:bookmarkEnd w:id="0"/>
    </w:p>
    <w:sectPr w:rsidR="00FD0E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C34"/>
    <w:multiLevelType w:val="hybridMultilevel"/>
    <w:tmpl w:val="3ED6FD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A"/>
    <w:rsid w:val="00043AD4"/>
    <w:rsid w:val="000F7B89"/>
    <w:rsid w:val="001504EB"/>
    <w:rsid w:val="00200B5C"/>
    <w:rsid w:val="002916ED"/>
    <w:rsid w:val="002C2707"/>
    <w:rsid w:val="002D7C7E"/>
    <w:rsid w:val="002E5098"/>
    <w:rsid w:val="00486DB0"/>
    <w:rsid w:val="004952AF"/>
    <w:rsid w:val="00496230"/>
    <w:rsid w:val="00525AA7"/>
    <w:rsid w:val="00586140"/>
    <w:rsid w:val="005F45A9"/>
    <w:rsid w:val="00677ABF"/>
    <w:rsid w:val="006F78B6"/>
    <w:rsid w:val="007126F6"/>
    <w:rsid w:val="007E775A"/>
    <w:rsid w:val="008D1FEA"/>
    <w:rsid w:val="00A0242F"/>
    <w:rsid w:val="00C34448"/>
    <w:rsid w:val="00C933C0"/>
    <w:rsid w:val="00D86B46"/>
    <w:rsid w:val="00E427C3"/>
    <w:rsid w:val="00F12FC0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4A7E"/>
  <w14:defaultImageDpi w14:val="0"/>
  <w15:docId w15:val="{5FDBF82A-9DAE-4B45-BA9C-004671C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Kara</dc:creator>
  <cp:keywords/>
  <dc:description/>
  <cp:lastModifiedBy>Mehtap Gül</cp:lastModifiedBy>
  <cp:revision>2</cp:revision>
  <cp:lastPrinted>2023-11-14T07:52:00Z</cp:lastPrinted>
  <dcterms:created xsi:type="dcterms:W3CDTF">2024-01-09T07:20:00Z</dcterms:created>
  <dcterms:modified xsi:type="dcterms:W3CDTF">2024-01-09T07:20:00Z</dcterms:modified>
</cp:coreProperties>
</file>