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18" w:rsidRDefault="00850018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850018" w:rsidRDefault="00850018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55790E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9947A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YAPI MÜTEAHHİTLERİNİN SINIFLANDIRILMASI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İŞLEMLERİ İÇİN </w:t>
      </w:r>
    </w:p>
    <w:p w:rsidR="009508D9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MÜDÜRLÜĞÜMÜZE YAPILACAK BAŞVURU ŞARTLARI</w:t>
      </w:r>
    </w:p>
    <w:p w:rsidR="0055790E" w:rsidRDefault="0055790E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5F579C" w:rsidRPr="0032507B" w:rsidRDefault="005F579C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>Örnek-</w:t>
      </w:r>
      <w:proofErr w:type="gramStart"/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Dilekçe</w:t>
      </w:r>
      <w:proofErr w:type="gram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ekinde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Başvuru evrakları </w:t>
      </w:r>
      <w:r w:rsidR="00C9737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kapalı ve imzalı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>Zarf içinde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İl Müdürlüğüne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teslim edilir.</w:t>
      </w: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508D9" w:rsidRPr="0032507B" w:rsidRDefault="009508D9" w:rsidP="00950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Hizmet Standartları Süreci (Başvuru evrakları tam ve adres bilgileri doğru ise)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5(beş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)  gündür.</w:t>
      </w:r>
    </w:p>
    <w:p w:rsidR="00CD1E7A" w:rsidRDefault="00CD1E7A" w:rsidP="00C759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92B" w:rsidRPr="0032507B" w:rsidRDefault="00C7592B" w:rsidP="00C759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Belge No kontrolünü (</w:t>
      </w:r>
      <w:hyperlink r:id="rId7" w:history="1">
        <w:r w:rsidRPr="0032507B">
          <w:rPr>
            <w:rStyle w:val="Kpr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http://yambis.csb.gov.tr/</w:t>
        </w:r>
      </w:hyperlink>
      <w:r w:rsidRPr="0032507B">
        <w:rPr>
          <w:rFonts w:ascii="Times New Roman" w:hAnsi="Times New Roman" w:cs="Times New Roman"/>
          <w:b/>
          <w:i/>
          <w:sz w:val="24"/>
          <w:szCs w:val="24"/>
        </w:rPr>
        <w:t>) adresinden takip edebilirsiniz.</w:t>
      </w: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156FB" w:rsidRPr="000F2860" w:rsidRDefault="0012306A" w:rsidP="001230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86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*** </w:t>
      </w:r>
      <w:r w:rsidRPr="000F2860">
        <w:rPr>
          <w:rFonts w:ascii="Times New Roman" w:hAnsi="Times New Roman" w:cs="Times New Roman"/>
          <w:b/>
          <w:i/>
          <w:sz w:val="24"/>
          <w:szCs w:val="24"/>
        </w:rPr>
        <w:t xml:space="preserve">Önemli Not: Tapunun hisseli olması durumunda diğer ortaklardan alınması gereken </w:t>
      </w:r>
    </w:p>
    <w:p w:rsidR="003D788C" w:rsidRDefault="00851AF4" w:rsidP="001230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muvafakat</w:t>
      </w:r>
      <w:bookmarkStart w:id="0" w:name="_GoBack"/>
      <w:bookmarkEnd w:id="0"/>
      <w:r w:rsidR="0012306A" w:rsidRPr="000F2860">
        <w:rPr>
          <w:rFonts w:ascii="Times New Roman" w:hAnsi="Times New Roman" w:cs="Times New Roman"/>
          <w:b/>
          <w:i/>
          <w:sz w:val="24"/>
          <w:szCs w:val="24"/>
        </w:rPr>
        <w:t>name zorunlu evraklar arasında yer almaktadır.</w:t>
      </w:r>
    </w:p>
    <w:p w:rsidR="000F2860" w:rsidRPr="000F2860" w:rsidRDefault="000F2860" w:rsidP="0012306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</w:pPr>
    </w:p>
    <w:p w:rsidR="00D02449" w:rsidRPr="00D02449" w:rsidRDefault="00D02449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24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I-GEÇİCİ YAPI MÜTEAHHİTLİĞİ YETKİ BELGESİ NUMARASI BAŞVURU</w:t>
      </w:r>
    </w:p>
    <w:p w:rsidR="00835770" w:rsidRPr="0047305B" w:rsidRDefault="00835770" w:rsidP="00736BB7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5ADE" w:rsidRPr="00137523" w:rsidRDefault="002D5ADE" w:rsidP="002D5ADE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7523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KENDİ YAPISINI YAPACAK GERÇEK KİŞİLER İÇİN</w:t>
      </w:r>
    </w:p>
    <w:p w:rsidR="00494EA6" w:rsidRDefault="00494EA6" w:rsidP="00736BB7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305B">
        <w:rPr>
          <w:rFonts w:ascii="Times New Roman" w:hAnsi="Times New Roman" w:cs="Times New Roman"/>
          <w:sz w:val="24"/>
          <w:szCs w:val="24"/>
        </w:rPr>
        <w:t>ZARF İÇİNDE OLMASI GEREKEN EVRAKLAR</w:t>
      </w:r>
    </w:p>
    <w:p w:rsidR="004D226C" w:rsidRPr="0047305B" w:rsidRDefault="004D226C" w:rsidP="00736BB7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7771" w:rsidRPr="00322F23" w:rsidRDefault="00047771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Bilgilendirme</w:t>
      </w:r>
      <w:r w:rsidR="004D226C">
        <w:rPr>
          <w:rFonts w:ascii="Times New Roman" w:hAnsi="Times New Roman" w:cs="Times New Roman"/>
          <w:sz w:val="24"/>
          <w:szCs w:val="24"/>
        </w:rPr>
        <w:t xml:space="preserve"> (Ada-Parsel ve İnşaatın kaç m2 olduğu bilgilerinin yazılarak imzalanması)</w:t>
      </w:r>
    </w:p>
    <w:p w:rsidR="009614ED" w:rsidRPr="00322F23" w:rsidRDefault="00820DC4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 xml:space="preserve">Ek-1 Yapı Müteahhitliği </w:t>
      </w:r>
      <w:r w:rsidR="009614ED" w:rsidRPr="00322F23">
        <w:rPr>
          <w:rFonts w:ascii="Times New Roman" w:hAnsi="Times New Roman" w:cs="Times New Roman"/>
          <w:sz w:val="24"/>
          <w:szCs w:val="24"/>
        </w:rPr>
        <w:t>Yetki Belgesi Başvuru Formu</w:t>
      </w:r>
      <w:r w:rsidR="00835770" w:rsidRPr="00322F23">
        <w:rPr>
          <w:rFonts w:ascii="Times New Roman" w:hAnsi="Times New Roman" w:cs="Times New Roman"/>
          <w:sz w:val="24"/>
          <w:szCs w:val="24"/>
        </w:rPr>
        <w:t>.</w:t>
      </w:r>
    </w:p>
    <w:p w:rsidR="00820DC4" w:rsidRPr="00322F23" w:rsidRDefault="00820DC4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Ek-5 Sicil Durum Beyannamesi</w:t>
      </w:r>
      <w:r w:rsidR="00835770" w:rsidRPr="00322F23">
        <w:rPr>
          <w:rFonts w:ascii="Times New Roman" w:hAnsi="Times New Roman" w:cs="Times New Roman"/>
          <w:sz w:val="24"/>
          <w:szCs w:val="24"/>
        </w:rPr>
        <w:t>.</w:t>
      </w:r>
    </w:p>
    <w:p w:rsidR="00820DC4" w:rsidRPr="00322F23" w:rsidRDefault="00820DC4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Ek-7</w:t>
      </w:r>
      <w:r w:rsidR="00835770" w:rsidRPr="00322F23">
        <w:rPr>
          <w:rFonts w:ascii="Times New Roman" w:hAnsi="Times New Roman" w:cs="Times New Roman"/>
          <w:sz w:val="24"/>
          <w:szCs w:val="24"/>
        </w:rPr>
        <w:t xml:space="preserve"> Bildirim Yükümlülüğü Taahhütnamesi.</w:t>
      </w:r>
    </w:p>
    <w:p w:rsidR="00802798" w:rsidRPr="00322F23" w:rsidRDefault="009614ED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Nüfus Cüzdanı Fotokopisi</w:t>
      </w:r>
      <w:r w:rsidR="00494EA6" w:rsidRPr="00322F23">
        <w:rPr>
          <w:rFonts w:ascii="Times New Roman" w:hAnsi="Times New Roman" w:cs="Times New Roman"/>
          <w:sz w:val="24"/>
          <w:szCs w:val="24"/>
        </w:rPr>
        <w:t>-Kimlik Fotokopisi</w:t>
      </w:r>
      <w:r w:rsidR="00166761">
        <w:rPr>
          <w:rFonts w:ascii="Times New Roman" w:hAnsi="Times New Roman" w:cs="Times New Roman"/>
          <w:sz w:val="24"/>
          <w:szCs w:val="24"/>
        </w:rPr>
        <w:t>.</w:t>
      </w:r>
    </w:p>
    <w:p w:rsidR="009614ED" w:rsidRPr="00322F23" w:rsidRDefault="00802798" w:rsidP="000E59E9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Tapu Fotokopisi (</w:t>
      </w:r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Hisseli Arsalar İçin (</w:t>
      </w:r>
      <w:proofErr w:type="spellStart"/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Muvafakatname</w:t>
      </w:r>
      <w:proofErr w:type="spellEnd"/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322F23">
        <w:rPr>
          <w:rFonts w:ascii="Times New Roman" w:hAnsi="Times New Roman" w:cs="Times New Roman"/>
          <w:sz w:val="24"/>
          <w:szCs w:val="24"/>
        </w:rPr>
        <w:t>)</w:t>
      </w:r>
    </w:p>
    <w:p w:rsidR="00F272EB" w:rsidRPr="00027B4D" w:rsidRDefault="009614ED" w:rsidP="00C82E18">
      <w:pPr>
        <w:pStyle w:val="ListeParagraf"/>
        <w:numPr>
          <w:ilvl w:val="0"/>
          <w:numId w:val="1"/>
        </w:numPr>
        <w:spacing w:after="0" w:line="360" w:lineRule="auto"/>
        <w:ind w:left="0" w:hanging="284"/>
        <w:rPr>
          <w:rFonts w:ascii="Calibri" w:hAnsi="Calibri" w:cs="Calibri"/>
          <w:b/>
          <w:bCs/>
          <w:color w:val="000000"/>
          <w:sz w:val="18"/>
          <w:szCs w:val="18"/>
          <w:lang w:eastAsia="tr-TR"/>
        </w:rPr>
      </w:pPr>
      <w:r w:rsidRPr="00027B4D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027B4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27B4D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027B4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27B4D">
        <w:rPr>
          <w:rFonts w:ascii="Times New Roman" w:hAnsi="Times New Roman" w:cs="Times New Roman"/>
          <w:sz w:val="24"/>
          <w:szCs w:val="24"/>
        </w:rPr>
        <w:t xml:space="preserve"> gelir koduna </w:t>
      </w:r>
      <w:r w:rsidR="00D54663" w:rsidRPr="00027B4D">
        <w:rPr>
          <w:rFonts w:ascii="Times New Roman" w:hAnsi="Times New Roman" w:cs="Times New Roman"/>
          <w:sz w:val="24"/>
          <w:szCs w:val="24"/>
        </w:rPr>
        <w:t>(-850 TL)</w:t>
      </w:r>
      <w:r w:rsidR="004A701F" w:rsidRPr="00027B4D">
        <w:rPr>
          <w:rFonts w:ascii="Times New Roman" w:hAnsi="Times New Roman" w:cs="Times New Roman"/>
          <w:sz w:val="24"/>
          <w:szCs w:val="24"/>
        </w:rPr>
        <w:t xml:space="preserve"> </w:t>
      </w:r>
      <w:r w:rsidRPr="00027B4D">
        <w:rPr>
          <w:rFonts w:ascii="Times New Roman" w:hAnsi="Times New Roman" w:cs="Times New Roman"/>
          <w:sz w:val="24"/>
          <w:szCs w:val="24"/>
        </w:rPr>
        <w:t xml:space="preserve">yatırıldığına dair banka </w:t>
      </w:r>
      <w:proofErr w:type="gramStart"/>
      <w:r w:rsidRPr="00027B4D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027B4D">
        <w:rPr>
          <w:rFonts w:ascii="Times New Roman" w:hAnsi="Times New Roman" w:cs="Times New Roman"/>
          <w:sz w:val="24"/>
          <w:szCs w:val="24"/>
        </w:rPr>
        <w:t xml:space="preserve">  </w:t>
      </w:r>
      <w:r w:rsidRPr="00027B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27B4D">
        <w:rPr>
          <w:rFonts w:ascii="Times New Roman" w:hAnsi="Times New Roman" w:cs="Times New Roman"/>
          <w:i/>
          <w:sz w:val="24"/>
          <w:szCs w:val="24"/>
        </w:rPr>
        <w:t>Halkbankası’na</w:t>
      </w:r>
      <w:proofErr w:type="spellEnd"/>
      <w:r w:rsidRPr="00027B4D">
        <w:rPr>
          <w:rFonts w:ascii="Times New Roman" w:hAnsi="Times New Roman" w:cs="Times New Roman"/>
          <w:i/>
          <w:sz w:val="24"/>
          <w:szCs w:val="24"/>
        </w:rPr>
        <w:t xml:space="preserve"> ücret yatırmadan önce, Müdürlüğümüz Muhasebe Birimi’nden veya (</w:t>
      </w:r>
      <w:hyperlink r:id="rId8" w:history="1">
        <w:r w:rsidRPr="00027B4D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</w:rPr>
          <w:t>http://basvuru.csb.gov.tr</w:t>
        </w:r>
      </w:hyperlink>
      <w:r w:rsidRPr="00027B4D">
        <w:rPr>
          <w:rFonts w:ascii="Times New Roman" w:hAnsi="Times New Roman" w:cs="Times New Roman"/>
          <w:i/>
          <w:sz w:val="24"/>
          <w:szCs w:val="24"/>
        </w:rPr>
        <w:t>) Adresinden Başvuru Kayıt Numarası alınması gerekmektedir. Aksi halde banka, ücret yatırma işlemini yapmamaktadır.)</w:t>
      </w:r>
      <w:r w:rsidR="00166761" w:rsidRPr="00027B4D">
        <w:rPr>
          <w:rFonts w:ascii="Calibri" w:hAnsi="Calibri" w:cs="Calibri"/>
          <w:b/>
          <w:bCs/>
          <w:sz w:val="18"/>
          <w:szCs w:val="18"/>
          <w:lang w:eastAsia="tr-TR"/>
        </w:rPr>
        <w:t xml:space="preserve"> </w:t>
      </w:r>
    </w:p>
    <w:p w:rsidR="00F272EB" w:rsidRDefault="00F272EB" w:rsidP="00047771">
      <w:pPr>
        <w:pStyle w:val="ListeParagraf"/>
        <w:ind w:left="0"/>
        <w:rPr>
          <w:rFonts w:ascii="Calibri" w:hAnsi="Calibri" w:cs="Calibri"/>
          <w:b/>
          <w:bCs/>
          <w:color w:val="000000"/>
          <w:sz w:val="18"/>
          <w:szCs w:val="18"/>
          <w:lang w:eastAsia="tr-TR"/>
        </w:rPr>
      </w:pPr>
    </w:p>
    <w:sectPr w:rsidR="00F272EB" w:rsidSect="00B13D64">
      <w:headerReference w:type="default" r:id="rId9"/>
      <w:footerReference w:type="default" r:id="rId10"/>
      <w:headerReference w:type="first" r:id="rId11"/>
      <w:pgSz w:w="11906" w:h="16838" w:code="9"/>
      <w:pgMar w:top="851" w:right="707" w:bottom="709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14" w:rsidRDefault="00A87114" w:rsidP="0022592B">
      <w:pPr>
        <w:spacing w:after="0" w:line="240" w:lineRule="auto"/>
      </w:pPr>
      <w:r>
        <w:separator/>
      </w:r>
    </w:p>
  </w:endnote>
  <w:endnote w:type="continuationSeparator" w:id="0">
    <w:p w:rsidR="00A87114" w:rsidRDefault="00A87114" w:rsidP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A87114">
    <w:pPr>
      <w:pStyle w:val="AltBilgi"/>
    </w:pPr>
  </w:p>
  <w:p w:rsidR="006E2F3B" w:rsidRDefault="00A87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14" w:rsidRDefault="00A87114" w:rsidP="0022592B">
      <w:pPr>
        <w:spacing w:after="0" w:line="240" w:lineRule="auto"/>
      </w:pPr>
      <w:r>
        <w:separator/>
      </w:r>
    </w:p>
  </w:footnote>
  <w:footnote w:type="continuationSeparator" w:id="0">
    <w:p w:rsidR="00A87114" w:rsidRDefault="00A87114" w:rsidP="0022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A87114">
    <w:pPr>
      <w:pStyle w:val="stBilgi"/>
    </w:pPr>
  </w:p>
  <w:p w:rsidR="006E2F3B" w:rsidRDefault="00A87114" w:rsidP="005B4655">
    <w:pPr>
      <w:pStyle w:val="stBilgi"/>
    </w:pPr>
  </w:p>
  <w:p w:rsidR="006E2F3B" w:rsidRDefault="00A871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F237A9" w:rsidRPr="0055790E" w:rsidTr="00F237A9">
      <w:trPr>
        <w:trHeight w:val="105"/>
      </w:trPr>
      <w:tc>
        <w:tcPr>
          <w:tcW w:w="83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</w:p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F237A9" w:rsidRPr="0055790E" w:rsidRDefault="00BC77F7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  <w:r w:rsidR="00F237A9"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 Mart 2019 tarihli ve 30702 sayılı resmi gazetede yayımlanan</w:t>
          </w:r>
        </w:p>
      </w:tc>
    </w:tr>
  </w:tbl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YAPI MÜTEAHHİTLERİNİN SINIFLANDIRILMASI VE KAYITLARININ</w:t>
    </w:r>
  </w:p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TUTULMASI HAKKINDA YÖNETMELİK</w:t>
    </w:r>
  </w:p>
  <w:p w:rsidR="00F237A9" w:rsidRDefault="00F23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67"/>
    <w:multiLevelType w:val="hybridMultilevel"/>
    <w:tmpl w:val="BDEA503E"/>
    <w:lvl w:ilvl="0" w:tplc="B2D4EF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AE9"/>
    <w:multiLevelType w:val="hybridMultilevel"/>
    <w:tmpl w:val="31F2627A"/>
    <w:lvl w:ilvl="0" w:tplc="6D62A17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391"/>
    <w:multiLevelType w:val="hybridMultilevel"/>
    <w:tmpl w:val="F0FECDAE"/>
    <w:lvl w:ilvl="0" w:tplc="34F290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166A"/>
    <w:multiLevelType w:val="hybridMultilevel"/>
    <w:tmpl w:val="2A8CC268"/>
    <w:lvl w:ilvl="0" w:tplc="D07A728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84F"/>
    <w:multiLevelType w:val="hybridMultilevel"/>
    <w:tmpl w:val="9A0A03F4"/>
    <w:lvl w:ilvl="0" w:tplc="EBE433C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D"/>
    <w:rsid w:val="00027B4D"/>
    <w:rsid w:val="00030465"/>
    <w:rsid w:val="00047771"/>
    <w:rsid w:val="00073C71"/>
    <w:rsid w:val="00077C25"/>
    <w:rsid w:val="00080C87"/>
    <w:rsid w:val="00081F21"/>
    <w:rsid w:val="0008232F"/>
    <w:rsid w:val="000A7322"/>
    <w:rsid w:val="000D1C33"/>
    <w:rsid w:val="000D50E8"/>
    <w:rsid w:val="000E59E9"/>
    <w:rsid w:val="000F2860"/>
    <w:rsid w:val="000F5803"/>
    <w:rsid w:val="00105377"/>
    <w:rsid w:val="0012306A"/>
    <w:rsid w:val="001316F4"/>
    <w:rsid w:val="0013215A"/>
    <w:rsid w:val="00137523"/>
    <w:rsid w:val="00161DFC"/>
    <w:rsid w:val="00166761"/>
    <w:rsid w:val="00173C92"/>
    <w:rsid w:val="00194CFA"/>
    <w:rsid w:val="001C1480"/>
    <w:rsid w:val="001C60D8"/>
    <w:rsid w:val="001E53BC"/>
    <w:rsid w:val="001F3487"/>
    <w:rsid w:val="00211149"/>
    <w:rsid w:val="0022592B"/>
    <w:rsid w:val="00270635"/>
    <w:rsid w:val="00276219"/>
    <w:rsid w:val="002801F2"/>
    <w:rsid w:val="002873BC"/>
    <w:rsid w:val="002A112F"/>
    <w:rsid w:val="002C0B9F"/>
    <w:rsid w:val="002D5ADE"/>
    <w:rsid w:val="002D6534"/>
    <w:rsid w:val="002F04A3"/>
    <w:rsid w:val="003073EC"/>
    <w:rsid w:val="00314D76"/>
    <w:rsid w:val="0031622B"/>
    <w:rsid w:val="00322F23"/>
    <w:rsid w:val="0032507B"/>
    <w:rsid w:val="00325DE5"/>
    <w:rsid w:val="00327AB7"/>
    <w:rsid w:val="00346DAA"/>
    <w:rsid w:val="00362CEB"/>
    <w:rsid w:val="003A18FE"/>
    <w:rsid w:val="003D788C"/>
    <w:rsid w:val="00412755"/>
    <w:rsid w:val="00432FD6"/>
    <w:rsid w:val="004521CD"/>
    <w:rsid w:val="00456426"/>
    <w:rsid w:val="00467BF7"/>
    <w:rsid w:val="0047111E"/>
    <w:rsid w:val="00471DAB"/>
    <w:rsid w:val="0047305B"/>
    <w:rsid w:val="00486348"/>
    <w:rsid w:val="00494EA6"/>
    <w:rsid w:val="00497BB4"/>
    <w:rsid w:val="004A701F"/>
    <w:rsid w:val="004C0284"/>
    <w:rsid w:val="004D226C"/>
    <w:rsid w:val="004F06A7"/>
    <w:rsid w:val="004F1BAC"/>
    <w:rsid w:val="00511E45"/>
    <w:rsid w:val="005156FB"/>
    <w:rsid w:val="005275A0"/>
    <w:rsid w:val="00530800"/>
    <w:rsid w:val="005315A2"/>
    <w:rsid w:val="005322A9"/>
    <w:rsid w:val="00535842"/>
    <w:rsid w:val="00537809"/>
    <w:rsid w:val="0055127B"/>
    <w:rsid w:val="005522D1"/>
    <w:rsid w:val="00553729"/>
    <w:rsid w:val="0055790E"/>
    <w:rsid w:val="00563080"/>
    <w:rsid w:val="00566FF2"/>
    <w:rsid w:val="00580BA5"/>
    <w:rsid w:val="005824CB"/>
    <w:rsid w:val="005A226A"/>
    <w:rsid w:val="005B7A10"/>
    <w:rsid w:val="005E64A2"/>
    <w:rsid w:val="005F20B9"/>
    <w:rsid w:val="005F579C"/>
    <w:rsid w:val="00603B1E"/>
    <w:rsid w:val="00606443"/>
    <w:rsid w:val="00626080"/>
    <w:rsid w:val="00644688"/>
    <w:rsid w:val="006515BD"/>
    <w:rsid w:val="00653721"/>
    <w:rsid w:val="00661741"/>
    <w:rsid w:val="00661E3F"/>
    <w:rsid w:val="00670331"/>
    <w:rsid w:val="00671B94"/>
    <w:rsid w:val="00697C55"/>
    <w:rsid w:val="006A5BF0"/>
    <w:rsid w:val="006C009C"/>
    <w:rsid w:val="006C1703"/>
    <w:rsid w:val="006C6179"/>
    <w:rsid w:val="006D0C97"/>
    <w:rsid w:val="006F5D6B"/>
    <w:rsid w:val="00732AAE"/>
    <w:rsid w:val="00736BB7"/>
    <w:rsid w:val="0074382F"/>
    <w:rsid w:val="007572DB"/>
    <w:rsid w:val="007619C9"/>
    <w:rsid w:val="0077000F"/>
    <w:rsid w:val="007822FE"/>
    <w:rsid w:val="00787BD8"/>
    <w:rsid w:val="007967D2"/>
    <w:rsid w:val="007A7661"/>
    <w:rsid w:val="007B3C60"/>
    <w:rsid w:val="007C296A"/>
    <w:rsid w:val="007D592D"/>
    <w:rsid w:val="00802798"/>
    <w:rsid w:val="00820DC4"/>
    <w:rsid w:val="00826F56"/>
    <w:rsid w:val="00835770"/>
    <w:rsid w:val="008443C3"/>
    <w:rsid w:val="00850018"/>
    <w:rsid w:val="00850194"/>
    <w:rsid w:val="00851AF4"/>
    <w:rsid w:val="008526F5"/>
    <w:rsid w:val="00872B19"/>
    <w:rsid w:val="008C0FDD"/>
    <w:rsid w:val="008E0FBF"/>
    <w:rsid w:val="008E5CC8"/>
    <w:rsid w:val="009267A9"/>
    <w:rsid w:val="009508D9"/>
    <w:rsid w:val="009614ED"/>
    <w:rsid w:val="00971C4A"/>
    <w:rsid w:val="00973E0D"/>
    <w:rsid w:val="009818C7"/>
    <w:rsid w:val="009D3342"/>
    <w:rsid w:val="009F0FBB"/>
    <w:rsid w:val="009F68CF"/>
    <w:rsid w:val="00A12FF9"/>
    <w:rsid w:val="00A163FA"/>
    <w:rsid w:val="00A220DA"/>
    <w:rsid w:val="00A26535"/>
    <w:rsid w:val="00A404E0"/>
    <w:rsid w:val="00A640C3"/>
    <w:rsid w:val="00A87114"/>
    <w:rsid w:val="00AB3570"/>
    <w:rsid w:val="00AB7911"/>
    <w:rsid w:val="00AC05F8"/>
    <w:rsid w:val="00B13D64"/>
    <w:rsid w:val="00B22AEA"/>
    <w:rsid w:val="00B2555D"/>
    <w:rsid w:val="00BC77F7"/>
    <w:rsid w:val="00BD73DE"/>
    <w:rsid w:val="00BE2267"/>
    <w:rsid w:val="00BF67BC"/>
    <w:rsid w:val="00C00509"/>
    <w:rsid w:val="00C212FF"/>
    <w:rsid w:val="00C4378D"/>
    <w:rsid w:val="00C56AB8"/>
    <w:rsid w:val="00C61126"/>
    <w:rsid w:val="00C66816"/>
    <w:rsid w:val="00C7314C"/>
    <w:rsid w:val="00C7513F"/>
    <w:rsid w:val="00C7592B"/>
    <w:rsid w:val="00C80159"/>
    <w:rsid w:val="00C807FA"/>
    <w:rsid w:val="00C97375"/>
    <w:rsid w:val="00CC0D01"/>
    <w:rsid w:val="00CD113D"/>
    <w:rsid w:val="00CD1E7A"/>
    <w:rsid w:val="00CD57ED"/>
    <w:rsid w:val="00CE4FFC"/>
    <w:rsid w:val="00CF1990"/>
    <w:rsid w:val="00D014F5"/>
    <w:rsid w:val="00D02449"/>
    <w:rsid w:val="00D34FED"/>
    <w:rsid w:val="00D443F0"/>
    <w:rsid w:val="00D4698F"/>
    <w:rsid w:val="00D54663"/>
    <w:rsid w:val="00D55294"/>
    <w:rsid w:val="00D62958"/>
    <w:rsid w:val="00D65663"/>
    <w:rsid w:val="00D673E3"/>
    <w:rsid w:val="00D9023E"/>
    <w:rsid w:val="00DA3E3D"/>
    <w:rsid w:val="00DD6207"/>
    <w:rsid w:val="00DE1DF3"/>
    <w:rsid w:val="00DE3098"/>
    <w:rsid w:val="00DE5876"/>
    <w:rsid w:val="00DE77CA"/>
    <w:rsid w:val="00E02371"/>
    <w:rsid w:val="00E417A1"/>
    <w:rsid w:val="00E56841"/>
    <w:rsid w:val="00E60095"/>
    <w:rsid w:val="00E66A25"/>
    <w:rsid w:val="00E91638"/>
    <w:rsid w:val="00EA2418"/>
    <w:rsid w:val="00EA624C"/>
    <w:rsid w:val="00EB6605"/>
    <w:rsid w:val="00EC6576"/>
    <w:rsid w:val="00EF685F"/>
    <w:rsid w:val="00F00440"/>
    <w:rsid w:val="00F02334"/>
    <w:rsid w:val="00F237A9"/>
    <w:rsid w:val="00F272EB"/>
    <w:rsid w:val="00F317CD"/>
    <w:rsid w:val="00F42FFD"/>
    <w:rsid w:val="00F62116"/>
    <w:rsid w:val="00F6498D"/>
    <w:rsid w:val="00F84D73"/>
    <w:rsid w:val="00FB6076"/>
    <w:rsid w:val="00FB734D"/>
    <w:rsid w:val="00FC4424"/>
    <w:rsid w:val="00FD0B8D"/>
    <w:rsid w:val="00FE466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095A"/>
  <w15:chartTrackingRefBased/>
  <w15:docId w15:val="{A25ED00B-8FB6-4A19-BA43-A579438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4E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614ED"/>
  </w:style>
  <w:style w:type="paragraph" w:styleId="AltBilgi">
    <w:name w:val="footer"/>
    <w:basedOn w:val="Normal"/>
    <w:link w:val="Al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614ED"/>
  </w:style>
  <w:style w:type="character" w:styleId="SayfaNumaras">
    <w:name w:val="page number"/>
    <w:basedOn w:val="VarsaylanParagrafYazTipi"/>
    <w:rsid w:val="009614ED"/>
  </w:style>
  <w:style w:type="character" w:styleId="Kpr">
    <w:name w:val="Hyperlink"/>
    <w:basedOn w:val="VarsaylanParagrafYazTipi"/>
    <w:uiPriority w:val="99"/>
    <w:unhideWhenUsed/>
    <w:rsid w:val="009614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59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D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cs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221</cp:revision>
  <dcterms:created xsi:type="dcterms:W3CDTF">2019-07-11T08:28:00Z</dcterms:created>
  <dcterms:modified xsi:type="dcterms:W3CDTF">2019-07-22T13:05:00Z</dcterms:modified>
</cp:coreProperties>
</file>