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34B02" w14:textId="22FB2E19" w:rsidR="003D2844" w:rsidRDefault="003D2844">
      <w:pPr>
        <w:pStyle w:val="GvdeMetni"/>
        <w:rPr>
          <w:rFonts w:ascii="Times New Roman"/>
          <w:i w:val="0"/>
          <w:sz w:val="20"/>
        </w:rPr>
      </w:pPr>
    </w:p>
    <w:p w14:paraId="5EAA5567" w14:textId="17E4B8EF" w:rsidR="00F65449" w:rsidRDefault="009B4FC8">
      <w:pPr>
        <w:pStyle w:val="GvdeMetni"/>
        <w:spacing w:before="5"/>
        <w:rPr>
          <w:rFonts w:ascii="Times New Roman"/>
          <w:i w:val="0"/>
          <w:sz w:val="26"/>
        </w:rPr>
      </w:pPr>
      <w:r w:rsidRPr="009B4FC8">
        <w:rPr>
          <w:rFonts w:ascii="Times New Roman" w:hAnsi="Times New Roman" w:cs="Times New Roman"/>
          <w:noProof/>
          <w:lang w:eastAsia="tr-TR"/>
        </w:rPr>
        <w:drawing>
          <wp:anchor distT="0" distB="0" distL="114300" distR="114300" simplePos="0" relativeHeight="251658240" behindDoc="1" locked="0" layoutInCell="1" allowOverlap="1" wp14:anchorId="419E0764" wp14:editId="222E9395">
            <wp:simplePos x="0" y="0"/>
            <wp:positionH relativeFrom="margin">
              <wp:align>right</wp:align>
            </wp:positionH>
            <wp:positionV relativeFrom="page">
              <wp:posOffset>511175</wp:posOffset>
            </wp:positionV>
            <wp:extent cx="720725" cy="737870"/>
            <wp:effectExtent l="0" t="0" r="3175" b="5080"/>
            <wp:wrapNone/>
            <wp:docPr id="14" name="Resim 13" descr="C:\Users\erol.imamoglu\Desktop\sivas-valiligi-logo-473253DEAD-seeklogo.com.png"/>
            <wp:cNvGraphicFramePr/>
            <a:graphic xmlns:a="http://schemas.openxmlformats.org/drawingml/2006/main">
              <a:graphicData uri="http://schemas.openxmlformats.org/drawingml/2006/picture">
                <pic:pic xmlns:pic="http://schemas.openxmlformats.org/drawingml/2006/picture">
                  <pic:nvPicPr>
                    <pic:cNvPr id="14" name="Resim 13" descr="C:\Users\erol.imamoglu\Desktop\sivas-valiligi-logo-473253DEAD-seeklogo.com.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725" cy="737870"/>
                    </a:xfrm>
                    <a:prstGeom prst="rect">
                      <a:avLst/>
                    </a:prstGeom>
                    <a:noFill/>
                    <a:ln>
                      <a:noFill/>
                    </a:ln>
                  </pic:spPr>
                </pic:pic>
              </a:graphicData>
            </a:graphic>
          </wp:anchor>
        </w:drawing>
      </w:r>
      <w:r w:rsidR="00C630C5" w:rsidRPr="00C630C5">
        <w:rPr>
          <w:rFonts w:ascii="Times New Roman" w:hAnsi="Times New Roman" w:cs="Times New Roman"/>
          <w:i w:val="0"/>
          <w:noProof/>
          <w:lang w:eastAsia="tr-TR"/>
        </w:rPr>
        <w:drawing>
          <wp:inline distT="0" distB="0" distL="0" distR="0" wp14:anchorId="3C977A32" wp14:editId="1A37B40C">
            <wp:extent cx="705485" cy="702792"/>
            <wp:effectExtent l="0" t="0" r="0" b="2540"/>
            <wp:docPr id="4" name="Resim 4" descr="C:\Users\erol.imamoglu\Desktop\Çevre,_Şehircilik_ve_İklim_Değişikliği_Bakanlığı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ol.imamoglu\Desktop\Çevre,_Şehircilik_ve_İklim_Değişikliği_Bakanlığı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485" cy="702792"/>
                    </a:xfrm>
                    <a:prstGeom prst="rect">
                      <a:avLst/>
                    </a:prstGeom>
                    <a:noFill/>
                    <a:ln>
                      <a:noFill/>
                    </a:ln>
                  </pic:spPr>
                </pic:pic>
              </a:graphicData>
            </a:graphic>
          </wp:inline>
        </w:drawing>
      </w:r>
    </w:p>
    <w:p w14:paraId="64CCF604" w14:textId="77777777" w:rsidR="009B4FC8" w:rsidRDefault="009B4FC8" w:rsidP="009B4FC8">
      <w:pPr>
        <w:pStyle w:val="ListeParagraf"/>
        <w:jc w:val="center"/>
        <w:rPr>
          <w:rFonts w:ascii="Times New Roman" w:hAnsi="Times New Roman" w:cs="Times New Roman"/>
          <w:b/>
          <w:sz w:val="24"/>
          <w:szCs w:val="24"/>
        </w:rPr>
      </w:pPr>
    </w:p>
    <w:p w14:paraId="112BF11F" w14:textId="75D52912" w:rsidR="009B4FC8" w:rsidRPr="009B4FC8" w:rsidRDefault="00F65449" w:rsidP="009B4FC8">
      <w:pPr>
        <w:pStyle w:val="ListeParagraf"/>
        <w:jc w:val="center"/>
        <w:rPr>
          <w:rFonts w:ascii="Times New Roman" w:hAnsi="Times New Roman" w:cs="Times New Roman"/>
          <w:b/>
          <w:sz w:val="24"/>
          <w:szCs w:val="24"/>
        </w:rPr>
      </w:pPr>
      <w:r w:rsidRPr="009B4FC8">
        <w:rPr>
          <w:rFonts w:ascii="Times New Roman" w:hAnsi="Times New Roman" w:cs="Times New Roman"/>
          <w:b/>
          <w:sz w:val="24"/>
          <w:szCs w:val="24"/>
        </w:rPr>
        <w:t xml:space="preserve">5 HAZİRAN DÜNYA ÇEVRE GÜNÜ </w:t>
      </w:r>
    </w:p>
    <w:p w14:paraId="354BD81F" w14:textId="77777777" w:rsidR="009B4FC8" w:rsidRDefault="00F65449" w:rsidP="009B4FC8">
      <w:pPr>
        <w:pStyle w:val="ListeParagraf"/>
        <w:jc w:val="center"/>
        <w:rPr>
          <w:rFonts w:ascii="Times New Roman" w:hAnsi="Times New Roman" w:cs="Times New Roman"/>
          <w:b/>
          <w:sz w:val="24"/>
          <w:szCs w:val="24"/>
        </w:rPr>
      </w:pPr>
      <w:r w:rsidRPr="009B4FC8">
        <w:rPr>
          <w:rFonts w:ascii="Times New Roman" w:hAnsi="Times New Roman" w:cs="Times New Roman"/>
          <w:b/>
          <w:sz w:val="24"/>
          <w:szCs w:val="24"/>
        </w:rPr>
        <w:t>KÜRE</w:t>
      </w:r>
      <w:r w:rsidR="009B4FC8">
        <w:rPr>
          <w:rFonts w:ascii="Times New Roman" w:hAnsi="Times New Roman" w:cs="Times New Roman"/>
          <w:b/>
          <w:sz w:val="24"/>
          <w:szCs w:val="24"/>
        </w:rPr>
        <w:t>SEL ISINMA VE İKLİM DEĞİŞİKLİĞİ KONULU</w:t>
      </w:r>
    </w:p>
    <w:p w14:paraId="6BDA920B" w14:textId="21FC4743" w:rsidR="00F65449" w:rsidRDefault="00F65449" w:rsidP="009B4FC8">
      <w:pPr>
        <w:pStyle w:val="ListeParagraf"/>
        <w:jc w:val="center"/>
        <w:rPr>
          <w:rFonts w:ascii="Times New Roman" w:hAnsi="Times New Roman" w:cs="Times New Roman"/>
          <w:b/>
          <w:sz w:val="24"/>
          <w:szCs w:val="24"/>
        </w:rPr>
      </w:pPr>
      <w:r w:rsidRPr="009B4FC8">
        <w:rPr>
          <w:rFonts w:ascii="Times New Roman" w:hAnsi="Times New Roman" w:cs="Times New Roman"/>
          <w:b/>
          <w:sz w:val="24"/>
          <w:szCs w:val="24"/>
        </w:rPr>
        <w:t>RESİM YARIŞMASI ŞARTNAMESİ</w:t>
      </w:r>
    </w:p>
    <w:p w14:paraId="664694BA" w14:textId="77777777" w:rsidR="009B4FC8" w:rsidRPr="009B4FC8" w:rsidRDefault="009B4FC8" w:rsidP="009B4FC8">
      <w:pPr>
        <w:pStyle w:val="ListeParagraf"/>
        <w:jc w:val="center"/>
        <w:rPr>
          <w:rFonts w:ascii="Times New Roman" w:hAnsi="Times New Roman" w:cs="Times New Roman"/>
          <w:b/>
          <w:sz w:val="24"/>
          <w:szCs w:val="24"/>
        </w:rPr>
      </w:pPr>
    </w:p>
    <w:p w14:paraId="6FE72F9C" w14:textId="77777777" w:rsidR="009B4FC8" w:rsidRPr="00066A4E" w:rsidRDefault="009B4FC8" w:rsidP="009B4FC8">
      <w:pPr>
        <w:pStyle w:val="ListeParagraf"/>
        <w:jc w:val="cente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707"/>
        <w:gridCol w:w="2552"/>
        <w:gridCol w:w="1982"/>
      </w:tblGrid>
      <w:tr w:rsidR="003D2844" w:rsidRPr="004B4F6E" w14:paraId="4389D9E4" w14:textId="77777777">
        <w:trPr>
          <w:trHeight w:val="803"/>
        </w:trPr>
        <w:tc>
          <w:tcPr>
            <w:tcW w:w="3260" w:type="dxa"/>
          </w:tcPr>
          <w:p w14:paraId="30CC691D" w14:textId="77777777" w:rsidR="003D2844" w:rsidRPr="004B4F6E" w:rsidRDefault="003D2844">
            <w:pPr>
              <w:pStyle w:val="TableParagraph"/>
              <w:spacing w:before="9"/>
              <w:rPr>
                <w:rFonts w:ascii="Times New Roman" w:hAnsi="Times New Roman" w:cs="Times New Roman"/>
                <w:sz w:val="24"/>
                <w:szCs w:val="24"/>
              </w:rPr>
            </w:pPr>
          </w:p>
          <w:p w14:paraId="2CE94D2F" w14:textId="77777777" w:rsidR="003D2844" w:rsidRPr="004B4F6E" w:rsidRDefault="00135ED8">
            <w:pPr>
              <w:pStyle w:val="TableParagraph"/>
              <w:ind w:left="72"/>
              <w:rPr>
                <w:rFonts w:ascii="Times New Roman" w:hAnsi="Times New Roman" w:cs="Times New Roman"/>
                <w:b/>
                <w:sz w:val="24"/>
                <w:szCs w:val="24"/>
              </w:rPr>
            </w:pPr>
            <w:r w:rsidRPr="004B4F6E">
              <w:rPr>
                <w:rFonts w:ascii="Times New Roman" w:hAnsi="Times New Roman" w:cs="Times New Roman"/>
                <w:b/>
                <w:sz w:val="24"/>
                <w:szCs w:val="24"/>
              </w:rPr>
              <w:t>YARIŞMAYI DÜZENLEYEN KURUM</w:t>
            </w:r>
          </w:p>
        </w:tc>
        <w:tc>
          <w:tcPr>
            <w:tcW w:w="6241" w:type="dxa"/>
            <w:gridSpan w:val="3"/>
          </w:tcPr>
          <w:p w14:paraId="0D42E123" w14:textId="77777777" w:rsidR="003D2844" w:rsidRPr="004B4F6E" w:rsidRDefault="003D2844">
            <w:pPr>
              <w:pStyle w:val="TableParagraph"/>
              <w:spacing w:before="9"/>
              <w:rPr>
                <w:rFonts w:ascii="Times New Roman" w:hAnsi="Times New Roman" w:cs="Times New Roman"/>
                <w:sz w:val="24"/>
                <w:szCs w:val="24"/>
              </w:rPr>
            </w:pPr>
          </w:p>
          <w:p w14:paraId="469454E6" w14:textId="75107FCE" w:rsidR="003D2844" w:rsidRPr="004B4F6E" w:rsidRDefault="006E5BE0" w:rsidP="00A71260">
            <w:pPr>
              <w:pStyle w:val="TableParagraph"/>
              <w:ind w:left="71"/>
              <w:rPr>
                <w:rFonts w:ascii="Times New Roman" w:hAnsi="Times New Roman" w:cs="Times New Roman"/>
                <w:sz w:val="24"/>
                <w:szCs w:val="24"/>
              </w:rPr>
            </w:pPr>
            <w:r>
              <w:rPr>
                <w:rFonts w:ascii="Times New Roman" w:hAnsi="Times New Roman" w:cs="Times New Roman"/>
                <w:sz w:val="24"/>
                <w:szCs w:val="24"/>
              </w:rPr>
              <w:t>SİVAS</w:t>
            </w:r>
            <w:r w:rsidR="00135ED8" w:rsidRPr="004B4F6E">
              <w:rPr>
                <w:rFonts w:ascii="Times New Roman" w:hAnsi="Times New Roman" w:cs="Times New Roman"/>
                <w:sz w:val="24"/>
                <w:szCs w:val="24"/>
              </w:rPr>
              <w:t xml:space="preserve"> </w:t>
            </w:r>
            <w:r>
              <w:rPr>
                <w:rFonts w:ascii="Times New Roman" w:hAnsi="Times New Roman" w:cs="Times New Roman"/>
                <w:sz w:val="24"/>
                <w:szCs w:val="24"/>
              </w:rPr>
              <w:t>ÇEVRE,</w:t>
            </w:r>
            <w:r w:rsidR="00A71260" w:rsidRPr="004B4F6E">
              <w:rPr>
                <w:rFonts w:ascii="Times New Roman" w:hAnsi="Times New Roman" w:cs="Times New Roman"/>
                <w:sz w:val="24"/>
                <w:szCs w:val="24"/>
              </w:rPr>
              <w:t xml:space="preserve"> ŞEHİRCİLİK</w:t>
            </w:r>
            <w:r>
              <w:rPr>
                <w:rFonts w:ascii="Times New Roman" w:hAnsi="Times New Roman" w:cs="Times New Roman"/>
                <w:sz w:val="24"/>
                <w:szCs w:val="24"/>
              </w:rPr>
              <w:t xml:space="preserve"> VE İKLİM DEĞİŞİKLİĞİ</w:t>
            </w:r>
            <w:r w:rsidR="00A71260" w:rsidRPr="004B4F6E">
              <w:rPr>
                <w:rFonts w:ascii="Times New Roman" w:hAnsi="Times New Roman" w:cs="Times New Roman"/>
                <w:sz w:val="24"/>
                <w:szCs w:val="24"/>
              </w:rPr>
              <w:t xml:space="preserve"> İL MÜDÜRLÜĞÜ</w:t>
            </w:r>
          </w:p>
        </w:tc>
      </w:tr>
      <w:tr w:rsidR="003D2844" w:rsidRPr="004B4F6E" w14:paraId="444A5DE5" w14:textId="77777777">
        <w:trPr>
          <w:trHeight w:val="805"/>
        </w:trPr>
        <w:tc>
          <w:tcPr>
            <w:tcW w:w="3260" w:type="dxa"/>
          </w:tcPr>
          <w:p w14:paraId="1A78CD9B" w14:textId="77777777" w:rsidR="003D2844" w:rsidRPr="004B4F6E" w:rsidRDefault="003D2844">
            <w:pPr>
              <w:pStyle w:val="TableParagraph"/>
              <w:spacing w:before="11"/>
              <w:rPr>
                <w:rFonts w:ascii="Times New Roman" w:hAnsi="Times New Roman" w:cs="Times New Roman"/>
                <w:sz w:val="24"/>
                <w:szCs w:val="24"/>
              </w:rPr>
            </w:pPr>
          </w:p>
          <w:p w14:paraId="27747B9E" w14:textId="77777777" w:rsidR="003D2844" w:rsidRPr="004B4F6E" w:rsidRDefault="00135ED8">
            <w:pPr>
              <w:pStyle w:val="TableParagraph"/>
              <w:ind w:left="72"/>
              <w:rPr>
                <w:rFonts w:ascii="Times New Roman" w:hAnsi="Times New Roman" w:cs="Times New Roman"/>
                <w:b/>
                <w:sz w:val="24"/>
                <w:szCs w:val="24"/>
              </w:rPr>
            </w:pPr>
            <w:r w:rsidRPr="004B4F6E">
              <w:rPr>
                <w:rFonts w:ascii="Times New Roman" w:hAnsi="Times New Roman" w:cs="Times New Roman"/>
                <w:b/>
                <w:sz w:val="24"/>
                <w:szCs w:val="24"/>
              </w:rPr>
              <w:t>KONU</w:t>
            </w:r>
          </w:p>
        </w:tc>
        <w:tc>
          <w:tcPr>
            <w:tcW w:w="6241" w:type="dxa"/>
            <w:gridSpan w:val="3"/>
          </w:tcPr>
          <w:p w14:paraId="3AB71ABD" w14:textId="77777777" w:rsidR="003D2844" w:rsidRPr="004B4F6E" w:rsidRDefault="003D2844">
            <w:pPr>
              <w:pStyle w:val="TableParagraph"/>
              <w:spacing w:before="11"/>
              <w:rPr>
                <w:rFonts w:ascii="Times New Roman" w:hAnsi="Times New Roman" w:cs="Times New Roman"/>
                <w:sz w:val="24"/>
                <w:szCs w:val="24"/>
              </w:rPr>
            </w:pPr>
          </w:p>
          <w:p w14:paraId="1D89A34C" w14:textId="417D2D75" w:rsidR="003D2844" w:rsidRPr="004B4F6E" w:rsidRDefault="006E5BE0" w:rsidP="006E5BE0">
            <w:pPr>
              <w:pStyle w:val="TableParagraph"/>
              <w:ind w:left="71"/>
              <w:rPr>
                <w:rFonts w:ascii="Times New Roman" w:hAnsi="Times New Roman" w:cs="Times New Roman"/>
                <w:sz w:val="24"/>
                <w:szCs w:val="24"/>
              </w:rPr>
            </w:pPr>
            <w:r>
              <w:rPr>
                <w:rFonts w:ascii="Times New Roman" w:hAnsi="Times New Roman" w:cs="Times New Roman"/>
                <w:sz w:val="24"/>
                <w:szCs w:val="24"/>
              </w:rPr>
              <w:t>KÜRESEL ISINMA VE İKLİM DEĞİŞİKLİĞİ</w:t>
            </w:r>
          </w:p>
        </w:tc>
      </w:tr>
      <w:tr w:rsidR="003D2844" w:rsidRPr="004B4F6E" w14:paraId="7CBB8CA1" w14:textId="77777777">
        <w:trPr>
          <w:trHeight w:val="1245"/>
        </w:trPr>
        <w:tc>
          <w:tcPr>
            <w:tcW w:w="3260" w:type="dxa"/>
          </w:tcPr>
          <w:p w14:paraId="7400F860" w14:textId="77777777" w:rsidR="003D2844" w:rsidRPr="004B4F6E" w:rsidRDefault="003D2844">
            <w:pPr>
              <w:pStyle w:val="TableParagraph"/>
              <w:rPr>
                <w:rFonts w:ascii="Times New Roman" w:hAnsi="Times New Roman" w:cs="Times New Roman"/>
                <w:sz w:val="24"/>
                <w:szCs w:val="24"/>
              </w:rPr>
            </w:pPr>
          </w:p>
          <w:p w14:paraId="64456113" w14:textId="77777777" w:rsidR="003D2844" w:rsidRPr="004B4F6E" w:rsidRDefault="003D2844">
            <w:pPr>
              <w:pStyle w:val="TableParagraph"/>
              <w:spacing w:before="10"/>
              <w:rPr>
                <w:rFonts w:ascii="Times New Roman" w:hAnsi="Times New Roman" w:cs="Times New Roman"/>
                <w:sz w:val="24"/>
                <w:szCs w:val="24"/>
              </w:rPr>
            </w:pPr>
          </w:p>
          <w:p w14:paraId="54AA0CD0" w14:textId="77777777" w:rsidR="003D2844" w:rsidRPr="004B4F6E" w:rsidRDefault="00135ED8">
            <w:pPr>
              <w:pStyle w:val="TableParagraph"/>
              <w:ind w:left="72"/>
              <w:rPr>
                <w:rFonts w:ascii="Times New Roman" w:hAnsi="Times New Roman" w:cs="Times New Roman"/>
                <w:b/>
                <w:sz w:val="24"/>
                <w:szCs w:val="24"/>
              </w:rPr>
            </w:pPr>
            <w:r w:rsidRPr="004B4F6E">
              <w:rPr>
                <w:rFonts w:ascii="Times New Roman" w:hAnsi="Times New Roman" w:cs="Times New Roman"/>
                <w:b/>
                <w:sz w:val="24"/>
                <w:szCs w:val="24"/>
              </w:rPr>
              <w:t>AMAÇ</w:t>
            </w:r>
          </w:p>
        </w:tc>
        <w:tc>
          <w:tcPr>
            <w:tcW w:w="6241" w:type="dxa"/>
            <w:gridSpan w:val="3"/>
          </w:tcPr>
          <w:p w14:paraId="2204F821" w14:textId="77777777" w:rsidR="000E404E" w:rsidRPr="004B4F6E" w:rsidRDefault="000E404E" w:rsidP="00713120">
            <w:pPr>
              <w:pStyle w:val="TableParagraph"/>
              <w:spacing w:before="83"/>
              <w:ind w:left="71" w:right="55"/>
              <w:jc w:val="both"/>
              <w:rPr>
                <w:rFonts w:ascii="Times New Roman" w:hAnsi="Times New Roman" w:cs="Times New Roman"/>
                <w:sz w:val="24"/>
                <w:szCs w:val="24"/>
              </w:rPr>
            </w:pPr>
          </w:p>
          <w:p w14:paraId="1ABA6B85" w14:textId="7F8979B8" w:rsidR="003D2844" w:rsidRPr="004B4F6E" w:rsidRDefault="00A71260" w:rsidP="006E5BE0">
            <w:pPr>
              <w:pStyle w:val="TableParagraph"/>
              <w:spacing w:before="83"/>
              <w:ind w:left="71" w:right="55"/>
              <w:jc w:val="both"/>
              <w:rPr>
                <w:rFonts w:ascii="Times New Roman" w:hAnsi="Times New Roman" w:cs="Times New Roman"/>
                <w:sz w:val="24"/>
                <w:szCs w:val="24"/>
              </w:rPr>
            </w:pPr>
            <w:r w:rsidRPr="004B4F6E">
              <w:rPr>
                <w:rFonts w:ascii="Times New Roman" w:hAnsi="Times New Roman" w:cs="Times New Roman"/>
                <w:sz w:val="24"/>
                <w:szCs w:val="24"/>
              </w:rPr>
              <w:t>Dünya Çevre Günü etkinl</w:t>
            </w:r>
            <w:r w:rsidR="002E1FCC">
              <w:rPr>
                <w:rFonts w:ascii="Times New Roman" w:hAnsi="Times New Roman" w:cs="Times New Roman"/>
                <w:sz w:val="24"/>
                <w:szCs w:val="24"/>
              </w:rPr>
              <w:t>ikleri kapsamında öğrenciler</w:t>
            </w:r>
            <w:r w:rsidR="006E5BE0">
              <w:rPr>
                <w:rFonts w:ascii="Times New Roman" w:hAnsi="Times New Roman" w:cs="Times New Roman"/>
                <w:sz w:val="24"/>
                <w:szCs w:val="24"/>
              </w:rPr>
              <w:t xml:space="preserve"> arasında</w:t>
            </w:r>
            <w:r w:rsidR="002E1FCC">
              <w:rPr>
                <w:rFonts w:ascii="Times New Roman" w:hAnsi="Times New Roman" w:cs="Times New Roman"/>
                <w:sz w:val="24"/>
                <w:szCs w:val="24"/>
              </w:rPr>
              <w:t xml:space="preserve"> </w:t>
            </w:r>
            <w:r w:rsidR="006E5BE0">
              <w:rPr>
                <w:rFonts w:ascii="Times New Roman" w:hAnsi="Times New Roman" w:cs="Times New Roman"/>
                <w:sz w:val="24"/>
                <w:szCs w:val="24"/>
              </w:rPr>
              <w:t>Küresel Isınma ve İklim Değişikliği konusunda farkındalık yaratmak.</w:t>
            </w:r>
          </w:p>
        </w:tc>
      </w:tr>
      <w:tr w:rsidR="003D2844" w:rsidRPr="004B4F6E" w14:paraId="76DFD799" w14:textId="77777777">
        <w:trPr>
          <w:trHeight w:val="299"/>
        </w:trPr>
        <w:tc>
          <w:tcPr>
            <w:tcW w:w="3260" w:type="dxa"/>
          </w:tcPr>
          <w:p w14:paraId="4B1B9886" w14:textId="77777777" w:rsidR="009B4FC8" w:rsidRDefault="00135ED8" w:rsidP="009B4FC8">
            <w:pPr>
              <w:pStyle w:val="TableParagraph"/>
              <w:spacing w:before="13" w:line="266" w:lineRule="exact"/>
              <w:ind w:left="72"/>
              <w:rPr>
                <w:rFonts w:ascii="Times New Roman" w:hAnsi="Times New Roman" w:cs="Times New Roman"/>
                <w:b/>
                <w:sz w:val="24"/>
                <w:szCs w:val="24"/>
              </w:rPr>
            </w:pPr>
            <w:r w:rsidRPr="004B4F6E">
              <w:rPr>
                <w:rFonts w:ascii="Times New Roman" w:hAnsi="Times New Roman" w:cs="Times New Roman"/>
                <w:b/>
                <w:sz w:val="24"/>
                <w:szCs w:val="24"/>
              </w:rPr>
              <w:t>YARIŞMA KOORDİNASYON BİRİMİ</w:t>
            </w:r>
          </w:p>
          <w:p w14:paraId="420EE8FC" w14:textId="091A2574" w:rsidR="009B4FC8" w:rsidRPr="004B4F6E" w:rsidRDefault="009B4FC8" w:rsidP="009B4FC8">
            <w:pPr>
              <w:pStyle w:val="TableParagraph"/>
              <w:spacing w:before="13" w:line="266" w:lineRule="exact"/>
              <w:ind w:left="72"/>
              <w:rPr>
                <w:rFonts w:ascii="Times New Roman" w:hAnsi="Times New Roman" w:cs="Times New Roman"/>
                <w:b/>
                <w:sz w:val="24"/>
                <w:szCs w:val="24"/>
              </w:rPr>
            </w:pPr>
          </w:p>
        </w:tc>
        <w:tc>
          <w:tcPr>
            <w:tcW w:w="6241" w:type="dxa"/>
            <w:gridSpan w:val="3"/>
          </w:tcPr>
          <w:p w14:paraId="510CE5FC" w14:textId="708C8FD7" w:rsidR="003D2844" w:rsidRPr="004B4F6E" w:rsidRDefault="001C78BA" w:rsidP="00713120">
            <w:pPr>
              <w:pStyle w:val="TableParagraph"/>
              <w:spacing w:before="13" w:line="266" w:lineRule="exact"/>
              <w:ind w:left="71"/>
              <w:jc w:val="both"/>
              <w:rPr>
                <w:rFonts w:ascii="Times New Roman" w:hAnsi="Times New Roman" w:cs="Times New Roman"/>
                <w:sz w:val="24"/>
                <w:szCs w:val="24"/>
              </w:rPr>
            </w:pPr>
            <w:r w:rsidRPr="004B4F6E">
              <w:rPr>
                <w:rFonts w:ascii="Times New Roman" w:hAnsi="Times New Roman" w:cs="Times New Roman"/>
                <w:sz w:val="24"/>
                <w:szCs w:val="24"/>
              </w:rPr>
              <w:t>Çevre Yönetimi ve Denetiminden Sorumlu Şube Müdürlüğü</w:t>
            </w:r>
          </w:p>
        </w:tc>
      </w:tr>
      <w:tr w:rsidR="003D2844" w:rsidRPr="004B4F6E" w14:paraId="57100458" w14:textId="77777777">
        <w:trPr>
          <w:trHeight w:val="602"/>
        </w:trPr>
        <w:tc>
          <w:tcPr>
            <w:tcW w:w="3260" w:type="dxa"/>
          </w:tcPr>
          <w:p w14:paraId="045F0DBC" w14:textId="77777777" w:rsidR="003D2844" w:rsidRPr="004B4F6E" w:rsidRDefault="00135ED8">
            <w:pPr>
              <w:pStyle w:val="TableParagraph"/>
              <w:spacing w:before="165"/>
              <w:ind w:left="72"/>
              <w:rPr>
                <w:rFonts w:ascii="Times New Roman" w:hAnsi="Times New Roman" w:cs="Times New Roman"/>
                <w:b/>
                <w:sz w:val="24"/>
                <w:szCs w:val="24"/>
              </w:rPr>
            </w:pPr>
            <w:r w:rsidRPr="004B4F6E">
              <w:rPr>
                <w:rFonts w:ascii="Times New Roman" w:hAnsi="Times New Roman" w:cs="Times New Roman"/>
                <w:b/>
                <w:sz w:val="24"/>
                <w:szCs w:val="24"/>
              </w:rPr>
              <w:t>YARIŞMA KAPSAMI</w:t>
            </w:r>
          </w:p>
        </w:tc>
        <w:tc>
          <w:tcPr>
            <w:tcW w:w="6241" w:type="dxa"/>
            <w:gridSpan w:val="3"/>
          </w:tcPr>
          <w:p w14:paraId="4D9E903B" w14:textId="4C3423A3" w:rsidR="003D2844" w:rsidRPr="004B4F6E" w:rsidRDefault="006E5BE0" w:rsidP="006E6AB4">
            <w:pPr>
              <w:pStyle w:val="TableParagraph"/>
              <w:spacing w:before="31"/>
              <w:ind w:left="71" w:right="134"/>
              <w:jc w:val="both"/>
              <w:rPr>
                <w:rFonts w:ascii="Times New Roman" w:hAnsi="Times New Roman" w:cs="Times New Roman"/>
                <w:sz w:val="24"/>
                <w:szCs w:val="24"/>
              </w:rPr>
            </w:pPr>
            <w:r>
              <w:rPr>
                <w:rFonts w:ascii="Times New Roman" w:hAnsi="Times New Roman" w:cs="Times New Roman"/>
                <w:sz w:val="24"/>
                <w:szCs w:val="24"/>
              </w:rPr>
              <w:t>Sivas İ</w:t>
            </w:r>
            <w:r w:rsidR="00135ED8" w:rsidRPr="004B4F6E">
              <w:rPr>
                <w:rFonts w:ascii="Times New Roman" w:hAnsi="Times New Roman" w:cs="Times New Roman"/>
                <w:sz w:val="24"/>
                <w:szCs w:val="24"/>
              </w:rPr>
              <w:t>li</w:t>
            </w:r>
            <w:r>
              <w:rPr>
                <w:rFonts w:ascii="Times New Roman" w:hAnsi="Times New Roman" w:cs="Times New Roman"/>
                <w:sz w:val="24"/>
                <w:szCs w:val="24"/>
              </w:rPr>
              <w:t xml:space="preserve"> ve İlçelerinde</w:t>
            </w:r>
            <w:r w:rsidR="00135ED8" w:rsidRPr="004B4F6E">
              <w:rPr>
                <w:rFonts w:ascii="Times New Roman" w:hAnsi="Times New Roman" w:cs="Times New Roman"/>
                <w:sz w:val="24"/>
                <w:szCs w:val="24"/>
              </w:rPr>
              <w:t xml:space="preserve"> ilkokul</w:t>
            </w:r>
            <w:r w:rsidR="00713120">
              <w:rPr>
                <w:rFonts w:ascii="Times New Roman" w:hAnsi="Times New Roman" w:cs="Times New Roman"/>
                <w:sz w:val="24"/>
                <w:szCs w:val="24"/>
              </w:rPr>
              <w:t xml:space="preserve"> </w:t>
            </w:r>
            <w:r w:rsidR="00135ED8" w:rsidRPr="004B4F6E">
              <w:rPr>
                <w:rFonts w:ascii="Times New Roman" w:hAnsi="Times New Roman" w:cs="Times New Roman"/>
                <w:sz w:val="24"/>
                <w:szCs w:val="24"/>
              </w:rPr>
              <w:t>düzeyindeki özel ve resmî okullarda öğrenim gören öğrencileri kapsamaktadır.</w:t>
            </w:r>
          </w:p>
        </w:tc>
      </w:tr>
      <w:tr w:rsidR="003D2844" w:rsidRPr="004B4F6E" w14:paraId="3CA79EC5" w14:textId="77777777">
        <w:trPr>
          <w:trHeight w:val="2685"/>
        </w:trPr>
        <w:tc>
          <w:tcPr>
            <w:tcW w:w="3260" w:type="dxa"/>
          </w:tcPr>
          <w:p w14:paraId="1C8386CD" w14:textId="77777777" w:rsidR="003D2844" w:rsidRPr="004B4F6E" w:rsidRDefault="003D2844">
            <w:pPr>
              <w:pStyle w:val="TableParagraph"/>
              <w:rPr>
                <w:rFonts w:ascii="Times New Roman" w:hAnsi="Times New Roman" w:cs="Times New Roman"/>
                <w:sz w:val="24"/>
                <w:szCs w:val="24"/>
              </w:rPr>
            </w:pPr>
          </w:p>
          <w:p w14:paraId="7CD73059" w14:textId="77777777" w:rsidR="003D2844" w:rsidRPr="004B4F6E" w:rsidRDefault="003D2844">
            <w:pPr>
              <w:pStyle w:val="TableParagraph"/>
              <w:rPr>
                <w:rFonts w:ascii="Times New Roman" w:hAnsi="Times New Roman" w:cs="Times New Roman"/>
                <w:sz w:val="24"/>
                <w:szCs w:val="24"/>
              </w:rPr>
            </w:pPr>
          </w:p>
          <w:p w14:paraId="6666CA47" w14:textId="77777777" w:rsidR="003D2844" w:rsidRPr="004B4F6E" w:rsidRDefault="003D2844">
            <w:pPr>
              <w:pStyle w:val="TableParagraph"/>
              <w:rPr>
                <w:rFonts w:ascii="Times New Roman" w:hAnsi="Times New Roman" w:cs="Times New Roman"/>
                <w:sz w:val="24"/>
                <w:szCs w:val="24"/>
              </w:rPr>
            </w:pPr>
          </w:p>
          <w:p w14:paraId="106B010E" w14:textId="77777777" w:rsidR="003D2844" w:rsidRPr="004B4F6E" w:rsidRDefault="003D2844">
            <w:pPr>
              <w:pStyle w:val="TableParagraph"/>
              <w:spacing w:before="7"/>
              <w:rPr>
                <w:rFonts w:ascii="Times New Roman" w:hAnsi="Times New Roman" w:cs="Times New Roman"/>
                <w:sz w:val="24"/>
                <w:szCs w:val="24"/>
              </w:rPr>
            </w:pPr>
          </w:p>
          <w:p w14:paraId="741421D7" w14:textId="77777777" w:rsidR="003D2844" w:rsidRPr="004B4F6E" w:rsidRDefault="00135ED8">
            <w:pPr>
              <w:pStyle w:val="TableParagraph"/>
              <w:ind w:left="72"/>
              <w:rPr>
                <w:rFonts w:ascii="Times New Roman" w:hAnsi="Times New Roman" w:cs="Times New Roman"/>
                <w:b/>
                <w:sz w:val="24"/>
                <w:szCs w:val="24"/>
              </w:rPr>
            </w:pPr>
            <w:r w:rsidRPr="004B4F6E">
              <w:rPr>
                <w:rFonts w:ascii="Times New Roman" w:hAnsi="Times New Roman" w:cs="Times New Roman"/>
                <w:b/>
                <w:sz w:val="24"/>
                <w:szCs w:val="24"/>
              </w:rPr>
              <w:t>KATILIM ŞARTLARI</w:t>
            </w:r>
          </w:p>
        </w:tc>
        <w:tc>
          <w:tcPr>
            <w:tcW w:w="6241" w:type="dxa"/>
            <w:gridSpan w:val="3"/>
          </w:tcPr>
          <w:p w14:paraId="4363384E" w14:textId="0E0F1B73" w:rsidR="003D2844" w:rsidRPr="004B4F6E" w:rsidRDefault="006E5BE0" w:rsidP="00713120">
            <w:pPr>
              <w:pStyle w:val="TableParagraph"/>
              <w:numPr>
                <w:ilvl w:val="0"/>
                <w:numId w:val="3"/>
              </w:numPr>
              <w:tabs>
                <w:tab w:val="left" w:pos="284"/>
              </w:tabs>
              <w:spacing w:line="265" w:lineRule="exact"/>
              <w:ind w:hanging="213"/>
              <w:jc w:val="both"/>
              <w:rPr>
                <w:rFonts w:ascii="Times New Roman" w:hAnsi="Times New Roman" w:cs="Times New Roman"/>
                <w:sz w:val="24"/>
                <w:szCs w:val="24"/>
              </w:rPr>
            </w:pPr>
            <w:r>
              <w:rPr>
                <w:rFonts w:ascii="Times New Roman" w:hAnsi="Times New Roman" w:cs="Times New Roman"/>
                <w:sz w:val="24"/>
                <w:szCs w:val="24"/>
              </w:rPr>
              <w:t>Sivas</w:t>
            </w:r>
            <w:r w:rsidR="00713120">
              <w:rPr>
                <w:rFonts w:ascii="Times New Roman" w:hAnsi="Times New Roman" w:cs="Times New Roman"/>
                <w:sz w:val="24"/>
                <w:szCs w:val="24"/>
              </w:rPr>
              <w:t xml:space="preserve"> </w:t>
            </w:r>
            <w:r>
              <w:rPr>
                <w:rFonts w:ascii="Times New Roman" w:hAnsi="Times New Roman" w:cs="Times New Roman"/>
                <w:sz w:val="24"/>
                <w:szCs w:val="24"/>
              </w:rPr>
              <w:t>İ</w:t>
            </w:r>
            <w:r w:rsidRPr="004B4F6E">
              <w:rPr>
                <w:rFonts w:ascii="Times New Roman" w:hAnsi="Times New Roman" w:cs="Times New Roman"/>
                <w:sz w:val="24"/>
                <w:szCs w:val="24"/>
              </w:rPr>
              <w:t>li</w:t>
            </w:r>
            <w:r>
              <w:rPr>
                <w:rFonts w:ascii="Times New Roman" w:hAnsi="Times New Roman" w:cs="Times New Roman"/>
                <w:sz w:val="24"/>
                <w:szCs w:val="24"/>
              </w:rPr>
              <w:t xml:space="preserve"> ve İlçelerinde</w:t>
            </w:r>
            <w:r w:rsidRPr="004B4F6E">
              <w:rPr>
                <w:rFonts w:ascii="Times New Roman" w:hAnsi="Times New Roman" w:cs="Times New Roman"/>
                <w:sz w:val="24"/>
                <w:szCs w:val="24"/>
              </w:rPr>
              <w:t xml:space="preserve"> </w:t>
            </w:r>
            <w:r w:rsidR="00135ED8" w:rsidRPr="004B4F6E">
              <w:rPr>
                <w:rFonts w:ascii="Times New Roman" w:hAnsi="Times New Roman" w:cs="Times New Roman"/>
                <w:sz w:val="24"/>
                <w:szCs w:val="24"/>
              </w:rPr>
              <w:t>resmî/özel ilkokullarda</w:t>
            </w:r>
            <w:r w:rsidR="00713120">
              <w:rPr>
                <w:rFonts w:ascii="Times New Roman" w:hAnsi="Times New Roman" w:cs="Times New Roman"/>
                <w:sz w:val="24"/>
                <w:szCs w:val="24"/>
              </w:rPr>
              <w:t xml:space="preserve"> </w:t>
            </w:r>
            <w:r w:rsidR="00135ED8" w:rsidRPr="004B4F6E">
              <w:rPr>
                <w:rFonts w:ascii="Times New Roman" w:hAnsi="Times New Roman" w:cs="Times New Roman"/>
                <w:sz w:val="24"/>
                <w:szCs w:val="24"/>
              </w:rPr>
              <w:t>öğrenci</w:t>
            </w:r>
            <w:r w:rsidR="00135ED8" w:rsidRPr="004B4F6E">
              <w:rPr>
                <w:rFonts w:ascii="Times New Roman" w:hAnsi="Times New Roman" w:cs="Times New Roman"/>
                <w:spacing w:val="-5"/>
                <w:sz w:val="24"/>
                <w:szCs w:val="24"/>
              </w:rPr>
              <w:t xml:space="preserve"> </w:t>
            </w:r>
            <w:r w:rsidR="00F2450E">
              <w:rPr>
                <w:rFonts w:ascii="Times New Roman" w:hAnsi="Times New Roman" w:cs="Times New Roman"/>
                <w:sz w:val="24"/>
                <w:szCs w:val="24"/>
              </w:rPr>
              <w:t>olmak.</w:t>
            </w:r>
          </w:p>
          <w:p w14:paraId="5073E446" w14:textId="77777777" w:rsidR="003D2844" w:rsidRPr="004B4F6E" w:rsidRDefault="00135ED8" w:rsidP="00713120">
            <w:pPr>
              <w:pStyle w:val="TableParagraph"/>
              <w:numPr>
                <w:ilvl w:val="0"/>
                <w:numId w:val="3"/>
              </w:numPr>
              <w:tabs>
                <w:tab w:val="left" w:pos="293"/>
              </w:tabs>
              <w:ind w:left="292" w:hanging="222"/>
              <w:jc w:val="both"/>
              <w:rPr>
                <w:rFonts w:ascii="Times New Roman" w:hAnsi="Times New Roman" w:cs="Times New Roman"/>
                <w:sz w:val="24"/>
                <w:szCs w:val="24"/>
              </w:rPr>
            </w:pPr>
            <w:r w:rsidRPr="004B4F6E">
              <w:rPr>
                <w:rFonts w:ascii="Times New Roman" w:hAnsi="Times New Roman" w:cs="Times New Roman"/>
                <w:sz w:val="24"/>
                <w:szCs w:val="24"/>
              </w:rPr>
              <w:t>Eserler, daha önce herhangi bir yarışmaya katılmamış</w:t>
            </w:r>
            <w:r w:rsidRPr="004B4F6E">
              <w:rPr>
                <w:rFonts w:ascii="Times New Roman" w:hAnsi="Times New Roman" w:cs="Times New Roman"/>
                <w:spacing w:val="-10"/>
                <w:sz w:val="24"/>
                <w:szCs w:val="24"/>
              </w:rPr>
              <w:t xml:space="preserve"> </w:t>
            </w:r>
            <w:r w:rsidRPr="004B4F6E">
              <w:rPr>
                <w:rFonts w:ascii="Times New Roman" w:hAnsi="Times New Roman" w:cs="Times New Roman"/>
                <w:sz w:val="24"/>
                <w:szCs w:val="24"/>
              </w:rPr>
              <w:t>olmalıdır.</w:t>
            </w:r>
          </w:p>
          <w:p w14:paraId="09092667" w14:textId="04978431" w:rsidR="003D2844" w:rsidRDefault="00135ED8" w:rsidP="00713120">
            <w:pPr>
              <w:pStyle w:val="TableParagraph"/>
              <w:numPr>
                <w:ilvl w:val="0"/>
                <w:numId w:val="3"/>
              </w:numPr>
              <w:tabs>
                <w:tab w:val="left" w:pos="272"/>
              </w:tabs>
              <w:spacing w:before="2" w:line="237" w:lineRule="auto"/>
              <w:ind w:left="71" w:right="267" w:firstLine="0"/>
              <w:jc w:val="both"/>
              <w:rPr>
                <w:rFonts w:ascii="Times New Roman" w:hAnsi="Times New Roman" w:cs="Times New Roman"/>
                <w:sz w:val="24"/>
                <w:szCs w:val="24"/>
              </w:rPr>
            </w:pPr>
            <w:r w:rsidRPr="004B4F6E">
              <w:rPr>
                <w:rFonts w:ascii="Times New Roman" w:hAnsi="Times New Roman" w:cs="Times New Roman"/>
                <w:sz w:val="24"/>
                <w:szCs w:val="24"/>
              </w:rPr>
              <w:t>Öğrenciler yarışmaya bir</w:t>
            </w:r>
            <w:r w:rsidR="00713120">
              <w:rPr>
                <w:rFonts w:ascii="Times New Roman" w:hAnsi="Times New Roman" w:cs="Times New Roman"/>
                <w:sz w:val="24"/>
                <w:szCs w:val="24"/>
              </w:rPr>
              <w:t xml:space="preserve">eysel olarak hazırlanacak ve en </w:t>
            </w:r>
            <w:r w:rsidRPr="004B4F6E">
              <w:rPr>
                <w:rFonts w:ascii="Times New Roman" w:hAnsi="Times New Roman" w:cs="Times New Roman"/>
                <w:sz w:val="24"/>
                <w:szCs w:val="24"/>
              </w:rPr>
              <w:t>fazla bir eser ile katılabileceklerdir.</w:t>
            </w:r>
          </w:p>
          <w:p w14:paraId="43B6F78F" w14:textId="1DFF4F7E" w:rsidR="006E5BE0" w:rsidRDefault="006E5BE0" w:rsidP="00713120">
            <w:pPr>
              <w:pStyle w:val="TableParagraph"/>
              <w:numPr>
                <w:ilvl w:val="0"/>
                <w:numId w:val="3"/>
              </w:numPr>
              <w:tabs>
                <w:tab w:val="left" w:pos="272"/>
              </w:tabs>
              <w:spacing w:before="2" w:line="237" w:lineRule="auto"/>
              <w:ind w:left="71" w:right="267" w:firstLine="0"/>
              <w:jc w:val="both"/>
              <w:rPr>
                <w:rFonts w:ascii="Times New Roman" w:hAnsi="Times New Roman" w:cs="Times New Roman"/>
                <w:sz w:val="24"/>
                <w:szCs w:val="24"/>
              </w:rPr>
            </w:pPr>
            <w:r w:rsidRPr="004B4F6E">
              <w:rPr>
                <w:rFonts w:ascii="Times New Roman" w:hAnsi="Times New Roman" w:cs="Times New Roman"/>
                <w:sz w:val="24"/>
                <w:szCs w:val="24"/>
              </w:rPr>
              <w:t>Yarışmaya katılım ücretsizdir.</w:t>
            </w:r>
          </w:p>
          <w:p w14:paraId="66996206" w14:textId="5D56DB96" w:rsidR="006E5BE0" w:rsidRPr="004B4F6E" w:rsidRDefault="006E5BE0" w:rsidP="00713120">
            <w:pPr>
              <w:pStyle w:val="TableParagraph"/>
              <w:numPr>
                <w:ilvl w:val="0"/>
                <w:numId w:val="3"/>
              </w:numPr>
              <w:tabs>
                <w:tab w:val="left" w:pos="272"/>
              </w:tabs>
              <w:spacing w:before="2" w:line="237" w:lineRule="auto"/>
              <w:ind w:left="71" w:right="267" w:firstLine="0"/>
              <w:jc w:val="both"/>
              <w:rPr>
                <w:rFonts w:ascii="Times New Roman" w:hAnsi="Times New Roman" w:cs="Times New Roman"/>
                <w:sz w:val="24"/>
                <w:szCs w:val="24"/>
              </w:rPr>
            </w:pPr>
            <w:r w:rsidRPr="004B4F6E">
              <w:rPr>
                <w:rFonts w:ascii="Times New Roman" w:hAnsi="Times New Roman" w:cs="Times New Roman"/>
                <w:sz w:val="24"/>
                <w:szCs w:val="24"/>
              </w:rPr>
              <w:t xml:space="preserve">Yarışmaya katılanlar, </w:t>
            </w:r>
            <w:r>
              <w:rPr>
                <w:rFonts w:ascii="Times New Roman" w:hAnsi="Times New Roman" w:cs="Times New Roman"/>
                <w:sz w:val="24"/>
                <w:szCs w:val="24"/>
              </w:rPr>
              <w:t>Sivas</w:t>
            </w:r>
            <w:r w:rsidRPr="004B4F6E">
              <w:rPr>
                <w:rFonts w:ascii="Times New Roman" w:hAnsi="Times New Roman" w:cs="Times New Roman"/>
                <w:sz w:val="24"/>
                <w:szCs w:val="24"/>
              </w:rPr>
              <w:t xml:space="preserve"> </w:t>
            </w:r>
            <w:r>
              <w:rPr>
                <w:rFonts w:ascii="Times New Roman" w:hAnsi="Times New Roman" w:cs="Times New Roman"/>
                <w:sz w:val="24"/>
                <w:szCs w:val="24"/>
              </w:rPr>
              <w:t>Çevre,</w:t>
            </w:r>
            <w:r w:rsidRPr="004B4F6E">
              <w:rPr>
                <w:rFonts w:ascii="Times New Roman" w:hAnsi="Times New Roman" w:cs="Times New Roman"/>
                <w:sz w:val="24"/>
                <w:szCs w:val="24"/>
              </w:rPr>
              <w:t xml:space="preserve"> Şehircilik</w:t>
            </w:r>
            <w:r>
              <w:rPr>
                <w:rFonts w:ascii="Times New Roman" w:hAnsi="Times New Roman" w:cs="Times New Roman"/>
                <w:sz w:val="24"/>
                <w:szCs w:val="24"/>
              </w:rPr>
              <w:t xml:space="preserve"> ve İklim Değişikliği</w:t>
            </w:r>
            <w:r w:rsidRPr="004B4F6E">
              <w:rPr>
                <w:rFonts w:ascii="Times New Roman" w:hAnsi="Times New Roman" w:cs="Times New Roman"/>
                <w:sz w:val="24"/>
                <w:szCs w:val="24"/>
              </w:rPr>
              <w:t xml:space="preserve"> İl Müdürlüğü</w:t>
            </w:r>
            <w:r>
              <w:rPr>
                <w:rFonts w:ascii="Times New Roman" w:hAnsi="Times New Roman" w:cs="Times New Roman"/>
                <w:sz w:val="24"/>
                <w:szCs w:val="24"/>
              </w:rPr>
              <w:t xml:space="preserve">’ </w:t>
            </w:r>
            <w:r w:rsidRPr="004B4F6E">
              <w:rPr>
                <w:rFonts w:ascii="Times New Roman" w:hAnsi="Times New Roman" w:cs="Times New Roman"/>
                <w:sz w:val="24"/>
                <w:szCs w:val="24"/>
              </w:rPr>
              <w:t xml:space="preserve">ne </w:t>
            </w:r>
            <w:r>
              <w:rPr>
                <w:rFonts w:ascii="Times New Roman" w:hAnsi="Times New Roman" w:cs="Times New Roman"/>
                <w:sz w:val="24"/>
                <w:szCs w:val="24"/>
              </w:rPr>
              <w:t xml:space="preserve">eserlerini </w:t>
            </w:r>
            <w:r w:rsidRPr="004B4F6E">
              <w:rPr>
                <w:rFonts w:ascii="Times New Roman" w:hAnsi="Times New Roman" w:cs="Times New Roman"/>
                <w:sz w:val="24"/>
                <w:szCs w:val="24"/>
              </w:rPr>
              <w:t>vermekle resimlerin öz</w:t>
            </w:r>
            <w:r>
              <w:rPr>
                <w:rFonts w:ascii="Times New Roman" w:hAnsi="Times New Roman" w:cs="Times New Roman"/>
                <w:sz w:val="24"/>
                <w:szCs w:val="24"/>
              </w:rPr>
              <w:t>gün ve kendilerine ait olduğunu veya telif haklarının satılmamış olduğunu taahhüt etmiş ve telif haklarının 5846 sayılı Fikir ve Sanat Eserleri Kanunu kapsamında; Sivas</w:t>
            </w:r>
            <w:r w:rsidRPr="004B4F6E">
              <w:rPr>
                <w:rFonts w:ascii="Times New Roman" w:hAnsi="Times New Roman" w:cs="Times New Roman"/>
                <w:sz w:val="24"/>
                <w:szCs w:val="24"/>
              </w:rPr>
              <w:t xml:space="preserve"> </w:t>
            </w:r>
            <w:r>
              <w:rPr>
                <w:rFonts w:ascii="Times New Roman" w:hAnsi="Times New Roman" w:cs="Times New Roman"/>
                <w:sz w:val="24"/>
                <w:szCs w:val="24"/>
              </w:rPr>
              <w:t>Çevre,</w:t>
            </w:r>
            <w:r w:rsidRPr="004B4F6E">
              <w:rPr>
                <w:rFonts w:ascii="Times New Roman" w:hAnsi="Times New Roman" w:cs="Times New Roman"/>
                <w:sz w:val="24"/>
                <w:szCs w:val="24"/>
              </w:rPr>
              <w:t xml:space="preserve"> Şehircilik</w:t>
            </w:r>
            <w:r>
              <w:rPr>
                <w:rFonts w:ascii="Times New Roman" w:hAnsi="Times New Roman" w:cs="Times New Roman"/>
                <w:sz w:val="24"/>
                <w:szCs w:val="24"/>
              </w:rPr>
              <w:t xml:space="preserve"> ve İklim Değişikliği</w:t>
            </w:r>
            <w:r w:rsidRPr="004B4F6E">
              <w:rPr>
                <w:rFonts w:ascii="Times New Roman" w:hAnsi="Times New Roman" w:cs="Times New Roman"/>
                <w:sz w:val="24"/>
                <w:szCs w:val="24"/>
              </w:rPr>
              <w:t xml:space="preserve"> İl Müdürlüğü</w:t>
            </w:r>
            <w:r>
              <w:rPr>
                <w:rFonts w:ascii="Times New Roman" w:hAnsi="Times New Roman" w:cs="Times New Roman"/>
                <w:sz w:val="24"/>
                <w:szCs w:val="24"/>
              </w:rPr>
              <w:t xml:space="preserve">’ </w:t>
            </w:r>
            <w:r w:rsidRPr="004B4F6E">
              <w:rPr>
                <w:rFonts w:ascii="Times New Roman" w:hAnsi="Times New Roman" w:cs="Times New Roman"/>
                <w:sz w:val="24"/>
                <w:szCs w:val="24"/>
              </w:rPr>
              <w:t>ne</w:t>
            </w:r>
            <w:r>
              <w:rPr>
                <w:rFonts w:ascii="Times New Roman" w:hAnsi="Times New Roman" w:cs="Times New Roman"/>
                <w:sz w:val="24"/>
                <w:szCs w:val="24"/>
              </w:rPr>
              <w:t xml:space="preserve"> geçtiğini, </w:t>
            </w:r>
            <w:r w:rsidRPr="004B4F6E">
              <w:rPr>
                <w:rFonts w:ascii="Times New Roman" w:hAnsi="Times New Roman" w:cs="Times New Roman"/>
                <w:sz w:val="24"/>
                <w:szCs w:val="24"/>
              </w:rPr>
              <w:t xml:space="preserve"> bu eser ya da eserlerle daha önce hiçbir yarışmaya katılmadıklarını</w:t>
            </w:r>
            <w:r>
              <w:rPr>
                <w:rFonts w:ascii="Times New Roman" w:hAnsi="Times New Roman" w:cs="Times New Roman"/>
                <w:sz w:val="24"/>
                <w:szCs w:val="24"/>
              </w:rPr>
              <w:t xml:space="preserve">, </w:t>
            </w:r>
            <w:r w:rsidRPr="004B4F6E">
              <w:rPr>
                <w:rFonts w:ascii="Times New Roman" w:hAnsi="Times New Roman" w:cs="Times New Roman"/>
                <w:sz w:val="24"/>
                <w:szCs w:val="24"/>
              </w:rPr>
              <w:t xml:space="preserve"> hiçbir yerde sergilenmediğini</w:t>
            </w:r>
            <w:r>
              <w:rPr>
                <w:rFonts w:ascii="Times New Roman" w:hAnsi="Times New Roman" w:cs="Times New Roman"/>
                <w:sz w:val="24"/>
                <w:szCs w:val="24"/>
              </w:rPr>
              <w:t xml:space="preserve"> ve</w:t>
            </w:r>
            <w:r w:rsidRPr="004B4F6E">
              <w:rPr>
                <w:rFonts w:ascii="Times New Roman" w:hAnsi="Times New Roman" w:cs="Times New Roman"/>
                <w:sz w:val="24"/>
                <w:szCs w:val="24"/>
              </w:rPr>
              <w:t xml:space="preserve"> bu şartname hükümlerini aynen kabul ederler.</w:t>
            </w:r>
          </w:p>
          <w:p w14:paraId="54939428" w14:textId="1FC06A22" w:rsidR="003D2844" w:rsidRPr="004B4F6E" w:rsidRDefault="003D2844" w:rsidP="00823CB6">
            <w:pPr>
              <w:pStyle w:val="TableParagraph"/>
              <w:spacing w:line="270" w:lineRule="atLeast"/>
              <w:ind w:left="71" w:right="56"/>
              <w:jc w:val="both"/>
              <w:rPr>
                <w:rFonts w:ascii="Times New Roman" w:hAnsi="Times New Roman" w:cs="Times New Roman"/>
                <w:sz w:val="24"/>
                <w:szCs w:val="24"/>
              </w:rPr>
            </w:pPr>
          </w:p>
        </w:tc>
      </w:tr>
      <w:tr w:rsidR="003D2844" w:rsidRPr="004B4F6E" w14:paraId="13D7EC2D" w14:textId="77777777">
        <w:trPr>
          <w:trHeight w:val="1338"/>
        </w:trPr>
        <w:tc>
          <w:tcPr>
            <w:tcW w:w="3260" w:type="dxa"/>
          </w:tcPr>
          <w:p w14:paraId="0582B60D" w14:textId="77777777" w:rsidR="003D2844" w:rsidRPr="004B4F6E" w:rsidRDefault="003D2844">
            <w:pPr>
              <w:pStyle w:val="TableParagraph"/>
              <w:rPr>
                <w:rFonts w:ascii="Times New Roman" w:hAnsi="Times New Roman" w:cs="Times New Roman"/>
                <w:sz w:val="24"/>
                <w:szCs w:val="24"/>
              </w:rPr>
            </w:pPr>
          </w:p>
          <w:p w14:paraId="028EB2F8" w14:textId="77777777" w:rsidR="003D2844" w:rsidRPr="004B4F6E" w:rsidRDefault="003D2844">
            <w:pPr>
              <w:pStyle w:val="TableParagraph"/>
              <w:spacing w:before="6"/>
              <w:rPr>
                <w:rFonts w:ascii="Times New Roman" w:hAnsi="Times New Roman" w:cs="Times New Roman"/>
                <w:sz w:val="24"/>
                <w:szCs w:val="24"/>
              </w:rPr>
            </w:pPr>
          </w:p>
          <w:p w14:paraId="377487F2" w14:textId="77777777" w:rsidR="003D2844" w:rsidRPr="004B4F6E" w:rsidRDefault="00135ED8">
            <w:pPr>
              <w:pStyle w:val="TableParagraph"/>
              <w:spacing w:before="1"/>
              <w:ind w:left="72"/>
              <w:rPr>
                <w:rFonts w:ascii="Times New Roman" w:hAnsi="Times New Roman" w:cs="Times New Roman"/>
                <w:b/>
                <w:sz w:val="24"/>
                <w:szCs w:val="24"/>
              </w:rPr>
            </w:pPr>
            <w:r w:rsidRPr="004B4F6E">
              <w:rPr>
                <w:rFonts w:ascii="Times New Roman" w:hAnsi="Times New Roman" w:cs="Times New Roman"/>
                <w:b/>
                <w:sz w:val="24"/>
                <w:szCs w:val="24"/>
              </w:rPr>
              <w:t>YARIŞMA KURALLARI</w:t>
            </w:r>
          </w:p>
        </w:tc>
        <w:tc>
          <w:tcPr>
            <w:tcW w:w="6241" w:type="dxa"/>
            <w:gridSpan w:val="3"/>
          </w:tcPr>
          <w:p w14:paraId="0C901D12" w14:textId="7BA48B0D" w:rsidR="003D2844" w:rsidRPr="004B4F6E" w:rsidRDefault="00135ED8" w:rsidP="00012F9E">
            <w:pPr>
              <w:pStyle w:val="TableParagraph"/>
              <w:numPr>
                <w:ilvl w:val="0"/>
                <w:numId w:val="2"/>
              </w:numPr>
              <w:tabs>
                <w:tab w:val="left" w:pos="284"/>
              </w:tabs>
              <w:ind w:left="71" w:right="491" w:firstLine="0"/>
              <w:jc w:val="both"/>
              <w:rPr>
                <w:rFonts w:ascii="Times New Roman" w:hAnsi="Times New Roman" w:cs="Times New Roman"/>
                <w:sz w:val="24"/>
                <w:szCs w:val="24"/>
              </w:rPr>
            </w:pPr>
            <w:r w:rsidRPr="004B4F6E">
              <w:rPr>
                <w:rFonts w:ascii="Times New Roman" w:hAnsi="Times New Roman" w:cs="Times New Roman"/>
                <w:sz w:val="24"/>
                <w:szCs w:val="24"/>
              </w:rPr>
              <w:t xml:space="preserve">Jüri, değerlendirmeyi genel olarak; anlatım yetkinliği, </w:t>
            </w:r>
            <w:r w:rsidR="00012F9E">
              <w:rPr>
                <w:rFonts w:ascii="Times New Roman" w:hAnsi="Times New Roman" w:cs="Times New Roman"/>
                <w:sz w:val="24"/>
                <w:szCs w:val="24"/>
              </w:rPr>
              <w:t xml:space="preserve">     </w:t>
            </w:r>
            <w:r w:rsidRPr="004B4F6E">
              <w:rPr>
                <w:rFonts w:ascii="Times New Roman" w:hAnsi="Times New Roman" w:cs="Times New Roman"/>
                <w:sz w:val="24"/>
                <w:szCs w:val="24"/>
              </w:rPr>
              <w:t>görsel zenginlik, amaca uygunluk gibi özellikleri taşıyan değerlendirme kriter</w:t>
            </w:r>
            <w:r w:rsidR="00012F9E">
              <w:rPr>
                <w:rFonts w:ascii="Times New Roman" w:hAnsi="Times New Roman" w:cs="Times New Roman"/>
                <w:sz w:val="24"/>
                <w:szCs w:val="24"/>
              </w:rPr>
              <w:t>leri</w:t>
            </w:r>
            <w:r w:rsidRPr="004B4F6E">
              <w:rPr>
                <w:rFonts w:ascii="Times New Roman" w:hAnsi="Times New Roman" w:cs="Times New Roman"/>
                <w:sz w:val="24"/>
                <w:szCs w:val="24"/>
              </w:rPr>
              <w:t xml:space="preserve"> kapsamında</w:t>
            </w:r>
            <w:r w:rsidRPr="004B4F6E">
              <w:rPr>
                <w:rFonts w:ascii="Times New Roman" w:hAnsi="Times New Roman" w:cs="Times New Roman"/>
                <w:spacing w:val="-3"/>
                <w:sz w:val="24"/>
                <w:szCs w:val="24"/>
              </w:rPr>
              <w:t xml:space="preserve"> </w:t>
            </w:r>
            <w:r w:rsidRPr="004B4F6E">
              <w:rPr>
                <w:rFonts w:ascii="Times New Roman" w:hAnsi="Times New Roman" w:cs="Times New Roman"/>
                <w:sz w:val="24"/>
                <w:szCs w:val="24"/>
              </w:rPr>
              <w:t>yapacaktır.</w:t>
            </w:r>
          </w:p>
          <w:p w14:paraId="1EA3FAC4" w14:textId="3DAAC34B" w:rsidR="00012F9E" w:rsidRPr="00012F9E" w:rsidRDefault="00E54E15" w:rsidP="00DA4176">
            <w:pPr>
              <w:pStyle w:val="TableParagraph"/>
              <w:numPr>
                <w:ilvl w:val="0"/>
                <w:numId w:val="2"/>
              </w:numPr>
              <w:tabs>
                <w:tab w:val="left" w:pos="293"/>
              </w:tabs>
              <w:spacing w:line="267" w:lineRule="exact"/>
              <w:ind w:left="292" w:hanging="222"/>
              <w:jc w:val="both"/>
              <w:rPr>
                <w:rFonts w:ascii="Times New Roman" w:hAnsi="Times New Roman" w:cs="Times New Roman"/>
                <w:sz w:val="24"/>
                <w:szCs w:val="24"/>
              </w:rPr>
            </w:pPr>
            <w:r>
              <w:rPr>
                <w:rFonts w:ascii="Times New Roman" w:hAnsi="Times New Roman" w:cs="Times New Roman"/>
                <w:sz w:val="24"/>
                <w:szCs w:val="24"/>
              </w:rPr>
              <w:t xml:space="preserve">Eserler </w:t>
            </w:r>
            <w:r w:rsidR="00012F9E">
              <w:rPr>
                <w:rFonts w:ascii="Times New Roman" w:hAnsi="Times New Roman" w:cs="Times New Roman"/>
                <w:sz w:val="24"/>
                <w:szCs w:val="24"/>
              </w:rPr>
              <w:t>Sivas</w:t>
            </w:r>
            <w:r w:rsidR="00012F9E" w:rsidRPr="004B4F6E">
              <w:rPr>
                <w:rFonts w:ascii="Times New Roman" w:hAnsi="Times New Roman" w:cs="Times New Roman"/>
                <w:sz w:val="24"/>
                <w:szCs w:val="24"/>
              </w:rPr>
              <w:t xml:space="preserve"> </w:t>
            </w:r>
            <w:r w:rsidR="00012F9E">
              <w:rPr>
                <w:rFonts w:ascii="Times New Roman" w:hAnsi="Times New Roman" w:cs="Times New Roman"/>
                <w:sz w:val="24"/>
                <w:szCs w:val="24"/>
              </w:rPr>
              <w:t>Çevre,</w:t>
            </w:r>
            <w:r w:rsidR="00012F9E" w:rsidRPr="004B4F6E">
              <w:rPr>
                <w:rFonts w:ascii="Times New Roman" w:hAnsi="Times New Roman" w:cs="Times New Roman"/>
                <w:sz w:val="24"/>
                <w:szCs w:val="24"/>
              </w:rPr>
              <w:t xml:space="preserve"> Şehircilik</w:t>
            </w:r>
            <w:r w:rsidR="00012F9E">
              <w:rPr>
                <w:rFonts w:ascii="Times New Roman" w:hAnsi="Times New Roman" w:cs="Times New Roman"/>
                <w:sz w:val="24"/>
                <w:szCs w:val="24"/>
              </w:rPr>
              <w:t xml:space="preserve"> ve İklim Değişikliği</w:t>
            </w:r>
            <w:r w:rsidR="00012F9E" w:rsidRPr="004B4F6E">
              <w:rPr>
                <w:rFonts w:ascii="Times New Roman" w:hAnsi="Times New Roman" w:cs="Times New Roman"/>
                <w:sz w:val="24"/>
                <w:szCs w:val="24"/>
              </w:rPr>
              <w:t xml:space="preserve"> İl</w:t>
            </w:r>
            <w:r w:rsidR="00012F9E">
              <w:rPr>
                <w:rFonts w:ascii="Times New Roman" w:hAnsi="Times New Roman" w:cs="Times New Roman"/>
                <w:sz w:val="24"/>
                <w:szCs w:val="24"/>
              </w:rPr>
              <w:t xml:space="preserve"> </w:t>
            </w:r>
            <w:r w:rsidR="00012F9E" w:rsidRPr="004B4F6E">
              <w:rPr>
                <w:rFonts w:ascii="Times New Roman" w:hAnsi="Times New Roman" w:cs="Times New Roman"/>
                <w:sz w:val="24"/>
                <w:szCs w:val="24"/>
              </w:rPr>
              <w:t>Müdürlüğü</w:t>
            </w:r>
            <w:r w:rsidR="00012F9E">
              <w:rPr>
                <w:rFonts w:ascii="Times New Roman" w:hAnsi="Times New Roman" w:cs="Times New Roman"/>
                <w:sz w:val="24"/>
                <w:szCs w:val="24"/>
              </w:rPr>
              <w:t xml:space="preserve"> hizmet binasına orijinal halleri ile ulaştırılacaktır Gönderilen eserlerin </w:t>
            </w:r>
            <w:r w:rsidR="00DA4176">
              <w:rPr>
                <w:rFonts w:ascii="Times New Roman" w:hAnsi="Times New Roman" w:cs="Times New Roman"/>
                <w:sz w:val="24"/>
                <w:szCs w:val="24"/>
              </w:rPr>
              <w:t>arkasında</w:t>
            </w:r>
            <w:r w:rsidR="00012F9E">
              <w:rPr>
                <w:rFonts w:ascii="Times New Roman" w:hAnsi="Times New Roman" w:cs="Times New Roman"/>
                <w:sz w:val="24"/>
                <w:szCs w:val="24"/>
              </w:rPr>
              <w:t xml:space="preserve"> eseri yapan öğrencinin </w:t>
            </w:r>
            <w:r>
              <w:rPr>
                <w:rFonts w:ascii="Times New Roman" w:hAnsi="Times New Roman" w:cs="Times New Roman"/>
                <w:sz w:val="24"/>
                <w:szCs w:val="24"/>
              </w:rPr>
              <w:t>isim, soy isim,</w:t>
            </w:r>
            <w:r w:rsidR="001E56C9">
              <w:rPr>
                <w:rFonts w:ascii="Times New Roman" w:hAnsi="Times New Roman" w:cs="Times New Roman"/>
                <w:sz w:val="24"/>
                <w:szCs w:val="24"/>
              </w:rPr>
              <w:t xml:space="preserve"> okul, sınıf ve</w:t>
            </w:r>
            <w:r>
              <w:rPr>
                <w:rFonts w:ascii="Times New Roman" w:hAnsi="Times New Roman" w:cs="Times New Roman"/>
                <w:sz w:val="24"/>
                <w:szCs w:val="24"/>
              </w:rPr>
              <w:t xml:space="preserve"> telefon bilgileri verilecektir.</w:t>
            </w:r>
          </w:p>
        </w:tc>
      </w:tr>
      <w:tr w:rsidR="003D2844" w:rsidRPr="004B4F6E" w14:paraId="7A8F061B" w14:textId="77777777">
        <w:trPr>
          <w:trHeight w:val="4761"/>
        </w:trPr>
        <w:tc>
          <w:tcPr>
            <w:tcW w:w="3260" w:type="dxa"/>
          </w:tcPr>
          <w:p w14:paraId="5D8C2BF3" w14:textId="77777777" w:rsidR="003D2844" w:rsidRPr="004B4F6E" w:rsidRDefault="003D2844">
            <w:pPr>
              <w:pStyle w:val="TableParagraph"/>
              <w:rPr>
                <w:rFonts w:ascii="Times New Roman" w:hAnsi="Times New Roman" w:cs="Times New Roman"/>
                <w:sz w:val="24"/>
                <w:szCs w:val="24"/>
              </w:rPr>
            </w:pPr>
          </w:p>
          <w:p w14:paraId="657EEC8E" w14:textId="77777777" w:rsidR="003D2844" w:rsidRPr="004B4F6E" w:rsidRDefault="003D2844">
            <w:pPr>
              <w:pStyle w:val="TableParagraph"/>
              <w:rPr>
                <w:rFonts w:ascii="Times New Roman" w:hAnsi="Times New Roman" w:cs="Times New Roman"/>
                <w:sz w:val="24"/>
                <w:szCs w:val="24"/>
              </w:rPr>
            </w:pPr>
          </w:p>
          <w:p w14:paraId="5145F746" w14:textId="77777777" w:rsidR="003D2844" w:rsidRPr="004B4F6E" w:rsidRDefault="003D2844">
            <w:pPr>
              <w:pStyle w:val="TableParagraph"/>
              <w:rPr>
                <w:rFonts w:ascii="Times New Roman" w:hAnsi="Times New Roman" w:cs="Times New Roman"/>
                <w:sz w:val="24"/>
                <w:szCs w:val="24"/>
              </w:rPr>
            </w:pPr>
          </w:p>
          <w:p w14:paraId="042C23A8" w14:textId="77777777" w:rsidR="003D2844" w:rsidRPr="004B4F6E" w:rsidRDefault="003D2844">
            <w:pPr>
              <w:pStyle w:val="TableParagraph"/>
              <w:rPr>
                <w:rFonts w:ascii="Times New Roman" w:hAnsi="Times New Roman" w:cs="Times New Roman"/>
                <w:sz w:val="24"/>
                <w:szCs w:val="24"/>
              </w:rPr>
            </w:pPr>
          </w:p>
          <w:p w14:paraId="2C6094BC" w14:textId="77777777" w:rsidR="003D2844" w:rsidRPr="004B4F6E" w:rsidRDefault="003D2844">
            <w:pPr>
              <w:pStyle w:val="TableParagraph"/>
              <w:rPr>
                <w:rFonts w:ascii="Times New Roman" w:hAnsi="Times New Roman" w:cs="Times New Roman"/>
                <w:sz w:val="24"/>
                <w:szCs w:val="24"/>
              </w:rPr>
            </w:pPr>
          </w:p>
          <w:p w14:paraId="1036CCB0" w14:textId="77777777" w:rsidR="003D2844" w:rsidRPr="004B4F6E" w:rsidRDefault="003D2844">
            <w:pPr>
              <w:pStyle w:val="TableParagraph"/>
              <w:rPr>
                <w:rFonts w:ascii="Times New Roman" w:hAnsi="Times New Roman" w:cs="Times New Roman"/>
                <w:sz w:val="24"/>
                <w:szCs w:val="24"/>
              </w:rPr>
            </w:pPr>
          </w:p>
          <w:p w14:paraId="21572DFE" w14:textId="77777777" w:rsidR="003D2844" w:rsidRPr="004B4F6E" w:rsidRDefault="003D2844">
            <w:pPr>
              <w:pStyle w:val="TableParagraph"/>
              <w:spacing w:before="11"/>
              <w:rPr>
                <w:rFonts w:ascii="Times New Roman" w:hAnsi="Times New Roman" w:cs="Times New Roman"/>
                <w:sz w:val="24"/>
                <w:szCs w:val="24"/>
              </w:rPr>
            </w:pPr>
          </w:p>
          <w:p w14:paraId="288C29A3" w14:textId="77777777" w:rsidR="003D2844" w:rsidRPr="004B4F6E" w:rsidRDefault="00135ED8">
            <w:pPr>
              <w:pStyle w:val="TableParagraph"/>
              <w:ind w:left="72" w:right="516"/>
              <w:rPr>
                <w:rFonts w:ascii="Times New Roman" w:hAnsi="Times New Roman" w:cs="Times New Roman"/>
                <w:b/>
                <w:sz w:val="24"/>
                <w:szCs w:val="24"/>
              </w:rPr>
            </w:pPr>
            <w:r w:rsidRPr="004B4F6E">
              <w:rPr>
                <w:rFonts w:ascii="Times New Roman" w:hAnsi="Times New Roman" w:cs="Times New Roman"/>
                <w:b/>
                <w:sz w:val="24"/>
                <w:szCs w:val="24"/>
              </w:rPr>
              <w:t>YARIŞMAYA GÖNDERİLECEK ESERLERDE DİKKAT EDİLECEK HUSUSLAR</w:t>
            </w:r>
          </w:p>
        </w:tc>
        <w:tc>
          <w:tcPr>
            <w:tcW w:w="6241" w:type="dxa"/>
            <w:gridSpan w:val="3"/>
          </w:tcPr>
          <w:p w14:paraId="24262D2E" w14:textId="4F51D7B3" w:rsidR="003D2844" w:rsidRPr="004B4F6E" w:rsidRDefault="00135ED8" w:rsidP="00713120">
            <w:pPr>
              <w:pStyle w:val="TableParagraph"/>
              <w:spacing w:line="267" w:lineRule="exact"/>
              <w:ind w:left="71"/>
              <w:jc w:val="both"/>
              <w:rPr>
                <w:rFonts w:ascii="Times New Roman" w:hAnsi="Times New Roman" w:cs="Times New Roman"/>
                <w:sz w:val="24"/>
                <w:szCs w:val="24"/>
              </w:rPr>
            </w:pPr>
            <w:r w:rsidRPr="004B4F6E">
              <w:rPr>
                <w:rFonts w:ascii="Times New Roman" w:hAnsi="Times New Roman" w:cs="Times New Roman"/>
                <w:sz w:val="24"/>
                <w:szCs w:val="24"/>
              </w:rPr>
              <w:t>a</w:t>
            </w:r>
            <w:r w:rsidR="002E1FCC">
              <w:rPr>
                <w:rFonts w:ascii="Times New Roman" w:hAnsi="Times New Roman" w:cs="Times New Roman"/>
                <w:sz w:val="24"/>
                <w:szCs w:val="24"/>
              </w:rPr>
              <w:t>.</w:t>
            </w:r>
            <w:r w:rsidR="00C66CD2">
              <w:rPr>
                <w:rFonts w:ascii="Times New Roman" w:hAnsi="Times New Roman" w:cs="Times New Roman"/>
                <w:sz w:val="24"/>
                <w:szCs w:val="24"/>
              </w:rPr>
              <w:t xml:space="preserve">Resimler </w:t>
            </w:r>
            <w:r w:rsidRPr="004B4F6E">
              <w:rPr>
                <w:rFonts w:ascii="Times New Roman" w:hAnsi="Times New Roman" w:cs="Times New Roman"/>
                <w:sz w:val="24"/>
                <w:szCs w:val="24"/>
              </w:rPr>
              <w:t>"</w:t>
            </w:r>
            <w:r w:rsidR="00012F9E">
              <w:rPr>
                <w:rFonts w:ascii="Times New Roman" w:hAnsi="Times New Roman" w:cs="Times New Roman"/>
                <w:sz w:val="24"/>
                <w:szCs w:val="24"/>
              </w:rPr>
              <w:t>Küresel Isınma ve İklim Değişikliği</w:t>
            </w:r>
            <w:r w:rsidRPr="004B4F6E">
              <w:rPr>
                <w:rFonts w:ascii="Times New Roman" w:hAnsi="Times New Roman" w:cs="Times New Roman"/>
                <w:sz w:val="24"/>
                <w:szCs w:val="24"/>
              </w:rPr>
              <w:t>" konusunda olmalıdır.</w:t>
            </w:r>
          </w:p>
          <w:p w14:paraId="67A004D1" w14:textId="4DAA489E" w:rsidR="003D2844" w:rsidRPr="004B4F6E" w:rsidRDefault="00135ED8" w:rsidP="00713120">
            <w:pPr>
              <w:pStyle w:val="TableParagraph"/>
              <w:ind w:left="71" w:right="178"/>
              <w:jc w:val="both"/>
              <w:rPr>
                <w:rFonts w:ascii="Times New Roman" w:hAnsi="Times New Roman" w:cs="Times New Roman"/>
                <w:sz w:val="24"/>
                <w:szCs w:val="24"/>
              </w:rPr>
            </w:pPr>
            <w:r w:rsidRPr="004B4F6E">
              <w:rPr>
                <w:rFonts w:ascii="Times New Roman" w:hAnsi="Times New Roman" w:cs="Times New Roman"/>
                <w:sz w:val="24"/>
                <w:szCs w:val="24"/>
              </w:rPr>
              <w:t>b</w:t>
            </w:r>
            <w:r w:rsidR="002E1FCC">
              <w:rPr>
                <w:rFonts w:ascii="Times New Roman" w:hAnsi="Times New Roman" w:cs="Times New Roman"/>
                <w:sz w:val="24"/>
                <w:szCs w:val="24"/>
              </w:rPr>
              <w:t>.</w:t>
            </w:r>
            <w:r w:rsidRPr="004B4F6E">
              <w:rPr>
                <w:rFonts w:ascii="Times New Roman" w:hAnsi="Times New Roman" w:cs="Times New Roman"/>
                <w:sz w:val="24"/>
                <w:szCs w:val="24"/>
              </w:rPr>
              <w:t>Resim çalışmalarında renk ve teknik (Guvaş boya, sulu boya, kuru boya, pastel boya vb) kullanımda herhangi bir sınırlama yoktur.</w:t>
            </w:r>
          </w:p>
          <w:p w14:paraId="00E5AE3B" w14:textId="43C402C9" w:rsidR="003D2844" w:rsidRDefault="002E1FCC" w:rsidP="00713120">
            <w:pPr>
              <w:pStyle w:val="TableParagraph"/>
              <w:ind w:left="71"/>
              <w:jc w:val="both"/>
              <w:rPr>
                <w:rFonts w:ascii="Times New Roman" w:hAnsi="Times New Roman" w:cs="Times New Roman"/>
                <w:sz w:val="24"/>
                <w:szCs w:val="24"/>
              </w:rPr>
            </w:pPr>
            <w:r>
              <w:rPr>
                <w:rFonts w:ascii="Times New Roman" w:hAnsi="Times New Roman" w:cs="Times New Roman"/>
                <w:sz w:val="24"/>
                <w:szCs w:val="24"/>
              </w:rPr>
              <w:t>c.</w:t>
            </w:r>
            <w:r w:rsidR="00135ED8" w:rsidRPr="004B4F6E">
              <w:rPr>
                <w:rFonts w:ascii="Times New Roman" w:hAnsi="Times New Roman" w:cs="Times New Roman"/>
                <w:sz w:val="24"/>
                <w:szCs w:val="24"/>
              </w:rPr>
              <w:t>Eserler yatay veya dikey 35x50 cm ebatlarında olmalıdır.</w:t>
            </w:r>
          </w:p>
          <w:p w14:paraId="0659BAEB" w14:textId="54DE2329" w:rsidR="003D2844" w:rsidRPr="004B4F6E" w:rsidRDefault="0049639A" w:rsidP="00713120">
            <w:pPr>
              <w:pStyle w:val="TableParagraph"/>
              <w:ind w:left="71" w:right="84"/>
              <w:jc w:val="both"/>
              <w:rPr>
                <w:rFonts w:ascii="Times New Roman" w:hAnsi="Times New Roman" w:cs="Times New Roman"/>
                <w:sz w:val="24"/>
                <w:szCs w:val="24"/>
              </w:rPr>
            </w:pPr>
            <w:r>
              <w:rPr>
                <w:rFonts w:ascii="Times New Roman" w:hAnsi="Times New Roman" w:cs="Times New Roman"/>
                <w:sz w:val="24"/>
                <w:szCs w:val="24"/>
              </w:rPr>
              <w:t>ç</w:t>
            </w:r>
            <w:r w:rsidR="002E1FCC">
              <w:rPr>
                <w:rFonts w:ascii="Times New Roman" w:hAnsi="Times New Roman" w:cs="Times New Roman"/>
                <w:sz w:val="24"/>
                <w:szCs w:val="24"/>
              </w:rPr>
              <w:t>.</w:t>
            </w:r>
            <w:r w:rsidR="00135ED8" w:rsidRPr="004B4F6E">
              <w:rPr>
                <w:rFonts w:ascii="Times New Roman" w:hAnsi="Times New Roman" w:cs="Times New Roman"/>
                <w:sz w:val="24"/>
                <w:szCs w:val="24"/>
              </w:rPr>
              <w:t>Eserlerin içeriğinde ve hazırlanma aşamasında kullanılan her türlü malzeme (</w:t>
            </w:r>
            <w:r w:rsidR="00135ED8" w:rsidRPr="004B4F6E">
              <w:rPr>
                <w:rFonts w:ascii="Times New Roman" w:hAnsi="Times New Roman" w:cs="Times New Roman"/>
                <w:i/>
                <w:sz w:val="24"/>
                <w:szCs w:val="24"/>
              </w:rPr>
              <w:t>resim, söz vb</w:t>
            </w:r>
            <w:r w:rsidR="00135ED8" w:rsidRPr="004B4F6E">
              <w:rPr>
                <w:rFonts w:ascii="Times New Roman" w:hAnsi="Times New Roman" w:cs="Times New Roman"/>
                <w:sz w:val="24"/>
                <w:szCs w:val="24"/>
              </w:rPr>
              <w:t>.) bizzat katılımcı tarafından üretilmiş olması, daha önce benzer nitelikli bir yarışmaya katılmamış ve özgün olması gerekmektedir.</w:t>
            </w:r>
          </w:p>
          <w:p w14:paraId="1A8EFD10" w14:textId="7C77D8D1" w:rsidR="003D2844" w:rsidRPr="004B4F6E" w:rsidRDefault="0049639A" w:rsidP="00012F9E">
            <w:pPr>
              <w:pStyle w:val="TableParagraph"/>
              <w:ind w:left="71" w:right="55"/>
              <w:jc w:val="both"/>
              <w:rPr>
                <w:rFonts w:ascii="Times New Roman" w:hAnsi="Times New Roman" w:cs="Times New Roman"/>
                <w:sz w:val="24"/>
                <w:szCs w:val="24"/>
              </w:rPr>
            </w:pPr>
            <w:r>
              <w:rPr>
                <w:rFonts w:ascii="Times New Roman" w:hAnsi="Times New Roman" w:cs="Times New Roman"/>
                <w:sz w:val="24"/>
                <w:szCs w:val="24"/>
              </w:rPr>
              <w:t>d</w:t>
            </w:r>
            <w:r w:rsidR="002E1FCC">
              <w:rPr>
                <w:rFonts w:ascii="Times New Roman" w:hAnsi="Times New Roman" w:cs="Times New Roman"/>
                <w:sz w:val="24"/>
                <w:szCs w:val="24"/>
              </w:rPr>
              <w:t>.</w:t>
            </w:r>
            <w:r w:rsidR="00135ED8" w:rsidRPr="004B4F6E">
              <w:rPr>
                <w:rFonts w:ascii="Times New Roman" w:hAnsi="Times New Roman" w:cs="Times New Roman"/>
                <w:sz w:val="24"/>
                <w:szCs w:val="24"/>
              </w:rPr>
              <w:t>Yarışmaya gönderilen resimlerde herhangi bir kuruluş, siyasi</w:t>
            </w:r>
            <w:r w:rsidR="00135ED8" w:rsidRPr="004B4F6E">
              <w:rPr>
                <w:rFonts w:ascii="Times New Roman" w:hAnsi="Times New Roman" w:cs="Times New Roman"/>
                <w:spacing w:val="-31"/>
                <w:sz w:val="24"/>
                <w:szCs w:val="24"/>
              </w:rPr>
              <w:t xml:space="preserve"> </w:t>
            </w:r>
            <w:r w:rsidR="00135ED8" w:rsidRPr="004B4F6E">
              <w:rPr>
                <w:rFonts w:ascii="Times New Roman" w:hAnsi="Times New Roman" w:cs="Times New Roman"/>
                <w:sz w:val="24"/>
                <w:szCs w:val="24"/>
              </w:rPr>
              <w:t>parti, örgüt vb. yapılara ait sembol, simge, yazılı ve sözlü ifadenin yanı sıra herhangi bir grubu, oluşumu, kişiyi kınayıcı, küçük düşürücü, onur kırıcı tarzda ifadeler ile toplumun genel ahlak ilkelerine aykırı, cinsel ve/veya cinselliği çağrıştırıcı herhangi bir yazı, resim, ifade bulundurulmayacaktır.</w:t>
            </w:r>
          </w:p>
        </w:tc>
      </w:tr>
      <w:tr w:rsidR="003D2844" w:rsidRPr="004B4F6E" w14:paraId="15B585DC" w14:textId="77777777" w:rsidTr="00733BBC">
        <w:trPr>
          <w:trHeight w:val="2147"/>
        </w:trPr>
        <w:tc>
          <w:tcPr>
            <w:tcW w:w="3260" w:type="dxa"/>
          </w:tcPr>
          <w:p w14:paraId="440B1379" w14:textId="77777777" w:rsidR="003D2844" w:rsidRPr="004B4F6E" w:rsidRDefault="003D2844">
            <w:pPr>
              <w:pStyle w:val="TableParagraph"/>
              <w:rPr>
                <w:rFonts w:ascii="Times New Roman" w:hAnsi="Times New Roman" w:cs="Times New Roman"/>
                <w:sz w:val="24"/>
                <w:szCs w:val="24"/>
              </w:rPr>
            </w:pPr>
          </w:p>
          <w:p w14:paraId="77F6F141" w14:textId="77777777" w:rsidR="003D2844" w:rsidRPr="004B4F6E" w:rsidRDefault="003D2844">
            <w:pPr>
              <w:pStyle w:val="TableParagraph"/>
              <w:rPr>
                <w:rFonts w:ascii="Times New Roman" w:hAnsi="Times New Roman" w:cs="Times New Roman"/>
                <w:sz w:val="24"/>
                <w:szCs w:val="24"/>
              </w:rPr>
            </w:pPr>
          </w:p>
          <w:p w14:paraId="579244D2" w14:textId="77777777" w:rsidR="003D2844" w:rsidRPr="004B4F6E" w:rsidRDefault="003D2844">
            <w:pPr>
              <w:pStyle w:val="TableParagraph"/>
              <w:rPr>
                <w:rFonts w:ascii="Times New Roman" w:hAnsi="Times New Roman" w:cs="Times New Roman"/>
                <w:sz w:val="24"/>
                <w:szCs w:val="24"/>
              </w:rPr>
            </w:pPr>
          </w:p>
          <w:p w14:paraId="21671005" w14:textId="77777777" w:rsidR="003D2844" w:rsidRPr="004B4F6E" w:rsidRDefault="00135ED8">
            <w:pPr>
              <w:pStyle w:val="TableParagraph"/>
              <w:ind w:left="72" w:right="353"/>
              <w:rPr>
                <w:rFonts w:ascii="Times New Roman" w:hAnsi="Times New Roman" w:cs="Times New Roman"/>
                <w:b/>
                <w:sz w:val="24"/>
                <w:szCs w:val="24"/>
              </w:rPr>
            </w:pPr>
            <w:r w:rsidRPr="004B4F6E">
              <w:rPr>
                <w:rFonts w:ascii="Times New Roman" w:hAnsi="Times New Roman" w:cs="Times New Roman"/>
                <w:b/>
                <w:sz w:val="24"/>
                <w:szCs w:val="24"/>
              </w:rPr>
              <w:t>ESERLERİN TELİF VE KULLANIM HAKKI</w:t>
            </w:r>
          </w:p>
        </w:tc>
        <w:tc>
          <w:tcPr>
            <w:tcW w:w="6241" w:type="dxa"/>
            <w:gridSpan w:val="3"/>
          </w:tcPr>
          <w:p w14:paraId="332C535A" w14:textId="35A77602" w:rsidR="003D2844" w:rsidRPr="004B4F6E" w:rsidRDefault="00135ED8" w:rsidP="00026834">
            <w:pPr>
              <w:pStyle w:val="TableParagraph"/>
              <w:ind w:left="71"/>
              <w:jc w:val="both"/>
              <w:rPr>
                <w:rFonts w:ascii="Times New Roman" w:hAnsi="Times New Roman" w:cs="Times New Roman"/>
                <w:sz w:val="24"/>
                <w:szCs w:val="24"/>
              </w:rPr>
            </w:pPr>
            <w:r w:rsidRPr="004B4F6E">
              <w:rPr>
                <w:rFonts w:ascii="Times New Roman" w:hAnsi="Times New Roman" w:cs="Times New Roman"/>
                <w:sz w:val="24"/>
                <w:szCs w:val="24"/>
              </w:rPr>
              <w:t xml:space="preserve">-Yarışmada ödül alan ve sergileme amacıyla seçilen resimler iade edilmeyecek, baskı ve kopyaları, bütün telif haklarıyla </w:t>
            </w:r>
            <w:r w:rsidR="00012F9E">
              <w:rPr>
                <w:rFonts w:ascii="Times New Roman" w:hAnsi="Times New Roman" w:cs="Times New Roman"/>
                <w:sz w:val="24"/>
                <w:szCs w:val="24"/>
              </w:rPr>
              <w:t>Sivas</w:t>
            </w:r>
            <w:r w:rsidR="00012F9E" w:rsidRPr="004B4F6E">
              <w:rPr>
                <w:rFonts w:ascii="Times New Roman" w:hAnsi="Times New Roman" w:cs="Times New Roman"/>
                <w:sz w:val="24"/>
                <w:szCs w:val="24"/>
              </w:rPr>
              <w:t xml:space="preserve"> </w:t>
            </w:r>
            <w:r w:rsidR="00012F9E">
              <w:rPr>
                <w:rFonts w:ascii="Times New Roman" w:hAnsi="Times New Roman" w:cs="Times New Roman"/>
                <w:sz w:val="24"/>
                <w:szCs w:val="24"/>
              </w:rPr>
              <w:t>Çevre,</w:t>
            </w:r>
            <w:r w:rsidR="00012F9E" w:rsidRPr="004B4F6E">
              <w:rPr>
                <w:rFonts w:ascii="Times New Roman" w:hAnsi="Times New Roman" w:cs="Times New Roman"/>
                <w:sz w:val="24"/>
                <w:szCs w:val="24"/>
              </w:rPr>
              <w:t xml:space="preserve"> Şehircilik</w:t>
            </w:r>
            <w:r w:rsidR="00012F9E">
              <w:rPr>
                <w:rFonts w:ascii="Times New Roman" w:hAnsi="Times New Roman" w:cs="Times New Roman"/>
                <w:sz w:val="24"/>
                <w:szCs w:val="24"/>
              </w:rPr>
              <w:t xml:space="preserve"> ve İklim Değişikliği</w:t>
            </w:r>
            <w:r w:rsidR="00012F9E" w:rsidRPr="004B4F6E">
              <w:rPr>
                <w:rFonts w:ascii="Times New Roman" w:hAnsi="Times New Roman" w:cs="Times New Roman"/>
                <w:sz w:val="24"/>
                <w:szCs w:val="24"/>
              </w:rPr>
              <w:t xml:space="preserve"> İl</w:t>
            </w:r>
            <w:r w:rsidR="00012F9E">
              <w:rPr>
                <w:rFonts w:ascii="Times New Roman" w:hAnsi="Times New Roman" w:cs="Times New Roman"/>
                <w:sz w:val="24"/>
                <w:szCs w:val="24"/>
              </w:rPr>
              <w:t xml:space="preserve"> </w:t>
            </w:r>
            <w:r w:rsidR="00012F9E" w:rsidRPr="004B4F6E">
              <w:rPr>
                <w:rFonts w:ascii="Times New Roman" w:hAnsi="Times New Roman" w:cs="Times New Roman"/>
                <w:sz w:val="24"/>
                <w:szCs w:val="24"/>
              </w:rPr>
              <w:t>Müdürlüğü</w:t>
            </w:r>
            <w:r w:rsidR="00012F9E">
              <w:rPr>
                <w:rFonts w:ascii="Times New Roman" w:hAnsi="Times New Roman" w:cs="Times New Roman"/>
                <w:sz w:val="24"/>
                <w:szCs w:val="24"/>
              </w:rPr>
              <w:t xml:space="preserve"> </w:t>
            </w:r>
            <w:r w:rsidR="00026834">
              <w:rPr>
                <w:rFonts w:ascii="Times New Roman" w:hAnsi="Times New Roman" w:cs="Times New Roman"/>
                <w:sz w:val="24"/>
                <w:szCs w:val="24"/>
              </w:rPr>
              <w:t xml:space="preserve">tarafından satın </w:t>
            </w:r>
            <w:r w:rsidRPr="004B4F6E">
              <w:rPr>
                <w:rFonts w:ascii="Times New Roman" w:hAnsi="Times New Roman" w:cs="Times New Roman"/>
                <w:sz w:val="24"/>
                <w:szCs w:val="24"/>
              </w:rPr>
              <w:t>alınmış gibi işlem görecektir.</w:t>
            </w:r>
          </w:p>
          <w:p w14:paraId="46867D02" w14:textId="53EB1B2D" w:rsidR="003D2844" w:rsidRPr="004B4F6E" w:rsidRDefault="00C66CD2" w:rsidP="00026834">
            <w:pPr>
              <w:pStyle w:val="TableParagraph"/>
              <w:ind w:left="71"/>
              <w:jc w:val="both"/>
              <w:rPr>
                <w:rFonts w:ascii="Times New Roman" w:hAnsi="Times New Roman" w:cs="Times New Roman"/>
                <w:sz w:val="24"/>
                <w:szCs w:val="24"/>
              </w:rPr>
            </w:pPr>
            <w:r>
              <w:rPr>
                <w:rFonts w:ascii="Times New Roman" w:hAnsi="Times New Roman" w:cs="Times New Roman"/>
                <w:sz w:val="24"/>
                <w:szCs w:val="24"/>
              </w:rPr>
              <w:t>-</w:t>
            </w:r>
            <w:r w:rsidR="00135ED8" w:rsidRPr="004B4F6E">
              <w:rPr>
                <w:rFonts w:ascii="Times New Roman" w:hAnsi="Times New Roman" w:cs="Times New Roman"/>
                <w:sz w:val="24"/>
                <w:szCs w:val="24"/>
              </w:rPr>
              <w:t>Katılımcı, yarışmaya gönderdiği resimlerin</w:t>
            </w:r>
            <w:r w:rsidR="00AC57CF">
              <w:rPr>
                <w:rFonts w:ascii="Times New Roman" w:hAnsi="Times New Roman" w:cs="Times New Roman"/>
                <w:sz w:val="24"/>
                <w:szCs w:val="24"/>
              </w:rPr>
              <w:t xml:space="preserve"> </w:t>
            </w:r>
            <w:r w:rsidR="00135ED8" w:rsidRPr="004B4F6E">
              <w:rPr>
                <w:rFonts w:ascii="Times New Roman" w:hAnsi="Times New Roman" w:cs="Times New Roman"/>
                <w:sz w:val="24"/>
                <w:szCs w:val="24"/>
              </w:rPr>
              <w:t>kendisine ait olduğunu ve tüm izinlerini aldığını kabul, beyan ve taahhüt etmiş sayılır.</w:t>
            </w:r>
          </w:p>
          <w:p w14:paraId="52655D34" w14:textId="357C4EAB" w:rsidR="003D2844" w:rsidRPr="004B4F6E" w:rsidRDefault="00135ED8" w:rsidP="00026834">
            <w:pPr>
              <w:pStyle w:val="TableParagraph"/>
              <w:ind w:left="71" w:right="121"/>
              <w:jc w:val="both"/>
              <w:rPr>
                <w:rFonts w:ascii="Times New Roman" w:hAnsi="Times New Roman" w:cs="Times New Roman"/>
                <w:sz w:val="24"/>
                <w:szCs w:val="24"/>
              </w:rPr>
            </w:pPr>
            <w:r w:rsidRPr="004B4F6E">
              <w:rPr>
                <w:rFonts w:ascii="Times New Roman" w:hAnsi="Times New Roman" w:cs="Times New Roman"/>
                <w:sz w:val="24"/>
                <w:szCs w:val="24"/>
              </w:rPr>
              <w:t>-Eseri ödül alan</w:t>
            </w:r>
            <w:r w:rsidR="00E064DB">
              <w:rPr>
                <w:rFonts w:ascii="Times New Roman" w:hAnsi="Times New Roman" w:cs="Times New Roman"/>
                <w:sz w:val="24"/>
                <w:szCs w:val="24"/>
              </w:rPr>
              <w:t xml:space="preserve"> veya sergilemeye değer bulunan </w:t>
            </w:r>
            <w:r w:rsidRPr="004B4F6E">
              <w:rPr>
                <w:rFonts w:ascii="Times New Roman" w:hAnsi="Times New Roman" w:cs="Times New Roman"/>
                <w:sz w:val="24"/>
                <w:szCs w:val="24"/>
              </w:rPr>
              <w:t>katılımcılardan, bu beyan ve kabulleri dışında hareket ettiği anlaşılanlardan bu yarışma</w:t>
            </w:r>
            <w:r w:rsidR="00026834">
              <w:rPr>
                <w:rFonts w:ascii="Times New Roman" w:hAnsi="Times New Roman" w:cs="Times New Roman"/>
                <w:sz w:val="24"/>
                <w:szCs w:val="24"/>
              </w:rPr>
              <w:t xml:space="preserve"> </w:t>
            </w:r>
            <w:r w:rsidR="00E064DB">
              <w:rPr>
                <w:rFonts w:ascii="Times New Roman" w:hAnsi="Times New Roman" w:cs="Times New Roman"/>
                <w:sz w:val="24"/>
                <w:szCs w:val="24"/>
              </w:rPr>
              <w:t>ile elde ettikleri ödül, u</w:t>
            </w:r>
            <w:r w:rsidRPr="004B4F6E">
              <w:rPr>
                <w:rFonts w:ascii="Times New Roman" w:hAnsi="Times New Roman" w:cs="Times New Roman"/>
                <w:sz w:val="24"/>
                <w:szCs w:val="24"/>
              </w:rPr>
              <w:t>nvan ve her türlü kazanımları geri alınır.</w:t>
            </w:r>
          </w:p>
        </w:tc>
      </w:tr>
      <w:tr w:rsidR="003D2844" w:rsidRPr="004B4F6E" w14:paraId="41E870E4" w14:textId="77777777" w:rsidTr="00733BBC">
        <w:trPr>
          <w:trHeight w:val="1074"/>
        </w:trPr>
        <w:tc>
          <w:tcPr>
            <w:tcW w:w="3260" w:type="dxa"/>
          </w:tcPr>
          <w:p w14:paraId="6FDD06F6" w14:textId="77777777" w:rsidR="003D2844" w:rsidRPr="004B4F6E" w:rsidRDefault="003D2844">
            <w:pPr>
              <w:pStyle w:val="TableParagraph"/>
              <w:spacing w:before="11"/>
              <w:rPr>
                <w:rFonts w:ascii="Times New Roman" w:hAnsi="Times New Roman" w:cs="Times New Roman"/>
                <w:sz w:val="24"/>
                <w:szCs w:val="24"/>
              </w:rPr>
            </w:pPr>
          </w:p>
          <w:p w14:paraId="0D60F47F" w14:textId="77777777" w:rsidR="003D2844" w:rsidRPr="004B4F6E" w:rsidRDefault="00135ED8">
            <w:pPr>
              <w:pStyle w:val="TableParagraph"/>
              <w:ind w:left="72" w:right="757"/>
              <w:rPr>
                <w:rFonts w:ascii="Times New Roman" w:hAnsi="Times New Roman" w:cs="Times New Roman"/>
                <w:b/>
                <w:sz w:val="24"/>
                <w:szCs w:val="24"/>
              </w:rPr>
            </w:pPr>
            <w:r w:rsidRPr="004B4F6E">
              <w:rPr>
                <w:rFonts w:ascii="Times New Roman" w:hAnsi="Times New Roman" w:cs="Times New Roman"/>
                <w:b/>
                <w:sz w:val="24"/>
                <w:szCs w:val="24"/>
              </w:rPr>
              <w:t>YARIŞMA JÜRİSİ VE GENEL DEĞERLENDİRME</w:t>
            </w:r>
          </w:p>
        </w:tc>
        <w:tc>
          <w:tcPr>
            <w:tcW w:w="6241" w:type="dxa"/>
            <w:gridSpan w:val="3"/>
          </w:tcPr>
          <w:p w14:paraId="010131E6" w14:textId="77777777" w:rsidR="00012F9E" w:rsidRDefault="00026834" w:rsidP="00012F9E">
            <w:pPr>
              <w:pStyle w:val="TableParagraph"/>
              <w:ind w:left="71" w:right="54"/>
              <w:jc w:val="both"/>
              <w:rPr>
                <w:rFonts w:ascii="Times New Roman" w:hAnsi="Times New Roman" w:cs="Times New Roman"/>
                <w:sz w:val="24"/>
                <w:szCs w:val="24"/>
              </w:rPr>
            </w:pPr>
            <w:r>
              <w:rPr>
                <w:rFonts w:ascii="Times New Roman" w:hAnsi="Times New Roman" w:cs="Times New Roman"/>
                <w:sz w:val="24"/>
                <w:szCs w:val="24"/>
              </w:rPr>
              <w:t xml:space="preserve">Resimler </w:t>
            </w:r>
            <w:r w:rsidR="00012F9E">
              <w:rPr>
                <w:rFonts w:ascii="Times New Roman" w:hAnsi="Times New Roman" w:cs="Times New Roman"/>
                <w:sz w:val="24"/>
                <w:szCs w:val="24"/>
              </w:rPr>
              <w:t>13</w:t>
            </w:r>
            <w:r w:rsidRPr="00076FE5">
              <w:rPr>
                <w:rFonts w:ascii="Times New Roman" w:hAnsi="Times New Roman" w:cs="Times New Roman"/>
                <w:sz w:val="24"/>
                <w:szCs w:val="24"/>
              </w:rPr>
              <w:t xml:space="preserve"> </w:t>
            </w:r>
            <w:r w:rsidR="00012F9E">
              <w:rPr>
                <w:rFonts w:ascii="Times New Roman" w:hAnsi="Times New Roman" w:cs="Times New Roman"/>
                <w:sz w:val="24"/>
                <w:szCs w:val="24"/>
              </w:rPr>
              <w:t>Mayıs 2022</w:t>
            </w:r>
            <w:r w:rsidR="00135ED8" w:rsidRPr="004B4F6E">
              <w:rPr>
                <w:rFonts w:ascii="Times New Roman" w:hAnsi="Times New Roman" w:cs="Times New Roman"/>
                <w:sz w:val="24"/>
                <w:szCs w:val="24"/>
              </w:rPr>
              <w:t xml:space="preserve"> tarihine kadar </w:t>
            </w:r>
            <w:r w:rsidR="00012F9E">
              <w:rPr>
                <w:rFonts w:ascii="Times New Roman" w:hAnsi="Times New Roman" w:cs="Times New Roman"/>
                <w:sz w:val="24"/>
                <w:szCs w:val="24"/>
              </w:rPr>
              <w:t>Sivas</w:t>
            </w:r>
            <w:r w:rsidR="00012F9E" w:rsidRPr="004B4F6E">
              <w:rPr>
                <w:rFonts w:ascii="Times New Roman" w:hAnsi="Times New Roman" w:cs="Times New Roman"/>
                <w:sz w:val="24"/>
                <w:szCs w:val="24"/>
              </w:rPr>
              <w:t xml:space="preserve"> </w:t>
            </w:r>
            <w:r w:rsidR="00012F9E">
              <w:rPr>
                <w:rFonts w:ascii="Times New Roman" w:hAnsi="Times New Roman" w:cs="Times New Roman"/>
                <w:sz w:val="24"/>
                <w:szCs w:val="24"/>
              </w:rPr>
              <w:t>Çevre,</w:t>
            </w:r>
            <w:r w:rsidR="00012F9E" w:rsidRPr="004B4F6E">
              <w:rPr>
                <w:rFonts w:ascii="Times New Roman" w:hAnsi="Times New Roman" w:cs="Times New Roman"/>
                <w:sz w:val="24"/>
                <w:szCs w:val="24"/>
              </w:rPr>
              <w:t xml:space="preserve"> Şehircilik</w:t>
            </w:r>
            <w:r w:rsidR="00012F9E">
              <w:rPr>
                <w:rFonts w:ascii="Times New Roman" w:hAnsi="Times New Roman" w:cs="Times New Roman"/>
                <w:sz w:val="24"/>
                <w:szCs w:val="24"/>
              </w:rPr>
              <w:t xml:space="preserve"> ve İklim Değişikliği</w:t>
            </w:r>
            <w:r w:rsidR="00012F9E" w:rsidRPr="004B4F6E">
              <w:rPr>
                <w:rFonts w:ascii="Times New Roman" w:hAnsi="Times New Roman" w:cs="Times New Roman"/>
                <w:sz w:val="24"/>
                <w:szCs w:val="24"/>
              </w:rPr>
              <w:t xml:space="preserve"> İl</w:t>
            </w:r>
            <w:r w:rsidR="00012F9E">
              <w:rPr>
                <w:rFonts w:ascii="Times New Roman" w:hAnsi="Times New Roman" w:cs="Times New Roman"/>
                <w:sz w:val="24"/>
                <w:szCs w:val="24"/>
              </w:rPr>
              <w:t xml:space="preserve"> Müdürlüğü hizmet binasına orijinal halleri ile ulaştırılacaktır.</w:t>
            </w:r>
          </w:p>
          <w:p w14:paraId="4EFCA415" w14:textId="546A2CD6" w:rsidR="00012F9E" w:rsidRDefault="00012F9E" w:rsidP="00012F9E">
            <w:pPr>
              <w:pStyle w:val="TableParagraph"/>
              <w:ind w:left="71" w:right="54"/>
              <w:jc w:val="both"/>
              <w:rPr>
                <w:rFonts w:ascii="Times New Roman" w:hAnsi="Times New Roman" w:cs="Times New Roman"/>
                <w:sz w:val="24"/>
                <w:szCs w:val="24"/>
              </w:rPr>
            </w:pPr>
            <w:r>
              <w:rPr>
                <w:rFonts w:ascii="Times New Roman" w:hAnsi="Times New Roman" w:cs="Times New Roman"/>
                <w:sz w:val="24"/>
                <w:szCs w:val="24"/>
              </w:rPr>
              <w:t xml:space="preserve">Gönderilen eserlerin </w:t>
            </w:r>
            <w:r w:rsidR="00DA4176">
              <w:rPr>
                <w:rFonts w:ascii="Times New Roman" w:hAnsi="Times New Roman" w:cs="Times New Roman"/>
                <w:sz w:val="24"/>
                <w:szCs w:val="24"/>
              </w:rPr>
              <w:t xml:space="preserve">arkasında </w:t>
            </w:r>
            <w:r>
              <w:rPr>
                <w:rFonts w:ascii="Times New Roman" w:hAnsi="Times New Roman" w:cs="Times New Roman"/>
                <w:sz w:val="24"/>
                <w:szCs w:val="24"/>
              </w:rPr>
              <w:t>eseri yapan öğrencinin isim, soy isim, okul, sınıf ve telefon bilgileri verilecektir.</w:t>
            </w:r>
          </w:p>
          <w:p w14:paraId="4BCAE60D" w14:textId="0425170C" w:rsidR="003D2844" w:rsidRPr="004B4F6E" w:rsidRDefault="00135ED8" w:rsidP="006D48AB">
            <w:pPr>
              <w:pStyle w:val="TableParagraph"/>
              <w:ind w:left="71" w:right="54"/>
              <w:jc w:val="both"/>
              <w:rPr>
                <w:rFonts w:ascii="Times New Roman" w:hAnsi="Times New Roman" w:cs="Times New Roman"/>
                <w:sz w:val="24"/>
                <w:szCs w:val="24"/>
              </w:rPr>
            </w:pPr>
            <w:r w:rsidRPr="004B4F6E">
              <w:rPr>
                <w:rFonts w:ascii="Times New Roman" w:hAnsi="Times New Roman" w:cs="Times New Roman"/>
                <w:sz w:val="24"/>
                <w:szCs w:val="24"/>
              </w:rPr>
              <w:t>Değerlendirme</w:t>
            </w:r>
            <w:r w:rsidR="00012F9E">
              <w:rPr>
                <w:rFonts w:ascii="Times New Roman" w:hAnsi="Times New Roman" w:cs="Times New Roman"/>
                <w:sz w:val="24"/>
                <w:szCs w:val="24"/>
              </w:rPr>
              <w:t>ler</w:t>
            </w:r>
            <w:r w:rsidRPr="004B4F6E">
              <w:rPr>
                <w:rFonts w:ascii="Times New Roman" w:hAnsi="Times New Roman" w:cs="Times New Roman"/>
                <w:sz w:val="24"/>
                <w:szCs w:val="24"/>
              </w:rPr>
              <w:t xml:space="preserve"> </w:t>
            </w:r>
            <w:r w:rsidR="006D48AB">
              <w:rPr>
                <w:rFonts w:ascii="Times New Roman" w:hAnsi="Times New Roman" w:cs="Times New Roman"/>
                <w:sz w:val="24"/>
                <w:szCs w:val="24"/>
              </w:rPr>
              <w:t>Sivas</w:t>
            </w:r>
            <w:r w:rsidR="006D48AB" w:rsidRPr="004B4F6E">
              <w:rPr>
                <w:rFonts w:ascii="Times New Roman" w:hAnsi="Times New Roman" w:cs="Times New Roman"/>
                <w:sz w:val="24"/>
                <w:szCs w:val="24"/>
              </w:rPr>
              <w:t xml:space="preserve"> </w:t>
            </w:r>
            <w:r w:rsidR="006D48AB">
              <w:rPr>
                <w:rFonts w:ascii="Times New Roman" w:hAnsi="Times New Roman" w:cs="Times New Roman"/>
                <w:sz w:val="24"/>
                <w:szCs w:val="24"/>
              </w:rPr>
              <w:t>Çevre,</w:t>
            </w:r>
            <w:r w:rsidR="006D48AB" w:rsidRPr="004B4F6E">
              <w:rPr>
                <w:rFonts w:ascii="Times New Roman" w:hAnsi="Times New Roman" w:cs="Times New Roman"/>
                <w:sz w:val="24"/>
                <w:szCs w:val="24"/>
              </w:rPr>
              <w:t xml:space="preserve"> Şehircilik</w:t>
            </w:r>
            <w:r w:rsidR="006D48AB">
              <w:rPr>
                <w:rFonts w:ascii="Times New Roman" w:hAnsi="Times New Roman" w:cs="Times New Roman"/>
                <w:sz w:val="24"/>
                <w:szCs w:val="24"/>
              </w:rPr>
              <w:t xml:space="preserve"> ve İklim Değişikliği</w:t>
            </w:r>
            <w:r w:rsidR="006D48AB" w:rsidRPr="004B4F6E">
              <w:rPr>
                <w:rFonts w:ascii="Times New Roman" w:hAnsi="Times New Roman" w:cs="Times New Roman"/>
                <w:sz w:val="24"/>
                <w:szCs w:val="24"/>
              </w:rPr>
              <w:t xml:space="preserve"> İl</w:t>
            </w:r>
            <w:r w:rsidR="006D48AB">
              <w:rPr>
                <w:rFonts w:ascii="Times New Roman" w:hAnsi="Times New Roman" w:cs="Times New Roman"/>
                <w:sz w:val="24"/>
                <w:szCs w:val="24"/>
              </w:rPr>
              <w:t xml:space="preserve"> Müdürlüğü, Sivas İl Milli Eğitim Müdürlüğü ve Sivas Cumhuriyet Üniversitesi Eğitim Fakültesi Resim-İş Eğitimi Bölümünden</w:t>
            </w:r>
            <w:r w:rsidR="006D48AB" w:rsidRPr="004B4F6E">
              <w:rPr>
                <w:rFonts w:ascii="Times New Roman" w:hAnsi="Times New Roman" w:cs="Times New Roman"/>
                <w:sz w:val="24"/>
                <w:szCs w:val="24"/>
              </w:rPr>
              <w:t xml:space="preserve"> oluşturulacak</w:t>
            </w:r>
            <w:r w:rsidRPr="004B4F6E">
              <w:rPr>
                <w:rFonts w:ascii="Times New Roman" w:hAnsi="Times New Roman" w:cs="Times New Roman"/>
                <w:sz w:val="24"/>
                <w:szCs w:val="24"/>
              </w:rPr>
              <w:t xml:space="preserve"> </w:t>
            </w:r>
            <w:bookmarkStart w:id="0" w:name="_GoBack"/>
            <w:bookmarkEnd w:id="0"/>
            <w:r w:rsidRPr="004B4F6E">
              <w:rPr>
                <w:rFonts w:ascii="Times New Roman" w:hAnsi="Times New Roman" w:cs="Times New Roman"/>
                <w:sz w:val="24"/>
                <w:szCs w:val="24"/>
              </w:rPr>
              <w:t>Seçici Kurul tarafından yapılarak, birinci, ikinci ve</w:t>
            </w:r>
            <w:r w:rsidR="00026834">
              <w:rPr>
                <w:rFonts w:ascii="Times New Roman" w:hAnsi="Times New Roman" w:cs="Times New Roman"/>
                <w:sz w:val="24"/>
                <w:szCs w:val="24"/>
              </w:rPr>
              <w:t xml:space="preserve"> </w:t>
            </w:r>
            <w:r w:rsidRPr="004B4F6E">
              <w:rPr>
                <w:rFonts w:ascii="Times New Roman" w:hAnsi="Times New Roman" w:cs="Times New Roman"/>
                <w:sz w:val="24"/>
                <w:szCs w:val="24"/>
              </w:rPr>
              <w:t xml:space="preserve">üçüncü olan eserler </w:t>
            </w:r>
            <w:r w:rsidR="00012F9E">
              <w:rPr>
                <w:rFonts w:ascii="Times New Roman" w:hAnsi="Times New Roman" w:cs="Times New Roman"/>
                <w:sz w:val="24"/>
                <w:szCs w:val="24"/>
              </w:rPr>
              <w:t>ödüllendirilecektir.</w:t>
            </w:r>
          </w:p>
        </w:tc>
      </w:tr>
      <w:tr w:rsidR="003D2844" w:rsidRPr="004B4F6E" w14:paraId="509F99D2" w14:textId="77777777" w:rsidTr="00733BBC">
        <w:trPr>
          <w:trHeight w:val="954"/>
        </w:trPr>
        <w:tc>
          <w:tcPr>
            <w:tcW w:w="3260" w:type="dxa"/>
            <w:vMerge w:val="restart"/>
          </w:tcPr>
          <w:p w14:paraId="0D3FB173" w14:textId="77777777" w:rsidR="003D2844" w:rsidRPr="004B4F6E" w:rsidRDefault="003D2844">
            <w:pPr>
              <w:pStyle w:val="TableParagraph"/>
              <w:rPr>
                <w:rFonts w:ascii="Times New Roman" w:hAnsi="Times New Roman" w:cs="Times New Roman"/>
                <w:sz w:val="24"/>
                <w:szCs w:val="24"/>
              </w:rPr>
            </w:pPr>
          </w:p>
          <w:p w14:paraId="5F873B5A" w14:textId="77777777" w:rsidR="003D2844" w:rsidRPr="004B4F6E" w:rsidRDefault="003D2844">
            <w:pPr>
              <w:pStyle w:val="TableParagraph"/>
              <w:rPr>
                <w:rFonts w:ascii="Times New Roman" w:hAnsi="Times New Roman" w:cs="Times New Roman"/>
                <w:sz w:val="24"/>
                <w:szCs w:val="24"/>
              </w:rPr>
            </w:pPr>
          </w:p>
          <w:p w14:paraId="61FCDCD6" w14:textId="77777777" w:rsidR="003D2844" w:rsidRPr="004B4F6E" w:rsidRDefault="003D2844">
            <w:pPr>
              <w:pStyle w:val="TableParagraph"/>
              <w:rPr>
                <w:rFonts w:ascii="Times New Roman" w:hAnsi="Times New Roman" w:cs="Times New Roman"/>
                <w:sz w:val="24"/>
                <w:szCs w:val="24"/>
              </w:rPr>
            </w:pPr>
          </w:p>
          <w:p w14:paraId="3CB0E239" w14:textId="77777777" w:rsidR="003D2844" w:rsidRPr="004B4F6E" w:rsidRDefault="003D2844">
            <w:pPr>
              <w:pStyle w:val="TableParagraph"/>
              <w:rPr>
                <w:rFonts w:ascii="Times New Roman" w:hAnsi="Times New Roman" w:cs="Times New Roman"/>
                <w:sz w:val="24"/>
                <w:szCs w:val="24"/>
              </w:rPr>
            </w:pPr>
          </w:p>
          <w:p w14:paraId="68E36E6F" w14:textId="77777777" w:rsidR="003D2844" w:rsidRPr="004B4F6E" w:rsidRDefault="003D2844">
            <w:pPr>
              <w:pStyle w:val="TableParagraph"/>
              <w:rPr>
                <w:rFonts w:ascii="Times New Roman" w:hAnsi="Times New Roman" w:cs="Times New Roman"/>
                <w:sz w:val="24"/>
                <w:szCs w:val="24"/>
              </w:rPr>
            </w:pPr>
          </w:p>
          <w:p w14:paraId="5DC11708" w14:textId="77777777" w:rsidR="003D2844" w:rsidRPr="004B4F6E" w:rsidRDefault="00135ED8">
            <w:pPr>
              <w:pStyle w:val="TableParagraph"/>
              <w:ind w:left="72"/>
              <w:rPr>
                <w:rFonts w:ascii="Times New Roman" w:hAnsi="Times New Roman" w:cs="Times New Roman"/>
                <w:b/>
                <w:sz w:val="24"/>
                <w:szCs w:val="24"/>
              </w:rPr>
            </w:pPr>
            <w:r w:rsidRPr="004B4F6E">
              <w:rPr>
                <w:rFonts w:ascii="Times New Roman" w:hAnsi="Times New Roman" w:cs="Times New Roman"/>
                <w:b/>
                <w:sz w:val="24"/>
                <w:szCs w:val="24"/>
              </w:rPr>
              <w:t>YARIŞMA TAKVİMİ</w:t>
            </w:r>
          </w:p>
        </w:tc>
        <w:tc>
          <w:tcPr>
            <w:tcW w:w="4259" w:type="dxa"/>
            <w:gridSpan w:val="2"/>
          </w:tcPr>
          <w:p w14:paraId="539D6BA4" w14:textId="77777777" w:rsidR="003D2844" w:rsidRPr="004B4F6E" w:rsidRDefault="003D2844">
            <w:pPr>
              <w:pStyle w:val="TableParagraph"/>
              <w:rPr>
                <w:rFonts w:ascii="Times New Roman" w:hAnsi="Times New Roman" w:cs="Times New Roman"/>
                <w:sz w:val="24"/>
                <w:szCs w:val="24"/>
              </w:rPr>
            </w:pPr>
          </w:p>
          <w:p w14:paraId="59375555" w14:textId="77777777" w:rsidR="003D2844" w:rsidRPr="004B4F6E" w:rsidRDefault="00135ED8">
            <w:pPr>
              <w:pStyle w:val="TableParagraph"/>
              <w:ind w:left="71"/>
              <w:rPr>
                <w:rFonts w:ascii="Times New Roman" w:hAnsi="Times New Roman" w:cs="Times New Roman"/>
                <w:sz w:val="24"/>
                <w:szCs w:val="24"/>
              </w:rPr>
            </w:pPr>
            <w:r w:rsidRPr="004B4F6E">
              <w:rPr>
                <w:rFonts w:ascii="Times New Roman" w:hAnsi="Times New Roman" w:cs="Times New Roman"/>
                <w:sz w:val="24"/>
                <w:szCs w:val="24"/>
              </w:rPr>
              <w:t>Yarışmanın Duyurulması</w:t>
            </w:r>
          </w:p>
        </w:tc>
        <w:tc>
          <w:tcPr>
            <w:tcW w:w="1982" w:type="dxa"/>
          </w:tcPr>
          <w:p w14:paraId="3AD18727" w14:textId="77777777" w:rsidR="003D2844" w:rsidRPr="004B4F6E" w:rsidRDefault="003D2844">
            <w:pPr>
              <w:pStyle w:val="TableParagraph"/>
              <w:rPr>
                <w:rFonts w:ascii="Times New Roman" w:hAnsi="Times New Roman" w:cs="Times New Roman"/>
                <w:sz w:val="24"/>
                <w:szCs w:val="24"/>
              </w:rPr>
            </w:pPr>
          </w:p>
          <w:p w14:paraId="133AC4E1" w14:textId="16627926" w:rsidR="003D2844" w:rsidRPr="004B4F6E" w:rsidRDefault="00012F9E" w:rsidP="00012F9E">
            <w:pPr>
              <w:pStyle w:val="TableParagraph"/>
              <w:ind w:right="57"/>
              <w:jc w:val="center"/>
              <w:rPr>
                <w:rFonts w:ascii="Times New Roman" w:hAnsi="Times New Roman" w:cs="Times New Roman"/>
                <w:sz w:val="24"/>
                <w:szCs w:val="24"/>
              </w:rPr>
            </w:pPr>
            <w:r>
              <w:rPr>
                <w:rFonts w:ascii="Times New Roman" w:hAnsi="Times New Roman" w:cs="Times New Roman"/>
                <w:sz w:val="24"/>
                <w:szCs w:val="24"/>
              </w:rPr>
              <w:t>11</w:t>
            </w:r>
            <w:r w:rsidR="00076FE5">
              <w:rPr>
                <w:rFonts w:ascii="Times New Roman" w:hAnsi="Times New Roman" w:cs="Times New Roman"/>
                <w:sz w:val="24"/>
                <w:szCs w:val="24"/>
              </w:rPr>
              <w:t xml:space="preserve"> </w:t>
            </w:r>
            <w:r>
              <w:rPr>
                <w:rFonts w:ascii="Times New Roman" w:hAnsi="Times New Roman" w:cs="Times New Roman"/>
                <w:sz w:val="24"/>
                <w:szCs w:val="24"/>
              </w:rPr>
              <w:t>Mart 2022</w:t>
            </w:r>
          </w:p>
        </w:tc>
      </w:tr>
      <w:tr w:rsidR="003D2844" w:rsidRPr="004B4F6E" w14:paraId="371BE948" w14:textId="77777777" w:rsidTr="00733BBC">
        <w:trPr>
          <w:trHeight w:val="856"/>
        </w:trPr>
        <w:tc>
          <w:tcPr>
            <w:tcW w:w="3260" w:type="dxa"/>
            <w:vMerge/>
            <w:tcBorders>
              <w:top w:val="nil"/>
            </w:tcBorders>
          </w:tcPr>
          <w:p w14:paraId="758ADD36" w14:textId="77777777" w:rsidR="003D2844" w:rsidRPr="004B4F6E" w:rsidRDefault="003D2844">
            <w:pPr>
              <w:rPr>
                <w:rFonts w:ascii="Times New Roman" w:hAnsi="Times New Roman" w:cs="Times New Roman"/>
                <w:sz w:val="24"/>
                <w:szCs w:val="24"/>
              </w:rPr>
            </w:pPr>
          </w:p>
        </w:tc>
        <w:tc>
          <w:tcPr>
            <w:tcW w:w="4259" w:type="dxa"/>
            <w:gridSpan w:val="2"/>
          </w:tcPr>
          <w:p w14:paraId="6B5566A9" w14:textId="068961D0" w:rsidR="003D2844" w:rsidRPr="004B4F6E" w:rsidRDefault="00012F9E" w:rsidP="00E94928">
            <w:pPr>
              <w:pStyle w:val="TableParagraph"/>
              <w:spacing w:before="148"/>
              <w:ind w:left="71" w:right="975"/>
              <w:rPr>
                <w:rFonts w:ascii="Times New Roman" w:hAnsi="Times New Roman" w:cs="Times New Roman"/>
                <w:sz w:val="24"/>
                <w:szCs w:val="24"/>
              </w:rPr>
            </w:pPr>
            <w:r>
              <w:rPr>
                <w:rFonts w:ascii="Times New Roman" w:hAnsi="Times New Roman" w:cs="Times New Roman"/>
                <w:sz w:val="24"/>
                <w:szCs w:val="24"/>
              </w:rPr>
              <w:t>Sivas</w:t>
            </w:r>
            <w:r w:rsidRPr="004B4F6E">
              <w:rPr>
                <w:rFonts w:ascii="Times New Roman" w:hAnsi="Times New Roman" w:cs="Times New Roman"/>
                <w:sz w:val="24"/>
                <w:szCs w:val="24"/>
              </w:rPr>
              <w:t xml:space="preserve"> </w:t>
            </w:r>
            <w:r>
              <w:rPr>
                <w:rFonts w:ascii="Times New Roman" w:hAnsi="Times New Roman" w:cs="Times New Roman"/>
                <w:sz w:val="24"/>
                <w:szCs w:val="24"/>
              </w:rPr>
              <w:t>Çevre,</w:t>
            </w:r>
            <w:r w:rsidRPr="004B4F6E">
              <w:rPr>
                <w:rFonts w:ascii="Times New Roman" w:hAnsi="Times New Roman" w:cs="Times New Roman"/>
                <w:sz w:val="24"/>
                <w:szCs w:val="24"/>
              </w:rPr>
              <w:t xml:space="preserve"> Şehircilik</w:t>
            </w:r>
            <w:r>
              <w:rPr>
                <w:rFonts w:ascii="Times New Roman" w:hAnsi="Times New Roman" w:cs="Times New Roman"/>
                <w:sz w:val="24"/>
                <w:szCs w:val="24"/>
              </w:rPr>
              <w:t xml:space="preserve"> ve İklim Değişikliği</w:t>
            </w:r>
            <w:r w:rsidRPr="004B4F6E">
              <w:rPr>
                <w:rFonts w:ascii="Times New Roman" w:hAnsi="Times New Roman" w:cs="Times New Roman"/>
                <w:sz w:val="24"/>
                <w:szCs w:val="24"/>
              </w:rPr>
              <w:t xml:space="preserve"> İl</w:t>
            </w:r>
            <w:r>
              <w:rPr>
                <w:rFonts w:ascii="Times New Roman" w:hAnsi="Times New Roman" w:cs="Times New Roman"/>
                <w:sz w:val="24"/>
                <w:szCs w:val="24"/>
              </w:rPr>
              <w:t xml:space="preserve"> Müdürlüğü’ ne </w:t>
            </w:r>
            <w:r w:rsidR="00135ED8" w:rsidRPr="004B4F6E">
              <w:rPr>
                <w:rFonts w:ascii="Times New Roman" w:hAnsi="Times New Roman" w:cs="Times New Roman"/>
                <w:sz w:val="24"/>
                <w:szCs w:val="24"/>
              </w:rPr>
              <w:t>Son Teslim Tarihi</w:t>
            </w:r>
          </w:p>
        </w:tc>
        <w:tc>
          <w:tcPr>
            <w:tcW w:w="1982" w:type="dxa"/>
          </w:tcPr>
          <w:p w14:paraId="46505FF3" w14:textId="77777777" w:rsidR="003D2844" w:rsidRPr="004B4F6E" w:rsidRDefault="003D2844">
            <w:pPr>
              <w:pStyle w:val="TableParagraph"/>
              <w:spacing w:before="1"/>
              <w:rPr>
                <w:rFonts w:ascii="Times New Roman" w:hAnsi="Times New Roman" w:cs="Times New Roman"/>
                <w:sz w:val="24"/>
                <w:szCs w:val="24"/>
              </w:rPr>
            </w:pPr>
          </w:p>
          <w:p w14:paraId="147DBF2D" w14:textId="3C136801" w:rsidR="003D2844" w:rsidRPr="004B4F6E" w:rsidRDefault="00012F9E" w:rsidP="00012F9E">
            <w:pPr>
              <w:pStyle w:val="TableParagraph"/>
              <w:ind w:right="57"/>
              <w:jc w:val="center"/>
              <w:rPr>
                <w:rFonts w:ascii="Times New Roman" w:hAnsi="Times New Roman" w:cs="Times New Roman"/>
                <w:sz w:val="24"/>
                <w:szCs w:val="24"/>
              </w:rPr>
            </w:pPr>
            <w:r>
              <w:rPr>
                <w:rFonts w:ascii="Times New Roman" w:hAnsi="Times New Roman" w:cs="Times New Roman"/>
                <w:sz w:val="24"/>
                <w:szCs w:val="24"/>
              </w:rPr>
              <w:t xml:space="preserve"> 13</w:t>
            </w:r>
            <w:r w:rsidR="0011012D">
              <w:rPr>
                <w:rFonts w:ascii="Times New Roman" w:hAnsi="Times New Roman" w:cs="Times New Roman"/>
                <w:sz w:val="24"/>
                <w:szCs w:val="24"/>
              </w:rPr>
              <w:t xml:space="preserve"> </w:t>
            </w:r>
            <w:r>
              <w:rPr>
                <w:rFonts w:ascii="Times New Roman" w:hAnsi="Times New Roman" w:cs="Times New Roman"/>
                <w:sz w:val="24"/>
                <w:szCs w:val="24"/>
              </w:rPr>
              <w:t>Mayıs 2022</w:t>
            </w:r>
          </w:p>
        </w:tc>
      </w:tr>
      <w:tr w:rsidR="003D2844" w:rsidRPr="004B4F6E" w14:paraId="2BEDB7AF" w14:textId="77777777" w:rsidTr="00733BBC">
        <w:trPr>
          <w:trHeight w:val="863"/>
        </w:trPr>
        <w:tc>
          <w:tcPr>
            <w:tcW w:w="3260" w:type="dxa"/>
            <w:vMerge/>
            <w:tcBorders>
              <w:top w:val="nil"/>
            </w:tcBorders>
          </w:tcPr>
          <w:p w14:paraId="361D27B9" w14:textId="77777777" w:rsidR="003D2844" w:rsidRPr="004B4F6E" w:rsidRDefault="003D2844">
            <w:pPr>
              <w:rPr>
                <w:rFonts w:ascii="Times New Roman" w:hAnsi="Times New Roman" w:cs="Times New Roman"/>
                <w:sz w:val="24"/>
                <w:szCs w:val="24"/>
              </w:rPr>
            </w:pPr>
          </w:p>
        </w:tc>
        <w:tc>
          <w:tcPr>
            <w:tcW w:w="4259" w:type="dxa"/>
            <w:gridSpan w:val="2"/>
          </w:tcPr>
          <w:p w14:paraId="1789B3EF" w14:textId="77777777" w:rsidR="003D2844" w:rsidRPr="004B4F6E" w:rsidRDefault="003D2844">
            <w:pPr>
              <w:pStyle w:val="TableParagraph"/>
              <w:spacing w:before="3"/>
              <w:rPr>
                <w:rFonts w:ascii="Times New Roman" w:hAnsi="Times New Roman" w:cs="Times New Roman"/>
                <w:sz w:val="24"/>
                <w:szCs w:val="24"/>
              </w:rPr>
            </w:pPr>
          </w:p>
          <w:p w14:paraId="18C8957E" w14:textId="3E8DEA6A" w:rsidR="003D2844" w:rsidRPr="004B4F6E" w:rsidRDefault="00E94928">
            <w:pPr>
              <w:pStyle w:val="TableParagraph"/>
              <w:spacing w:before="1"/>
              <w:ind w:left="71"/>
              <w:rPr>
                <w:rFonts w:ascii="Times New Roman" w:hAnsi="Times New Roman" w:cs="Times New Roman"/>
                <w:sz w:val="24"/>
                <w:szCs w:val="24"/>
              </w:rPr>
            </w:pPr>
            <w:r>
              <w:rPr>
                <w:rFonts w:ascii="Times New Roman" w:hAnsi="Times New Roman" w:cs="Times New Roman"/>
                <w:sz w:val="24"/>
                <w:szCs w:val="24"/>
              </w:rPr>
              <w:t xml:space="preserve">Komisyonun </w:t>
            </w:r>
            <w:r w:rsidR="00135ED8" w:rsidRPr="004B4F6E">
              <w:rPr>
                <w:rFonts w:ascii="Times New Roman" w:hAnsi="Times New Roman" w:cs="Times New Roman"/>
                <w:sz w:val="24"/>
                <w:szCs w:val="24"/>
              </w:rPr>
              <w:t>Değerlendirme</w:t>
            </w:r>
            <w:r>
              <w:rPr>
                <w:rFonts w:ascii="Times New Roman" w:hAnsi="Times New Roman" w:cs="Times New Roman"/>
                <w:sz w:val="24"/>
                <w:szCs w:val="24"/>
              </w:rPr>
              <w:t>si</w:t>
            </w:r>
          </w:p>
        </w:tc>
        <w:tc>
          <w:tcPr>
            <w:tcW w:w="1982" w:type="dxa"/>
          </w:tcPr>
          <w:p w14:paraId="2D7AA8AE" w14:textId="77777777" w:rsidR="0049639A" w:rsidRDefault="0049639A">
            <w:pPr>
              <w:pStyle w:val="TableParagraph"/>
              <w:spacing w:before="3"/>
              <w:rPr>
                <w:rFonts w:ascii="Times New Roman" w:hAnsi="Times New Roman" w:cs="Times New Roman"/>
                <w:sz w:val="24"/>
                <w:szCs w:val="24"/>
              </w:rPr>
            </w:pPr>
            <w:r>
              <w:rPr>
                <w:rFonts w:ascii="Times New Roman" w:hAnsi="Times New Roman" w:cs="Times New Roman"/>
                <w:sz w:val="24"/>
                <w:szCs w:val="24"/>
              </w:rPr>
              <w:t xml:space="preserve">   </w:t>
            </w:r>
          </w:p>
          <w:p w14:paraId="621BC90E" w14:textId="598B0BA7" w:rsidR="003D2844" w:rsidRPr="004B4F6E" w:rsidRDefault="00012F9E">
            <w:pPr>
              <w:pStyle w:val="TableParagraph"/>
              <w:spacing w:before="3"/>
              <w:rPr>
                <w:rFonts w:ascii="Times New Roman" w:hAnsi="Times New Roman" w:cs="Times New Roman"/>
                <w:sz w:val="24"/>
                <w:szCs w:val="24"/>
              </w:rPr>
            </w:pPr>
            <w:r>
              <w:rPr>
                <w:rFonts w:ascii="Times New Roman" w:hAnsi="Times New Roman" w:cs="Times New Roman"/>
                <w:sz w:val="24"/>
                <w:szCs w:val="24"/>
              </w:rPr>
              <w:t xml:space="preserve">   27</w:t>
            </w:r>
            <w:r w:rsidR="0011012D">
              <w:rPr>
                <w:rFonts w:ascii="Times New Roman" w:hAnsi="Times New Roman" w:cs="Times New Roman"/>
                <w:sz w:val="24"/>
                <w:szCs w:val="24"/>
              </w:rPr>
              <w:t xml:space="preserve"> </w:t>
            </w:r>
            <w:r>
              <w:rPr>
                <w:rFonts w:ascii="Times New Roman" w:hAnsi="Times New Roman" w:cs="Times New Roman"/>
                <w:sz w:val="24"/>
                <w:szCs w:val="24"/>
              </w:rPr>
              <w:t>Mayıs</w:t>
            </w:r>
            <w:r w:rsidR="0011012D">
              <w:rPr>
                <w:rFonts w:ascii="Times New Roman" w:hAnsi="Times New Roman" w:cs="Times New Roman"/>
                <w:sz w:val="24"/>
                <w:szCs w:val="24"/>
              </w:rPr>
              <w:t xml:space="preserve"> 202</w:t>
            </w:r>
            <w:r>
              <w:rPr>
                <w:rFonts w:ascii="Times New Roman" w:hAnsi="Times New Roman" w:cs="Times New Roman"/>
                <w:sz w:val="24"/>
                <w:szCs w:val="24"/>
              </w:rPr>
              <w:t>2</w:t>
            </w:r>
          </w:p>
          <w:p w14:paraId="5EFD0676" w14:textId="05B6B90A" w:rsidR="003D2844" w:rsidRPr="004B4F6E" w:rsidRDefault="003D2844">
            <w:pPr>
              <w:pStyle w:val="TableParagraph"/>
              <w:spacing w:before="1"/>
              <w:ind w:right="58"/>
              <w:jc w:val="right"/>
              <w:rPr>
                <w:rFonts w:ascii="Times New Roman" w:hAnsi="Times New Roman" w:cs="Times New Roman"/>
                <w:sz w:val="24"/>
                <w:szCs w:val="24"/>
              </w:rPr>
            </w:pPr>
          </w:p>
        </w:tc>
      </w:tr>
      <w:tr w:rsidR="003D2844" w:rsidRPr="004B4F6E" w14:paraId="0293B1EF" w14:textId="77777777" w:rsidTr="00733BBC">
        <w:trPr>
          <w:trHeight w:val="757"/>
        </w:trPr>
        <w:tc>
          <w:tcPr>
            <w:tcW w:w="3260" w:type="dxa"/>
            <w:vMerge/>
            <w:tcBorders>
              <w:top w:val="nil"/>
            </w:tcBorders>
          </w:tcPr>
          <w:p w14:paraId="59AC6DBE" w14:textId="77777777" w:rsidR="003D2844" w:rsidRPr="004B4F6E" w:rsidRDefault="003D2844">
            <w:pPr>
              <w:rPr>
                <w:rFonts w:ascii="Times New Roman" w:hAnsi="Times New Roman" w:cs="Times New Roman"/>
                <w:sz w:val="24"/>
                <w:szCs w:val="24"/>
              </w:rPr>
            </w:pPr>
          </w:p>
        </w:tc>
        <w:tc>
          <w:tcPr>
            <w:tcW w:w="4259" w:type="dxa"/>
            <w:gridSpan w:val="2"/>
          </w:tcPr>
          <w:p w14:paraId="46FB0291" w14:textId="77777777" w:rsidR="003D2844" w:rsidRPr="004B4F6E" w:rsidRDefault="003D2844">
            <w:pPr>
              <w:pStyle w:val="TableParagraph"/>
              <w:spacing w:before="12"/>
              <w:rPr>
                <w:rFonts w:ascii="Times New Roman" w:hAnsi="Times New Roman" w:cs="Times New Roman"/>
                <w:sz w:val="24"/>
                <w:szCs w:val="24"/>
              </w:rPr>
            </w:pPr>
          </w:p>
          <w:p w14:paraId="269E47C6" w14:textId="77777777" w:rsidR="003D2844" w:rsidRPr="004B4F6E" w:rsidRDefault="00135ED8">
            <w:pPr>
              <w:pStyle w:val="TableParagraph"/>
              <w:ind w:left="71"/>
              <w:rPr>
                <w:rFonts w:ascii="Times New Roman" w:hAnsi="Times New Roman" w:cs="Times New Roman"/>
                <w:sz w:val="24"/>
                <w:szCs w:val="24"/>
              </w:rPr>
            </w:pPr>
            <w:r w:rsidRPr="004B4F6E">
              <w:rPr>
                <w:rFonts w:ascii="Times New Roman" w:hAnsi="Times New Roman" w:cs="Times New Roman"/>
                <w:sz w:val="24"/>
                <w:szCs w:val="24"/>
              </w:rPr>
              <w:t>Yarışma Sonucunun İlan Edilmesi</w:t>
            </w:r>
          </w:p>
        </w:tc>
        <w:tc>
          <w:tcPr>
            <w:tcW w:w="1982" w:type="dxa"/>
          </w:tcPr>
          <w:p w14:paraId="21343B44" w14:textId="77777777" w:rsidR="003D2844" w:rsidRPr="004B4F6E" w:rsidRDefault="003D2844">
            <w:pPr>
              <w:pStyle w:val="TableParagraph"/>
              <w:spacing w:before="12"/>
              <w:rPr>
                <w:rFonts w:ascii="Times New Roman" w:hAnsi="Times New Roman" w:cs="Times New Roman"/>
                <w:sz w:val="24"/>
                <w:szCs w:val="24"/>
              </w:rPr>
            </w:pPr>
          </w:p>
          <w:p w14:paraId="6BD26C5A" w14:textId="475B0F66" w:rsidR="003D2844" w:rsidRPr="004B4F6E" w:rsidRDefault="00733BBC" w:rsidP="00012F9E">
            <w:pPr>
              <w:pStyle w:val="TableParagraph"/>
              <w:ind w:right="57"/>
              <w:jc w:val="center"/>
              <w:rPr>
                <w:rFonts w:ascii="Times New Roman" w:hAnsi="Times New Roman" w:cs="Times New Roman"/>
                <w:sz w:val="24"/>
                <w:szCs w:val="24"/>
              </w:rPr>
            </w:pPr>
            <w:r>
              <w:rPr>
                <w:rFonts w:ascii="Times New Roman" w:hAnsi="Times New Roman" w:cs="Times New Roman"/>
                <w:sz w:val="24"/>
                <w:szCs w:val="24"/>
              </w:rPr>
              <w:t>01 Haziran 2022</w:t>
            </w:r>
          </w:p>
        </w:tc>
      </w:tr>
      <w:tr w:rsidR="003D2844" w:rsidRPr="004B4F6E" w14:paraId="0317C048" w14:textId="77777777" w:rsidTr="00733BBC">
        <w:trPr>
          <w:trHeight w:val="805"/>
        </w:trPr>
        <w:tc>
          <w:tcPr>
            <w:tcW w:w="3260" w:type="dxa"/>
          </w:tcPr>
          <w:p w14:paraId="084D3891" w14:textId="77777777" w:rsidR="003D2844" w:rsidRPr="004B4F6E" w:rsidRDefault="00135ED8">
            <w:pPr>
              <w:pStyle w:val="TableParagraph"/>
              <w:spacing w:before="121"/>
              <w:ind w:left="72" w:right="1013"/>
              <w:rPr>
                <w:rFonts w:ascii="Times New Roman" w:hAnsi="Times New Roman" w:cs="Times New Roman"/>
                <w:b/>
                <w:sz w:val="24"/>
                <w:szCs w:val="24"/>
              </w:rPr>
            </w:pPr>
            <w:r w:rsidRPr="004B4F6E">
              <w:rPr>
                <w:rFonts w:ascii="Times New Roman" w:hAnsi="Times New Roman" w:cs="Times New Roman"/>
                <w:b/>
                <w:sz w:val="24"/>
                <w:szCs w:val="24"/>
              </w:rPr>
              <w:t xml:space="preserve">YARIŞMA SONUCUNUN </w:t>
            </w:r>
            <w:r w:rsidRPr="004B4F6E">
              <w:rPr>
                <w:rFonts w:ascii="Times New Roman" w:hAnsi="Times New Roman" w:cs="Times New Roman"/>
                <w:b/>
                <w:sz w:val="24"/>
                <w:szCs w:val="24"/>
              </w:rPr>
              <w:lastRenderedPageBreak/>
              <w:t>DUYURULMASI</w:t>
            </w:r>
          </w:p>
        </w:tc>
        <w:tc>
          <w:tcPr>
            <w:tcW w:w="6241" w:type="dxa"/>
            <w:gridSpan w:val="3"/>
          </w:tcPr>
          <w:p w14:paraId="157FC64E" w14:textId="309F2107" w:rsidR="003D2844" w:rsidRPr="004B4F6E" w:rsidRDefault="00076FE5">
            <w:pPr>
              <w:pStyle w:val="TableParagraph"/>
              <w:ind w:left="71" w:right="11"/>
              <w:rPr>
                <w:rFonts w:ascii="Times New Roman" w:hAnsi="Times New Roman" w:cs="Times New Roman"/>
                <w:sz w:val="24"/>
                <w:szCs w:val="24"/>
              </w:rPr>
            </w:pPr>
            <w:r>
              <w:rPr>
                <w:rFonts w:ascii="Times New Roman" w:hAnsi="Times New Roman" w:cs="Times New Roman"/>
                <w:sz w:val="24"/>
                <w:szCs w:val="24"/>
              </w:rPr>
              <w:lastRenderedPageBreak/>
              <w:t xml:space="preserve">Yarışma sonuçları </w:t>
            </w:r>
            <w:r w:rsidR="00733BBC">
              <w:rPr>
                <w:rFonts w:ascii="Times New Roman" w:hAnsi="Times New Roman" w:cs="Times New Roman"/>
                <w:sz w:val="24"/>
                <w:szCs w:val="24"/>
              </w:rPr>
              <w:t>01</w:t>
            </w:r>
            <w:r w:rsidR="007B28BD" w:rsidRPr="00076FE5">
              <w:rPr>
                <w:rFonts w:ascii="Times New Roman" w:hAnsi="Times New Roman" w:cs="Times New Roman"/>
                <w:sz w:val="24"/>
                <w:szCs w:val="24"/>
              </w:rPr>
              <w:t xml:space="preserve"> Haziran 202</w:t>
            </w:r>
            <w:r w:rsidR="00733BBC">
              <w:rPr>
                <w:rFonts w:ascii="Times New Roman" w:hAnsi="Times New Roman" w:cs="Times New Roman"/>
                <w:sz w:val="24"/>
                <w:szCs w:val="24"/>
              </w:rPr>
              <w:t>2</w:t>
            </w:r>
            <w:r w:rsidR="00135ED8" w:rsidRPr="004B4F6E">
              <w:rPr>
                <w:rFonts w:ascii="Times New Roman" w:hAnsi="Times New Roman" w:cs="Times New Roman"/>
                <w:sz w:val="24"/>
                <w:szCs w:val="24"/>
              </w:rPr>
              <w:t xml:space="preserve"> </w:t>
            </w:r>
            <w:r>
              <w:rPr>
                <w:rFonts w:ascii="Times New Roman" w:hAnsi="Times New Roman" w:cs="Times New Roman"/>
                <w:sz w:val="24"/>
                <w:szCs w:val="24"/>
              </w:rPr>
              <w:t>tarihinde</w:t>
            </w:r>
            <w:r w:rsidR="00135ED8" w:rsidRPr="004B4F6E">
              <w:rPr>
                <w:rFonts w:ascii="Times New Roman" w:hAnsi="Times New Roman" w:cs="Times New Roman"/>
                <w:sz w:val="24"/>
                <w:szCs w:val="24"/>
              </w:rPr>
              <w:t xml:space="preserve"> </w:t>
            </w:r>
            <w:r w:rsidR="00733BBC">
              <w:rPr>
                <w:rFonts w:ascii="Times New Roman" w:hAnsi="Times New Roman" w:cs="Times New Roman"/>
                <w:sz w:val="24"/>
                <w:szCs w:val="24"/>
              </w:rPr>
              <w:t>Sivas</w:t>
            </w:r>
            <w:r w:rsidR="00733BBC" w:rsidRPr="004B4F6E">
              <w:rPr>
                <w:rFonts w:ascii="Times New Roman" w:hAnsi="Times New Roman" w:cs="Times New Roman"/>
                <w:sz w:val="24"/>
                <w:szCs w:val="24"/>
              </w:rPr>
              <w:t xml:space="preserve"> </w:t>
            </w:r>
            <w:r w:rsidR="00733BBC">
              <w:rPr>
                <w:rFonts w:ascii="Times New Roman" w:hAnsi="Times New Roman" w:cs="Times New Roman"/>
                <w:sz w:val="24"/>
                <w:szCs w:val="24"/>
              </w:rPr>
              <w:t>Çevre,</w:t>
            </w:r>
            <w:r w:rsidR="00733BBC" w:rsidRPr="004B4F6E">
              <w:rPr>
                <w:rFonts w:ascii="Times New Roman" w:hAnsi="Times New Roman" w:cs="Times New Roman"/>
                <w:sz w:val="24"/>
                <w:szCs w:val="24"/>
              </w:rPr>
              <w:t xml:space="preserve"> Şehircilik</w:t>
            </w:r>
            <w:r w:rsidR="00733BBC">
              <w:rPr>
                <w:rFonts w:ascii="Times New Roman" w:hAnsi="Times New Roman" w:cs="Times New Roman"/>
                <w:sz w:val="24"/>
                <w:szCs w:val="24"/>
              </w:rPr>
              <w:t xml:space="preserve"> ve İklim Değişikliği</w:t>
            </w:r>
            <w:r w:rsidR="00733BBC" w:rsidRPr="004B4F6E">
              <w:rPr>
                <w:rFonts w:ascii="Times New Roman" w:hAnsi="Times New Roman" w:cs="Times New Roman"/>
                <w:sz w:val="24"/>
                <w:szCs w:val="24"/>
              </w:rPr>
              <w:t xml:space="preserve"> İl</w:t>
            </w:r>
            <w:r w:rsidR="00733BBC">
              <w:rPr>
                <w:rFonts w:ascii="Times New Roman" w:hAnsi="Times New Roman" w:cs="Times New Roman"/>
                <w:sz w:val="24"/>
                <w:szCs w:val="24"/>
              </w:rPr>
              <w:t xml:space="preserve"> Müdürlüğü</w:t>
            </w:r>
            <w:r w:rsidR="00135ED8" w:rsidRPr="004B4F6E">
              <w:rPr>
                <w:rFonts w:ascii="Times New Roman" w:hAnsi="Times New Roman" w:cs="Times New Roman"/>
                <w:sz w:val="24"/>
                <w:szCs w:val="24"/>
              </w:rPr>
              <w:t xml:space="preserve"> web sayfasından</w:t>
            </w:r>
          </w:p>
          <w:p w14:paraId="61E75794" w14:textId="07F6312F" w:rsidR="003D2844" w:rsidRPr="004B4F6E" w:rsidRDefault="00135ED8" w:rsidP="00733BBC">
            <w:pPr>
              <w:pStyle w:val="TableParagraph"/>
              <w:spacing w:line="261" w:lineRule="exact"/>
              <w:ind w:left="71"/>
              <w:rPr>
                <w:rFonts w:ascii="Times New Roman" w:hAnsi="Times New Roman" w:cs="Times New Roman"/>
                <w:sz w:val="24"/>
                <w:szCs w:val="24"/>
              </w:rPr>
            </w:pPr>
            <w:r w:rsidRPr="004B4F6E">
              <w:rPr>
                <w:rFonts w:ascii="Times New Roman" w:hAnsi="Times New Roman" w:cs="Times New Roman"/>
                <w:sz w:val="24"/>
                <w:szCs w:val="24"/>
              </w:rPr>
              <w:t>(</w:t>
            </w:r>
            <w:r w:rsidR="008A076C" w:rsidRPr="008A076C">
              <w:rPr>
                <w:rFonts w:ascii="Times New Roman" w:hAnsi="Times New Roman" w:cs="Times New Roman"/>
                <w:sz w:val="24"/>
                <w:szCs w:val="24"/>
              </w:rPr>
              <w:t>https://</w:t>
            </w:r>
            <w:r w:rsidR="00733BBC">
              <w:rPr>
                <w:rFonts w:ascii="Times New Roman" w:hAnsi="Times New Roman" w:cs="Times New Roman"/>
                <w:sz w:val="24"/>
                <w:szCs w:val="24"/>
              </w:rPr>
              <w:t>sivas</w:t>
            </w:r>
            <w:r w:rsidR="008A076C" w:rsidRPr="008A076C">
              <w:rPr>
                <w:rFonts w:ascii="Times New Roman" w:hAnsi="Times New Roman" w:cs="Times New Roman"/>
                <w:sz w:val="24"/>
                <w:szCs w:val="24"/>
              </w:rPr>
              <w:t>.csb.gov.tr/</w:t>
            </w:r>
            <w:r w:rsidRPr="004B4F6E">
              <w:rPr>
                <w:rFonts w:ascii="Times New Roman" w:hAnsi="Times New Roman" w:cs="Times New Roman"/>
                <w:sz w:val="24"/>
                <w:szCs w:val="24"/>
              </w:rPr>
              <w:t>) ilan edilecek</w:t>
            </w:r>
            <w:r w:rsidR="003E32C0">
              <w:rPr>
                <w:rFonts w:ascii="Times New Roman" w:hAnsi="Times New Roman" w:cs="Times New Roman"/>
                <w:sz w:val="24"/>
                <w:szCs w:val="24"/>
              </w:rPr>
              <w:t>tir</w:t>
            </w:r>
            <w:r w:rsidRPr="004B4F6E">
              <w:rPr>
                <w:rFonts w:ascii="Times New Roman" w:hAnsi="Times New Roman" w:cs="Times New Roman"/>
                <w:sz w:val="24"/>
                <w:szCs w:val="24"/>
              </w:rPr>
              <w:t>.</w:t>
            </w:r>
          </w:p>
        </w:tc>
      </w:tr>
      <w:tr w:rsidR="003D2844" w:rsidRPr="004B4F6E" w14:paraId="046444CD" w14:textId="77777777" w:rsidTr="00733BBC">
        <w:trPr>
          <w:trHeight w:val="527"/>
        </w:trPr>
        <w:tc>
          <w:tcPr>
            <w:tcW w:w="3260" w:type="dxa"/>
          </w:tcPr>
          <w:p w14:paraId="4A781868" w14:textId="77777777" w:rsidR="00733BBC" w:rsidRDefault="00733BBC">
            <w:pPr>
              <w:pStyle w:val="TableParagraph"/>
              <w:ind w:left="72"/>
              <w:rPr>
                <w:rFonts w:ascii="Times New Roman" w:hAnsi="Times New Roman" w:cs="Times New Roman"/>
                <w:b/>
                <w:sz w:val="24"/>
                <w:szCs w:val="24"/>
              </w:rPr>
            </w:pPr>
          </w:p>
          <w:p w14:paraId="71CF8ECE" w14:textId="77777777" w:rsidR="003D2844" w:rsidRDefault="00135ED8">
            <w:pPr>
              <w:pStyle w:val="TableParagraph"/>
              <w:ind w:left="72"/>
              <w:rPr>
                <w:rFonts w:ascii="Times New Roman" w:hAnsi="Times New Roman" w:cs="Times New Roman"/>
                <w:b/>
                <w:sz w:val="24"/>
                <w:szCs w:val="24"/>
              </w:rPr>
            </w:pPr>
            <w:r w:rsidRPr="004B4F6E">
              <w:rPr>
                <w:rFonts w:ascii="Times New Roman" w:hAnsi="Times New Roman" w:cs="Times New Roman"/>
                <w:b/>
                <w:sz w:val="24"/>
                <w:szCs w:val="24"/>
              </w:rPr>
              <w:t>ÖDÜLLER</w:t>
            </w:r>
          </w:p>
          <w:p w14:paraId="4079A7ED" w14:textId="052B8665" w:rsidR="00733BBC" w:rsidRPr="004B4F6E" w:rsidRDefault="00733BBC">
            <w:pPr>
              <w:pStyle w:val="TableParagraph"/>
              <w:ind w:left="72"/>
              <w:rPr>
                <w:rFonts w:ascii="Times New Roman" w:hAnsi="Times New Roman" w:cs="Times New Roman"/>
                <w:b/>
                <w:sz w:val="24"/>
                <w:szCs w:val="24"/>
              </w:rPr>
            </w:pPr>
          </w:p>
        </w:tc>
        <w:tc>
          <w:tcPr>
            <w:tcW w:w="1707" w:type="dxa"/>
          </w:tcPr>
          <w:p w14:paraId="162C0AAA" w14:textId="59955D77" w:rsidR="003D2844" w:rsidRPr="004B4F6E" w:rsidRDefault="00733BBC" w:rsidP="00733BBC">
            <w:pPr>
              <w:pStyle w:val="TableParagraph"/>
              <w:spacing w:before="116"/>
              <w:ind w:left="71"/>
              <w:rPr>
                <w:rFonts w:ascii="Times New Roman" w:hAnsi="Times New Roman" w:cs="Times New Roman"/>
                <w:sz w:val="24"/>
                <w:szCs w:val="24"/>
              </w:rPr>
            </w:pPr>
            <w:r>
              <w:rPr>
                <w:rFonts w:ascii="Times New Roman" w:hAnsi="Times New Roman" w:cs="Times New Roman"/>
                <w:sz w:val="24"/>
                <w:szCs w:val="24"/>
              </w:rPr>
              <w:t>Birinci, İkinci ve Üçüncü olan Öğrencilere</w:t>
            </w:r>
          </w:p>
        </w:tc>
        <w:tc>
          <w:tcPr>
            <w:tcW w:w="4534" w:type="dxa"/>
            <w:gridSpan w:val="2"/>
          </w:tcPr>
          <w:p w14:paraId="32A1CDE3" w14:textId="4EFB913C" w:rsidR="003D2844" w:rsidRPr="004B4F6E" w:rsidRDefault="00F65449" w:rsidP="00733BBC">
            <w:pPr>
              <w:pStyle w:val="TableParagraph"/>
              <w:spacing w:before="116"/>
              <w:ind w:left="72"/>
              <w:rPr>
                <w:rFonts w:ascii="Times New Roman" w:hAnsi="Times New Roman" w:cs="Times New Roman"/>
                <w:sz w:val="24"/>
                <w:szCs w:val="24"/>
              </w:rPr>
            </w:pPr>
            <w:r>
              <w:rPr>
                <w:rFonts w:ascii="Times New Roman" w:hAnsi="Times New Roman" w:cs="Times New Roman"/>
                <w:sz w:val="24"/>
                <w:szCs w:val="24"/>
              </w:rPr>
              <w:t xml:space="preserve">Uygun Renk ve Boyutlarda </w:t>
            </w:r>
            <w:r w:rsidR="00F2450E">
              <w:rPr>
                <w:rFonts w:ascii="Times New Roman" w:hAnsi="Times New Roman" w:cs="Times New Roman"/>
                <w:sz w:val="24"/>
                <w:szCs w:val="24"/>
              </w:rPr>
              <w:t>Bisiklet</w:t>
            </w:r>
          </w:p>
        </w:tc>
      </w:tr>
      <w:tr w:rsidR="003D2844" w:rsidRPr="004B4F6E" w14:paraId="38A695C8" w14:textId="77777777" w:rsidTr="00733BBC">
        <w:trPr>
          <w:trHeight w:val="537"/>
        </w:trPr>
        <w:tc>
          <w:tcPr>
            <w:tcW w:w="3260" w:type="dxa"/>
          </w:tcPr>
          <w:p w14:paraId="66BAFC55" w14:textId="77777777" w:rsidR="003D2844" w:rsidRPr="004B4F6E" w:rsidRDefault="00135ED8">
            <w:pPr>
              <w:pStyle w:val="TableParagraph"/>
              <w:spacing w:before="121"/>
              <w:ind w:left="72"/>
              <w:rPr>
                <w:rFonts w:ascii="Times New Roman" w:hAnsi="Times New Roman" w:cs="Times New Roman"/>
                <w:b/>
                <w:sz w:val="24"/>
                <w:szCs w:val="24"/>
              </w:rPr>
            </w:pPr>
            <w:r w:rsidRPr="004B4F6E">
              <w:rPr>
                <w:rFonts w:ascii="Times New Roman" w:hAnsi="Times New Roman" w:cs="Times New Roman"/>
                <w:b/>
                <w:sz w:val="24"/>
                <w:szCs w:val="24"/>
              </w:rPr>
              <w:t>ÖDÜL TÖRENİ VE YERİ</w:t>
            </w:r>
          </w:p>
        </w:tc>
        <w:tc>
          <w:tcPr>
            <w:tcW w:w="6241" w:type="dxa"/>
            <w:gridSpan w:val="3"/>
          </w:tcPr>
          <w:p w14:paraId="2E6F4350" w14:textId="77777777" w:rsidR="003D2844" w:rsidRPr="004B4F6E" w:rsidRDefault="00135ED8">
            <w:pPr>
              <w:pStyle w:val="TableParagraph"/>
              <w:spacing w:line="256" w:lineRule="exact"/>
              <w:ind w:left="71"/>
              <w:rPr>
                <w:rFonts w:ascii="Times New Roman" w:hAnsi="Times New Roman" w:cs="Times New Roman"/>
                <w:sz w:val="24"/>
                <w:szCs w:val="24"/>
              </w:rPr>
            </w:pPr>
            <w:r w:rsidRPr="004B4F6E">
              <w:rPr>
                <w:rFonts w:ascii="Times New Roman" w:hAnsi="Times New Roman" w:cs="Times New Roman"/>
                <w:sz w:val="24"/>
                <w:szCs w:val="24"/>
              </w:rPr>
              <w:t>Ödül töreni daha sonra belirlenecek ve duyurulacak bir tarihte</w:t>
            </w:r>
          </w:p>
          <w:p w14:paraId="7D762641" w14:textId="77777777" w:rsidR="003D2844" w:rsidRPr="004B4F6E" w:rsidRDefault="00135ED8">
            <w:pPr>
              <w:pStyle w:val="TableParagraph"/>
              <w:spacing w:before="1" w:line="261" w:lineRule="exact"/>
              <w:ind w:left="71"/>
              <w:rPr>
                <w:rFonts w:ascii="Times New Roman" w:hAnsi="Times New Roman" w:cs="Times New Roman"/>
                <w:sz w:val="24"/>
                <w:szCs w:val="24"/>
              </w:rPr>
            </w:pPr>
            <w:r w:rsidRPr="004B4F6E">
              <w:rPr>
                <w:rFonts w:ascii="Times New Roman" w:hAnsi="Times New Roman" w:cs="Times New Roman"/>
                <w:sz w:val="24"/>
                <w:szCs w:val="24"/>
              </w:rPr>
              <w:t>yapılacaktır.</w:t>
            </w:r>
          </w:p>
        </w:tc>
      </w:tr>
      <w:tr w:rsidR="003D2844" w:rsidRPr="004B4F6E" w14:paraId="73840487" w14:textId="77777777" w:rsidTr="00733BBC">
        <w:trPr>
          <w:trHeight w:val="805"/>
        </w:trPr>
        <w:tc>
          <w:tcPr>
            <w:tcW w:w="3260" w:type="dxa"/>
          </w:tcPr>
          <w:p w14:paraId="1553BE18" w14:textId="77777777" w:rsidR="003D2844" w:rsidRPr="004B4F6E" w:rsidRDefault="003D2844">
            <w:pPr>
              <w:pStyle w:val="TableParagraph"/>
              <w:spacing w:before="11"/>
              <w:rPr>
                <w:rFonts w:ascii="Times New Roman" w:hAnsi="Times New Roman" w:cs="Times New Roman"/>
                <w:sz w:val="24"/>
                <w:szCs w:val="24"/>
              </w:rPr>
            </w:pPr>
          </w:p>
          <w:p w14:paraId="48B04B87" w14:textId="77777777" w:rsidR="003D2844" w:rsidRPr="004B4F6E" w:rsidRDefault="00135ED8">
            <w:pPr>
              <w:pStyle w:val="TableParagraph"/>
              <w:ind w:left="72"/>
              <w:rPr>
                <w:rFonts w:ascii="Times New Roman" w:hAnsi="Times New Roman" w:cs="Times New Roman"/>
                <w:b/>
                <w:sz w:val="24"/>
                <w:szCs w:val="24"/>
              </w:rPr>
            </w:pPr>
            <w:r w:rsidRPr="004B4F6E">
              <w:rPr>
                <w:rFonts w:ascii="Times New Roman" w:hAnsi="Times New Roman" w:cs="Times New Roman"/>
                <w:b/>
                <w:sz w:val="24"/>
                <w:szCs w:val="24"/>
              </w:rPr>
              <w:t>İLETİŞİM</w:t>
            </w:r>
          </w:p>
        </w:tc>
        <w:tc>
          <w:tcPr>
            <w:tcW w:w="6241" w:type="dxa"/>
            <w:gridSpan w:val="3"/>
          </w:tcPr>
          <w:p w14:paraId="2E4E4559" w14:textId="708DD9CA" w:rsidR="003D2844" w:rsidRPr="004B4F6E" w:rsidRDefault="00135ED8">
            <w:pPr>
              <w:pStyle w:val="TableParagraph"/>
              <w:tabs>
                <w:tab w:val="left" w:pos="1235"/>
              </w:tabs>
              <w:spacing w:line="256" w:lineRule="exact"/>
              <w:ind w:left="71"/>
              <w:rPr>
                <w:rFonts w:ascii="Times New Roman" w:hAnsi="Times New Roman" w:cs="Times New Roman"/>
                <w:sz w:val="24"/>
                <w:szCs w:val="24"/>
              </w:rPr>
            </w:pPr>
            <w:r w:rsidRPr="004B4F6E">
              <w:rPr>
                <w:rFonts w:ascii="Times New Roman" w:hAnsi="Times New Roman" w:cs="Times New Roman"/>
                <w:sz w:val="24"/>
                <w:szCs w:val="24"/>
              </w:rPr>
              <w:t>Tel</w:t>
            </w:r>
            <w:r w:rsidRPr="004B4F6E">
              <w:rPr>
                <w:rFonts w:ascii="Times New Roman" w:hAnsi="Times New Roman" w:cs="Times New Roman"/>
                <w:sz w:val="24"/>
                <w:szCs w:val="24"/>
              </w:rPr>
              <w:tab/>
              <w:t>:</w:t>
            </w:r>
            <w:r w:rsidRPr="004B4F6E">
              <w:rPr>
                <w:rFonts w:ascii="Times New Roman" w:hAnsi="Times New Roman" w:cs="Times New Roman"/>
                <w:spacing w:val="-2"/>
                <w:sz w:val="24"/>
                <w:szCs w:val="24"/>
              </w:rPr>
              <w:t xml:space="preserve"> </w:t>
            </w:r>
            <w:r w:rsidR="00E94928">
              <w:rPr>
                <w:rFonts w:ascii="Times New Roman" w:hAnsi="Times New Roman" w:cs="Times New Roman"/>
                <w:sz w:val="24"/>
                <w:szCs w:val="24"/>
              </w:rPr>
              <w:t>0</w:t>
            </w:r>
            <w:r w:rsidR="00733BBC">
              <w:rPr>
                <w:rFonts w:ascii="Times New Roman" w:hAnsi="Times New Roman" w:cs="Times New Roman"/>
                <w:sz w:val="24"/>
                <w:szCs w:val="24"/>
              </w:rPr>
              <w:t xml:space="preserve">346 227 03 73 </w:t>
            </w:r>
            <w:r w:rsidR="00B236EB">
              <w:rPr>
                <w:rFonts w:ascii="Times New Roman" w:hAnsi="Times New Roman" w:cs="Times New Roman"/>
                <w:sz w:val="24"/>
                <w:szCs w:val="24"/>
              </w:rPr>
              <w:t>(</w:t>
            </w:r>
            <w:r w:rsidR="00733BBC">
              <w:rPr>
                <w:rFonts w:ascii="Times New Roman" w:hAnsi="Times New Roman" w:cs="Times New Roman"/>
                <w:sz w:val="24"/>
                <w:szCs w:val="24"/>
              </w:rPr>
              <w:t>308</w:t>
            </w:r>
            <w:r w:rsidR="00B236EB">
              <w:rPr>
                <w:rFonts w:ascii="Times New Roman" w:hAnsi="Times New Roman" w:cs="Times New Roman"/>
                <w:sz w:val="24"/>
                <w:szCs w:val="24"/>
              </w:rPr>
              <w:t>-</w:t>
            </w:r>
            <w:r w:rsidR="00733BBC">
              <w:rPr>
                <w:rFonts w:ascii="Times New Roman" w:hAnsi="Times New Roman" w:cs="Times New Roman"/>
                <w:sz w:val="24"/>
                <w:szCs w:val="24"/>
              </w:rPr>
              <w:t>513</w:t>
            </w:r>
            <w:r w:rsidR="00C829CE">
              <w:rPr>
                <w:rFonts w:ascii="Times New Roman" w:hAnsi="Times New Roman" w:cs="Times New Roman"/>
                <w:sz w:val="24"/>
                <w:szCs w:val="24"/>
              </w:rPr>
              <w:t>)</w:t>
            </w:r>
          </w:p>
          <w:p w14:paraId="5580ED39" w14:textId="776E8E15" w:rsidR="008A076C" w:rsidRDefault="008A076C">
            <w:pPr>
              <w:pStyle w:val="TableParagraph"/>
              <w:tabs>
                <w:tab w:val="left" w:pos="1240"/>
              </w:tabs>
              <w:spacing w:line="270" w:lineRule="atLeast"/>
              <w:ind w:left="71" w:right="2542"/>
              <w:rPr>
                <w:rFonts w:ascii="Times New Roman" w:hAnsi="Times New Roman" w:cs="Times New Roman"/>
                <w:sz w:val="24"/>
                <w:szCs w:val="24"/>
              </w:rPr>
            </w:pPr>
            <w:r>
              <w:rPr>
                <w:rFonts w:ascii="Times New Roman" w:hAnsi="Times New Roman" w:cs="Times New Roman"/>
                <w:sz w:val="24"/>
                <w:szCs w:val="24"/>
              </w:rPr>
              <w:t>E-Posta:</w:t>
            </w:r>
            <w:hyperlink r:id="rId9" w:history="1">
              <w:r w:rsidR="006D48AB" w:rsidRPr="008E2E8E">
                <w:rPr>
                  <w:rStyle w:val="Kpr"/>
                  <w:rFonts w:ascii="Times New Roman" w:hAnsi="Times New Roman" w:cs="Times New Roman"/>
                  <w:sz w:val="24"/>
                  <w:szCs w:val="24"/>
                </w:rPr>
                <w:t>sivas@csb.gov.tr</w:t>
              </w:r>
            </w:hyperlink>
            <w:r w:rsidR="00135ED8" w:rsidRPr="004B4F6E">
              <w:rPr>
                <w:rFonts w:ascii="Times New Roman" w:hAnsi="Times New Roman" w:cs="Times New Roman"/>
                <w:sz w:val="24"/>
                <w:szCs w:val="24"/>
              </w:rPr>
              <w:t xml:space="preserve"> </w:t>
            </w:r>
            <w:r w:rsidR="00733BBC">
              <w:rPr>
                <w:rFonts w:ascii="Times New Roman" w:hAnsi="Times New Roman" w:cs="Times New Roman"/>
                <w:sz w:val="24"/>
                <w:szCs w:val="24"/>
              </w:rPr>
              <w:t xml:space="preserve"> </w:t>
            </w:r>
            <w:r w:rsidR="00733BBC">
              <w:rPr>
                <w:rStyle w:val="Kpr"/>
                <w:rFonts w:ascii="Times New Roman" w:hAnsi="Times New Roman" w:cs="Times New Roman"/>
                <w:sz w:val="24"/>
                <w:szCs w:val="24"/>
              </w:rPr>
              <w:t>erol.imamoglu</w:t>
            </w:r>
            <w:r w:rsidR="00AC57CF" w:rsidRPr="00AC57CF">
              <w:rPr>
                <w:rStyle w:val="Kpr"/>
                <w:rFonts w:ascii="Times New Roman" w:hAnsi="Times New Roman" w:cs="Times New Roman"/>
                <w:sz w:val="24"/>
                <w:szCs w:val="24"/>
              </w:rPr>
              <w:t>@csb.gov.tr</w:t>
            </w:r>
          </w:p>
          <w:p w14:paraId="0BC72FDE" w14:textId="6E1DDE7D" w:rsidR="003D2844" w:rsidRPr="004B4F6E" w:rsidRDefault="00AC57CF" w:rsidP="00733BBC">
            <w:pPr>
              <w:pStyle w:val="TableParagraph"/>
              <w:tabs>
                <w:tab w:val="left" w:pos="1240"/>
              </w:tabs>
              <w:spacing w:line="270" w:lineRule="atLeast"/>
              <w:ind w:left="71" w:right="2542"/>
              <w:rPr>
                <w:rFonts w:ascii="Times New Roman" w:hAnsi="Times New Roman" w:cs="Times New Roman"/>
                <w:sz w:val="24"/>
                <w:szCs w:val="24"/>
              </w:rPr>
            </w:pPr>
            <w:r>
              <w:rPr>
                <w:rFonts w:ascii="Times New Roman" w:hAnsi="Times New Roman" w:cs="Times New Roman"/>
                <w:sz w:val="24"/>
                <w:szCs w:val="24"/>
              </w:rPr>
              <w:t>Web</w:t>
            </w:r>
            <w:r w:rsidR="00E94928">
              <w:rPr>
                <w:rFonts w:ascii="Times New Roman" w:hAnsi="Times New Roman" w:cs="Times New Roman"/>
                <w:sz w:val="24"/>
                <w:szCs w:val="24"/>
              </w:rPr>
              <w:t>Adresi</w:t>
            </w:r>
            <w:r w:rsidR="008A076C">
              <w:rPr>
                <w:rFonts w:ascii="Times New Roman" w:hAnsi="Times New Roman" w:cs="Times New Roman"/>
                <w:sz w:val="24"/>
                <w:szCs w:val="24"/>
              </w:rPr>
              <w:t>:</w:t>
            </w:r>
            <w:r w:rsidR="00733BBC">
              <w:rPr>
                <w:rFonts w:ascii="Times New Roman" w:hAnsi="Times New Roman" w:cs="Times New Roman"/>
                <w:sz w:val="24"/>
                <w:szCs w:val="24"/>
              </w:rPr>
              <w:t>https://sivas</w:t>
            </w:r>
            <w:r w:rsidRPr="008A076C">
              <w:rPr>
                <w:rFonts w:ascii="Times New Roman" w:hAnsi="Times New Roman" w:cs="Times New Roman"/>
                <w:sz w:val="24"/>
                <w:szCs w:val="24"/>
              </w:rPr>
              <w:t>.csb.gov.tr/</w:t>
            </w:r>
          </w:p>
        </w:tc>
      </w:tr>
    </w:tbl>
    <w:p w14:paraId="096382C6" w14:textId="7A76C033" w:rsidR="003D2844" w:rsidRPr="004B4F6E" w:rsidRDefault="00135ED8">
      <w:pPr>
        <w:spacing w:before="180"/>
        <w:ind w:left="692"/>
        <w:rPr>
          <w:rFonts w:ascii="Times New Roman" w:hAnsi="Times New Roman" w:cs="Times New Roman"/>
          <w:sz w:val="24"/>
          <w:szCs w:val="24"/>
        </w:rPr>
      </w:pPr>
      <w:r w:rsidRPr="004B4F6E">
        <w:rPr>
          <w:rFonts w:ascii="Times New Roman" w:hAnsi="Times New Roman" w:cs="Times New Roman"/>
          <w:sz w:val="24"/>
          <w:szCs w:val="24"/>
        </w:rPr>
        <w:t>İş bu şartname toplam üç (3) sayfadan oluşmaktadır.</w:t>
      </w:r>
    </w:p>
    <w:sectPr w:rsidR="003D2844" w:rsidRPr="004B4F6E" w:rsidSect="00C630C5">
      <w:pgSz w:w="11910" w:h="16840"/>
      <w:pgMar w:top="560" w:right="540" w:bottom="1180" w:left="440" w:header="0" w:footer="98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08D95" w14:textId="77777777" w:rsidR="005E1921" w:rsidRDefault="005E1921">
      <w:r>
        <w:separator/>
      </w:r>
    </w:p>
  </w:endnote>
  <w:endnote w:type="continuationSeparator" w:id="0">
    <w:p w14:paraId="615F8625" w14:textId="77777777" w:rsidR="005E1921" w:rsidRDefault="005E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F6C89" w14:textId="77777777" w:rsidR="005E1921" w:rsidRDefault="005E1921">
      <w:r>
        <w:separator/>
      </w:r>
    </w:p>
  </w:footnote>
  <w:footnote w:type="continuationSeparator" w:id="0">
    <w:p w14:paraId="43DF5112" w14:textId="77777777" w:rsidR="005E1921" w:rsidRDefault="005E19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33A53"/>
    <w:multiLevelType w:val="hybridMultilevel"/>
    <w:tmpl w:val="7BB2E2C2"/>
    <w:lvl w:ilvl="0" w:tplc="EF647C78">
      <w:start w:val="1"/>
      <w:numFmt w:val="lowerLetter"/>
      <w:lvlText w:val="%1."/>
      <w:lvlJc w:val="left"/>
      <w:pPr>
        <w:ind w:left="283" w:hanging="212"/>
      </w:pPr>
      <w:rPr>
        <w:rFonts w:ascii="Times New Roman" w:eastAsia="Carlito" w:hAnsi="Times New Roman" w:cs="Times New Roman" w:hint="default"/>
        <w:w w:val="100"/>
        <w:sz w:val="22"/>
        <w:szCs w:val="22"/>
        <w:lang w:val="tr-TR" w:eastAsia="en-US" w:bidi="ar-SA"/>
      </w:rPr>
    </w:lvl>
    <w:lvl w:ilvl="1" w:tplc="BCD4BCC4">
      <w:numFmt w:val="bullet"/>
      <w:lvlText w:val="•"/>
      <w:lvlJc w:val="left"/>
      <w:pPr>
        <w:ind w:left="875" w:hanging="212"/>
      </w:pPr>
      <w:rPr>
        <w:rFonts w:hint="default"/>
        <w:lang w:val="tr-TR" w:eastAsia="en-US" w:bidi="ar-SA"/>
      </w:rPr>
    </w:lvl>
    <w:lvl w:ilvl="2" w:tplc="511278F0">
      <w:numFmt w:val="bullet"/>
      <w:lvlText w:val="•"/>
      <w:lvlJc w:val="left"/>
      <w:pPr>
        <w:ind w:left="1470" w:hanging="212"/>
      </w:pPr>
      <w:rPr>
        <w:rFonts w:hint="default"/>
        <w:lang w:val="tr-TR" w:eastAsia="en-US" w:bidi="ar-SA"/>
      </w:rPr>
    </w:lvl>
    <w:lvl w:ilvl="3" w:tplc="1074A1C8">
      <w:numFmt w:val="bullet"/>
      <w:lvlText w:val="•"/>
      <w:lvlJc w:val="left"/>
      <w:pPr>
        <w:ind w:left="2065" w:hanging="212"/>
      </w:pPr>
      <w:rPr>
        <w:rFonts w:hint="default"/>
        <w:lang w:val="tr-TR" w:eastAsia="en-US" w:bidi="ar-SA"/>
      </w:rPr>
    </w:lvl>
    <w:lvl w:ilvl="4" w:tplc="202CA0FC">
      <w:numFmt w:val="bullet"/>
      <w:lvlText w:val="•"/>
      <w:lvlJc w:val="left"/>
      <w:pPr>
        <w:ind w:left="2660" w:hanging="212"/>
      </w:pPr>
      <w:rPr>
        <w:rFonts w:hint="default"/>
        <w:lang w:val="tr-TR" w:eastAsia="en-US" w:bidi="ar-SA"/>
      </w:rPr>
    </w:lvl>
    <w:lvl w:ilvl="5" w:tplc="72C208CA">
      <w:numFmt w:val="bullet"/>
      <w:lvlText w:val="•"/>
      <w:lvlJc w:val="left"/>
      <w:pPr>
        <w:ind w:left="3255" w:hanging="212"/>
      </w:pPr>
      <w:rPr>
        <w:rFonts w:hint="default"/>
        <w:lang w:val="tr-TR" w:eastAsia="en-US" w:bidi="ar-SA"/>
      </w:rPr>
    </w:lvl>
    <w:lvl w:ilvl="6" w:tplc="879CCD42">
      <w:numFmt w:val="bullet"/>
      <w:lvlText w:val="•"/>
      <w:lvlJc w:val="left"/>
      <w:pPr>
        <w:ind w:left="3850" w:hanging="212"/>
      </w:pPr>
      <w:rPr>
        <w:rFonts w:hint="default"/>
        <w:lang w:val="tr-TR" w:eastAsia="en-US" w:bidi="ar-SA"/>
      </w:rPr>
    </w:lvl>
    <w:lvl w:ilvl="7" w:tplc="D6C25914">
      <w:numFmt w:val="bullet"/>
      <w:lvlText w:val="•"/>
      <w:lvlJc w:val="left"/>
      <w:pPr>
        <w:ind w:left="4445" w:hanging="212"/>
      </w:pPr>
      <w:rPr>
        <w:rFonts w:hint="default"/>
        <w:lang w:val="tr-TR" w:eastAsia="en-US" w:bidi="ar-SA"/>
      </w:rPr>
    </w:lvl>
    <w:lvl w:ilvl="8" w:tplc="AD9E0438">
      <w:numFmt w:val="bullet"/>
      <w:lvlText w:val="•"/>
      <w:lvlJc w:val="left"/>
      <w:pPr>
        <w:ind w:left="5040" w:hanging="212"/>
      </w:pPr>
      <w:rPr>
        <w:rFonts w:hint="default"/>
        <w:lang w:val="tr-TR" w:eastAsia="en-US" w:bidi="ar-SA"/>
      </w:rPr>
    </w:lvl>
  </w:abstractNum>
  <w:abstractNum w:abstractNumId="1" w15:restartNumberingAfterBreak="0">
    <w:nsid w:val="548651F2"/>
    <w:multiLevelType w:val="hybridMultilevel"/>
    <w:tmpl w:val="4F58569A"/>
    <w:lvl w:ilvl="0" w:tplc="E286C5B2">
      <w:start w:val="1"/>
      <w:numFmt w:val="lowerLetter"/>
      <w:lvlText w:val="%1."/>
      <w:lvlJc w:val="left"/>
      <w:pPr>
        <w:ind w:left="72" w:hanging="212"/>
      </w:pPr>
      <w:rPr>
        <w:rFonts w:ascii="Times New Roman" w:eastAsia="Carlito" w:hAnsi="Times New Roman" w:cs="Times New Roman" w:hint="default"/>
        <w:w w:val="100"/>
        <w:sz w:val="24"/>
        <w:szCs w:val="24"/>
        <w:lang w:val="tr-TR" w:eastAsia="en-US" w:bidi="ar-SA"/>
      </w:rPr>
    </w:lvl>
    <w:lvl w:ilvl="1" w:tplc="EFDA1D04">
      <w:numFmt w:val="bullet"/>
      <w:lvlText w:val="•"/>
      <w:lvlJc w:val="left"/>
      <w:pPr>
        <w:ind w:left="695" w:hanging="212"/>
      </w:pPr>
      <w:rPr>
        <w:rFonts w:hint="default"/>
        <w:lang w:val="tr-TR" w:eastAsia="en-US" w:bidi="ar-SA"/>
      </w:rPr>
    </w:lvl>
    <w:lvl w:ilvl="2" w:tplc="78783566">
      <w:numFmt w:val="bullet"/>
      <w:lvlText w:val="•"/>
      <w:lvlJc w:val="left"/>
      <w:pPr>
        <w:ind w:left="1310" w:hanging="212"/>
      </w:pPr>
      <w:rPr>
        <w:rFonts w:hint="default"/>
        <w:lang w:val="tr-TR" w:eastAsia="en-US" w:bidi="ar-SA"/>
      </w:rPr>
    </w:lvl>
    <w:lvl w:ilvl="3" w:tplc="F99ED510">
      <w:numFmt w:val="bullet"/>
      <w:lvlText w:val="•"/>
      <w:lvlJc w:val="left"/>
      <w:pPr>
        <w:ind w:left="1925" w:hanging="212"/>
      </w:pPr>
      <w:rPr>
        <w:rFonts w:hint="default"/>
        <w:lang w:val="tr-TR" w:eastAsia="en-US" w:bidi="ar-SA"/>
      </w:rPr>
    </w:lvl>
    <w:lvl w:ilvl="4" w:tplc="5276FF1A">
      <w:numFmt w:val="bullet"/>
      <w:lvlText w:val="•"/>
      <w:lvlJc w:val="left"/>
      <w:pPr>
        <w:ind w:left="2540" w:hanging="212"/>
      </w:pPr>
      <w:rPr>
        <w:rFonts w:hint="default"/>
        <w:lang w:val="tr-TR" w:eastAsia="en-US" w:bidi="ar-SA"/>
      </w:rPr>
    </w:lvl>
    <w:lvl w:ilvl="5" w:tplc="3E0222A6">
      <w:numFmt w:val="bullet"/>
      <w:lvlText w:val="•"/>
      <w:lvlJc w:val="left"/>
      <w:pPr>
        <w:ind w:left="3155" w:hanging="212"/>
      </w:pPr>
      <w:rPr>
        <w:rFonts w:hint="default"/>
        <w:lang w:val="tr-TR" w:eastAsia="en-US" w:bidi="ar-SA"/>
      </w:rPr>
    </w:lvl>
    <w:lvl w:ilvl="6" w:tplc="A3B4A36E">
      <w:numFmt w:val="bullet"/>
      <w:lvlText w:val="•"/>
      <w:lvlJc w:val="left"/>
      <w:pPr>
        <w:ind w:left="3770" w:hanging="212"/>
      </w:pPr>
      <w:rPr>
        <w:rFonts w:hint="default"/>
        <w:lang w:val="tr-TR" w:eastAsia="en-US" w:bidi="ar-SA"/>
      </w:rPr>
    </w:lvl>
    <w:lvl w:ilvl="7" w:tplc="213204A0">
      <w:numFmt w:val="bullet"/>
      <w:lvlText w:val="•"/>
      <w:lvlJc w:val="left"/>
      <w:pPr>
        <w:ind w:left="4385" w:hanging="212"/>
      </w:pPr>
      <w:rPr>
        <w:rFonts w:hint="default"/>
        <w:lang w:val="tr-TR" w:eastAsia="en-US" w:bidi="ar-SA"/>
      </w:rPr>
    </w:lvl>
    <w:lvl w:ilvl="8" w:tplc="D13212E6">
      <w:numFmt w:val="bullet"/>
      <w:lvlText w:val="•"/>
      <w:lvlJc w:val="left"/>
      <w:pPr>
        <w:ind w:left="5000" w:hanging="212"/>
      </w:pPr>
      <w:rPr>
        <w:rFonts w:hint="default"/>
        <w:lang w:val="tr-TR" w:eastAsia="en-US" w:bidi="ar-SA"/>
      </w:rPr>
    </w:lvl>
  </w:abstractNum>
  <w:abstractNum w:abstractNumId="2" w15:restartNumberingAfterBreak="0">
    <w:nsid w:val="6A545F74"/>
    <w:multiLevelType w:val="hybridMultilevel"/>
    <w:tmpl w:val="45BEEFB2"/>
    <w:lvl w:ilvl="0" w:tplc="21A637E2">
      <w:start w:val="1"/>
      <w:numFmt w:val="decimal"/>
      <w:lvlText w:val="%1-"/>
      <w:lvlJc w:val="left"/>
      <w:pPr>
        <w:ind w:left="692" w:hanging="277"/>
      </w:pPr>
      <w:rPr>
        <w:rFonts w:ascii="Carlito" w:eastAsia="Carlito" w:hAnsi="Carlito" w:cs="Carlito" w:hint="default"/>
        <w:i/>
        <w:spacing w:val="0"/>
        <w:w w:val="100"/>
        <w:sz w:val="24"/>
        <w:szCs w:val="24"/>
        <w:lang w:val="tr-TR" w:eastAsia="en-US" w:bidi="ar-SA"/>
      </w:rPr>
    </w:lvl>
    <w:lvl w:ilvl="1" w:tplc="37588A52">
      <w:numFmt w:val="bullet"/>
      <w:lvlText w:val="•"/>
      <w:lvlJc w:val="left"/>
      <w:pPr>
        <w:ind w:left="1722" w:hanging="277"/>
      </w:pPr>
      <w:rPr>
        <w:rFonts w:hint="default"/>
        <w:lang w:val="tr-TR" w:eastAsia="en-US" w:bidi="ar-SA"/>
      </w:rPr>
    </w:lvl>
    <w:lvl w:ilvl="2" w:tplc="D3701852">
      <w:numFmt w:val="bullet"/>
      <w:lvlText w:val="•"/>
      <w:lvlJc w:val="left"/>
      <w:pPr>
        <w:ind w:left="2745" w:hanging="277"/>
      </w:pPr>
      <w:rPr>
        <w:rFonts w:hint="default"/>
        <w:lang w:val="tr-TR" w:eastAsia="en-US" w:bidi="ar-SA"/>
      </w:rPr>
    </w:lvl>
    <w:lvl w:ilvl="3" w:tplc="69AED9D2">
      <w:numFmt w:val="bullet"/>
      <w:lvlText w:val="•"/>
      <w:lvlJc w:val="left"/>
      <w:pPr>
        <w:ind w:left="3767" w:hanging="277"/>
      </w:pPr>
      <w:rPr>
        <w:rFonts w:hint="default"/>
        <w:lang w:val="tr-TR" w:eastAsia="en-US" w:bidi="ar-SA"/>
      </w:rPr>
    </w:lvl>
    <w:lvl w:ilvl="4" w:tplc="D408C37A">
      <w:numFmt w:val="bullet"/>
      <w:lvlText w:val="•"/>
      <w:lvlJc w:val="left"/>
      <w:pPr>
        <w:ind w:left="4790" w:hanging="277"/>
      </w:pPr>
      <w:rPr>
        <w:rFonts w:hint="default"/>
        <w:lang w:val="tr-TR" w:eastAsia="en-US" w:bidi="ar-SA"/>
      </w:rPr>
    </w:lvl>
    <w:lvl w:ilvl="5" w:tplc="BA9A50B2">
      <w:numFmt w:val="bullet"/>
      <w:lvlText w:val="•"/>
      <w:lvlJc w:val="left"/>
      <w:pPr>
        <w:ind w:left="5813" w:hanging="277"/>
      </w:pPr>
      <w:rPr>
        <w:rFonts w:hint="default"/>
        <w:lang w:val="tr-TR" w:eastAsia="en-US" w:bidi="ar-SA"/>
      </w:rPr>
    </w:lvl>
    <w:lvl w:ilvl="6" w:tplc="2C2E4F36">
      <w:numFmt w:val="bullet"/>
      <w:lvlText w:val="•"/>
      <w:lvlJc w:val="left"/>
      <w:pPr>
        <w:ind w:left="6835" w:hanging="277"/>
      </w:pPr>
      <w:rPr>
        <w:rFonts w:hint="default"/>
        <w:lang w:val="tr-TR" w:eastAsia="en-US" w:bidi="ar-SA"/>
      </w:rPr>
    </w:lvl>
    <w:lvl w:ilvl="7" w:tplc="4430729A">
      <w:numFmt w:val="bullet"/>
      <w:lvlText w:val="•"/>
      <w:lvlJc w:val="left"/>
      <w:pPr>
        <w:ind w:left="7858" w:hanging="277"/>
      </w:pPr>
      <w:rPr>
        <w:rFonts w:hint="default"/>
        <w:lang w:val="tr-TR" w:eastAsia="en-US" w:bidi="ar-SA"/>
      </w:rPr>
    </w:lvl>
    <w:lvl w:ilvl="8" w:tplc="E0D29D5E">
      <w:numFmt w:val="bullet"/>
      <w:lvlText w:val="•"/>
      <w:lvlJc w:val="left"/>
      <w:pPr>
        <w:ind w:left="8881" w:hanging="277"/>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44"/>
    <w:rsid w:val="00012F9E"/>
    <w:rsid w:val="00026834"/>
    <w:rsid w:val="00066A4E"/>
    <w:rsid w:val="00076FE5"/>
    <w:rsid w:val="0009205E"/>
    <w:rsid w:val="000E404E"/>
    <w:rsid w:val="0011012D"/>
    <w:rsid w:val="00135ED8"/>
    <w:rsid w:val="001A0F72"/>
    <w:rsid w:val="001C78BA"/>
    <w:rsid w:val="001E56C9"/>
    <w:rsid w:val="002E1FCC"/>
    <w:rsid w:val="00324EB6"/>
    <w:rsid w:val="003371B3"/>
    <w:rsid w:val="00356C3D"/>
    <w:rsid w:val="00360D5C"/>
    <w:rsid w:val="00397A06"/>
    <w:rsid w:val="003D2844"/>
    <w:rsid w:val="003E32C0"/>
    <w:rsid w:val="00403B4B"/>
    <w:rsid w:val="0049639A"/>
    <w:rsid w:val="004B4F6E"/>
    <w:rsid w:val="00511C24"/>
    <w:rsid w:val="0054628A"/>
    <w:rsid w:val="005E1921"/>
    <w:rsid w:val="006D48AB"/>
    <w:rsid w:val="006E5BE0"/>
    <w:rsid w:val="006E6AB4"/>
    <w:rsid w:val="00713120"/>
    <w:rsid w:val="00733BBC"/>
    <w:rsid w:val="007B28BD"/>
    <w:rsid w:val="007C221F"/>
    <w:rsid w:val="00823CB6"/>
    <w:rsid w:val="00833144"/>
    <w:rsid w:val="00841B00"/>
    <w:rsid w:val="008A076C"/>
    <w:rsid w:val="008B2A34"/>
    <w:rsid w:val="008B71E1"/>
    <w:rsid w:val="0095644B"/>
    <w:rsid w:val="00984213"/>
    <w:rsid w:val="00993D6E"/>
    <w:rsid w:val="009B01D3"/>
    <w:rsid w:val="009B4FC8"/>
    <w:rsid w:val="009D6FC3"/>
    <w:rsid w:val="00A16CB4"/>
    <w:rsid w:val="00A71260"/>
    <w:rsid w:val="00AC57CF"/>
    <w:rsid w:val="00AF1491"/>
    <w:rsid w:val="00B1742B"/>
    <w:rsid w:val="00B236EB"/>
    <w:rsid w:val="00BF53FE"/>
    <w:rsid w:val="00C630C5"/>
    <w:rsid w:val="00C66CD2"/>
    <w:rsid w:val="00C829CE"/>
    <w:rsid w:val="00CD4062"/>
    <w:rsid w:val="00D3443B"/>
    <w:rsid w:val="00DA4176"/>
    <w:rsid w:val="00E064DB"/>
    <w:rsid w:val="00E54E15"/>
    <w:rsid w:val="00E94928"/>
    <w:rsid w:val="00EA59DB"/>
    <w:rsid w:val="00F20A0C"/>
    <w:rsid w:val="00F2450E"/>
    <w:rsid w:val="00F654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0B6E1F"/>
  <w15:docId w15:val="{7C27D1BB-09A6-410E-A9C9-FC294E16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24"/>
      <w:szCs w:val="24"/>
    </w:rPr>
  </w:style>
  <w:style w:type="paragraph" w:styleId="ListeParagraf">
    <w:name w:val="List Paragraph"/>
    <w:basedOn w:val="Normal"/>
    <w:uiPriority w:val="1"/>
    <w:qFormat/>
    <w:pPr>
      <w:ind w:left="692" w:right="59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C221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221F"/>
    <w:rPr>
      <w:rFonts w:ascii="Segoe UI" w:eastAsia="Carlito" w:hAnsi="Segoe UI" w:cs="Segoe UI"/>
      <w:sz w:val="18"/>
      <w:szCs w:val="18"/>
      <w:lang w:val="tr-TR"/>
    </w:rPr>
  </w:style>
  <w:style w:type="character" w:styleId="Kpr">
    <w:name w:val="Hyperlink"/>
    <w:basedOn w:val="VarsaylanParagrafYazTipi"/>
    <w:uiPriority w:val="99"/>
    <w:unhideWhenUsed/>
    <w:rsid w:val="00AC57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vas@cs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713</Words>
  <Characters>4068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Yalcin BALIN</dc:creator>
  <cp:lastModifiedBy>Ibrahim Kaya</cp:lastModifiedBy>
  <cp:revision>27</cp:revision>
  <cp:lastPrinted>2021-06-01T07:29:00Z</cp:lastPrinted>
  <dcterms:created xsi:type="dcterms:W3CDTF">2021-05-25T12:31:00Z</dcterms:created>
  <dcterms:modified xsi:type="dcterms:W3CDTF">2022-03-07T06:28:00Z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Microsoft® Word 2013</vt:lpwstr>
  </property>
  <property fmtid="{D5CDD505-2E9C-101B-9397-08002B2CF9AE}" pid="4" name="LastSaved">
    <vt:filetime>2021-05-24T00:00:00Z</vt:filetime>
  </property>
</Properties>
</file>