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600" w:rsidRDefault="00085600" w:rsidP="003E6A6D">
      <w:pPr>
        <w:spacing w:after="100" w:afterAutospacing="1" w:line="240" w:lineRule="auto"/>
        <w:jc w:val="both"/>
        <w:rPr>
          <w:rFonts w:ascii="Times New Roman" w:eastAsia="Times New Roman" w:hAnsi="Times New Roman" w:cs="Times New Roman"/>
          <w:b/>
          <w:bCs/>
          <w:color w:val="2C3E50"/>
          <w:sz w:val="24"/>
          <w:szCs w:val="24"/>
          <w:lang w:eastAsia="tr-TR"/>
        </w:rPr>
      </w:pPr>
    </w:p>
    <w:p w:rsidR="00BC6A68" w:rsidRPr="00F06F6D" w:rsidRDefault="00BC6A68" w:rsidP="003E6A6D">
      <w:pPr>
        <w:spacing w:after="100" w:afterAutospacing="1" w:line="240" w:lineRule="auto"/>
        <w:jc w:val="both"/>
        <w:rPr>
          <w:rFonts w:ascii="Times New Roman" w:hAnsi="Times New Roman" w:cs="Times New Roman"/>
          <w:b/>
          <w:color w:val="000000"/>
          <w:sz w:val="24"/>
          <w:szCs w:val="24"/>
        </w:rPr>
      </w:pPr>
      <w:bookmarkStart w:id="0" w:name="_GoBack"/>
      <w:r w:rsidRPr="00F06F6D">
        <w:rPr>
          <w:rFonts w:ascii="Times New Roman" w:hAnsi="Times New Roman" w:cs="Times New Roman"/>
          <w:b/>
          <w:color w:val="000000"/>
          <w:sz w:val="24"/>
          <w:szCs w:val="24"/>
        </w:rPr>
        <w:t>LABORATUVAR İZİN BELGESİ BAŞVURLARI</w:t>
      </w:r>
    </w:p>
    <w:bookmarkEnd w:id="0"/>
    <w:p w:rsidR="004824AD" w:rsidRPr="00F06F6D" w:rsidRDefault="00BC6A68" w:rsidP="003E6A6D">
      <w:pPr>
        <w:autoSpaceDE w:val="0"/>
        <w:autoSpaceDN w:val="0"/>
        <w:adjustRightInd w:val="0"/>
        <w:spacing w:after="0" w:line="240" w:lineRule="auto"/>
        <w:jc w:val="both"/>
        <w:rPr>
          <w:rFonts w:ascii="Times New Roman" w:hAnsi="Times New Roman" w:cs="Times New Roman"/>
          <w:color w:val="000000"/>
          <w:sz w:val="24"/>
          <w:szCs w:val="24"/>
        </w:rPr>
      </w:pPr>
      <w:r w:rsidRPr="00F06F6D">
        <w:rPr>
          <w:rFonts w:ascii="Times New Roman" w:hAnsi="Times New Roman" w:cs="Times New Roman"/>
          <w:color w:val="000000"/>
          <w:sz w:val="24"/>
          <w:szCs w:val="24"/>
        </w:rPr>
        <w:t>22.01.2021 tarih ve 31372 sayılı Resmi Gazetede yayımlanan Laboratuvar İzin Belgesi</w:t>
      </w:r>
      <w:r w:rsidR="003E6A6D" w:rsidRPr="00F06F6D">
        <w:rPr>
          <w:rFonts w:ascii="Times New Roman" w:hAnsi="Times New Roman" w:cs="Times New Roman"/>
          <w:color w:val="000000"/>
          <w:sz w:val="24"/>
          <w:szCs w:val="24"/>
        </w:rPr>
        <w:t xml:space="preserve"> </w:t>
      </w:r>
      <w:r w:rsidRPr="00F06F6D">
        <w:rPr>
          <w:rFonts w:ascii="Times New Roman" w:hAnsi="Times New Roman" w:cs="Times New Roman"/>
          <w:color w:val="000000"/>
          <w:sz w:val="24"/>
          <w:szCs w:val="24"/>
        </w:rPr>
        <w:t>Almak İçin Yapılan Müracaatların Değerlendirilmesi ve Sıralamaya Alınma Esaslarına Dair</w:t>
      </w:r>
      <w:r w:rsidR="003E6A6D" w:rsidRPr="00F06F6D">
        <w:rPr>
          <w:rFonts w:ascii="Times New Roman" w:hAnsi="Times New Roman" w:cs="Times New Roman"/>
          <w:color w:val="000000"/>
          <w:sz w:val="24"/>
          <w:szCs w:val="24"/>
        </w:rPr>
        <w:t xml:space="preserve"> </w:t>
      </w:r>
      <w:r w:rsidRPr="00F06F6D">
        <w:rPr>
          <w:rFonts w:ascii="Times New Roman" w:hAnsi="Times New Roman" w:cs="Times New Roman"/>
          <w:color w:val="000000"/>
          <w:sz w:val="24"/>
          <w:szCs w:val="24"/>
        </w:rPr>
        <w:t xml:space="preserve">Tebliğ’in 4 üncü maddesinde; </w:t>
      </w:r>
    </w:p>
    <w:p w:rsidR="004824AD" w:rsidRPr="00F06F6D" w:rsidRDefault="004824AD" w:rsidP="003E6A6D">
      <w:pPr>
        <w:autoSpaceDE w:val="0"/>
        <w:autoSpaceDN w:val="0"/>
        <w:adjustRightInd w:val="0"/>
        <w:spacing w:after="0" w:line="240" w:lineRule="auto"/>
        <w:jc w:val="both"/>
        <w:rPr>
          <w:rFonts w:ascii="Times New Roman" w:hAnsi="Times New Roman" w:cs="Times New Roman"/>
          <w:color w:val="000000"/>
          <w:sz w:val="24"/>
          <w:szCs w:val="24"/>
        </w:rPr>
      </w:pPr>
    </w:p>
    <w:p w:rsidR="009A7CDE" w:rsidRPr="00F06F6D" w:rsidRDefault="00BC6A68" w:rsidP="003E6A6D">
      <w:pPr>
        <w:autoSpaceDE w:val="0"/>
        <w:autoSpaceDN w:val="0"/>
        <w:adjustRightInd w:val="0"/>
        <w:spacing w:after="0" w:line="240" w:lineRule="auto"/>
        <w:jc w:val="both"/>
        <w:rPr>
          <w:rFonts w:ascii="Times New Roman" w:hAnsi="Times New Roman" w:cs="Times New Roman"/>
          <w:color w:val="000000"/>
          <w:sz w:val="24"/>
          <w:szCs w:val="24"/>
        </w:rPr>
      </w:pPr>
      <w:r w:rsidRPr="00F06F6D">
        <w:rPr>
          <w:rFonts w:ascii="Times New Roman" w:hAnsi="Times New Roman" w:cs="Times New Roman"/>
          <w:color w:val="000000"/>
          <w:sz w:val="24"/>
          <w:szCs w:val="24"/>
        </w:rPr>
        <w:t>“</w:t>
      </w:r>
      <w:r w:rsidRPr="00F06F6D">
        <w:rPr>
          <w:rFonts w:ascii="Times New Roman" w:hAnsi="Times New Roman" w:cs="Times New Roman"/>
          <w:b/>
          <w:color w:val="000000"/>
          <w:sz w:val="24"/>
          <w:szCs w:val="24"/>
        </w:rPr>
        <w:t>MADDE 4 – (1</w:t>
      </w:r>
      <w:r w:rsidRPr="00F06F6D">
        <w:rPr>
          <w:rFonts w:ascii="Times New Roman" w:hAnsi="Times New Roman" w:cs="Times New Roman"/>
          <w:color w:val="000000"/>
          <w:sz w:val="24"/>
          <w:szCs w:val="24"/>
        </w:rPr>
        <w:t>) Laboratuvar izin belgesi almak için yapılan tüm başvurular Komisyon tarafından değerlendirilerek;</w:t>
      </w:r>
    </w:p>
    <w:p w:rsidR="00BC6A68" w:rsidRPr="00F06F6D" w:rsidRDefault="00BC6A68" w:rsidP="003E6A6D">
      <w:pPr>
        <w:autoSpaceDE w:val="0"/>
        <w:autoSpaceDN w:val="0"/>
        <w:adjustRightInd w:val="0"/>
        <w:spacing w:after="0" w:line="276" w:lineRule="auto"/>
        <w:jc w:val="both"/>
        <w:rPr>
          <w:rFonts w:ascii="Times New Roman" w:hAnsi="Times New Roman" w:cs="Times New Roman"/>
          <w:color w:val="000000"/>
          <w:sz w:val="24"/>
          <w:szCs w:val="24"/>
        </w:rPr>
      </w:pPr>
      <w:r w:rsidRPr="00F06F6D">
        <w:rPr>
          <w:rFonts w:ascii="Times New Roman" w:hAnsi="Times New Roman" w:cs="Times New Roman"/>
          <w:color w:val="000000"/>
          <w:sz w:val="24"/>
          <w:szCs w:val="24"/>
        </w:rPr>
        <w:br/>
      </w:r>
      <w:proofErr w:type="gramStart"/>
      <w:r w:rsidRPr="00F06F6D">
        <w:rPr>
          <w:rFonts w:ascii="Times New Roman" w:hAnsi="Times New Roman" w:cs="Times New Roman"/>
          <w:b/>
          <w:color w:val="000000"/>
          <w:sz w:val="24"/>
          <w:szCs w:val="24"/>
        </w:rPr>
        <w:t>a)</w:t>
      </w:r>
      <w:r w:rsidRPr="00F06F6D">
        <w:rPr>
          <w:rFonts w:ascii="Times New Roman" w:hAnsi="Times New Roman" w:cs="Times New Roman"/>
          <w:color w:val="000000"/>
          <w:sz w:val="24"/>
          <w:szCs w:val="24"/>
        </w:rPr>
        <w:t xml:space="preserve"> Kuruluşun faaliyette bulunacağı ilde Bakanlığımızdan izin belgeli laboratuvar hizmeti veren kuruluş sayısının, o il için belirlenen laboratuvar hizmeti yapabilecek kuruluş sayısından fazla olduğu hallerde, Yönetmeliğin 6 </w:t>
      </w:r>
      <w:proofErr w:type="spellStart"/>
      <w:r w:rsidRPr="00F06F6D">
        <w:rPr>
          <w:rFonts w:ascii="Times New Roman" w:hAnsi="Times New Roman" w:cs="Times New Roman"/>
          <w:color w:val="000000"/>
          <w:sz w:val="24"/>
          <w:szCs w:val="24"/>
        </w:rPr>
        <w:t>ncı</w:t>
      </w:r>
      <w:proofErr w:type="spellEnd"/>
      <w:r w:rsidRPr="00F06F6D">
        <w:rPr>
          <w:rFonts w:ascii="Times New Roman" w:hAnsi="Times New Roman" w:cs="Times New Roman"/>
          <w:color w:val="000000"/>
          <w:sz w:val="24"/>
          <w:szCs w:val="24"/>
        </w:rPr>
        <w:t xml:space="preserve"> maddesinin altıncı fıkrasının (a), (b) ve (d) bentlerinde sayılan şartların sağlanması ön koşulu ile başvuru yapmış kuruluş o il sıralamasının sonuna yerleştirilir.</w:t>
      </w:r>
      <w:proofErr w:type="gramEnd"/>
      <w:r w:rsidRPr="00F06F6D">
        <w:rPr>
          <w:rFonts w:ascii="Times New Roman" w:hAnsi="Times New Roman" w:cs="Times New Roman"/>
          <w:color w:val="000000"/>
          <w:sz w:val="24"/>
          <w:szCs w:val="24"/>
        </w:rPr>
        <w:br/>
      </w:r>
      <w:r w:rsidRPr="00F06F6D">
        <w:rPr>
          <w:rFonts w:ascii="Times New Roman" w:hAnsi="Times New Roman" w:cs="Times New Roman"/>
          <w:b/>
          <w:color w:val="000000"/>
          <w:sz w:val="24"/>
          <w:szCs w:val="24"/>
        </w:rPr>
        <w:t>b)</w:t>
      </w:r>
      <w:r w:rsidRPr="00F06F6D">
        <w:rPr>
          <w:rFonts w:ascii="Times New Roman" w:hAnsi="Times New Roman" w:cs="Times New Roman"/>
          <w:color w:val="000000"/>
          <w:sz w:val="24"/>
          <w:szCs w:val="24"/>
        </w:rPr>
        <w:t xml:space="preserve"> Kuruluşun faaliyette bulunacağı ilde Bakanlığımızdan izin belgeli laboratuvar hizmeti veren kuruluş sayısının, o il için belirlenen laboratuvar hizmeti yapabilecek kuruluş sayısından az olduğu hallerde, Yönetmeliğin 5 inci, 6 </w:t>
      </w:r>
      <w:proofErr w:type="spellStart"/>
      <w:r w:rsidRPr="00F06F6D">
        <w:rPr>
          <w:rFonts w:ascii="Times New Roman" w:hAnsi="Times New Roman" w:cs="Times New Roman"/>
          <w:color w:val="000000"/>
          <w:sz w:val="24"/>
          <w:szCs w:val="24"/>
        </w:rPr>
        <w:t>ncı</w:t>
      </w:r>
      <w:proofErr w:type="spellEnd"/>
      <w:r w:rsidRPr="00F06F6D">
        <w:rPr>
          <w:rFonts w:ascii="Times New Roman" w:hAnsi="Times New Roman" w:cs="Times New Roman"/>
          <w:color w:val="000000"/>
          <w:sz w:val="24"/>
          <w:szCs w:val="24"/>
        </w:rPr>
        <w:t xml:space="preserve"> ve 14 üncü maddelerinde belirtilen şartların</w:t>
      </w:r>
      <w:r w:rsidR="00ED7DBA" w:rsidRPr="00F06F6D">
        <w:rPr>
          <w:rFonts w:ascii="Times New Roman" w:hAnsi="Times New Roman" w:cs="Times New Roman"/>
          <w:color w:val="000000"/>
          <w:sz w:val="24"/>
          <w:szCs w:val="24"/>
        </w:rPr>
        <w:t xml:space="preserve"> </w:t>
      </w:r>
      <w:r w:rsidRPr="00F06F6D">
        <w:rPr>
          <w:rFonts w:ascii="Times New Roman" w:hAnsi="Times New Roman" w:cs="Times New Roman"/>
          <w:color w:val="000000"/>
          <w:sz w:val="24"/>
          <w:szCs w:val="24"/>
        </w:rPr>
        <w:t>tamamının sağlanmış olması halinde kuruluşa izin belgesi verilir.</w:t>
      </w:r>
    </w:p>
    <w:p w:rsidR="00203335" w:rsidRPr="00F06F6D" w:rsidRDefault="00BC6A68" w:rsidP="003E6A6D">
      <w:pPr>
        <w:autoSpaceDE w:val="0"/>
        <w:autoSpaceDN w:val="0"/>
        <w:adjustRightInd w:val="0"/>
        <w:spacing w:after="0" w:line="276" w:lineRule="auto"/>
        <w:jc w:val="both"/>
        <w:rPr>
          <w:rFonts w:ascii="Times New Roman" w:hAnsi="Times New Roman" w:cs="Times New Roman"/>
          <w:color w:val="000000"/>
          <w:sz w:val="24"/>
          <w:szCs w:val="24"/>
        </w:rPr>
      </w:pPr>
      <w:proofErr w:type="gramStart"/>
      <w:r w:rsidRPr="00F06F6D">
        <w:rPr>
          <w:rFonts w:ascii="Times New Roman" w:hAnsi="Times New Roman" w:cs="Times New Roman"/>
          <w:b/>
          <w:color w:val="000000"/>
          <w:sz w:val="24"/>
          <w:szCs w:val="24"/>
        </w:rPr>
        <w:t>c)</w:t>
      </w:r>
      <w:r w:rsidRPr="00F06F6D">
        <w:rPr>
          <w:rFonts w:ascii="Times New Roman" w:hAnsi="Times New Roman" w:cs="Times New Roman"/>
          <w:color w:val="000000"/>
          <w:sz w:val="24"/>
          <w:szCs w:val="24"/>
        </w:rPr>
        <w:t xml:space="preserve"> Kuruluşun faaliyette bulunacağı ilde Bakanlığımızdan izin belgeli laboratuvar hizmeti veren kuruluş sayısının, o il için belirlenen laboratuvar hizmeti yapabilecek kuruluş sayısından az olduğu hallerde, Yönetmeliğin 6 </w:t>
      </w:r>
      <w:proofErr w:type="spellStart"/>
      <w:r w:rsidRPr="00F06F6D">
        <w:rPr>
          <w:rFonts w:ascii="Times New Roman" w:hAnsi="Times New Roman" w:cs="Times New Roman"/>
          <w:color w:val="000000"/>
          <w:sz w:val="24"/>
          <w:szCs w:val="24"/>
        </w:rPr>
        <w:t>ncı</w:t>
      </w:r>
      <w:proofErr w:type="spellEnd"/>
      <w:r w:rsidRPr="00F06F6D">
        <w:rPr>
          <w:rFonts w:ascii="Times New Roman" w:hAnsi="Times New Roman" w:cs="Times New Roman"/>
          <w:color w:val="000000"/>
          <w:sz w:val="24"/>
          <w:szCs w:val="24"/>
        </w:rPr>
        <w:t xml:space="preserve"> maddesinin altıncı fıkrasının (a), (b) ve (d) bentlerinde sayılan şartların sağlanması ön koşulu ile Yönetmeliğin 5 inci maddesi ile 6 </w:t>
      </w:r>
      <w:proofErr w:type="spellStart"/>
      <w:r w:rsidRPr="00F06F6D">
        <w:rPr>
          <w:rFonts w:ascii="Times New Roman" w:hAnsi="Times New Roman" w:cs="Times New Roman"/>
          <w:color w:val="000000"/>
          <w:sz w:val="24"/>
          <w:szCs w:val="24"/>
        </w:rPr>
        <w:t>ncı</w:t>
      </w:r>
      <w:proofErr w:type="spellEnd"/>
      <w:r w:rsidRPr="00F06F6D">
        <w:rPr>
          <w:rFonts w:ascii="Times New Roman" w:hAnsi="Times New Roman" w:cs="Times New Roman"/>
          <w:color w:val="000000"/>
          <w:sz w:val="24"/>
          <w:szCs w:val="24"/>
        </w:rPr>
        <w:t xml:space="preserve"> maddesinin altıncı fıkrası ve 14 üncü maddesine göre eksiklikleri tespit edilen kuruluşlar o il sıralamasının sonuna yerleştirilerek, eksikliklerini tamamlaması için 6 </w:t>
      </w:r>
      <w:proofErr w:type="spellStart"/>
      <w:r w:rsidRPr="00F06F6D">
        <w:rPr>
          <w:rFonts w:ascii="Times New Roman" w:hAnsi="Times New Roman" w:cs="Times New Roman"/>
          <w:color w:val="000000"/>
          <w:sz w:val="24"/>
          <w:szCs w:val="24"/>
        </w:rPr>
        <w:t>ncı</w:t>
      </w:r>
      <w:proofErr w:type="spellEnd"/>
      <w:r w:rsidRPr="00F06F6D">
        <w:rPr>
          <w:rFonts w:ascii="Times New Roman" w:hAnsi="Times New Roman" w:cs="Times New Roman"/>
          <w:color w:val="000000"/>
          <w:sz w:val="24"/>
          <w:szCs w:val="24"/>
        </w:rPr>
        <w:t xml:space="preserve"> maddede belirtilen şartlarda 45 (</w:t>
      </w:r>
      <w:proofErr w:type="spellStart"/>
      <w:r w:rsidRPr="00F06F6D">
        <w:rPr>
          <w:rFonts w:ascii="Times New Roman" w:hAnsi="Times New Roman" w:cs="Times New Roman"/>
          <w:color w:val="000000"/>
          <w:sz w:val="24"/>
          <w:szCs w:val="24"/>
        </w:rPr>
        <w:t>kırkbeş</w:t>
      </w:r>
      <w:proofErr w:type="spellEnd"/>
      <w:r w:rsidRPr="00F06F6D">
        <w:rPr>
          <w:rFonts w:ascii="Times New Roman" w:hAnsi="Times New Roman" w:cs="Times New Roman"/>
          <w:color w:val="000000"/>
          <w:sz w:val="24"/>
          <w:szCs w:val="24"/>
        </w:rPr>
        <w:t>) gün süre verilerek tebligat yapılır</w:t>
      </w:r>
      <w:r w:rsidRPr="00567E87">
        <w:rPr>
          <w:rFonts w:ascii="Times New Roman" w:hAnsi="Times New Roman" w:cs="Times New Roman"/>
          <w:sz w:val="24"/>
          <w:szCs w:val="24"/>
        </w:rPr>
        <w:t>.</w:t>
      </w:r>
      <w:r w:rsidR="00ED7DBA" w:rsidRPr="00567E87">
        <w:rPr>
          <w:rFonts w:ascii="Times New Roman" w:hAnsi="Times New Roman" w:cs="Times New Roman"/>
          <w:sz w:val="24"/>
          <w:szCs w:val="24"/>
        </w:rPr>
        <w:t xml:space="preserve"> </w:t>
      </w:r>
      <w:proofErr w:type="gramEnd"/>
      <w:r w:rsidR="00ED7DBA" w:rsidRPr="00567E87">
        <w:rPr>
          <w:rFonts w:ascii="Times New Roman" w:hAnsi="Times New Roman" w:cs="Times New Roman"/>
          <w:sz w:val="24"/>
          <w:szCs w:val="24"/>
        </w:rPr>
        <w:t>Denilm</w:t>
      </w:r>
      <w:r w:rsidR="00252C98" w:rsidRPr="00567E87">
        <w:rPr>
          <w:rFonts w:ascii="Times New Roman" w:hAnsi="Times New Roman" w:cs="Times New Roman"/>
          <w:sz w:val="24"/>
          <w:szCs w:val="24"/>
        </w:rPr>
        <w:t>ekte</w:t>
      </w:r>
      <w:r w:rsidR="00ED7DBA" w:rsidRPr="00567E87">
        <w:rPr>
          <w:rFonts w:ascii="Times New Roman" w:hAnsi="Times New Roman" w:cs="Times New Roman"/>
          <w:sz w:val="24"/>
          <w:szCs w:val="24"/>
        </w:rPr>
        <w:t xml:space="preserve"> olup </w:t>
      </w:r>
      <w:r w:rsidR="00ED7DBA" w:rsidRPr="00F06F6D">
        <w:rPr>
          <w:rFonts w:ascii="Times New Roman" w:hAnsi="Times New Roman" w:cs="Times New Roman"/>
          <w:color w:val="000000"/>
          <w:sz w:val="24"/>
          <w:szCs w:val="24"/>
        </w:rPr>
        <w:t>bu doğrultuda.</w:t>
      </w:r>
    </w:p>
    <w:p w:rsidR="009A7CDE" w:rsidRPr="00F06F6D" w:rsidRDefault="00BC6A68" w:rsidP="003E6A6D">
      <w:pPr>
        <w:autoSpaceDE w:val="0"/>
        <w:autoSpaceDN w:val="0"/>
        <w:adjustRightInd w:val="0"/>
        <w:spacing w:after="0" w:line="240" w:lineRule="auto"/>
        <w:jc w:val="both"/>
        <w:rPr>
          <w:rFonts w:ascii="Times New Roman" w:hAnsi="Times New Roman" w:cs="Times New Roman"/>
          <w:b/>
          <w:color w:val="000000"/>
          <w:sz w:val="24"/>
          <w:szCs w:val="24"/>
        </w:rPr>
      </w:pPr>
      <w:r w:rsidRPr="00F06F6D">
        <w:rPr>
          <w:rFonts w:ascii="Times New Roman" w:hAnsi="Times New Roman" w:cs="Times New Roman"/>
          <w:color w:val="000000"/>
          <w:sz w:val="24"/>
          <w:szCs w:val="24"/>
        </w:rPr>
        <w:br/>
      </w:r>
      <w:r w:rsidRPr="00F06F6D">
        <w:rPr>
          <w:rFonts w:ascii="Times New Roman" w:hAnsi="Times New Roman" w:cs="Times New Roman"/>
          <w:b/>
          <w:color w:val="000000"/>
          <w:sz w:val="24"/>
          <w:szCs w:val="24"/>
        </w:rPr>
        <w:t xml:space="preserve">A) BAŞVURU YAPILAN İLDE </w:t>
      </w:r>
      <w:r w:rsidR="00AD7FE2" w:rsidRPr="00F06F6D">
        <w:rPr>
          <w:rFonts w:ascii="Times New Roman" w:hAnsi="Times New Roman" w:cs="Times New Roman"/>
          <w:b/>
          <w:color w:val="000000"/>
          <w:sz w:val="24"/>
          <w:szCs w:val="24"/>
        </w:rPr>
        <w:t>LABORATUVAR</w:t>
      </w:r>
      <w:r w:rsidRPr="00F06F6D">
        <w:rPr>
          <w:rFonts w:ascii="Times New Roman" w:hAnsi="Times New Roman" w:cs="Times New Roman"/>
          <w:b/>
          <w:color w:val="000000"/>
          <w:sz w:val="24"/>
          <w:szCs w:val="24"/>
        </w:rPr>
        <w:t xml:space="preserve"> KURLUŞUNA İHTİYAÇ OLMASI HALİNDE</w:t>
      </w:r>
      <w:r w:rsidRPr="00F06F6D">
        <w:rPr>
          <w:rFonts w:ascii="Times New Roman" w:hAnsi="Times New Roman" w:cs="Times New Roman"/>
          <w:b/>
          <w:color w:val="000000"/>
          <w:sz w:val="24"/>
          <w:szCs w:val="24"/>
        </w:rPr>
        <w:br/>
      </w:r>
    </w:p>
    <w:p w:rsidR="004F03AB" w:rsidRPr="00F06F6D" w:rsidRDefault="00BC6A68" w:rsidP="003E6A6D">
      <w:pPr>
        <w:autoSpaceDE w:val="0"/>
        <w:autoSpaceDN w:val="0"/>
        <w:adjustRightInd w:val="0"/>
        <w:spacing w:after="0" w:line="276" w:lineRule="auto"/>
        <w:jc w:val="both"/>
        <w:rPr>
          <w:rFonts w:ascii="Times New Roman" w:hAnsi="Times New Roman" w:cs="Times New Roman"/>
          <w:color w:val="000000"/>
          <w:sz w:val="24"/>
          <w:szCs w:val="24"/>
        </w:rPr>
      </w:pPr>
      <w:r w:rsidRPr="00F06F6D">
        <w:rPr>
          <w:rFonts w:ascii="Times New Roman" w:hAnsi="Times New Roman" w:cs="Times New Roman"/>
          <w:color w:val="000000"/>
          <w:sz w:val="24"/>
          <w:szCs w:val="24"/>
        </w:rPr>
        <w:t>Yapı</w:t>
      </w:r>
      <w:r w:rsidR="009A7CDE" w:rsidRPr="00F06F6D">
        <w:rPr>
          <w:rFonts w:ascii="Times New Roman" w:hAnsi="Times New Roman" w:cs="Times New Roman"/>
          <w:color w:val="000000"/>
          <w:sz w:val="24"/>
          <w:szCs w:val="24"/>
        </w:rPr>
        <w:t xml:space="preserve"> Malzemeleri ve Zemin Laboratuvarları Uygulama </w:t>
      </w:r>
      <w:r w:rsidRPr="00F06F6D">
        <w:rPr>
          <w:rFonts w:ascii="Times New Roman" w:hAnsi="Times New Roman" w:cs="Times New Roman"/>
          <w:color w:val="000000"/>
          <w:sz w:val="24"/>
          <w:szCs w:val="24"/>
        </w:rPr>
        <w:t xml:space="preserve">Yönetmeliği’nin </w:t>
      </w:r>
      <w:r w:rsidR="009A7CDE" w:rsidRPr="00F06F6D">
        <w:rPr>
          <w:rFonts w:ascii="Times New Roman" w:hAnsi="Times New Roman" w:cs="Times New Roman"/>
          <w:color w:val="000000"/>
          <w:sz w:val="24"/>
          <w:szCs w:val="24"/>
        </w:rPr>
        <w:t xml:space="preserve">6 </w:t>
      </w:r>
      <w:proofErr w:type="spellStart"/>
      <w:r w:rsidR="009A7CDE" w:rsidRPr="00F06F6D">
        <w:rPr>
          <w:rFonts w:ascii="Times New Roman" w:hAnsi="Times New Roman" w:cs="Times New Roman"/>
          <w:color w:val="000000"/>
          <w:sz w:val="24"/>
          <w:szCs w:val="24"/>
        </w:rPr>
        <w:t>ncı</w:t>
      </w:r>
      <w:proofErr w:type="spellEnd"/>
      <w:r w:rsidRPr="00F06F6D">
        <w:rPr>
          <w:rFonts w:ascii="Times New Roman" w:hAnsi="Times New Roman" w:cs="Times New Roman"/>
          <w:color w:val="000000"/>
          <w:sz w:val="24"/>
          <w:szCs w:val="24"/>
        </w:rPr>
        <w:t xml:space="preserve"> maddesinin </w:t>
      </w:r>
      <w:r w:rsidR="009A7CDE" w:rsidRPr="00F06F6D">
        <w:rPr>
          <w:rFonts w:ascii="Times New Roman" w:hAnsi="Times New Roman" w:cs="Times New Roman"/>
          <w:color w:val="000000"/>
          <w:sz w:val="24"/>
          <w:szCs w:val="24"/>
        </w:rPr>
        <w:t>ikinci</w:t>
      </w:r>
      <w:r w:rsidR="00873385" w:rsidRPr="00F06F6D">
        <w:rPr>
          <w:rFonts w:ascii="Times New Roman" w:hAnsi="Times New Roman" w:cs="Times New Roman"/>
          <w:color w:val="000000"/>
          <w:sz w:val="24"/>
          <w:szCs w:val="24"/>
        </w:rPr>
        <w:t xml:space="preserve"> fıkrası</w:t>
      </w:r>
      <w:r w:rsidR="009A7CDE" w:rsidRPr="00F06F6D">
        <w:rPr>
          <w:rFonts w:ascii="Times New Roman" w:hAnsi="Times New Roman" w:cs="Times New Roman"/>
          <w:color w:val="000000"/>
          <w:sz w:val="24"/>
          <w:szCs w:val="24"/>
        </w:rPr>
        <w:t xml:space="preserve"> </w:t>
      </w:r>
      <w:r w:rsidR="00A22FCD" w:rsidRPr="00F06F6D">
        <w:rPr>
          <w:rFonts w:ascii="Times New Roman" w:hAnsi="Times New Roman" w:cs="Times New Roman"/>
          <w:color w:val="000000"/>
          <w:sz w:val="24"/>
          <w:szCs w:val="24"/>
        </w:rPr>
        <w:t xml:space="preserve">hükmüne göre </w:t>
      </w:r>
      <w:r w:rsidRPr="00F06F6D">
        <w:rPr>
          <w:rFonts w:ascii="Times New Roman" w:hAnsi="Times New Roman" w:cs="Times New Roman"/>
          <w:color w:val="000000"/>
          <w:sz w:val="24"/>
          <w:szCs w:val="24"/>
        </w:rPr>
        <w:t xml:space="preserve">her bir il için </w:t>
      </w:r>
      <w:r w:rsidR="00A22FCD" w:rsidRPr="00F06F6D">
        <w:rPr>
          <w:rFonts w:ascii="Times New Roman" w:hAnsi="Times New Roman" w:cs="Times New Roman"/>
          <w:color w:val="000000"/>
          <w:sz w:val="24"/>
          <w:szCs w:val="24"/>
        </w:rPr>
        <w:t>laboratuvar</w:t>
      </w:r>
      <w:r w:rsidRPr="00F06F6D">
        <w:rPr>
          <w:rFonts w:ascii="Times New Roman" w:hAnsi="Times New Roman" w:cs="Times New Roman"/>
          <w:color w:val="000000"/>
          <w:sz w:val="24"/>
          <w:szCs w:val="24"/>
        </w:rPr>
        <w:t xml:space="preserve"> faaliyeti yapabilecek kuruluş sayısının, başvuru yapılan ilde hali</w:t>
      </w:r>
      <w:r w:rsidR="009A7CDE" w:rsidRPr="00F06F6D">
        <w:rPr>
          <w:rFonts w:ascii="Times New Roman" w:hAnsi="Times New Roman" w:cs="Times New Roman"/>
          <w:color w:val="000000"/>
          <w:sz w:val="24"/>
          <w:szCs w:val="24"/>
        </w:rPr>
        <w:t xml:space="preserve"> </w:t>
      </w:r>
      <w:r w:rsidRPr="00F06F6D">
        <w:rPr>
          <w:rFonts w:ascii="Times New Roman" w:hAnsi="Times New Roman" w:cs="Times New Roman"/>
          <w:color w:val="000000"/>
          <w:sz w:val="24"/>
          <w:szCs w:val="24"/>
        </w:rPr>
        <w:t xml:space="preserve">hazırda </w:t>
      </w:r>
      <w:r w:rsidR="00A22FCD" w:rsidRPr="00F06F6D">
        <w:rPr>
          <w:rFonts w:ascii="Times New Roman" w:hAnsi="Times New Roman" w:cs="Times New Roman"/>
          <w:color w:val="000000"/>
          <w:sz w:val="24"/>
          <w:szCs w:val="24"/>
        </w:rPr>
        <w:t>laboratuvar</w:t>
      </w:r>
      <w:r w:rsidRPr="00F06F6D">
        <w:rPr>
          <w:rFonts w:ascii="Times New Roman" w:hAnsi="Times New Roman" w:cs="Times New Roman"/>
          <w:color w:val="000000"/>
          <w:sz w:val="24"/>
          <w:szCs w:val="24"/>
        </w:rPr>
        <w:t xml:space="preserve"> faaliyeti yürüten kuruluş sayısından fazla olduğu durumlarda;</w:t>
      </w:r>
    </w:p>
    <w:p w:rsidR="00873385" w:rsidRPr="00F06F6D" w:rsidRDefault="003E6A6D" w:rsidP="003E6A6D">
      <w:pPr>
        <w:autoSpaceDE w:val="0"/>
        <w:autoSpaceDN w:val="0"/>
        <w:adjustRightInd w:val="0"/>
        <w:spacing w:after="0" w:line="276" w:lineRule="auto"/>
        <w:jc w:val="both"/>
        <w:rPr>
          <w:rFonts w:ascii="Times New Roman" w:hAnsi="Times New Roman" w:cs="Times New Roman"/>
          <w:color w:val="000000"/>
          <w:sz w:val="24"/>
          <w:szCs w:val="24"/>
        </w:rPr>
      </w:pPr>
      <w:r w:rsidRPr="00F06F6D">
        <w:rPr>
          <w:rFonts w:ascii="Times New Roman" w:hAnsi="Times New Roman" w:cs="Times New Roman"/>
          <w:b/>
          <w:color w:val="000000"/>
          <w:sz w:val="24"/>
          <w:szCs w:val="24"/>
        </w:rPr>
        <w:t>a)</w:t>
      </w:r>
      <w:r w:rsidR="00873385" w:rsidRPr="00F06F6D">
        <w:rPr>
          <w:rFonts w:ascii="Times New Roman" w:hAnsi="Times New Roman" w:cs="Times New Roman"/>
          <w:color w:val="000000"/>
          <w:sz w:val="24"/>
          <w:szCs w:val="24"/>
        </w:rPr>
        <w:t xml:space="preserve"> Başvuru dosyasının aşağıda belirtilen tüm şartları sağlanması halinde yukarıda yer alan Tebliğ’in 4 üncü maddesinin (b) bendine göre doğrudan izin belgesi verilmesi yönünde değerlendirme yapılmaktadır. </w:t>
      </w:r>
    </w:p>
    <w:p w:rsidR="004F03AB" w:rsidRPr="00F06F6D" w:rsidRDefault="003E6A6D" w:rsidP="003E6A6D">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06F6D">
        <w:rPr>
          <w:rFonts w:ascii="Times New Roman" w:hAnsi="Times New Roman" w:cs="Times New Roman"/>
          <w:b/>
          <w:color w:val="000000"/>
          <w:sz w:val="24"/>
          <w:szCs w:val="24"/>
        </w:rPr>
        <w:t>b)</w:t>
      </w:r>
      <w:r w:rsidR="00873385" w:rsidRPr="00F06F6D">
        <w:rPr>
          <w:rFonts w:ascii="Times New Roman" w:hAnsi="Times New Roman" w:cs="Times New Roman"/>
          <w:color w:val="000000"/>
          <w:sz w:val="24"/>
          <w:szCs w:val="24"/>
        </w:rPr>
        <w:t xml:space="preserve"> </w:t>
      </w:r>
      <w:r w:rsidR="002A040A" w:rsidRPr="00F06F6D">
        <w:rPr>
          <w:rFonts w:ascii="Times New Roman" w:hAnsi="Times New Roman" w:cs="Times New Roman"/>
          <w:color w:val="000000"/>
          <w:sz w:val="24"/>
          <w:szCs w:val="24"/>
        </w:rPr>
        <w:t>Başvuru dosyasının aşağıda belirtilen şartlardan Yönetmeliğin 6. Maddesinin altıncı altıncı fıkrasının a, b ve d bentlerindeki şartları sağlamış olması halinde</w:t>
      </w:r>
      <w:r w:rsidR="00873385" w:rsidRPr="00F06F6D">
        <w:rPr>
          <w:rFonts w:ascii="Times New Roman" w:hAnsi="Times New Roman" w:cs="Times New Roman"/>
          <w:color w:val="000000"/>
          <w:sz w:val="24"/>
          <w:szCs w:val="24"/>
        </w:rPr>
        <w:t xml:space="preserve">, Tebliğ’in 4 üncü maddesinin (c) bendine göre sıralamada bekleyen kuruluşlardan ilk sıradan başlayarak ihtiyaç sayısı kadar kuruluşa Yönetmeliğin 5 inci, 6 </w:t>
      </w:r>
      <w:proofErr w:type="spellStart"/>
      <w:r w:rsidR="00873385" w:rsidRPr="00F06F6D">
        <w:rPr>
          <w:rFonts w:ascii="Times New Roman" w:hAnsi="Times New Roman" w:cs="Times New Roman"/>
          <w:color w:val="000000"/>
          <w:sz w:val="24"/>
          <w:szCs w:val="24"/>
        </w:rPr>
        <w:t>ncı</w:t>
      </w:r>
      <w:proofErr w:type="spellEnd"/>
      <w:r w:rsidR="00873385" w:rsidRPr="00F06F6D">
        <w:rPr>
          <w:rFonts w:ascii="Times New Roman" w:hAnsi="Times New Roman" w:cs="Times New Roman"/>
          <w:color w:val="000000"/>
          <w:sz w:val="24"/>
          <w:szCs w:val="24"/>
        </w:rPr>
        <w:t xml:space="preserve"> maddesinin altıncı fıkrası ve 14 üncü maddelerine göre yapılanmalarını tamamlamaları için 6 </w:t>
      </w:r>
      <w:proofErr w:type="spellStart"/>
      <w:r w:rsidR="00873385" w:rsidRPr="00F06F6D">
        <w:rPr>
          <w:rFonts w:ascii="Times New Roman" w:hAnsi="Times New Roman" w:cs="Times New Roman"/>
          <w:color w:val="000000"/>
          <w:sz w:val="24"/>
          <w:szCs w:val="24"/>
        </w:rPr>
        <w:t>ncı</w:t>
      </w:r>
      <w:proofErr w:type="spellEnd"/>
      <w:r w:rsidR="00873385" w:rsidRPr="00F06F6D">
        <w:rPr>
          <w:rFonts w:ascii="Times New Roman" w:hAnsi="Times New Roman" w:cs="Times New Roman"/>
          <w:color w:val="000000"/>
          <w:sz w:val="24"/>
          <w:szCs w:val="24"/>
        </w:rPr>
        <w:t xml:space="preserve"> maddede belirtilen şartlarda 45 (</w:t>
      </w:r>
      <w:proofErr w:type="spellStart"/>
      <w:r w:rsidR="00873385" w:rsidRPr="00F06F6D">
        <w:rPr>
          <w:rFonts w:ascii="Times New Roman" w:hAnsi="Times New Roman" w:cs="Times New Roman"/>
          <w:color w:val="000000"/>
          <w:sz w:val="24"/>
          <w:szCs w:val="24"/>
        </w:rPr>
        <w:t>kırkbeş</w:t>
      </w:r>
      <w:proofErr w:type="spellEnd"/>
      <w:r w:rsidR="00873385" w:rsidRPr="00F06F6D">
        <w:rPr>
          <w:rFonts w:ascii="Times New Roman" w:hAnsi="Times New Roman" w:cs="Times New Roman"/>
          <w:color w:val="000000"/>
          <w:sz w:val="24"/>
          <w:szCs w:val="24"/>
        </w:rPr>
        <w:t>) gün</w:t>
      </w:r>
      <w:r w:rsidR="004F03AB" w:rsidRPr="00F06F6D">
        <w:rPr>
          <w:rFonts w:ascii="Times New Roman" w:hAnsi="Times New Roman" w:cs="Times New Roman"/>
          <w:color w:val="000000"/>
          <w:sz w:val="24"/>
          <w:szCs w:val="24"/>
        </w:rPr>
        <w:t xml:space="preserve"> süre verilerek tebligat yapılmakta</w:t>
      </w:r>
      <w:r w:rsidR="00873385" w:rsidRPr="00F06F6D">
        <w:rPr>
          <w:rFonts w:ascii="Times New Roman" w:hAnsi="Times New Roman" w:cs="Times New Roman"/>
          <w:color w:val="000000"/>
          <w:sz w:val="24"/>
          <w:szCs w:val="24"/>
        </w:rPr>
        <w:t xml:space="preserve"> ve teminat şartlarını da sağlaması istenmektedir. </w:t>
      </w:r>
      <w:proofErr w:type="gramEnd"/>
      <w:r w:rsidRPr="00F06F6D">
        <w:rPr>
          <w:rFonts w:ascii="Times New Roman" w:hAnsi="Times New Roman" w:cs="Times New Roman"/>
          <w:color w:val="000000"/>
          <w:sz w:val="24"/>
          <w:szCs w:val="24"/>
        </w:rPr>
        <w:t xml:space="preserve">Yönetmeliğin 5. Maddesinin ikinci fıkrası hükmü doğrultusunda Laboratuvar izin belgesi verilmektedir. </w:t>
      </w:r>
      <w:r w:rsidR="00873385" w:rsidRPr="00F06F6D">
        <w:rPr>
          <w:rFonts w:ascii="Times New Roman" w:hAnsi="Times New Roman" w:cs="Times New Roman"/>
          <w:color w:val="000000"/>
          <w:sz w:val="24"/>
          <w:szCs w:val="24"/>
        </w:rPr>
        <w:t>Verilen süre sonunda başvuru yapılmaması veya istenen şartların sağlanamaması halinde müracaat reddedilerek sıralamadan çıkarılmaktadır.</w:t>
      </w:r>
    </w:p>
    <w:p w:rsidR="0037063F" w:rsidRPr="00F06F6D" w:rsidRDefault="0037063F" w:rsidP="00F37E70">
      <w:pPr>
        <w:autoSpaceDE w:val="0"/>
        <w:autoSpaceDN w:val="0"/>
        <w:adjustRightInd w:val="0"/>
        <w:spacing w:after="0" w:line="240" w:lineRule="auto"/>
        <w:jc w:val="both"/>
        <w:rPr>
          <w:rFonts w:ascii="Times New Roman" w:hAnsi="Times New Roman" w:cs="Times New Roman"/>
          <w:color w:val="000000"/>
          <w:sz w:val="24"/>
          <w:szCs w:val="24"/>
        </w:rPr>
      </w:pPr>
    </w:p>
    <w:p w:rsidR="00F37E70" w:rsidRPr="00F06F6D" w:rsidRDefault="00BC6A68" w:rsidP="00F37E70">
      <w:pPr>
        <w:autoSpaceDE w:val="0"/>
        <w:autoSpaceDN w:val="0"/>
        <w:adjustRightInd w:val="0"/>
        <w:spacing w:after="0" w:line="240" w:lineRule="auto"/>
        <w:jc w:val="both"/>
        <w:rPr>
          <w:rFonts w:ascii="Times New Roman" w:hAnsi="Times New Roman" w:cs="Times New Roman"/>
          <w:b/>
          <w:color w:val="000000"/>
          <w:sz w:val="24"/>
          <w:szCs w:val="24"/>
        </w:rPr>
      </w:pPr>
      <w:r w:rsidRPr="00F06F6D">
        <w:rPr>
          <w:rFonts w:ascii="Times New Roman" w:hAnsi="Times New Roman" w:cs="Times New Roman"/>
          <w:b/>
          <w:color w:val="000000"/>
          <w:sz w:val="24"/>
          <w:szCs w:val="24"/>
        </w:rPr>
        <w:t>B)</w:t>
      </w:r>
      <w:r w:rsidR="003B4796" w:rsidRPr="00F06F6D">
        <w:rPr>
          <w:rFonts w:ascii="Times New Roman" w:hAnsi="Times New Roman" w:cs="Times New Roman"/>
          <w:b/>
          <w:color w:val="000000"/>
          <w:sz w:val="24"/>
          <w:szCs w:val="24"/>
        </w:rPr>
        <w:t xml:space="preserve"> </w:t>
      </w:r>
      <w:r w:rsidRPr="00F06F6D">
        <w:rPr>
          <w:rFonts w:ascii="Times New Roman" w:hAnsi="Times New Roman" w:cs="Times New Roman"/>
          <w:b/>
          <w:color w:val="000000"/>
          <w:sz w:val="24"/>
          <w:szCs w:val="24"/>
        </w:rPr>
        <w:t xml:space="preserve">BAŞVURU YAPILAN İLDE </w:t>
      </w:r>
      <w:r w:rsidR="00317004" w:rsidRPr="00F06F6D">
        <w:rPr>
          <w:rFonts w:ascii="Times New Roman" w:hAnsi="Times New Roman" w:cs="Times New Roman"/>
          <w:b/>
          <w:color w:val="000000"/>
          <w:sz w:val="24"/>
          <w:szCs w:val="24"/>
        </w:rPr>
        <w:t>LABORATUVAR</w:t>
      </w:r>
      <w:r w:rsidR="00F37E70" w:rsidRPr="00F06F6D">
        <w:rPr>
          <w:rFonts w:ascii="Times New Roman" w:hAnsi="Times New Roman" w:cs="Times New Roman"/>
          <w:b/>
          <w:color w:val="000000"/>
          <w:sz w:val="24"/>
          <w:szCs w:val="24"/>
        </w:rPr>
        <w:t xml:space="preserve"> KUR</w:t>
      </w:r>
      <w:r w:rsidR="00D37EE5" w:rsidRPr="00F06F6D">
        <w:rPr>
          <w:rFonts w:ascii="Times New Roman" w:hAnsi="Times New Roman" w:cs="Times New Roman"/>
          <w:b/>
          <w:color w:val="000000"/>
          <w:sz w:val="24"/>
          <w:szCs w:val="24"/>
        </w:rPr>
        <w:t>U</w:t>
      </w:r>
      <w:r w:rsidR="00F37E70" w:rsidRPr="00F06F6D">
        <w:rPr>
          <w:rFonts w:ascii="Times New Roman" w:hAnsi="Times New Roman" w:cs="Times New Roman"/>
          <w:b/>
          <w:color w:val="000000"/>
          <w:sz w:val="24"/>
          <w:szCs w:val="24"/>
        </w:rPr>
        <w:t xml:space="preserve">LUŞUNA İHTİYAÇ </w:t>
      </w:r>
      <w:r w:rsidR="003B4796" w:rsidRPr="00F06F6D">
        <w:rPr>
          <w:rFonts w:ascii="Times New Roman" w:hAnsi="Times New Roman" w:cs="Times New Roman"/>
          <w:b/>
          <w:color w:val="000000"/>
          <w:sz w:val="24"/>
          <w:szCs w:val="24"/>
        </w:rPr>
        <w:t xml:space="preserve">OLMAMASI </w:t>
      </w:r>
      <w:r w:rsidRPr="00F06F6D">
        <w:rPr>
          <w:rFonts w:ascii="Times New Roman" w:hAnsi="Times New Roman" w:cs="Times New Roman"/>
          <w:b/>
          <w:color w:val="000000"/>
          <w:sz w:val="24"/>
          <w:szCs w:val="24"/>
        </w:rPr>
        <w:t>HALİNDE</w:t>
      </w:r>
    </w:p>
    <w:p w:rsidR="00F37E70" w:rsidRPr="00F06F6D" w:rsidRDefault="00F37E70" w:rsidP="00F37E70">
      <w:pPr>
        <w:autoSpaceDE w:val="0"/>
        <w:autoSpaceDN w:val="0"/>
        <w:adjustRightInd w:val="0"/>
        <w:spacing w:after="0" w:line="240" w:lineRule="auto"/>
        <w:jc w:val="both"/>
        <w:rPr>
          <w:rFonts w:ascii="Times New Roman" w:hAnsi="Times New Roman" w:cs="Times New Roman"/>
          <w:b/>
          <w:color w:val="000000"/>
          <w:sz w:val="24"/>
          <w:szCs w:val="24"/>
        </w:rPr>
      </w:pPr>
    </w:p>
    <w:p w:rsidR="00780604" w:rsidRPr="00F06F6D" w:rsidRDefault="00880A17" w:rsidP="00F37E70">
      <w:pPr>
        <w:autoSpaceDE w:val="0"/>
        <w:autoSpaceDN w:val="0"/>
        <w:adjustRightInd w:val="0"/>
        <w:spacing w:after="0" w:line="240" w:lineRule="auto"/>
        <w:jc w:val="both"/>
        <w:rPr>
          <w:rFonts w:ascii="Times New Roman" w:hAnsi="Times New Roman" w:cs="Times New Roman"/>
          <w:color w:val="000000"/>
          <w:sz w:val="24"/>
          <w:szCs w:val="24"/>
        </w:rPr>
      </w:pPr>
      <w:r w:rsidRPr="00F06F6D">
        <w:rPr>
          <w:rFonts w:ascii="Times New Roman" w:hAnsi="Times New Roman" w:cs="Times New Roman"/>
          <w:color w:val="000000"/>
          <w:sz w:val="24"/>
          <w:szCs w:val="24"/>
        </w:rPr>
        <w:t xml:space="preserve">Yapı Malzemeleri ve Zemin Laboratuvarları Uygulama Yönetmeliği’nin 6 </w:t>
      </w:r>
      <w:proofErr w:type="spellStart"/>
      <w:r w:rsidRPr="00F06F6D">
        <w:rPr>
          <w:rFonts w:ascii="Times New Roman" w:hAnsi="Times New Roman" w:cs="Times New Roman"/>
          <w:color w:val="000000"/>
          <w:sz w:val="24"/>
          <w:szCs w:val="24"/>
        </w:rPr>
        <w:t>ncı</w:t>
      </w:r>
      <w:proofErr w:type="spellEnd"/>
      <w:r w:rsidRPr="00F06F6D">
        <w:rPr>
          <w:rFonts w:ascii="Times New Roman" w:hAnsi="Times New Roman" w:cs="Times New Roman"/>
          <w:color w:val="000000"/>
          <w:sz w:val="24"/>
          <w:szCs w:val="24"/>
        </w:rPr>
        <w:t xml:space="preserve"> maddesinin ikinci fıkrası hükmüne göre her bir il için laboratuvar faaliyeti yapabilecek kuruluş sayısının, başvuru yapılan ilde hali hazırda laboratuvar faaliyeti yürüten kuruluş sayısından eşit veya daha az olduğu durumlarda;</w:t>
      </w:r>
      <w:r w:rsidR="00780604" w:rsidRPr="00F06F6D">
        <w:rPr>
          <w:rFonts w:ascii="Times New Roman" w:hAnsi="Times New Roman" w:cs="Times New Roman"/>
          <w:color w:val="000000"/>
          <w:sz w:val="24"/>
          <w:szCs w:val="24"/>
        </w:rPr>
        <w:t xml:space="preserve"> </w:t>
      </w:r>
    </w:p>
    <w:p w:rsidR="00780604" w:rsidRPr="00F06F6D" w:rsidRDefault="00BC6A68" w:rsidP="00F37E70">
      <w:pPr>
        <w:autoSpaceDE w:val="0"/>
        <w:autoSpaceDN w:val="0"/>
        <w:adjustRightInd w:val="0"/>
        <w:spacing w:after="0" w:line="240" w:lineRule="auto"/>
        <w:jc w:val="both"/>
        <w:rPr>
          <w:rFonts w:ascii="Times New Roman" w:hAnsi="Times New Roman" w:cs="Times New Roman"/>
          <w:color w:val="000000"/>
          <w:sz w:val="24"/>
          <w:szCs w:val="24"/>
        </w:rPr>
      </w:pPr>
      <w:r w:rsidRPr="00F06F6D">
        <w:rPr>
          <w:rFonts w:ascii="Times New Roman" w:hAnsi="Times New Roman" w:cs="Times New Roman"/>
          <w:color w:val="000000"/>
          <w:sz w:val="24"/>
          <w:szCs w:val="24"/>
        </w:rPr>
        <w:t xml:space="preserve">Başvuru dosyasının aşağıda belirtilen şartlardan </w:t>
      </w:r>
      <w:r w:rsidR="00F30292" w:rsidRPr="00F06F6D">
        <w:rPr>
          <w:rFonts w:ascii="Times New Roman" w:hAnsi="Times New Roman" w:cs="Times New Roman"/>
          <w:color w:val="000000"/>
          <w:sz w:val="24"/>
          <w:szCs w:val="24"/>
        </w:rPr>
        <w:t xml:space="preserve">Yönetmeliğin 6. Maddesinin altıncı fıkrası, altıncı fıkrasının a, b ve d bentlerindeki </w:t>
      </w:r>
      <w:r w:rsidRPr="00F06F6D">
        <w:rPr>
          <w:rFonts w:ascii="Times New Roman" w:hAnsi="Times New Roman" w:cs="Times New Roman"/>
          <w:color w:val="000000"/>
          <w:sz w:val="24"/>
          <w:szCs w:val="24"/>
        </w:rPr>
        <w:t xml:space="preserve">şartları sağlamış olması şartı ile yukarıda yer alan Tebliğ’in 4 üncü maddesinin (a) bendine göre sırlamaya yerleştirilerek, o ilde ihtiyaç </w:t>
      </w:r>
      <w:r w:rsidR="00F30292" w:rsidRPr="00F06F6D">
        <w:rPr>
          <w:rFonts w:ascii="Times New Roman" w:hAnsi="Times New Roman" w:cs="Times New Roman"/>
          <w:color w:val="000000"/>
          <w:sz w:val="24"/>
          <w:szCs w:val="24"/>
        </w:rPr>
        <w:t>hâsıl</w:t>
      </w:r>
      <w:r w:rsidRPr="00F06F6D">
        <w:rPr>
          <w:rFonts w:ascii="Times New Roman" w:hAnsi="Times New Roman" w:cs="Times New Roman"/>
          <w:color w:val="000000"/>
          <w:sz w:val="24"/>
          <w:szCs w:val="24"/>
        </w:rPr>
        <w:t xml:space="preserve"> oluncaya kadar sıralamada bekletilmektedir. İhtiyaç </w:t>
      </w:r>
      <w:r w:rsidR="00F30292" w:rsidRPr="00F06F6D">
        <w:rPr>
          <w:rFonts w:ascii="Times New Roman" w:hAnsi="Times New Roman" w:cs="Times New Roman"/>
          <w:color w:val="000000"/>
          <w:sz w:val="24"/>
          <w:szCs w:val="24"/>
        </w:rPr>
        <w:t>hâsıl</w:t>
      </w:r>
      <w:r w:rsidRPr="00F06F6D">
        <w:rPr>
          <w:rFonts w:ascii="Times New Roman" w:hAnsi="Times New Roman" w:cs="Times New Roman"/>
          <w:color w:val="000000"/>
          <w:sz w:val="24"/>
          <w:szCs w:val="24"/>
        </w:rPr>
        <w:t xml:space="preserve"> olması hali</w:t>
      </w:r>
      <w:r w:rsidR="00F37E70" w:rsidRPr="00F06F6D">
        <w:rPr>
          <w:rFonts w:ascii="Times New Roman" w:hAnsi="Times New Roman" w:cs="Times New Roman"/>
          <w:color w:val="000000"/>
          <w:sz w:val="24"/>
          <w:szCs w:val="24"/>
        </w:rPr>
        <w:t xml:space="preserve">nde Tebliğ’in 4 üncü maddesinin </w:t>
      </w:r>
      <w:r w:rsidRPr="00F06F6D">
        <w:rPr>
          <w:rFonts w:ascii="Times New Roman" w:hAnsi="Times New Roman" w:cs="Times New Roman"/>
          <w:color w:val="000000"/>
          <w:sz w:val="24"/>
          <w:szCs w:val="24"/>
        </w:rPr>
        <w:t>(c) bendine göre işlem tesis edilmektedir.</w:t>
      </w:r>
    </w:p>
    <w:p w:rsidR="00780604" w:rsidRPr="00F06F6D" w:rsidRDefault="00780604" w:rsidP="00F37E70">
      <w:pPr>
        <w:autoSpaceDE w:val="0"/>
        <w:autoSpaceDN w:val="0"/>
        <w:adjustRightInd w:val="0"/>
        <w:spacing w:after="0" w:line="240" w:lineRule="auto"/>
        <w:jc w:val="both"/>
        <w:rPr>
          <w:rFonts w:ascii="Times New Roman" w:hAnsi="Times New Roman" w:cs="Times New Roman"/>
          <w:color w:val="000000"/>
          <w:sz w:val="24"/>
          <w:szCs w:val="24"/>
        </w:rPr>
      </w:pPr>
    </w:p>
    <w:p w:rsidR="00ED7DBA" w:rsidRPr="00F06F6D" w:rsidRDefault="000A2551" w:rsidP="00ED7DBA">
      <w:pPr>
        <w:autoSpaceDE w:val="0"/>
        <w:autoSpaceDN w:val="0"/>
        <w:adjustRightInd w:val="0"/>
        <w:spacing w:after="0" w:line="240" w:lineRule="auto"/>
        <w:jc w:val="both"/>
        <w:rPr>
          <w:rFonts w:ascii="Times New Roman" w:hAnsi="Times New Roman" w:cs="Times New Roman"/>
          <w:b/>
          <w:color w:val="000000"/>
          <w:sz w:val="24"/>
          <w:szCs w:val="24"/>
        </w:rPr>
      </w:pPr>
      <w:r w:rsidRPr="00F06F6D">
        <w:rPr>
          <w:rFonts w:ascii="Times New Roman" w:hAnsi="Times New Roman" w:cs="Times New Roman"/>
          <w:b/>
          <w:color w:val="000000"/>
          <w:sz w:val="24"/>
          <w:szCs w:val="24"/>
        </w:rPr>
        <w:t>C</w:t>
      </w:r>
      <w:r w:rsidR="00BC6A68" w:rsidRPr="00F06F6D">
        <w:rPr>
          <w:rFonts w:ascii="Times New Roman" w:hAnsi="Times New Roman" w:cs="Times New Roman"/>
          <w:b/>
          <w:color w:val="000000"/>
          <w:sz w:val="24"/>
          <w:szCs w:val="24"/>
        </w:rPr>
        <w:t xml:space="preserve">) </w:t>
      </w:r>
      <w:r w:rsidR="00ED7DBA" w:rsidRPr="00F06F6D">
        <w:rPr>
          <w:rFonts w:ascii="Times New Roman" w:hAnsi="Times New Roman" w:cs="Times New Roman"/>
          <w:b/>
          <w:color w:val="000000"/>
          <w:sz w:val="24"/>
          <w:szCs w:val="24"/>
        </w:rPr>
        <w:t>SIR</w:t>
      </w:r>
      <w:r w:rsidR="005C4205" w:rsidRPr="00F06F6D">
        <w:rPr>
          <w:rFonts w:ascii="Times New Roman" w:hAnsi="Times New Roman" w:cs="Times New Roman"/>
          <w:b/>
          <w:color w:val="000000"/>
          <w:sz w:val="24"/>
          <w:szCs w:val="24"/>
        </w:rPr>
        <w:t>A</w:t>
      </w:r>
      <w:r w:rsidR="00ED7DBA" w:rsidRPr="00F06F6D">
        <w:rPr>
          <w:rFonts w:ascii="Times New Roman" w:hAnsi="Times New Roman" w:cs="Times New Roman"/>
          <w:b/>
          <w:color w:val="000000"/>
          <w:sz w:val="24"/>
          <w:szCs w:val="24"/>
        </w:rPr>
        <w:t xml:space="preserve">LAMAYA ALINMAYAN BAŞVURULAR </w:t>
      </w:r>
    </w:p>
    <w:p w:rsidR="00ED7DBA" w:rsidRPr="00F06F6D" w:rsidRDefault="00ED7DBA" w:rsidP="00ED7DBA">
      <w:pPr>
        <w:autoSpaceDE w:val="0"/>
        <w:autoSpaceDN w:val="0"/>
        <w:adjustRightInd w:val="0"/>
        <w:spacing w:after="0" w:line="240" w:lineRule="auto"/>
        <w:jc w:val="both"/>
        <w:rPr>
          <w:rFonts w:ascii="Times New Roman" w:hAnsi="Times New Roman" w:cs="Times New Roman"/>
          <w:color w:val="000000"/>
          <w:sz w:val="24"/>
          <w:szCs w:val="24"/>
        </w:rPr>
      </w:pPr>
    </w:p>
    <w:p w:rsidR="00ED7DBA" w:rsidRPr="00F06F6D" w:rsidRDefault="00ED7DBA" w:rsidP="00F37E70">
      <w:pPr>
        <w:autoSpaceDE w:val="0"/>
        <w:autoSpaceDN w:val="0"/>
        <w:adjustRightInd w:val="0"/>
        <w:spacing w:after="0" w:line="240" w:lineRule="auto"/>
        <w:jc w:val="both"/>
        <w:rPr>
          <w:rFonts w:ascii="Times New Roman" w:hAnsi="Times New Roman" w:cs="Times New Roman"/>
          <w:color w:val="000000"/>
          <w:sz w:val="24"/>
          <w:szCs w:val="24"/>
        </w:rPr>
      </w:pPr>
      <w:r w:rsidRPr="00F06F6D">
        <w:rPr>
          <w:rFonts w:ascii="Times New Roman" w:hAnsi="Times New Roman" w:cs="Times New Roman"/>
          <w:color w:val="000000"/>
          <w:sz w:val="24"/>
          <w:szCs w:val="24"/>
        </w:rPr>
        <w:t>İlinde laboratuvar kuruluşuna ihtiyaç olması halinde bile, Yönetmeliğin 6. Maddesinin altıncı fıkrası, altıncı fıkrasının a, b ve d bentlerindeki şartları sağlamayan kuruluşlar hiçbir şekilde sıralamaya yerleştirilmezler.</w:t>
      </w:r>
    </w:p>
    <w:p w:rsidR="00ED7DBA" w:rsidRPr="00F06F6D" w:rsidRDefault="00ED7DBA" w:rsidP="00F37E70">
      <w:pPr>
        <w:autoSpaceDE w:val="0"/>
        <w:autoSpaceDN w:val="0"/>
        <w:adjustRightInd w:val="0"/>
        <w:spacing w:after="0" w:line="240" w:lineRule="auto"/>
        <w:jc w:val="both"/>
        <w:rPr>
          <w:rFonts w:ascii="Times New Roman" w:hAnsi="Times New Roman" w:cs="Times New Roman"/>
          <w:color w:val="000000"/>
          <w:sz w:val="24"/>
          <w:szCs w:val="24"/>
        </w:rPr>
      </w:pPr>
    </w:p>
    <w:p w:rsidR="000A2551" w:rsidRPr="00F06F6D" w:rsidRDefault="00ED7DBA" w:rsidP="00F37E70">
      <w:pPr>
        <w:autoSpaceDE w:val="0"/>
        <w:autoSpaceDN w:val="0"/>
        <w:adjustRightInd w:val="0"/>
        <w:spacing w:after="0" w:line="240" w:lineRule="auto"/>
        <w:jc w:val="both"/>
        <w:rPr>
          <w:rFonts w:ascii="Times New Roman" w:hAnsi="Times New Roman" w:cs="Times New Roman"/>
          <w:b/>
          <w:color w:val="000000"/>
          <w:sz w:val="24"/>
          <w:szCs w:val="24"/>
        </w:rPr>
      </w:pPr>
      <w:r w:rsidRPr="00F06F6D">
        <w:rPr>
          <w:rFonts w:ascii="Times New Roman" w:hAnsi="Times New Roman" w:cs="Times New Roman"/>
          <w:b/>
          <w:color w:val="000000"/>
          <w:sz w:val="24"/>
          <w:szCs w:val="24"/>
        </w:rPr>
        <w:t xml:space="preserve">D) </w:t>
      </w:r>
      <w:r w:rsidR="00BC6A68" w:rsidRPr="00F06F6D">
        <w:rPr>
          <w:rFonts w:ascii="Times New Roman" w:hAnsi="Times New Roman" w:cs="Times New Roman"/>
          <w:b/>
          <w:color w:val="000000"/>
          <w:sz w:val="24"/>
          <w:szCs w:val="24"/>
        </w:rPr>
        <w:t>TEBLİGATLAR</w:t>
      </w:r>
    </w:p>
    <w:p w:rsidR="00F37E70" w:rsidRPr="00F06F6D" w:rsidRDefault="00F37E70" w:rsidP="00F37E70">
      <w:pPr>
        <w:autoSpaceDE w:val="0"/>
        <w:autoSpaceDN w:val="0"/>
        <w:adjustRightInd w:val="0"/>
        <w:spacing w:after="0" w:line="240" w:lineRule="auto"/>
        <w:jc w:val="both"/>
        <w:rPr>
          <w:rFonts w:ascii="Times New Roman" w:hAnsi="Times New Roman" w:cs="Times New Roman"/>
          <w:color w:val="000000"/>
          <w:sz w:val="24"/>
          <w:szCs w:val="24"/>
        </w:rPr>
      </w:pPr>
    </w:p>
    <w:p w:rsidR="004824AD" w:rsidRPr="00F06F6D" w:rsidRDefault="00E67C04" w:rsidP="00F37E70">
      <w:pPr>
        <w:autoSpaceDE w:val="0"/>
        <w:autoSpaceDN w:val="0"/>
        <w:adjustRightInd w:val="0"/>
        <w:spacing w:after="0" w:line="276" w:lineRule="auto"/>
        <w:jc w:val="both"/>
        <w:rPr>
          <w:rFonts w:ascii="Times New Roman" w:hAnsi="Times New Roman" w:cs="Times New Roman"/>
          <w:color w:val="000000"/>
          <w:sz w:val="24"/>
          <w:szCs w:val="24"/>
        </w:rPr>
      </w:pPr>
      <w:r w:rsidRPr="00F06F6D">
        <w:rPr>
          <w:rFonts w:ascii="Times New Roman" w:hAnsi="Times New Roman" w:cs="Times New Roman"/>
          <w:color w:val="000000"/>
          <w:sz w:val="24"/>
          <w:szCs w:val="24"/>
        </w:rPr>
        <w:t xml:space="preserve">Sıralamaya yerleştirilen kuruluşlar, sırada bekledikleri illerde laboratuvar kuruluşuna ihtiyaç </w:t>
      </w:r>
      <w:proofErr w:type="gramStart"/>
      <w:r w:rsidRPr="00F06F6D">
        <w:rPr>
          <w:rFonts w:ascii="Times New Roman" w:hAnsi="Times New Roman" w:cs="Times New Roman"/>
          <w:color w:val="000000"/>
          <w:sz w:val="24"/>
          <w:szCs w:val="24"/>
        </w:rPr>
        <w:t>hasıl</w:t>
      </w:r>
      <w:proofErr w:type="gramEnd"/>
      <w:r w:rsidRPr="00F06F6D">
        <w:rPr>
          <w:rFonts w:ascii="Times New Roman" w:hAnsi="Times New Roman" w:cs="Times New Roman"/>
          <w:color w:val="000000"/>
          <w:sz w:val="24"/>
          <w:szCs w:val="24"/>
        </w:rPr>
        <w:t xml:space="preserve"> olması halinde</w:t>
      </w:r>
      <w:r w:rsidR="000A2551" w:rsidRPr="00F06F6D">
        <w:rPr>
          <w:rFonts w:ascii="Times New Roman" w:hAnsi="Times New Roman" w:cs="Times New Roman"/>
          <w:color w:val="000000"/>
          <w:sz w:val="24"/>
          <w:szCs w:val="24"/>
        </w:rPr>
        <w:t xml:space="preserve">, 22.01.2021 tarih ve 31372 sayılı Resmi Gazetede yayımlanan, Laboratuvar İzin Belgesi Almak İçin Yapılan Müracaatların Değerlendirilmesi ve Sıralamaya Alınma Esaslarına Dair Tebliğ </w:t>
      </w:r>
      <w:r w:rsidR="00BC6A68" w:rsidRPr="00F06F6D">
        <w:rPr>
          <w:rFonts w:ascii="Times New Roman" w:hAnsi="Times New Roman" w:cs="Times New Roman"/>
          <w:color w:val="000000"/>
          <w:sz w:val="24"/>
          <w:szCs w:val="24"/>
        </w:rPr>
        <w:t>hükümleri gereği kuruluşun KEP adresine yapılmaktadır.</w:t>
      </w:r>
    </w:p>
    <w:p w:rsidR="004824AD" w:rsidRPr="00F06F6D" w:rsidRDefault="004824AD" w:rsidP="003E6A6D">
      <w:pPr>
        <w:autoSpaceDE w:val="0"/>
        <w:autoSpaceDN w:val="0"/>
        <w:adjustRightInd w:val="0"/>
        <w:spacing w:after="0" w:line="240" w:lineRule="auto"/>
        <w:jc w:val="both"/>
        <w:rPr>
          <w:rFonts w:ascii="Times New Roman" w:hAnsi="Times New Roman" w:cs="Times New Roman"/>
          <w:color w:val="000000"/>
          <w:sz w:val="24"/>
          <w:szCs w:val="24"/>
        </w:rPr>
      </w:pPr>
    </w:p>
    <w:p w:rsidR="00C930D4" w:rsidRPr="00F06F6D" w:rsidRDefault="00C930D4" w:rsidP="003E6A6D">
      <w:pPr>
        <w:autoSpaceDE w:val="0"/>
        <w:autoSpaceDN w:val="0"/>
        <w:adjustRightInd w:val="0"/>
        <w:spacing w:after="0" w:line="240" w:lineRule="auto"/>
        <w:jc w:val="both"/>
        <w:rPr>
          <w:rFonts w:ascii="Times New Roman" w:hAnsi="Times New Roman" w:cs="Times New Roman"/>
          <w:color w:val="000000"/>
          <w:sz w:val="24"/>
          <w:szCs w:val="24"/>
        </w:rPr>
      </w:pPr>
    </w:p>
    <w:p w:rsidR="00EE0FC7" w:rsidRPr="00F06F6D" w:rsidRDefault="00EE0FC7" w:rsidP="00F37E70">
      <w:pPr>
        <w:autoSpaceDE w:val="0"/>
        <w:autoSpaceDN w:val="0"/>
        <w:adjustRightInd w:val="0"/>
        <w:spacing w:after="0" w:line="240" w:lineRule="auto"/>
        <w:jc w:val="both"/>
        <w:rPr>
          <w:rFonts w:ascii="Times New Roman" w:hAnsi="Times New Roman" w:cs="Times New Roman"/>
          <w:b/>
          <w:color w:val="000000"/>
          <w:sz w:val="24"/>
          <w:szCs w:val="24"/>
        </w:rPr>
      </w:pPr>
      <w:r w:rsidRPr="00F06F6D">
        <w:rPr>
          <w:rFonts w:ascii="Times New Roman" w:hAnsi="Times New Roman" w:cs="Times New Roman"/>
          <w:b/>
          <w:color w:val="000000"/>
          <w:sz w:val="24"/>
          <w:szCs w:val="24"/>
        </w:rPr>
        <w:t>LABORATUVAR</w:t>
      </w:r>
      <w:r w:rsidR="00BC6A68" w:rsidRPr="00F06F6D">
        <w:rPr>
          <w:rFonts w:ascii="Times New Roman" w:hAnsi="Times New Roman" w:cs="Times New Roman"/>
          <w:b/>
          <w:color w:val="000000"/>
          <w:sz w:val="24"/>
          <w:szCs w:val="24"/>
        </w:rPr>
        <w:t xml:space="preserve"> İZİN BELGESİ ALMAK İÇİN İSTENEN BELGELER VE ARANAN ŞARTLAR</w:t>
      </w:r>
    </w:p>
    <w:p w:rsidR="00EE0FC7" w:rsidRPr="00F06F6D" w:rsidRDefault="00EE0FC7" w:rsidP="003E6A6D">
      <w:pPr>
        <w:autoSpaceDE w:val="0"/>
        <w:autoSpaceDN w:val="0"/>
        <w:adjustRightInd w:val="0"/>
        <w:spacing w:after="0" w:line="240" w:lineRule="auto"/>
        <w:jc w:val="both"/>
        <w:rPr>
          <w:rFonts w:ascii="Times New Roman" w:hAnsi="Times New Roman" w:cs="Times New Roman"/>
          <w:color w:val="000000"/>
          <w:sz w:val="24"/>
          <w:szCs w:val="24"/>
        </w:rPr>
      </w:pPr>
    </w:p>
    <w:p w:rsidR="00EE0FC7" w:rsidRPr="00F06F6D" w:rsidRDefault="00EE0FC7" w:rsidP="003E6A6D">
      <w:pPr>
        <w:autoSpaceDE w:val="0"/>
        <w:autoSpaceDN w:val="0"/>
        <w:adjustRightInd w:val="0"/>
        <w:spacing w:after="0" w:line="240" w:lineRule="auto"/>
        <w:jc w:val="both"/>
        <w:rPr>
          <w:rFonts w:ascii="Times New Roman" w:hAnsi="Times New Roman" w:cs="Times New Roman"/>
          <w:color w:val="000000"/>
          <w:sz w:val="24"/>
          <w:szCs w:val="24"/>
        </w:rPr>
      </w:pPr>
      <w:r w:rsidRPr="00F06F6D">
        <w:rPr>
          <w:rFonts w:ascii="Times New Roman" w:hAnsi="Times New Roman" w:cs="Times New Roman"/>
          <w:color w:val="000000"/>
          <w:sz w:val="24"/>
          <w:szCs w:val="24"/>
        </w:rPr>
        <w:t>Yönetmeliğin 6. Maddesinin</w:t>
      </w:r>
      <w:r w:rsidR="0018544C" w:rsidRPr="00F06F6D">
        <w:rPr>
          <w:rFonts w:ascii="Times New Roman" w:hAnsi="Times New Roman" w:cs="Times New Roman"/>
          <w:color w:val="000000"/>
          <w:sz w:val="24"/>
          <w:szCs w:val="24"/>
        </w:rPr>
        <w:t xml:space="preserve"> altıncı fıkrası ve aşağıda sıralanan altıncı fıkranın </w:t>
      </w:r>
      <w:r w:rsidR="000A2551" w:rsidRPr="00F06F6D">
        <w:rPr>
          <w:rFonts w:ascii="Times New Roman" w:hAnsi="Times New Roman" w:cs="Times New Roman"/>
          <w:color w:val="000000"/>
          <w:sz w:val="24"/>
          <w:szCs w:val="24"/>
        </w:rPr>
        <w:t>ilgili</w:t>
      </w:r>
      <w:r w:rsidR="0018544C" w:rsidRPr="00F06F6D">
        <w:rPr>
          <w:rFonts w:ascii="Times New Roman" w:hAnsi="Times New Roman" w:cs="Times New Roman"/>
          <w:color w:val="000000"/>
          <w:sz w:val="24"/>
          <w:szCs w:val="24"/>
        </w:rPr>
        <w:t xml:space="preserve"> bentleri</w:t>
      </w:r>
      <w:r w:rsidRPr="00F06F6D">
        <w:rPr>
          <w:rFonts w:ascii="Times New Roman" w:hAnsi="Times New Roman" w:cs="Times New Roman"/>
          <w:color w:val="000000"/>
          <w:sz w:val="24"/>
          <w:szCs w:val="24"/>
        </w:rPr>
        <w:t xml:space="preserve"> gereği;</w:t>
      </w:r>
    </w:p>
    <w:p w:rsidR="00EE0FC7" w:rsidRPr="00F06F6D" w:rsidRDefault="00EE0FC7" w:rsidP="003E6A6D">
      <w:pPr>
        <w:autoSpaceDE w:val="0"/>
        <w:autoSpaceDN w:val="0"/>
        <w:adjustRightInd w:val="0"/>
        <w:spacing w:after="0" w:line="240" w:lineRule="auto"/>
        <w:jc w:val="both"/>
        <w:rPr>
          <w:rFonts w:ascii="Times New Roman" w:hAnsi="Times New Roman" w:cs="Times New Roman"/>
          <w:color w:val="000000"/>
          <w:sz w:val="24"/>
          <w:szCs w:val="24"/>
        </w:rPr>
      </w:pPr>
    </w:p>
    <w:p w:rsidR="00EE0FC7" w:rsidRPr="00F06F6D" w:rsidRDefault="002A36C2" w:rsidP="002A36C2">
      <w:pPr>
        <w:autoSpaceDE w:val="0"/>
        <w:autoSpaceDN w:val="0"/>
        <w:adjustRightInd w:val="0"/>
        <w:spacing w:after="0" w:line="240" w:lineRule="auto"/>
        <w:jc w:val="both"/>
        <w:rPr>
          <w:rFonts w:ascii="Times New Roman" w:hAnsi="Times New Roman" w:cs="Times New Roman"/>
          <w:b/>
          <w:color w:val="000000"/>
          <w:sz w:val="24"/>
          <w:szCs w:val="24"/>
        </w:rPr>
      </w:pPr>
      <w:r w:rsidRPr="00F06F6D">
        <w:rPr>
          <w:rFonts w:ascii="Times New Roman" w:hAnsi="Times New Roman" w:cs="Times New Roman"/>
          <w:b/>
          <w:color w:val="000000"/>
          <w:sz w:val="24"/>
          <w:szCs w:val="24"/>
        </w:rPr>
        <w:t>1-</w:t>
      </w:r>
      <w:r w:rsidR="000A2551" w:rsidRPr="00F06F6D">
        <w:rPr>
          <w:rFonts w:ascii="Times New Roman" w:hAnsi="Times New Roman" w:cs="Times New Roman"/>
          <w:b/>
          <w:color w:val="000000"/>
          <w:sz w:val="24"/>
          <w:szCs w:val="24"/>
        </w:rPr>
        <w:t>Başvuru.</w:t>
      </w:r>
    </w:p>
    <w:p w:rsidR="002A36C2" w:rsidRPr="00F06F6D" w:rsidRDefault="002A36C2" w:rsidP="002A36C2">
      <w:pPr>
        <w:pStyle w:val="ListeParagraf"/>
        <w:autoSpaceDE w:val="0"/>
        <w:autoSpaceDN w:val="0"/>
        <w:adjustRightInd w:val="0"/>
        <w:spacing w:after="0" w:line="240" w:lineRule="auto"/>
        <w:jc w:val="both"/>
        <w:rPr>
          <w:rFonts w:ascii="Times New Roman" w:hAnsi="Times New Roman" w:cs="Times New Roman"/>
          <w:color w:val="000000"/>
          <w:sz w:val="24"/>
          <w:szCs w:val="24"/>
        </w:rPr>
      </w:pPr>
    </w:p>
    <w:p w:rsidR="008A3664" w:rsidRPr="00085490" w:rsidRDefault="00EE0FC7" w:rsidP="008A3664">
      <w:pPr>
        <w:pStyle w:val="Default"/>
        <w:spacing w:line="276" w:lineRule="auto"/>
        <w:jc w:val="both"/>
      </w:pPr>
      <w:r w:rsidRPr="00F06F6D">
        <w:t xml:space="preserve">Laboratuvar izin belgesi alabilmek için kuruluşu temsile yetkili kişi tarafından, kuruluşun faaliyette bulunacağı ili belirtir Ek-2 Form-1 Müracaat Formu </w:t>
      </w:r>
      <w:r w:rsidR="00252C98">
        <w:t>b</w:t>
      </w:r>
      <w:r w:rsidR="008A3664" w:rsidRPr="00085490">
        <w:t>ütün soruların eksiksiz ve doğru bir şekilde kalite el</w:t>
      </w:r>
      <w:r w:rsidR="00252C98">
        <w:t xml:space="preserve"> </w:t>
      </w:r>
      <w:r w:rsidR="008A3664" w:rsidRPr="00085490">
        <w:t xml:space="preserve">kitabı ve ekleri doğrultusunda cevap verilerek her sayfası firma yetkilisince kaşe ve imzalı bir şekilde sunulacaktır. UYDS sisteminden de başvuru yapılarak </w:t>
      </w:r>
      <w:r w:rsidR="00C930D4">
        <w:t xml:space="preserve">kuruluşa ait </w:t>
      </w:r>
      <w:r w:rsidR="008A3664" w:rsidRPr="00085490">
        <w:t xml:space="preserve">KEP adresinin de başvuru içerisinde belirtilip aktif hale getirilmesi gerekmektedir. </w:t>
      </w:r>
    </w:p>
    <w:p w:rsidR="000A2551" w:rsidRPr="00F06F6D" w:rsidRDefault="000A2551" w:rsidP="003E6A6D">
      <w:pPr>
        <w:autoSpaceDE w:val="0"/>
        <w:autoSpaceDN w:val="0"/>
        <w:adjustRightInd w:val="0"/>
        <w:spacing w:after="0" w:line="240" w:lineRule="auto"/>
        <w:jc w:val="both"/>
        <w:rPr>
          <w:rFonts w:ascii="Times New Roman" w:hAnsi="Times New Roman" w:cs="Times New Roman"/>
          <w:color w:val="000000"/>
          <w:sz w:val="24"/>
          <w:szCs w:val="24"/>
        </w:rPr>
      </w:pPr>
    </w:p>
    <w:p w:rsidR="000A2551" w:rsidRPr="00F06F6D" w:rsidRDefault="000A2551" w:rsidP="003E6A6D">
      <w:pPr>
        <w:autoSpaceDE w:val="0"/>
        <w:autoSpaceDN w:val="0"/>
        <w:adjustRightInd w:val="0"/>
        <w:spacing w:after="0" w:line="240" w:lineRule="auto"/>
        <w:jc w:val="both"/>
        <w:rPr>
          <w:rFonts w:ascii="Times New Roman" w:hAnsi="Times New Roman" w:cs="Times New Roman"/>
          <w:b/>
          <w:color w:val="000000"/>
          <w:sz w:val="24"/>
          <w:szCs w:val="24"/>
        </w:rPr>
      </w:pPr>
      <w:r w:rsidRPr="00F06F6D">
        <w:rPr>
          <w:rFonts w:ascii="Times New Roman" w:hAnsi="Times New Roman" w:cs="Times New Roman"/>
          <w:b/>
          <w:color w:val="000000"/>
          <w:sz w:val="24"/>
          <w:szCs w:val="24"/>
        </w:rPr>
        <w:t>2- Kuruluş</w:t>
      </w:r>
      <w:r w:rsidR="00376C63" w:rsidRPr="00F06F6D">
        <w:rPr>
          <w:rFonts w:ascii="Times New Roman" w:hAnsi="Times New Roman" w:cs="Times New Roman"/>
          <w:b/>
          <w:color w:val="000000"/>
          <w:sz w:val="24"/>
          <w:szCs w:val="24"/>
        </w:rPr>
        <w:t xml:space="preserve"> yetkilileri ve çalışan personelin</w:t>
      </w:r>
      <w:r w:rsidRPr="00F06F6D">
        <w:rPr>
          <w:rFonts w:ascii="Times New Roman" w:hAnsi="Times New Roman" w:cs="Times New Roman"/>
          <w:b/>
          <w:color w:val="000000"/>
          <w:sz w:val="24"/>
          <w:szCs w:val="24"/>
        </w:rPr>
        <w:t xml:space="preserve"> imza beyanı</w:t>
      </w:r>
    </w:p>
    <w:p w:rsidR="000A2551" w:rsidRPr="00F06F6D" w:rsidRDefault="000A2551" w:rsidP="003E6A6D">
      <w:pPr>
        <w:autoSpaceDE w:val="0"/>
        <w:autoSpaceDN w:val="0"/>
        <w:adjustRightInd w:val="0"/>
        <w:spacing w:after="0" w:line="240" w:lineRule="auto"/>
        <w:jc w:val="both"/>
        <w:rPr>
          <w:rFonts w:ascii="Times New Roman" w:hAnsi="Times New Roman" w:cs="Times New Roman"/>
          <w:color w:val="000000"/>
          <w:sz w:val="24"/>
          <w:szCs w:val="24"/>
        </w:rPr>
      </w:pPr>
    </w:p>
    <w:p w:rsidR="004E360D" w:rsidRPr="00F06F6D" w:rsidRDefault="000A2551" w:rsidP="003E6A6D">
      <w:pPr>
        <w:autoSpaceDE w:val="0"/>
        <w:autoSpaceDN w:val="0"/>
        <w:adjustRightInd w:val="0"/>
        <w:spacing w:after="0" w:line="240" w:lineRule="auto"/>
        <w:jc w:val="both"/>
        <w:rPr>
          <w:rFonts w:ascii="Times New Roman" w:hAnsi="Times New Roman" w:cs="Times New Roman"/>
          <w:color w:val="000000"/>
          <w:sz w:val="24"/>
          <w:szCs w:val="24"/>
        </w:rPr>
      </w:pPr>
      <w:r w:rsidRPr="00F06F6D">
        <w:rPr>
          <w:rFonts w:ascii="Times New Roman" w:hAnsi="Times New Roman" w:cs="Times New Roman"/>
          <w:color w:val="000000"/>
          <w:sz w:val="24"/>
          <w:szCs w:val="24"/>
        </w:rPr>
        <w:t>Kuruluş yetkililer</w:t>
      </w:r>
      <w:r w:rsidR="002A36C2" w:rsidRPr="00F06F6D">
        <w:rPr>
          <w:rFonts w:ascii="Times New Roman" w:hAnsi="Times New Roman" w:cs="Times New Roman"/>
          <w:color w:val="000000"/>
          <w:sz w:val="24"/>
          <w:szCs w:val="24"/>
        </w:rPr>
        <w:t>inin imza beyanına sahip olması, l</w:t>
      </w:r>
      <w:r w:rsidR="00376C63" w:rsidRPr="00F06F6D">
        <w:rPr>
          <w:rFonts w:ascii="Times New Roman" w:hAnsi="Times New Roman" w:cs="Times New Roman"/>
          <w:color w:val="000000"/>
          <w:sz w:val="24"/>
          <w:szCs w:val="24"/>
        </w:rPr>
        <w:t>aboratuvar denetçisi ve deney yapan elemanların noter tasd</w:t>
      </w:r>
      <w:r w:rsidR="002A36C2" w:rsidRPr="00F06F6D">
        <w:rPr>
          <w:rFonts w:ascii="Times New Roman" w:hAnsi="Times New Roman" w:cs="Times New Roman"/>
          <w:color w:val="000000"/>
          <w:sz w:val="24"/>
          <w:szCs w:val="24"/>
        </w:rPr>
        <w:t>ikli imza beyanına sahip olması denilmiş olup, n</w:t>
      </w:r>
      <w:r w:rsidR="004E360D" w:rsidRPr="00F06F6D">
        <w:rPr>
          <w:rFonts w:ascii="Times New Roman" w:hAnsi="Times New Roman" w:cs="Times New Roman"/>
          <w:color w:val="000000"/>
          <w:sz w:val="24"/>
          <w:szCs w:val="24"/>
        </w:rPr>
        <w:t>oterlikçe düzenlenmiş asıl suretlerin sunulması gerekmektedir.</w:t>
      </w:r>
    </w:p>
    <w:p w:rsidR="000A2551" w:rsidRPr="00F06F6D" w:rsidRDefault="000A2551" w:rsidP="003E6A6D">
      <w:pPr>
        <w:autoSpaceDE w:val="0"/>
        <w:autoSpaceDN w:val="0"/>
        <w:adjustRightInd w:val="0"/>
        <w:spacing w:after="0" w:line="240" w:lineRule="auto"/>
        <w:jc w:val="both"/>
        <w:rPr>
          <w:rFonts w:ascii="Times New Roman" w:hAnsi="Times New Roman" w:cs="Times New Roman"/>
          <w:color w:val="000000"/>
          <w:sz w:val="24"/>
          <w:szCs w:val="24"/>
        </w:rPr>
      </w:pPr>
    </w:p>
    <w:p w:rsidR="0037063F" w:rsidRPr="00F06F6D" w:rsidRDefault="0037063F" w:rsidP="003E6A6D">
      <w:pPr>
        <w:autoSpaceDE w:val="0"/>
        <w:autoSpaceDN w:val="0"/>
        <w:adjustRightInd w:val="0"/>
        <w:spacing w:after="0" w:line="240" w:lineRule="auto"/>
        <w:jc w:val="both"/>
        <w:rPr>
          <w:rFonts w:ascii="Times New Roman" w:hAnsi="Times New Roman" w:cs="Times New Roman"/>
          <w:color w:val="000000"/>
          <w:sz w:val="24"/>
          <w:szCs w:val="24"/>
        </w:rPr>
      </w:pPr>
    </w:p>
    <w:p w:rsidR="0037063F" w:rsidRPr="00F06F6D" w:rsidRDefault="0037063F" w:rsidP="003E6A6D">
      <w:pPr>
        <w:autoSpaceDE w:val="0"/>
        <w:autoSpaceDN w:val="0"/>
        <w:adjustRightInd w:val="0"/>
        <w:spacing w:after="0" w:line="240" w:lineRule="auto"/>
        <w:jc w:val="both"/>
        <w:rPr>
          <w:rFonts w:ascii="Times New Roman" w:hAnsi="Times New Roman" w:cs="Times New Roman"/>
          <w:color w:val="000000"/>
          <w:sz w:val="24"/>
          <w:szCs w:val="24"/>
        </w:rPr>
      </w:pPr>
    </w:p>
    <w:p w:rsidR="0037063F" w:rsidRPr="00F06F6D" w:rsidRDefault="0037063F" w:rsidP="003E6A6D">
      <w:pPr>
        <w:autoSpaceDE w:val="0"/>
        <w:autoSpaceDN w:val="0"/>
        <w:adjustRightInd w:val="0"/>
        <w:spacing w:after="0" w:line="240" w:lineRule="auto"/>
        <w:jc w:val="both"/>
        <w:rPr>
          <w:rFonts w:ascii="Times New Roman" w:hAnsi="Times New Roman" w:cs="Times New Roman"/>
          <w:color w:val="000000"/>
          <w:sz w:val="24"/>
          <w:szCs w:val="24"/>
        </w:rPr>
      </w:pPr>
    </w:p>
    <w:p w:rsidR="0037063F" w:rsidRPr="00F06F6D" w:rsidRDefault="0037063F" w:rsidP="003E6A6D">
      <w:pPr>
        <w:autoSpaceDE w:val="0"/>
        <w:autoSpaceDN w:val="0"/>
        <w:adjustRightInd w:val="0"/>
        <w:spacing w:after="0" w:line="240" w:lineRule="auto"/>
        <w:jc w:val="both"/>
        <w:rPr>
          <w:rFonts w:ascii="Times New Roman" w:hAnsi="Times New Roman" w:cs="Times New Roman"/>
          <w:color w:val="000000"/>
          <w:sz w:val="24"/>
          <w:szCs w:val="24"/>
        </w:rPr>
      </w:pPr>
    </w:p>
    <w:p w:rsidR="0037063F" w:rsidRPr="00F06F6D" w:rsidRDefault="0037063F" w:rsidP="003E6A6D">
      <w:pPr>
        <w:autoSpaceDE w:val="0"/>
        <w:autoSpaceDN w:val="0"/>
        <w:adjustRightInd w:val="0"/>
        <w:spacing w:after="0" w:line="240" w:lineRule="auto"/>
        <w:jc w:val="both"/>
        <w:rPr>
          <w:rFonts w:ascii="Times New Roman" w:hAnsi="Times New Roman" w:cs="Times New Roman"/>
          <w:color w:val="000000"/>
          <w:sz w:val="24"/>
          <w:szCs w:val="24"/>
        </w:rPr>
      </w:pPr>
    </w:p>
    <w:p w:rsidR="00022DD3" w:rsidRPr="00F06F6D" w:rsidRDefault="00022DD3" w:rsidP="003E6A6D">
      <w:pPr>
        <w:autoSpaceDE w:val="0"/>
        <w:autoSpaceDN w:val="0"/>
        <w:adjustRightInd w:val="0"/>
        <w:spacing w:after="0" w:line="240" w:lineRule="auto"/>
        <w:jc w:val="both"/>
        <w:rPr>
          <w:rFonts w:ascii="Times New Roman" w:hAnsi="Times New Roman" w:cs="Times New Roman"/>
          <w:b/>
          <w:color w:val="000000"/>
          <w:sz w:val="24"/>
          <w:szCs w:val="24"/>
        </w:rPr>
      </w:pPr>
      <w:r w:rsidRPr="00F06F6D">
        <w:rPr>
          <w:rFonts w:ascii="Times New Roman" w:hAnsi="Times New Roman" w:cs="Times New Roman"/>
          <w:b/>
          <w:color w:val="000000"/>
          <w:sz w:val="24"/>
          <w:szCs w:val="24"/>
        </w:rPr>
        <w:t>3- Kuruluş Kalite el kitabı ve kontrollü örnekleri</w:t>
      </w:r>
    </w:p>
    <w:p w:rsidR="00022DD3" w:rsidRPr="00F06F6D" w:rsidRDefault="00022DD3" w:rsidP="003E6A6D">
      <w:pPr>
        <w:autoSpaceDE w:val="0"/>
        <w:autoSpaceDN w:val="0"/>
        <w:adjustRightInd w:val="0"/>
        <w:spacing w:after="0" w:line="240" w:lineRule="auto"/>
        <w:jc w:val="both"/>
        <w:rPr>
          <w:rFonts w:ascii="Times New Roman" w:hAnsi="Times New Roman" w:cs="Times New Roman"/>
          <w:color w:val="000000"/>
          <w:sz w:val="24"/>
          <w:szCs w:val="24"/>
        </w:rPr>
      </w:pPr>
    </w:p>
    <w:p w:rsidR="004E360D" w:rsidRPr="00F06F6D" w:rsidRDefault="00022DD3" w:rsidP="00A62BD7">
      <w:pPr>
        <w:autoSpaceDE w:val="0"/>
        <w:autoSpaceDN w:val="0"/>
        <w:adjustRightInd w:val="0"/>
        <w:spacing w:after="0" w:line="276" w:lineRule="auto"/>
        <w:jc w:val="both"/>
        <w:rPr>
          <w:rFonts w:ascii="Times New Roman" w:hAnsi="Times New Roman" w:cs="Times New Roman"/>
          <w:color w:val="000000"/>
          <w:sz w:val="24"/>
          <w:szCs w:val="24"/>
        </w:rPr>
      </w:pPr>
      <w:r w:rsidRPr="00F06F6D">
        <w:rPr>
          <w:rFonts w:ascii="Times New Roman" w:hAnsi="Times New Roman" w:cs="Times New Roman"/>
          <w:color w:val="000000"/>
          <w:sz w:val="24"/>
          <w:szCs w:val="24"/>
        </w:rPr>
        <w:t>Kalite el kitabı ve eklerinin kontrollü örneklerinin (</w:t>
      </w:r>
      <w:proofErr w:type="gramStart"/>
      <w:r w:rsidRPr="00F06F6D">
        <w:rPr>
          <w:rFonts w:ascii="Times New Roman" w:hAnsi="Times New Roman" w:cs="Times New Roman"/>
          <w:color w:val="000000"/>
          <w:sz w:val="24"/>
          <w:szCs w:val="24"/>
        </w:rPr>
        <w:t>prosedürler</w:t>
      </w:r>
      <w:proofErr w:type="gramEnd"/>
      <w:r w:rsidRPr="00F06F6D">
        <w:rPr>
          <w:rFonts w:ascii="Times New Roman" w:hAnsi="Times New Roman" w:cs="Times New Roman"/>
          <w:color w:val="000000"/>
          <w:sz w:val="24"/>
          <w:szCs w:val="24"/>
        </w:rPr>
        <w:t>, talimatlar, gerekli formlar ve deney rapor örnekleri) bulunması.</w:t>
      </w:r>
      <w:r w:rsidR="00A62BD7" w:rsidRPr="00F06F6D">
        <w:rPr>
          <w:rFonts w:ascii="Times New Roman" w:hAnsi="Times New Roman" w:cs="Times New Roman"/>
          <w:color w:val="000000"/>
          <w:sz w:val="24"/>
          <w:szCs w:val="24"/>
        </w:rPr>
        <w:t xml:space="preserve"> ( Şirket m</w:t>
      </w:r>
      <w:r w:rsidR="005D3904" w:rsidRPr="00F06F6D">
        <w:rPr>
          <w:rFonts w:ascii="Times New Roman" w:hAnsi="Times New Roman" w:cs="Times New Roman"/>
          <w:color w:val="000000"/>
          <w:sz w:val="24"/>
          <w:szCs w:val="24"/>
        </w:rPr>
        <w:t xml:space="preserve">üdürü ve kalite yöneticisi tarafından imzalı </w:t>
      </w:r>
      <w:r w:rsidR="00A62BD7" w:rsidRPr="00F06F6D">
        <w:rPr>
          <w:rFonts w:ascii="Times New Roman" w:hAnsi="Times New Roman" w:cs="Times New Roman"/>
          <w:color w:val="000000"/>
          <w:sz w:val="24"/>
          <w:szCs w:val="24"/>
        </w:rPr>
        <w:t>(ıslak imzalı veya fotokopi ise</w:t>
      </w:r>
      <w:r w:rsidR="002E7DF2">
        <w:rPr>
          <w:rFonts w:ascii="Times New Roman" w:hAnsi="Times New Roman" w:cs="Times New Roman"/>
          <w:color w:val="000000"/>
          <w:sz w:val="24"/>
          <w:szCs w:val="24"/>
        </w:rPr>
        <w:t xml:space="preserve"> ıslak imzalı fotokopisinin</w:t>
      </w:r>
      <w:r w:rsidR="00A62BD7" w:rsidRPr="00F06F6D">
        <w:rPr>
          <w:rFonts w:ascii="Times New Roman" w:hAnsi="Times New Roman" w:cs="Times New Roman"/>
          <w:color w:val="000000"/>
          <w:sz w:val="24"/>
          <w:szCs w:val="24"/>
        </w:rPr>
        <w:t xml:space="preserve"> kontrollü kopya kaşeli </w:t>
      </w:r>
      <w:r w:rsidR="002E7DF2">
        <w:rPr>
          <w:rFonts w:ascii="Times New Roman" w:hAnsi="Times New Roman" w:cs="Times New Roman"/>
          <w:color w:val="000000"/>
          <w:sz w:val="24"/>
          <w:szCs w:val="24"/>
        </w:rPr>
        <w:t>hali</w:t>
      </w:r>
      <w:r w:rsidR="00A62BD7" w:rsidRPr="00F06F6D">
        <w:rPr>
          <w:rFonts w:ascii="Times New Roman" w:hAnsi="Times New Roman" w:cs="Times New Roman"/>
          <w:color w:val="000000"/>
          <w:sz w:val="24"/>
          <w:szCs w:val="24"/>
        </w:rPr>
        <w:t>) sunulacaktır.</w:t>
      </w:r>
    </w:p>
    <w:p w:rsidR="004E360D" w:rsidRPr="00F06F6D" w:rsidRDefault="004E360D" w:rsidP="003E6A6D">
      <w:pPr>
        <w:autoSpaceDE w:val="0"/>
        <w:autoSpaceDN w:val="0"/>
        <w:adjustRightInd w:val="0"/>
        <w:spacing w:after="0" w:line="240" w:lineRule="auto"/>
        <w:jc w:val="both"/>
        <w:rPr>
          <w:rFonts w:ascii="Times New Roman" w:hAnsi="Times New Roman" w:cs="Times New Roman"/>
          <w:color w:val="000000"/>
          <w:sz w:val="24"/>
          <w:szCs w:val="24"/>
        </w:rPr>
      </w:pPr>
    </w:p>
    <w:p w:rsidR="00022DD3" w:rsidRPr="00F06F6D" w:rsidRDefault="00022DD3" w:rsidP="003E6A6D">
      <w:pPr>
        <w:autoSpaceDE w:val="0"/>
        <w:autoSpaceDN w:val="0"/>
        <w:adjustRightInd w:val="0"/>
        <w:spacing w:after="0" w:line="240" w:lineRule="auto"/>
        <w:jc w:val="both"/>
        <w:rPr>
          <w:rFonts w:ascii="Times New Roman" w:hAnsi="Times New Roman" w:cs="Times New Roman"/>
          <w:b/>
          <w:color w:val="000000"/>
          <w:sz w:val="24"/>
          <w:szCs w:val="24"/>
        </w:rPr>
      </w:pPr>
      <w:r w:rsidRPr="00F06F6D">
        <w:rPr>
          <w:rFonts w:ascii="Times New Roman" w:hAnsi="Times New Roman" w:cs="Times New Roman"/>
          <w:b/>
          <w:color w:val="000000"/>
          <w:sz w:val="24"/>
          <w:szCs w:val="24"/>
        </w:rPr>
        <w:t xml:space="preserve">4- </w:t>
      </w:r>
      <w:r w:rsidR="000521D2" w:rsidRPr="00F06F6D">
        <w:rPr>
          <w:rFonts w:ascii="Times New Roman" w:hAnsi="Times New Roman" w:cs="Times New Roman"/>
          <w:b/>
          <w:color w:val="000000"/>
          <w:sz w:val="24"/>
          <w:szCs w:val="24"/>
        </w:rPr>
        <w:t xml:space="preserve">Laboratuvar yerleşim planı ve </w:t>
      </w:r>
      <w:proofErr w:type="gramStart"/>
      <w:r w:rsidR="000521D2" w:rsidRPr="00F06F6D">
        <w:rPr>
          <w:rFonts w:ascii="Times New Roman" w:hAnsi="Times New Roman" w:cs="Times New Roman"/>
          <w:b/>
          <w:color w:val="000000"/>
          <w:sz w:val="24"/>
          <w:szCs w:val="24"/>
        </w:rPr>
        <w:t>kalibrasyon</w:t>
      </w:r>
      <w:proofErr w:type="gramEnd"/>
      <w:r w:rsidR="000521D2" w:rsidRPr="00F06F6D">
        <w:rPr>
          <w:rFonts w:ascii="Times New Roman" w:hAnsi="Times New Roman" w:cs="Times New Roman"/>
          <w:b/>
          <w:color w:val="000000"/>
          <w:sz w:val="24"/>
          <w:szCs w:val="24"/>
        </w:rPr>
        <w:t xml:space="preserve"> se</w:t>
      </w:r>
      <w:r w:rsidR="004E360D" w:rsidRPr="00F06F6D">
        <w:rPr>
          <w:rFonts w:ascii="Times New Roman" w:hAnsi="Times New Roman" w:cs="Times New Roman"/>
          <w:b/>
          <w:color w:val="000000"/>
          <w:sz w:val="24"/>
          <w:szCs w:val="24"/>
        </w:rPr>
        <w:t>r</w:t>
      </w:r>
      <w:r w:rsidR="000521D2" w:rsidRPr="00F06F6D">
        <w:rPr>
          <w:rFonts w:ascii="Times New Roman" w:hAnsi="Times New Roman" w:cs="Times New Roman"/>
          <w:b/>
          <w:color w:val="000000"/>
          <w:sz w:val="24"/>
          <w:szCs w:val="24"/>
        </w:rPr>
        <w:t>tifikaları</w:t>
      </w:r>
    </w:p>
    <w:p w:rsidR="00022DD3" w:rsidRPr="00F06F6D" w:rsidRDefault="00022DD3" w:rsidP="003E6A6D">
      <w:pPr>
        <w:autoSpaceDE w:val="0"/>
        <w:autoSpaceDN w:val="0"/>
        <w:adjustRightInd w:val="0"/>
        <w:spacing w:after="0" w:line="240" w:lineRule="auto"/>
        <w:jc w:val="both"/>
        <w:rPr>
          <w:rFonts w:ascii="Times New Roman" w:hAnsi="Times New Roman" w:cs="Times New Roman"/>
          <w:b/>
          <w:color w:val="000000"/>
          <w:sz w:val="24"/>
          <w:szCs w:val="24"/>
        </w:rPr>
      </w:pPr>
    </w:p>
    <w:p w:rsidR="000521D2" w:rsidRPr="00F06F6D" w:rsidRDefault="003C1865" w:rsidP="00A25DE9">
      <w:pPr>
        <w:pStyle w:val="Default"/>
        <w:spacing w:line="276" w:lineRule="auto"/>
        <w:jc w:val="both"/>
      </w:pPr>
      <w:r w:rsidRPr="00085490">
        <w:t xml:space="preserve">Laboratuvara ait tesis ve cihazların ölçülendirilmiş </w:t>
      </w:r>
      <w:r w:rsidRPr="00F06F6D">
        <w:t>ye</w:t>
      </w:r>
      <w:r w:rsidR="00252C98">
        <w:t>rleşim planının en az net 150 m</w:t>
      </w:r>
      <w:r w:rsidRPr="00252C98">
        <w:rPr>
          <w:vertAlign w:val="superscript"/>
        </w:rPr>
        <w:t>2</w:t>
      </w:r>
      <w:r w:rsidRPr="00F06F6D">
        <w:t xml:space="preserve"> </w:t>
      </w:r>
      <w:r w:rsidRPr="00085490">
        <w:t xml:space="preserve">ve mahal isimlerinin belirtildiği yeteri kadar çalışma alanına sahip </w:t>
      </w:r>
      <w:r w:rsidRPr="00F06F6D">
        <w:t>net</w:t>
      </w:r>
      <w:r w:rsidRPr="00085490">
        <w:t xml:space="preserve"> toplam alan belirtilecek şekilde </w:t>
      </w:r>
      <w:r>
        <w:t xml:space="preserve">     (</w:t>
      </w:r>
      <w:r w:rsidRPr="00085490">
        <w:t>kür odası, deney alanı</w:t>
      </w:r>
      <w:r w:rsidR="00252C98">
        <w:t xml:space="preserve">, </w:t>
      </w:r>
      <w:proofErr w:type="spellStart"/>
      <w:r w:rsidR="00252C98">
        <w:t>başlıklama</w:t>
      </w:r>
      <w:proofErr w:type="spellEnd"/>
      <w:r w:rsidR="00252C98">
        <w:t xml:space="preserve"> yeri, ofis, arşiv… </w:t>
      </w:r>
      <w:r w:rsidRPr="00085490">
        <w:t xml:space="preserve">gibi) deney alanında laboratuvarın kapsamındaki deneylere ilişkin cihazların yer alması, bu cihazlar arasında en az bir metre boşluk bulunması ve cihazların bulunduğu bölüm ile kür havuzlarının bulunduğu bölümlerin ayrı olması ve konumunun belirtildiği onaylı bir şekilde bir adet sunulacaktır. </w:t>
      </w:r>
      <w:r w:rsidR="00A25DE9">
        <w:t xml:space="preserve"> </w:t>
      </w:r>
      <w:r w:rsidR="000521D2" w:rsidRPr="00F06F6D">
        <w:t xml:space="preserve">Laboratuvar cihaz listesi ve bunlara ilişkin son iki ay içerisinde düzenlenmiş </w:t>
      </w:r>
      <w:proofErr w:type="gramStart"/>
      <w:r w:rsidR="000521D2" w:rsidRPr="00F06F6D">
        <w:t>kalibrasyon</w:t>
      </w:r>
      <w:proofErr w:type="gramEnd"/>
      <w:r w:rsidR="000521D2" w:rsidRPr="00F06F6D">
        <w:t xml:space="preserve"> sertifikalarının bulunması.</w:t>
      </w:r>
      <w:r w:rsidR="000E7A3C" w:rsidRPr="00F06F6D">
        <w:t xml:space="preserve"> (</w:t>
      </w:r>
      <w:proofErr w:type="gramStart"/>
      <w:r w:rsidR="000E7A3C" w:rsidRPr="00F06F6D">
        <w:t>kalibrasyon</w:t>
      </w:r>
      <w:proofErr w:type="gramEnd"/>
      <w:r w:rsidR="000E7A3C" w:rsidRPr="00F06F6D">
        <w:t xml:space="preserve"> sertifikalarının tüm sayfaları ile birlikte fotokopi olarak sunulacaktır.)</w:t>
      </w:r>
    </w:p>
    <w:p w:rsidR="00022DD3" w:rsidRPr="00F06F6D" w:rsidRDefault="00022DD3" w:rsidP="003E6A6D">
      <w:pPr>
        <w:autoSpaceDE w:val="0"/>
        <w:autoSpaceDN w:val="0"/>
        <w:adjustRightInd w:val="0"/>
        <w:spacing w:after="0" w:line="240" w:lineRule="auto"/>
        <w:jc w:val="both"/>
        <w:rPr>
          <w:rFonts w:ascii="Times New Roman" w:hAnsi="Times New Roman" w:cs="Times New Roman"/>
          <w:color w:val="000000"/>
          <w:sz w:val="24"/>
          <w:szCs w:val="24"/>
        </w:rPr>
      </w:pPr>
    </w:p>
    <w:p w:rsidR="00022DD3" w:rsidRPr="00F06F6D" w:rsidRDefault="00022DD3" w:rsidP="003E6A6D">
      <w:pPr>
        <w:autoSpaceDE w:val="0"/>
        <w:autoSpaceDN w:val="0"/>
        <w:adjustRightInd w:val="0"/>
        <w:spacing w:after="0" w:line="240" w:lineRule="auto"/>
        <w:jc w:val="both"/>
        <w:rPr>
          <w:rFonts w:ascii="Times New Roman" w:hAnsi="Times New Roman" w:cs="Times New Roman"/>
          <w:b/>
          <w:color w:val="000000"/>
          <w:sz w:val="24"/>
          <w:szCs w:val="24"/>
        </w:rPr>
      </w:pPr>
      <w:r w:rsidRPr="00F06F6D">
        <w:rPr>
          <w:rFonts w:ascii="Times New Roman" w:hAnsi="Times New Roman" w:cs="Times New Roman"/>
          <w:b/>
          <w:color w:val="000000"/>
          <w:sz w:val="24"/>
          <w:szCs w:val="24"/>
        </w:rPr>
        <w:t>5- Kuruluşa ait tüzel kişiliğin kuruluş ilanının yayımlandığı ticaret sicil gazetesi.</w:t>
      </w:r>
    </w:p>
    <w:p w:rsidR="00780604" w:rsidRPr="00F06F6D" w:rsidRDefault="00022DD3" w:rsidP="00EC65E3">
      <w:pPr>
        <w:autoSpaceDE w:val="0"/>
        <w:autoSpaceDN w:val="0"/>
        <w:adjustRightInd w:val="0"/>
        <w:spacing w:after="0" w:line="276" w:lineRule="auto"/>
        <w:jc w:val="both"/>
        <w:rPr>
          <w:rFonts w:ascii="Times New Roman" w:hAnsi="Times New Roman" w:cs="Times New Roman"/>
          <w:color w:val="000000"/>
          <w:sz w:val="24"/>
          <w:szCs w:val="24"/>
        </w:rPr>
      </w:pPr>
      <w:r w:rsidRPr="00F06F6D">
        <w:rPr>
          <w:rFonts w:ascii="Times New Roman" w:hAnsi="Times New Roman" w:cs="Times New Roman"/>
          <w:color w:val="000000"/>
          <w:sz w:val="24"/>
          <w:szCs w:val="24"/>
        </w:rPr>
        <w:br/>
      </w:r>
      <w:r w:rsidR="00780604" w:rsidRPr="00F06F6D">
        <w:rPr>
          <w:rFonts w:ascii="Times New Roman" w:hAnsi="Times New Roman" w:cs="Times New Roman"/>
          <w:color w:val="000000"/>
          <w:sz w:val="24"/>
          <w:szCs w:val="24"/>
        </w:rPr>
        <w:t xml:space="preserve">Laboratuvar adresinin belirtildiği, amaç maddesi  içerisinde “laboratuvar açmaya, deney yapmaya, rapor vermeye yetkili olduğuna ilişkin </w:t>
      </w:r>
      <w:proofErr w:type="gramStart"/>
      <w:r w:rsidR="00780604" w:rsidRPr="00F06F6D">
        <w:rPr>
          <w:rFonts w:ascii="Times New Roman" w:hAnsi="Times New Roman" w:cs="Times New Roman"/>
          <w:color w:val="000000"/>
          <w:sz w:val="24"/>
          <w:szCs w:val="24"/>
        </w:rPr>
        <w:t>……</w:t>
      </w:r>
      <w:proofErr w:type="gramEnd"/>
      <w:r w:rsidR="00780604" w:rsidRPr="00F06F6D">
        <w:rPr>
          <w:rFonts w:ascii="Times New Roman" w:hAnsi="Times New Roman" w:cs="Times New Roman"/>
          <w:color w:val="000000"/>
          <w:sz w:val="24"/>
          <w:szCs w:val="24"/>
        </w:rPr>
        <w:t xml:space="preserve">”  İbaresini barındıracak şeklinde </w:t>
      </w:r>
      <w:r w:rsidR="00780604" w:rsidRPr="004A7ED4">
        <w:rPr>
          <w:rFonts w:ascii="Times New Roman" w:hAnsi="Times New Roman" w:cs="Times New Roman"/>
          <w:b/>
          <w:color w:val="000000"/>
          <w:sz w:val="24"/>
          <w:szCs w:val="24"/>
        </w:rPr>
        <w:t xml:space="preserve">örneğin </w:t>
      </w:r>
      <w:r w:rsidR="00780604" w:rsidRPr="00F06F6D">
        <w:rPr>
          <w:rFonts w:ascii="Times New Roman" w:hAnsi="Times New Roman" w:cs="Times New Roman"/>
          <w:color w:val="000000"/>
          <w:sz w:val="24"/>
          <w:szCs w:val="24"/>
        </w:rPr>
        <w:t xml:space="preserve"> “yurt içinde ve yurt dışında her türlü konuda laboratuvar hizmetleri sunmak üzere laboratuvar açmaya, bu konularda deney yapmaya, bu deneylere yönelik rapor vermeye ve bunlara ilişkin iş ve işlemleri gerçekleştirmeye yetkilidir.” düzenlenmiş gazete aslı veya onaylı fotokopisinin sunulması gerekmektedir.</w:t>
      </w:r>
    </w:p>
    <w:p w:rsidR="00AF1F4B" w:rsidRPr="00F06F6D" w:rsidRDefault="00AF1F4B" w:rsidP="003E6A6D">
      <w:pPr>
        <w:autoSpaceDE w:val="0"/>
        <w:autoSpaceDN w:val="0"/>
        <w:adjustRightInd w:val="0"/>
        <w:spacing w:after="0" w:line="240" w:lineRule="auto"/>
        <w:jc w:val="both"/>
        <w:rPr>
          <w:rFonts w:ascii="Times New Roman" w:hAnsi="Times New Roman" w:cs="Times New Roman"/>
          <w:color w:val="000000"/>
          <w:sz w:val="24"/>
          <w:szCs w:val="24"/>
        </w:rPr>
      </w:pPr>
    </w:p>
    <w:p w:rsidR="0090275D" w:rsidRPr="00F06F6D" w:rsidRDefault="00376C63" w:rsidP="0090275D">
      <w:pPr>
        <w:autoSpaceDE w:val="0"/>
        <w:autoSpaceDN w:val="0"/>
        <w:adjustRightInd w:val="0"/>
        <w:spacing w:after="0" w:line="240" w:lineRule="auto"/>
        <w:jc w:val="both"/>
        <w:rPr>
          <w:rFonts w:ascii="Times New Roman" w:hAnsi="Times New Roman" w:cs="Times New Roman"/>
          <w:b/>
          <w:color w:val="000000"/>
          <w:sz w:val="24"/>
          <w:szCs w:val="24"/>
        </w:rPr>
      </w:pPr>
      <w:r w:rsidRPr="00F06F6D">
        <w:rPr>
          <w:rFonts w:ascii="Times New Roman" w:hAnsi="Times New Roman" w:cs="Times New Roman"/>
          <w:b/>
          <w:color w:val="000000"/>
          <w:sz w:val="24"/>
          <w:szCs w:val="24"/>
        </w:rPr>
        <w:t>6</w:t>
      </w:r>
      <w:r w:rsidR="00022DD3" w:rsidRPr="00F06F6D">
        <w:rPr>
          <w:rFonts w:ascii="Times New Roman" w:hAnsi="Times New Roman" w:cs="Times New Roman"/>
          <w:b/>
          <w:color w:val="000000"/>
          <w:sz w:val="24"/>
          <w:szCs w:val="24"/>
        </w:rPr>
        <w:t xml:space="preserve">- </w:t>
      </w:r>
      <w:r w:rsidR="0090275D" w:rsidRPr="00F06F6D">
        <w:rPr>
          <w:rFonts w:ascii="Times New Roman" w:hAnsi="Times New Roman" w:cs="Times New Roman"/>
          <w:b/>
          <w:color w:val="000000"/>
          <w:sz w:val="24"/>
          <w:szCs w:val="24"/>
        </w:rPr>
        <w:t>Diploma, denetçi belgesi ve sertifika</w:t>
      </w:r>
    </w:p>
    <w:p w:rsidR="0090275D" w:rsidRPr="00F06F6D" w:rsidRDefault="0090275D" w:rsidP="0090275D">
      <w:pPr>
        <w:pStyle w:val="Default"/>
        <w:spacing w:line="276" w:lineRule="auto"/>
      </w:pPr>
    </w:p>
    <w:p w:rsidR="0090275D" w:rsidRPr="00F06F6D" w:rsidRDefault="0090275D" w:rsidP="0090275D">
      <w:pPr>
        <w:pStyle w:val="Default"/>
        <w:spacing w:line="276" w:lineRule="auto"/>
        <w:jc w:val="both"/>
      </w:pPr>
      <w:proofErr w:type="gramStart"/>
      <w:r w:rsidRPr="00F06F6D">
        <w:rPr>
          <w:b/>
        </w:rPr>
        <w:t>6.1</w:t>
      </w:r>
      <w:r w:rsidRPr="00F06F6D">
        <w:t xml:space="preserve"> Diploma veya yerine geçen belgelerinin asılları</w:t>
      </w:r>
      <w:r w:rsidR="00482C33" w:rsidRPr="00F06F6D">
        <w:t xml:space="preserve"> (e-devlet üzerinden alınmış barkotlu öğrenim belgesi)</w:t>
      </w:r>
      <w:r w:rsidRPr="00F06F6D">
        <w:t xml:space="preserve"> veya ibraz edilen asıllarının Bakanlık merkez veya taşra teşkilatı veya belgelerin verildiği ilgili kurum tarafından tasdikli sureti, sertifika belgelerinin asılları veya ibraz </w:t>
      </w:r>
      <w:r w:rsidRPr="00567E87">
        <w:t>edilen</w:t>
      </w:r>
      <w:r w:rsidR="00252C98" w:rsidRPr="00567E87">
        <w:t xml:space="preserve"> belgelerin</w:t>
      </w:r>
      <w:r w:rsidRPr="00567E87">
        <w:t xml:space="preserve"> asıllarının</w:t>
      </w:r>
      <w:r w:rsidRPr="00F06F6D">
        <w:t xml:space="preserve"> Bakanlık merkez veya taşra teşkilatı veya belgelerin verildiği ilgili kurum tarafından tasdikli sureti ile denetçi belgesinin fotokopisi kabul edilecektir. </w:t>
      </w:r>
      <w:proofErr w:type="gramEnd"/>
    </w:p>
    <w:p w:rsidR="00482C33" w:rsidRPr="00F06F6D" w:rsidRDefault="00482C33" w:rsidP="0090275D">
      <w:pPr>
        <w:pStyle w:val="Default"/>
        <w:spacing w:line="276" w:lineRule="auto"/>
        <w:jc w:val="both"/>
      </w:pPr>
    </w:p>
    <w:p w:rsidR="0090275D" w:rsidRPr="00F06F6D" w:rsidRDefault="0090275D" w:rsidP="0090275D">
      <w:pPr>
        <w:autoSpaceDE w:val="0"/>
        <w:autoSpaceDN w:val="0"/>
        <w:adjustRightInd w:val="0"/>
        <w:spacing w:after="0" w:line="240" w:lineRule="auto"/>
        <w:jc w:val="both"/>
        <w:rPr>
          <w:rFonts w:ascii="Times New Roman" w:hAnsi="Times New Roman" w:cs="Times New Roman"/>
          <w:color w:val="000000"/>
          <w:sz w:val="24"/>
          <w:szCs w:val="24"/>
        </w:rPr>
      </w:pPr>
      <w:r w:rsidRPr="00F06F6D">
        <w:rPr>
          <w:rFonts w:ascii="Times New Roman" w:hAnsi="Times New Roman" w:cs="Times New Roman"/>
          <w:b/>
          <w:color w:val="000000"/>
          <w:sz w:val="24"/>
          <w:szCs w:val="24"/>
        </w:rPr>
        <w:t>6.2</w:t>
      </w:r>
      <w:r w:rsidRPr="00F06F6D">
        <w:rPr>
          <w:rFonts w:ascii="Times New Roman" w:hAnsi="Times New Roman" w:cs="Times New Roman"/>
          <w:color w:val="000000"/>
          <w:sz w:val="24"/>
          <w:szCs w:val="24"/>
        </w:rPr>
        <w:t xml:space="preserve"> Yapı malzemesi laboratuvarı için en az bir adet laboratuvar denetçisi yapı malzemesi deneyleri için (inşaat mühendisi), laboratuvarın kapsamında kimyasal deneylerin bulunması halinde ilgili yapı malzemesi kalite kontrolü deneyleri konusunda laboratuvar denetçi belgesine sahip kimya mühendisi ve iki adet teknik eleman bulundurmaları gerekmektedir. </w:t>
      </w:r>
      <w:proofErr w:type="gramStart"/>
      <w:r w:rsidRPr="00F06F6D">
        <w:rPr>
          <w:rFonts w:ascii="Times New Roman" w:hAnsi="Times New Roman" w:cs="Times New Roman"/>
          <w:color w:val="000000"/>
          <w:sz w:val="24"/>
          <w:szCs w:val="24"/>
        </w:rPr>
        <w:t>ayrıca</w:t>
      </w:r>
      <w:proofErr w:type="gramEnd"/>
      <w:r w:rsidRPr="00F06F6D">
        <w:rPr>
          <w:rFonts w:ascii="Times New Roman" w:hAnsi="Times New Roman" w:cs="Times New Roman"/>
          <w:color w:val="000000"/>
          <w:sz w:val="24"/>
          <w:szCs w:val="24"/>
        </w:rPr>
        <w:t xml:space="preserve"> Laboratuvarda TS EN ISO/IEC 17025 standart eğitimi almış bir adet kalite yöneticisi bulundurmak zorunludur. Laboratuvar kalite yöneticisi olarak laboratuvar denetçi mühendisi veya deney yapan elemanı görevlendirilebileceği gibi ayrıca bir kalite yöneticisi de istihdam edilebilir.</w:t>
      </w:r>
    </w:p>
    <w:p w:rsidR="0090275D" w:rsidRPr="00F06F6D" w:rsidRDefault="0090275D" w:rsidP="0090275D">
      <w:pPr>
        <w:pStyle w:val="Default"/>
        <w:spacing w:line="276" w:lineRule="auto"/>
      </w:pPr>
    </w:p>
    <w:p w:rsidR="0090275D" w:rsidRPr="00F06F6D" w:rsidRDefault="0090275D" w:rsidP="0090275D">
      <w:pPr>
        <w:autoSpaceDE w:val="0"/>
        <w:autoSpaceDN w:val="0"/>
        <w:adjustRightInd w:val="0"/>
        <w:spacing w:after="0" w:line="240" w:lineRule="auto"/>
        <w:jc w:val="both"/>
        <w:rPr>
          <w:rFonts w:ascii="Times New Roman" w:hAnsi="Times New Roman" w:cs="Times New Roman"/>
          <w:color w:val="000000"/>
          <w:sz w:val="24"/>
          <w:szCs w:val="24"/>
        </w:rPr>
      </w:pPr>
      <w:r w:rsidRPr="00F06F6D">
        <w:rPr>
          <w:rFonts w:ascii="Times New Roman" w:hAnsi="Times New Roman" w:cs="Times New Roman"/>
          <w:b/>
          <w:color w:val="000000"/>
          <w:sz w:val="24"/>
          <w:szCs w:val="24"/>
        </w:rPr>
        <w:t>6.3</w:t>
      </w:r>
      <w:r w:rsidRPr="00F06F6D">
        <w:rPr>
          <w:rFonts w:ascii="Times New Roman" w:hAnsi="Times New Roman" w:cs="Times New Roman"/>
          <w:color w:val="000000"/>
          <w:sz w:val="24"/>
          <w:szCs w:val="24"/>
        </w:rPr>
        <w:t xml:space="preserve"> Zemin laboratuvarı için en az bir adet laboratuvar denetçisi ( jeoloji mühendisi) ve iki adet teknik eleman bulundurmaları gerekmektedir. </w:t>
      </w:r>
      <w:proofErr w:type="gramStart"/>
      <w:r w:rsidRPr="00F06F6D">
        <w:rPr>
          <w:rFonts w:ascii="Times New Roman" w:hAnsi="Times New Roman" w:cs="Times New Roman"/>
          <w:color w:val="000000"/>
          <w:sz w:val="24"/>
          <w:szCs w:val="24"/>
        </w:rPr>
        <w:t>ayrıca</w:t>
      </w:r>
      <w:proofErr w:type="gramEnd"/>
      <w:r w:rsidRPr="00F06F6D">
        <w:rPr>
          <w:rFonts w:ascii="Times New Roman" w:hAnsi="Times New Roman" w:cs="Times New Roman"/>
          <w:color w:val="000000"/>
          <w:sz w:val="24"/>
          <w:szCs w:val="24"/>
        </w:rPr>
        <w:t xml:space="preserve"> Laboratuvarda TS EN ISO/IEC 17025 standart eğitimi almış bir adet kalite yöneticisi bulundurmak zorunludur. Laboratuvar kalite yöneticisi olarak laboratuvar denetçi mühendisi veya deney yapan elemanı görevlendirilebileceği gibi ayrıca bir kalite yöneticisi de istihdam edilebilir.</w:t>
      </w:r>
    </w:p>
    <w:p w:rsidR="0090275D" w:rsidRPr="00F06F6D" w:rsidRDefault="0090275D" w:rsidP="0090275D">
      <w:pPr>
        <w:autoSpaceDE w:val="0"/>
        <w:autoSpaceDN w:val="0"/>
        <w:adjustRightInd w:val="0"/>
        <w:spacing w:after="0" w:line="240" w:lineRule="auto"/>
        <w:jc w:val="both"/>
        <w:rPr>
          <w:rFonts w:ascii="Times New Roman" w:hAnsi="Times New Roman" w:cs="Times New Roman"/>
          <w:color w:val="000000"/>
          <w:sz w:val="24"/>
          <w:szCs w:val="24"/>
        </w:rPr>
      </w:pPr>
    </w:p>
    <w:p w:rsidR="0090275D" w:rsidRPr="00F06F6D" w:rsidRDefault="0090275D" w:rsidP="0090275D">
      <w:pPr>
        <w:autoSpaceDE w:val="0"/>
        <w:autoSpaceDN w:val="0"/>
        <w:adjustRightInd w:val="0"/>
        <w:spacing w:after="0" w:line="240" w:lineRule="auto"/>
        <w:jc w:val="both"/>
        <w:rPr>
          <w:rFonts w:ascii="Times New Roman" w:hAnsi="Times New Roman" w:cs="Times New Roman"/>
          <w:color w:val="000000"/>
          <w:sz w:val="24"/>
          <w:szCs w:val="24"/>
        </w:rPr>
      </w:pPr>
      <w:r w:rsidRPr="00F06F6D">
        <w:rPr>
          <w:rFonts w:ascii="Times New Roman" w:hAnsi="Times New Roman" w:cs="Times New Roman"/>
          <w:b/>
          <w:color w:val="000000"/>
          <w:sz w:val="24"/>
          <w:szCs w:val="24"/>
        </w:rPr>
        <w:t>6.4</w:t>
      </w:r>
      <w:r w:rsidRPr="00F06F6D">
        <w:rPr>
          <w:rFonts w:ascii="Times New Roman" w:hAnsi="Times New Roman" w:cs="Times New Roman"/>
          <w:color w:val="000000"/>
          <w:sz w:val="24"/>
          <w:szCs w:val="24"/>
        </w:rPr>
        <w:t xml:space="preserve"> Yapı malzemesi ve zemin laboratuvarının birlikte hizmet vermesi durumu için en az iki adet laboratuvar denetçisi (inşaat mühendisi ve jeoloji mühendisi), laboratuvarın kapsamında kimyasal deneylerin bulunması halinde ilgili yapı malzemesi kalite kontrolü deneyleri konusunda laboratuvar denetçi belgesine sahip kimya mühendisi ve dört adet teknik eleman bulundurmaları gerekmektedir. </w:t>
      </w:r>
      <w:proofErr w:type="gramStart"/>
      <w:r w:rsidRPr="00F06F6D">
        <w:rPr>
          <w:rFonts w:ascii="Times New Roman" w:hAnsi="Times New Roman" w:cs="Times New Roman"/>
          <w:color w:val="000000"/>
          <w:sz w:val="24"/>
          <w:szCs w:val="24"/>
        </w:rPr>
        <w:t>ayrıca</w:t>
      </w:r>
      <w:proofErr w:type="gramEnd"/>
      <w:r w:rsidRPr="00F06F6D">
        <w:rPr>
          <w:rFonts w:ascii="Times New Roman" w:hAnsi="Times New Roman" w:cs="Times New Roman"/>
          <w:color w:val="000000"/>
          <w:sz w:val="24"/>
          <w:szCs w:val="24"/>
        </w:rPr>
        <w:t xml:space="preserve"> Laboratuvarda TS EN ISO/IEC 17025 standart eğitimi almış bir adet kalite yöneticisi bulundurmak zorunludur. Laboratuvar kalite yöneticisi olarak laboratuvar denetçi mühendisi veya deney yapan elemanı görevlendirilebileceği gibi ayrıca bir kalite yöneticisi de istihdam edilebilir.</w:t>
      </w:r>
    </w:p>
    <w:p w:rsidR="00022DD3" w:rsidRPr="00F06F6D" w:rsidRDefault="00022DD3" w:rsidP="003E6A6D">
      <w:pPr>
        <w:autoSpaceDE w:val="0"/>
        <w:autoSpaceDN w:val="0"/>
        <w:adjustRightInd w:val="0"/>
        <w:spacing w:after="0" w:line="240" w:lineRule="auto"/>
        <w:jc w:val="both"/>
        <w:rPr>
          <w:rFonts w:ascii="Times New Roman" w:hAnsi="Times New Roman" w:cs="Times New Roman"/>
          <w:color w:val="000000"/>
          <w:sz w:val="24"/>
          <w:szCs w:val="24"/>
        </w:rPr>
      </w:pPr>
    </w:p>
    <w:p w:rsidR="00AF1F4B" w:rsidRPr="00F06F6D" w:rsidRDefault="00AF1F4B" w:rsidP="003E6A6D">
      <w:pPr>
        <w:autoSpaceDE w:val="0"/>
        <w:autoSpaceDN w:val="0"/>
        <w:adjustRightInd w:val="0"/>
        <w:spacing w:after="0" w:line="240" w:lineRule="auto"/>
        <w:jc w:val="both"/>
        <w:rPr>
          <w:rFonts w:ascii="Times New Roman" w:hAnsi="Times New Roman" w:cs="Times New Roman"/>
          <w:color w:val="000000"/>
          <w:sz w:val="24"/>
          <w:szCs w:val="24"/>
        </w:rPr>
      </w:pPr>
    </w:p>
    <w:p w:rsidR="00022DD3" w:rsidRPr="00F06F6D" w:rsidRDefault="00107A77" w:rsidP="003E6A6D">
      <w:pPr>
        <w:autoSpaceDE w:val="0"/>
        <w:autoSpaceDN w:val="0"/>
        <w:adjustRightInd w:val="0"/>
        <w:spacing w:after="0" w:line="240" w:lineRule="auto"/>
        <w:jc w:val="both"/>
        <w:rPr>
          <w:rFonts w:ascii="Times New Roman" w:hAnsi="Times New Roman" w:cs="Times New Roman"/>
          <w:b/>
          <w:color w:val="000000"/>
          <w:sz w:val="24"/>
          <w:szCs w:val="24"/>
        </w:rPr>
      </w:pPr>
      <w:r w:rsidRPr="00F06F6D">
        <w:rPr>
          <w:rFonts w:ascii="Times New Roman" w:hAnsi="Times New Roman" w:cs="Times New Roman"/>
          <w:b/>
          <w:color w:val="000000"/>
          <w:sz w:val="24"/>
          <w:szCs w:val="24"/>
        </w:rPr>
        <w:t>7</w:t>
      </w:r>
      <w:r w:rsidR="00022DD3" w:rsidRPr="00F06F6D">
        <w:rPr>
          <w:rFonts w:ascii="Times New Roman" w:hAnsi="Times New Roman" w:cs="Times New Roman"/>
          <w:b/>
          <w:color w:val="000000"/>
          <w:sz w:val="24"/>
          <w:szCs w:val="24"/>
        </w:rPr>
        <w:t xml:space="preserve">- </w:t>
      </w:r>
      <w:r w:rsidR="00376C63" w:rsidRPr="00F06F6D">
        <w:rPr>
          <w:rFonts w:ascii="Times New Roman" w:hAnsi="Times New Roman" w:cs="Times New Roman"/>
          <w:b/>
          <w:color w:val="000000"/>
          <w:sz w:val="24"/>
          <w:szCs w:val="24"/>
        </w:rPr>
        <w:t>İş Sözleşmesi</w:t>
      </w:r>
    </w:p>
    <w:p w:rsidR="00022DD3" w:rsidRPr="00F06F6D" w:rsidRDefault="00022DD3" w:rsidP="003E6A6D">
      <w:pPr>
        <w:pStyle w:val="ListeParagraf"/>
        <w:autoSpaceDE w:val="0"/>
        <w:autoSpaceDN w:val="0"/>
        <w:adjustRightInd w:val="0"/>
        <w:spacing w:after="0" w:line="240" w:lineRule="auto"/>
        <w:jc w:val="both"/>
        <w:rPr>
          <w:rFonts w:ascii="Times New Roman" w:hAnsi="Times New Roman" w:cs="Times New Roman"/>
          <w:color w:val="000000"/>
          <w:sz w:val="24"/>
          <w:szCs w:val="24"/>
        </w:rPr>
      </w:pPr>
    </w:p>
    <w:p w:rsidR="0090275D" w:rsidRPr="00F06F6D" w:rsidRDefault="0090275D" w:rsidP="0090275D">
      <w:pPr>
        <w:pStyle w:val="Default"/>
        <w:spacing w:line="276" w:lineRule="auto"/>
        <w:jc w:val="both"/>
      </w:pPr>
      <w:r w:rsidRPr="00F06F6D">
        <w:t>Taraflara ait kimlik bilgileri, çalışma saatleri, ücret, görev ve sorumluluklar</w:t>
      </w:r>
      <w:proofErr w:type="gramStart"/>
      <w:r w:rsidRPr="00F06F6D">
        <w:t>….</w:t>
      </w:r>
      <w:proofErr w:type="spellStart"/>
      <w:proofErr w:type="gramEnd"/>
      <w:r w:rsidRPr="00F06F6D">
        <w:t>vb</w:t>
      </w:r>
      <w:proofErr w:type="spellEnd"/>
      <w:r w:rsidRPr="00F06F6D">
        <w:t xml:space="preserve"> bilgiler içeren kuruluş yetkilileri ile denetçi mühendis ve teknik elemanlar arasında yapılan sözleşme olup taraflarca her sayfası paraflı ve son sayfası imzalı birer adet asılları sunulacaktır. </w:t>
      </w:r>
    </w:p>
    <w:p w:rsidR="0018544C" w:rsidRPr="00F06F6D" w:rsidRDefault="0018544C" w:rsidP="003E6A6D">
      <w:pPr>
        <w:autoSpaceDE w:val="0"/>
        <w:autoSpaceDN w:val="0"/>
        <w:adjustRightInd w:val="0"/>
        <w:spacing w:after="0" w:line="240" w:lineRule="auto"/>
        <w:jc w:val="both"/>
        <w:rPr>
          <w:rFonts w:ascii="Times New Roman" w:hAnsi="Times New Roman" w:cs="Times New Roman"/>
          <w:color w:val="000000"/>
          <w:sz w:val="24"/>
          <w:szCs w:val="24"/>
        </w:rPr>
      </w:pPr>
    </w:p>
    <w:p w:rsidR="00CB561A" w:rsidRPr="00F06F6D" w:rsidRDefault="00CB561A" w:rsidP="003E6A6D">
      <w:pPr>
        <w:autoSpaceDE w:val="0"/>
        <w:autoSpaceDN w:val="0"/>
        <w:adjustRightInd w:val="0"/>
        <w:spacing w:after="0" w:line="240" w:lineRule="auto"/>
        <w:jc w:val="both"/>
        <w:rPr>
          <w:rFonts w:ascii="Times New Roman" w:hAnsi="Times New Roman" w:cs="Times New Roman"/>
          <w:b/>
          <w:color w:val="000000"/>
          <w:sz w:val="24"/>
          <w:szCs w:val="24"/>
        </w:rPr>
      </w:pPr>
      <w:r w:rsidRPr="00F06F6D">
        <w:rPr>
          <w:rFonts w:ascii="Times New Roman" w:hAnsi="Times New Roman" w:cs="Times New Roman"/>
          <w:b/>
          <w:color w:val="000000"/>
          <w:sz w:val="24"/>
          <w:szCs w:val="24"/>
        </w:rPr>
        <w:t>8- Araç Sözleşmesi</w:t>
      </w:r>
    </w:p>
    <w:p w:rsidR="0018544C" w:rsidRPr="00F06F6D" w:rsidRDefault="0018544C" w:rsidP="003E6A6D">
      <w:pPr>
        <w:autoSpaceDE w:val="0"/>
        <w:autoSpaceDN w:val="0"/>
        <w:adjustRightInd w:val="0"/>
        <w:spacing w:after="0" w:line="240" w:lineRule="auto"/>
        <w:jc w:val="both"/>
        <w:rPr>
          <w:rFonts w:ascii="Times New Roman" w:hAnsi="Times New Roman" w:cs="Times New Roman"/>
          <w:color w:val="000000"/>
          <w:sz w:val="24"/>
          <w:szCs w:val="24"/>
        </w:rPr>
      </w:pPr>
    </w:p>
    <w:p w:rsidR="00F45933" w:rsidRPr="00F06F6D" w:rsidRDefault="00CB561A" w:rsidP="00F45933">
      <w:pPr>
        <w:autoSpaceDE w:val="0"/>
        <w:autoSpaceDN w:val="0"/>
        <w:adjustRightInd w:val="0"/>
        <w:spacing w:after="0" w:line="240" w:lineRule="auto"/>
        <w:jc w:val="both"/>
        <w:rPr>
          <w:rFonts w:ascii="Times New Roman" w:hAnsi="Times New Roman" w:cs="Times New Roman"/>
          <w:color w:val="000000"/>
          <w:sz w:val="24"/>
          <w:szCs w:val="24"/>
        </w:rPr>
      </w:pPr>
      <w:r w:rsidRPr="00F06F6D">
        <w:rPr>
          <w:rFonts w:ascii="Times New Roman" w:hAnsi="Times New Roman" w:cs="Times New Roman"/>
          <w:color w:val="000000"/>
          <w:sz w:val="24"/>
          <w:szCs w:val="24"/>
        </w:rPr>
        <w:t>Yönetmeliğin 6. Maddesinin dokuzuncu fıkrası gereği;</w:t>
      </w:r>
      <w:r w:rsidR="00F45933" w:rsidRPr="00F06F6D">
        <w:rPr>
          <w:rFonts w:ascii="Times New Roman" w:hAnsi="Times New Roman" w:cs="Times New Roman"/>
          <w:color w:val="000000"/>
          <w:sz w:val="24"/>
          <w:szCs w:val="24"/>
        </w:rPr>
        <w:t xml:space="preserve"> laboratuvar kuruluşu adına kayıtlı veya </w:t>
      </w:r>
      <w:r w:rsidR="005213FA" w:rsidRPr="00567E87">
        <w:rPr>
          <w:rFonts w:ascii="Times New Roman" w:hAnsi="Times New Roman" w:cs="Times New Roman"/>
          <w:color w:val="000000"/>
          <w:sz w:val="24"/>
          <w:szCs w:val="24"/>
        </w:rPr>
        <w:t xml:space="preserve">laboratuvar adına </w:t>
      </w:r>
      <w:r w:rsidR="00F45933" w:rsidRPr="00567E87">
        <w:rPr>
          <w:rFonts w:ascii="Times New Roman" w:hAnsi="Times New Roman" w:cs="Times New Roman"/>
          <w:color w:val="000000"/>
          <w:sz w:val="24"/>
          <w:szCs w:val="24"/>
        </w:rPr>
        <w:t>kiralanmış</w:t>
      </w:r>
      <w:r w:rsidR="00F45933" w:rsidRPr="00F06F6D">
        <w:rPr>
          <w:rFonts w:ascii="Times New Roman" w:hAnsi="Times New Roman" w:cs="Times New Roman"/>
          <w:color w:val="000000"/>
          <w:sz w:val="24"/>
          <w:szCs w:val="24"/>
        </w:rPr>
        <w:t xml:space="preserve"> üç adet aracın kira sözleşmesini veya araçların ruhsat fotokopilerini </w:t>
      </w:r>
      <w:r w:rsidR="005213FA">
        <w:rPr>
          <w:rFonts w:ascii="Times New Roman" w:hAnsi="Times New Roman" w:cs="Times New Roman"/>
          <w:color w:val="000000"/>
          <w:sz w:val="24"/>
          <w:szCs w:val="24"/>
        </w:rPr>
        <w:t>y</w:t>
      </w:r>
      <w:r w:rsidR="00F45933" w:rsidRPr="00F06F6D">
        <w:rPr>
          <w:rFonts w:ascii="Times New Roman" w:hAnsi="Times New Roman" w:cs="Times New Roman"/>
          <w:color w:val="000000"/>
          <w:sz w:val="24"/>
          <w:szCs w:val="24"/>
        </w:rPr>
        <w:t xml:space="preserve">erinde yapılan değerlendirme aşamasında değerlendirme heyetine </w:t>
      </w:r>
      <w:r w:rsidR="00A25DE9" w:rsidRPr="00F06F6D">
        <w:rPr>
          <w:rFonts w:ascii="Times New Roman" w:hAnsi="Times New Roman" w:cs="Times New Roman"/>
          <w:color w:val="000000"/>
          <w:sz w:val="24"/>
          <w:szCs w:val="24"/>
        </w:rPr>
        <w:t xml:space="preserve">(fotokopi) </w:t>
      </w:r>
      <w:r w:rsidR="00F45933" w:rsidRPr="00F06F6D">
        <w:rPr>
          <w:rFonts w:ascii="Times New Roman" w:hAnsi="Times New Roman" w:cs="Times New Roman"/>
          <w:color w:val="000000"/>
          <w:sz w:val="24"/>
          <w:szCs w:val="24"/>
        </w:rPr>
        <w:t>sunulması gerekmektedir.</w:t>
      </w:r>
    </w:p>
    <w:p w:rsidR="00F45933" w:rsidRPr="00F06F6D" w:rsidRDefault="00F45933" w:rsidP="003E6A6D">
      <w:pPr>
        <w:autoSpaceDE w:val="0"/>
        <w:autoSpaceDN w:val="0"/>
        <w:adjustRightInd w:val="0"/>
        <w:spacing w:after="0" w:line="240" w:lineRule="auto"/>
        <w:jc w:val="both"/>
        <w:rPr>
          <w:rFonts w:ascii="Times New Roman" w:hAnsi="Times New Roman" w:cs="Times New Roman"/>
          <w:color w:val="000000"/>
          <w:sz w:val="24"/>
          <w:szCs w:val="24"/>
        </w:rPr>
      </w:pPr>
    </w:p>
    <w:p w:rsidR="00107A77" w:rsidRPr="00F06F6D" w:rsidRDefault="00CB561A" w:rsidP="003E6A6D">
      <w:pPr>
        <w:autoSpaceDE w:val="0"/>
        <w:autoSpaceDN w:val="0"/>
        <w:adjustRightInd w:val="0"/>
        <w:spacing w:after="0" w:line="240" w:lineRule="auto"/>
        <w:jc w:val="both"/>
        <w:rPr>
          <w:rFonts w:ascii="Times New Roman" w:hAnsi="Times New Roman" w:cs="Times New Roman"/>
          <w:b/>
          <w:color w:val="000000"/>
          <w:sz w:val="24"/>
          <w:szCs w:val="24"/>
        </w:rPr>
      </w:pPr>
      <w:r w:rsidRPr="00F06F6D">
        <w:rPr>
          <w:rFonts w:ascii="Times New Roman" w:hAnsi="Times New Roman" w:cs="Times New Roman"/>
          <w:b/>
          <w:color w:val="000000"/>
          <w:sz w:val="24"/>
          <w:szCs w:val="24"/>
        </w:rPr>
        <w:t>9</w:t>
      </w:r>
      <w:r w:rsidR="00107A77" w:rsidRPr="00F06F6D">
        <w:rPr>
          <w:rFonts w:ascii="Times New Roman" w:hAnsi="Times New Roman" w:cs="Times New Roman"/>
          <w:b/>
          <w:color w:val="000000"/>
          <w:sz w:val="24"/>
          <w:szCs w:val="24"/>
        </w:rPr>
        <w:t>- Teminat Alındı Belgesi</w:t>
      </w:r>
    </w:p>
    <w:p w:rsidR="00107A77" w:rsidRPr="00F06F6D" w:rsidRDefault="00107A77" w:rsidP="003E6A6D">
      <w:pPr>
        <w:autoSpaceDE w:val="0"/>
        <w:autoSpaceDN w:val="0"/>
        <w:adjustRightInd w:val="0"/>
        <w:spacing w:after="0" w:line="240" w:lineRule="auto"/>
        <w:jc w:val="both"/>
        <w:rPr>
          <w:rFonts w:ascii="Times New Roman" w:hAnsi="Times New Roman" w:cs="Times New Roman"/>
          <w:color w:val="000000"/>
          <w:sz w:val="24"/>
          <w:szCs w:val="24"/>
        </w:rPr>
      </w:pPr>
    </w:p>
    <w:p w:rsidR="00AE6B22" w:rsidRPr="00F06F6D" w:rsidRDefault="00CB561A" w:rsidP="00AE6B22">
      <w:pPr>
        <w:autoSpaceDE w:val="0"/>
        <w:autoSpaceDN w:val="0"/>
        <w:adjustRightInd w:val="0"/>
        <w:spacing w:after="0" w:line="240" w:lineRule="auto"/>
        <w:jc w:val="both"/>
        <w:rPr>
          <w:rFonts w:ascii="Times New Roman" w:hAnsi="Times New Roman" w:cs="Times New Roman"/>
          <w:color w:val="000000"/>
          <w:sz w:val="24"/>
          <w:szCs w:val="24"/>
        </w:rPr>
      </w:pPr>
      <w:r w:rsidRPr="00F06F6D">
        <w:rPr>
          <w:rFonts w:ascii="Times New Roman" w:hAnsi="Times New Roman" w:cs="Times New Roman"/>
          <w:color w:val="000000"/>
          <w:sz w:val="24"/>
          <w:szCs w:val="24"/>
        </w:rPr>
        <w:t>Yönetmeliğin 14 üncü maddesi kapsamında kuruluşun açıldığı yıla esas olarak Bakanlığımızca belirlenen teminat</w:t>
      </w:r>
      <w:r w:rsidR="00AE6B22" w:rsidRPr="00F06F6D">
        <w:rPr>
          <w:rFonts w:ascii="Times New Roman" w:hAnsi="Times New Roman" w:cs="Times New Roman"/>
          <w:color w:val="000000"/>
          <w:sz w:val="24"/>
          <w:szCs w:val="24"/>
        </w:rPr>
        <w:t xml:space="preserve">ın </w:t>
      </w:r>
      <w:r w:rsidRPr="00F06F6D">
        <w:rPr>
          <w:rFonts w:ascii="Times New Roman" w:hAnsi="Times New Roman" w:cs="Times New Roman"/>
          <w:color w:val="000000"/>
          <w:sz w:val="24"/>
          <w:szCs w:val="24"/>
        </w:rPr>
        <w:t xml:space="preserve"> </w:t>
      </w:r>
      <w:r w:rsidR="00AE6B22" w:rsidRPr="00F06F6D">
        <w:rPr>
          <w:rFonts w:ascii="Times New Roman" w:hAnsi="Times New Roman" w:cs="Times New Roman"/>
          <w:color w:val="000000"/>
          <w:sz w:val="24"/>
          <w:szCs w:val="24"/>
        </w:rPr>
        <w:t xml:space="preserve">(02.09.2015 tarih ve 24613 sayılı 2015/8 </w:t>
      </w:r>
      <w:proofErr w:type="spellStart"/>
      <w:proofErr w:type="gramStart"/>
      <w:r w:rsidR="00AE6B22" w:rsidRPr="00F06F6D">
        <w:rPr>
          <w:rFonts w:ascii="Times New Roman" w:hAnsi="Times New Roman" w:cs="Times New Roman"/>
          <w:color w:val="000000"/>
          <w:sz w:val="24"/>
          <w:szCs w:val="24"/>
        </w:rPr>
        <w:t>nolu</w:t>
      </w:r>
      <w:proofErr w:type="spellEnd"/>
      <w:r w:rsidR="00AE6B22" w:rsidRPr="00F06F6D">
        <w:rPr>
          <w:rFonts w:ascii="Times New Roman" w:hAnsi="Times New Roman" w:cs="Times New Roman"/>
          <w:color w:val="000000"/>
          <w:sz w:val="24"/>
          <w:szCs w:val="24"/>
        </w:rPr>
        <w:t xml:space="preserve">  genelge</w:t>
      </w:r>
      <w:proofErr w:type="gramEnd"/>
      <w:r w:rsidR="00AE6B22" w:rsidRPr="00F06F6D">
        <w:rPr>
          <w:rFonts w:ascii="Times New Roman" w:hAnsi="Times New Roman" w:cs="Times New Roman"/>
          <w:color w:val="000000"/>
          <w:sz w:val="24"/>
          <w:szCs w:val="24"/>
        </w:rPr>
        <w:t xml:space="preserve"> maddelerine uygun bir şekilde) yatırılması gerekmektedir.</w:t>
      </w:r>
    </w:p>
    <w:p w:rsidR="00CB561A" w:rsidRPr="00F06F6D" w:rsidRDefault="00CB561A" w:rsidP="003E6A6D">
      <w:pPr>
        <w:autoSpaceDE w:val="0"/>
        <w:autoSpaceDN w:val="0"/>
        <w:adjustRightInd w:val="0"/>
        <w:spacing w:after="0" w:line="240" w:lineRule="auto"/>
        <w:jc w:val="both"/>
        <w:rPr>
          <w:rFonts w:ascii="Times New Roman" w:hAnsi="Times New Roman" w:cs="Times New Roman"/>
          <w:color w:val="000000"/>
          <w:sz w:val="24"/>
          <w:szCs w:val="24"/>
        </w:rPr>
      </w:pPr>
    </w:p>
    <w:p w:rsidR="00AE6B22" w:rsidRPr="00F06F6D" w:rsidRDefault="008203DE" w:rsidP="00AE6B22">
      <w:pPr>
        <w:autoSpaceDE w:val="0"/>
        <w:autoSpaceDN w:val="0"/>
        <w:adjustRightInd w:val="0"/>
        <w:spacing w:after="0" w:line="240" w:lineRule="auto"/>
        <w:jc w:val="both"/>
        <w:rPr>
          <w:rFonts w:ascii="Times New Roman" w:hAnsi="Times New Roman" w:cs="Times New Roman"/>
          <w:color w:val="000000"/>
          <w:sz w:val="24"/>
          <w:szCs w:val="24"/>
        </w:rPr>
      </w:pPr>
      <w:r w:rsidRPr="00F06F6D">
        <w:rPr>
          <w:rFonts w:ascii="Times New Roman" w:hAnsi="Times New Roman" w:cs="Times New Roman"/>
          <w:color w:val="000000"/>
          <w:sz w:val="24"/>
          <w:szCs w:val="24"/>
        </w:rPr>
        <w:t>Not</w:t>
      </w:r>
      <w:r w:rsidR="00CB561A" w:rsidRPr="00F06F6D">
        <w:rPr>
          <w:rFonts w:ascii="Times New Roman" w:hAnsi="Times New Roman" w:cs="Times New Roman"/>
          <w:color w:val="000000"/>
          <w:sz w:val="24"/>
          <w:szCs w:val="24"/>
        </w:rPr>
        <w:t xml:space="preserve">: Alındı makbuzu nüshalarının, İl Müdürlüğünde en az şube müdürü düzeyinde personel tarafından “aslı gibidir” yapılmış olması ve adı-soyadı ile görev </w:t>
      </w:r>
      <w:r w:rsidRPr="00F06F6D">
        <w:rPr>
          <w:rFonts w:ascii="Times New Roman" w:hAnsi="Times New Roman" w:cs="Times New Roman"/>
          <w:color w:val="000000"/>
          <w:sz w:val="24"/>
          <w:szCs w:val="24"/>
        </w:rPr>
        <w:t>u</w:t>
      </w:r>
      <w:r w:rsidR="00CB561A" w:rsidRPr="00F06F6D">
        <w:rPr>
          <w:rFonts w:ascii="Times New Roman" w:hAnsi="Times New Roman" w:cs="Times New Roman"/>
          <w:color w:val="000000"/>
          <w:sz w:val="24"/>
          <w:szCs w:val="24"/>
        </w:rPr>
        <w:t>nvanı belirtilerek imzalanmış olması ve İl Müdürl</w:t>
      </w:r>
      <w:r w:rsidR="00C73D40" w:rsidRPr="00F06F6D">
        <w:rPr>
          <w:rFonts w:ascii="Times New Roman" w:hAnsi="Times New Roman" w:cs="Times New Roman"/>
          <w:color w:val="000000"/>
          <w:sz w:val="24"/>
          <w:szCs w:val="24"/>
        </w:rPr>
        <w:t>üğü kurum mührü</w:t>
      </w:r>
      <w:r w:rsidR="00CB561A" w:rsidRPr="00F06F6D">
        <w:rPr>
          <w:rFonts w:ascii="Times New Roman" w:hAnsi="Times New Roman" w:cs="Times New Roman"/>
          <w:color w:val="000000"/>
          <w:sz w:val="24"/>
          <w:szCs w:val="24"/>
        </w:rPr>
        <w:t xml:space="preserve"> ile m</w:t>
      </w:r>
      <w:r w:rsidR="00C73D40" w:rsidRPr="00F06F6D">
        <w:rPr>
          <w:rFonts w:ascii="Times New Roman" w:hAnsi="Times New Roman" w:cs="Times New Roman"/>
          <w:color w:val="000000"/>
          <w:sz w:val="24"/>
          <w:szCs w:val="24"/>
        </w:rPr>
        <w:t>ühürlenmiş olması gerekmekte olup dosya</w:t>
      </w:r>
      <w:r w:rsidR="00AE6B22" w:rsidRPr="00F06F6D">
        <w:rPr>
          <w:rFonts w:ascii="Times New Roman" w:hAnsi="Times New Roman" w:cs="Times New Roman"/>
          <w:color w:val="000000"/>
          <w:sz w:val="24"/>
          <w:szCs w:val="24"/>
        </w:rPr>
        <w:t xml:space="preserve"> içerisinde ıslak imzalı olarak</w:t>
      </w:r>
      <w:r w:rsidR="00A25DE9" w:rsidRPr="00F06F6D">
        <w:rPr>
          <w:rFonts w:ascii="Times New Roman" w:hAnsi="Times New Roman" w:cs="Times New Roman"/>
          <w:color w:val="000000"/>
          <w:sz w:val="24"/>
          <w:szCs w:val="24"/>
        </w:rPr>
        <w:t xml:space="preserve"> sunulur.</w:t>
      </w:r>
    </w:p>
    <w:p w:rsidR="0037063F" w:rsidRPr="00F06F6D" w:rsidRDefault="0037063F" w:rsidP="00AE6B22">
      <w:pPr>
        <w:autoSpaceDE w:val="0"/>
        <w:autoSpaceDN w:val="0"/>
        <w:adjustRightInd w:val="0"/>
        <w:spacing w:after="0" w:line="240" w:lineRule="auto"/>
        <w:jc w:val="both"/>
        <w:rPr>
          <w:rFonts w:ascii="Times New Roman" w:hAnsi="Times New Roman" w:cs="Times New Roman"/>
          <w:color w:val="000000"/>
          <w:sz w:val="24"/>
          <w:szCs w:val="24"/>
        </w:rPr>
      </w:pPr>
    </w:p>
    <w:p w:rsidR="00AE6B22" w:rsidRPr="00F06F6D" w:rsidRDefault="00AE6B22" w:rsidP="00AE6B22">
      <w:pPr>
        <w:autoSpaceDE w:val="0"/>
        <w:autoSpaceDN w:val="0"/>
        <w:adjustRightInd w:val="0"/>
        <w:spacing w:after="0" w:line="240" w:lineRule="auto"/>
        <w:jc w:val="both"/>
        <w:rPr>
          <w:rFonts w:ascii="Times New Roman" w:hAnsi="Times New Roman" w:cs="Times New Roman"/>
          <w:b/>
          <w:color w:val="000000"/>
          <w:sz w:val="24"/>
          <w:szCs w:val="24"/>
        </w:rPr>
      </w:pPr>
      <w:r w:rsidRPr="00F06F6D">
        <w:rPr>
          <w:rFonts w:ascii="Times New Roman" w:hAnsi="Times New Roman" w:cs="Times New Roman"/>
          <w:b/>
          <w:color w:val="000000"/>
          <w:sz w:val="24"/>
          <w:szCs w:val="24"/>
        </w:rPr>
        <w:t>10-</w:t>
      </w:r>
      <w:r w:rsidR="00BC6A68" w:rsidRPr="00F06F6D">
        <w:rPr>
          <w:rFonts w:ascii="Times New Roman" w:hAnsi="Times New Roman" w:cs="Times New Roman"/>
          <w:b/>
          <w:color w:val="000000"/>
          <w:sz w:val="24"/>
          <w:szCs w:val="24"/>
        </w:rPr>
        <w:t>Yapı Dene</w:t>
      </w:r>
      <w:r w:rsidR="004E360D" w:rsidRPr="00F06F6D">
        <w:rPr>
          <w:rFonts w:ascii="Times New Roman" w:hAnsi="Times New Roman" w:cs="Times New Roman"/>
          <w:b/>
          <w:color w:val="000000"/>
          <w:sz w:val="24"/>
          <w:szCs w:val="24"/>
        </w:rPr>
        <w:t>tim Sistemi Kullanım Sözleşmesi</w:t>
      </w:r>
    </w:p>
    <w:p w:rsidR="00AE6B22" w:rsidRPr="00F06F6D" w:rsidRDefault="00AE6B22" w:rsidP="00AE6B22">
      <w:pPr>
        <w:autoSpaceDE w:val="0"/>
        <w:autoSpaceDN w:val="0"/>
        <w:adjustRightInd w:val="0"/>
        <w:spacing w:after="0" w:line="240" w:lineRule="auto"/>
        <w:jc w:val="both"/>
        <w:rPr>
          <w:rFonts w:ascii="Times New Roman" w:hAnsi="Times New Roman" w:cs="Times New Roman"/>
          <w:color w:val="000000"/>
          <w:sz w:val="24"/>
          <w:szCs w:val="24"/>
        </w:rPr>
      </w:pPr>
    </w:p>
    <w:p w:rsidR="00AE6B22" w:rsidRPr="00F06F6D" w:rsidRDefault="00BC6A68" w:rsidP="00AE6B22">
      <w:pPr>
        <w:autoSpaceDE w:val="0"/>
        <w:autoSpaceDN w:val="0"/>
        <w:adjustRightInd w:val="0"/>
        <w:spacing w:after="0" w:line="240" w:lineRule="auto"/>
        <w:jc w:val="both"/>
        <w:rPr>
          <w:rFonts w:ascii="Times New Roman" w:hAnsi="Times New Roman" w:cs="Times New Roman"/>
          <w:color w:val="000000"/>
          <w:sz w:val="24"/>
          <w:szCs w:val="24"/>
        </w:rPr>
      </w:pPr>
      <w:r w:rsidRPr="00F06F6D">
        <w:rPr>
          <w:rFonts w:ascii="Times New Roman" w:hAnsi="Times New Roman" w:cs="Times New Roman"/>
          <w:color w:val="000000"/>
          <w:sz w:val="24"/>
          <w:szCs w:val="24"/>
        </w:rPr>
        <w:t>Yapı denetim kuruluşu yetkilisince www.yds.gov.tr internet adresinden, kuruluşun yapı denetim sistem kaydının oluşturularak, aynı web adresinden, kuruluş yetkilisince her bir sayfası imzalanmış, Yapı Denetim Sistemi Kullanım Sözleşmesi aslı sunulmalıdır</w:t>
      </w:r>
      <w:r w:rsidR="00CB561A" w:rsidRPr="00F06F6D">
        <w:rPr>
          <w:rFonts w:ascii="Times New Roman" w:hAnsi="Times New Roman" w:cs="Times New Roman"/>
          <w:color w:val="000000"/>
          <w:sz w:val="24"/>
          <w:szCs w:val="24"/>
        </w:rPr>
        <w:t>.</w:t>
      </w:r>
    </w:p>
    <w:p w:rsidR="00945443" w:rsidRPr="00F06F6D" w:rsidRDefault="00945443" w:rsidP="00AE6B22">
      <w:pPr>
        <w:autoSpaceDE w:val="0"/>
        <w:autoSpaceDN w:val="0"/>
        <w:adjustRightInd w:val="0"/>
        <w:spacing w:after="0" w:line="240" w:lineRule="auto"/>
        <w:jc w:val="both"/>
        <w:rPr>
          <w:rFonts w:ascii="Times New Roman" w:hAnsi="Times New Roman" w:cs="Times New Roman"/>
          <w:color w:val="000000"/>
          <w:sz w:val="24"/>
          <w:szCs w:val="24"/>
        </w:rPr>
      </w:pPr>
    </w:p>
    <w:p w:rsidR="00945443" w:rsidRPr="00F06F6D" w:rsidRDefault="00945443" w:rsidP="00AE6B22">
      <w:pPr>
        <w:autoSpaceDE w:val="0"/>
        <w:autoSpaceDN w:val="0"/>
        <w:adjustRightInd w:val="0"/>
        <w:spacing w:after="0" w:line="240" w:lineRule="auto"/>
        <w:jc w:val="both"/>
        <w:rPr>
          <w:rFonts w:ascii="Times New Roman" w:hAnsi="Times New Roman" w:cs="Times New Roman"/>
          <w:color w:val="000000"/>
          <w:sz w:val="24"/>
          <w:szCs w:val="24"/>
        </w:rPr>
      </w:pPr>
    </w:p>
    <w:p w:rsidR="00945443" w:rsidRPr="00F06F6D" w:rsidRDefault="00945443" w:rsidP="00AE6B22">
      <w:pPr>
        <w:autoSpaceDE w:val="0"/>
        <w:autoSpaceDN w:val="0"/>
        <w:adjustRightInd w:val="0"/>
        <w:spacing w:after="0" w:line="240" w:lineRule="auto"/>
        <w:jc w:val="both"/>
        <w:rPr>
          <w:rFonts w:ascii="Times New Roman" w:hAnsi="Times New Roman" w:cs="Times New Roman"/>
          <w:color w:val="000000"/>
          <w:sz w:val="24"/>
          <w:szCs w:val="24"/>
        </w:rPr>
      </w:pPr>
    </w:p>
    <w:p w:rsidR="00945443" w:rsidRPr="00F06F6D" w:rsidRDefault="00945443" w:rsidP="00AE6B22">
      <w:pPr>
        <w:autoSpaceDE w:val="0"/>
        <w:autoSpaceDN w:val="0"/>
        <w:adjustRightInd w:val="0"/>
        <w:spacing w:after="0" w:line="240" w:lineRule="auto"/>
        <w:jc w:val="both"/>
        <w:rPr>
          <w:rFonts w:ascii="Times New Roman" w:hAnsi="Times New Roman" w:cs="Times New Roman"/>
          <w:color w:val="000000"/>
          <w:sz w:val="24"/>
          <w:szCs w:val="24"/>
        </w:rPr>
      </w:pPr>
    </w:p>
    <w:p w:rsidR="00AE6B22" w:rsidRPr="00F06F6D" w:rsidRDefault="00AE6B22" w:rsidP="00AE6B22">
      <w:pPr>
        <w:autoSpaceDE w:val="0"/>
        <w:autoSpaceDN w:val="0"/>
        <w:adjustRightInd w:val="0"/>
        <w:spacing w:after="0" w:line="240" w:lineRule="auto"/>
        <w:jc w:val="both"/>
        <w:rPr>
          <w:rFonts w:ascii="Times New Roman" w:hAnsi="Times New Roman" w:cs="Times New Roman"/>
          <w:color w:val="000000"/>
          <w:sz w:val="24"/>
          <w:szCs w:val="24"/>
        </w:rPr>
      </w:pPr>
    </w:p>
    <w:p w:rsidR="00673CF5" w:rsidRPr="00F06F6D" w:rsidRDefault="00673CF5" w:rsidP="00673CF5">
      <w:pPr>
        <w:pStyle w:val="Default"/>
        <w:spacing w:line="276" w:lineRule="auto"/>
        <w:rPr>
          <w:b/>
        </w:rPr>
      </w:pPr>
      <w:r w:rsidRPr="00F06F6D">
        <w:rPr>
          <w:b/>
        </w:rPr>
        <w:t xml:space="preserve">11-Bilgi formları </w:t>
      </w:r>
    </w:p>
    <w:p w:rsidR="00673CF5" w:rsidRPr="00085490" w:rsidRDefault="00673CF5" w:rsidP="00673CF5">
      <w:pPr>
        <w:pStyle w:val="Default"/>
        <w:spacing w:line="276" w:lineRule="auto"/>
      </w:pPr>
    </w:p>
    <w:p w:rsidR="00673CF5" w:rsidRPr="005213FA" w:rsidRDefault="00673CF5" w:rsidP="00673CF5">
      <w:pPr>
        <w:pStyle w:val="Default"/>
        <w:spacing w:line="276" w:lineRule="auto"/>
        <w:jc w:val="both"/>
      </w:pPr>
      <w:r w:rsidRPr="005213FA">
        <w:rPr>
          <w:b/>
        </w:rPr>
        <w:t>11.1</w:t>
      </w:r>
      <w:r w:rsidRPr="005213FA">
        <w:t xml:space="preserve"> </w:t>
      </w:r>
      <w:r w:rsidRPr="00085490">
        <w:t xml:space="preserve">Firma, kurucu ve personellere ait bilgilerin eksiksiz bir şekilde doldurularak onaylı bir şekilde sunulacak olup, ayrıca bütün personelin nüfus cüzdanı fotokopileri de sunulacaktır. </w:t>
      </w:r>
    </w:p>
    <w:p w:rsidR="00673CF5" w:rsidRPr="00085490" w:rsidRDefault="00673CF5" w:rsidP="00673CF5">
      <w:pPr>
        <w:pStyle w:val="Default"/>
        <w:spacing w:line="276" w:lineRule="auto"/>
        <w:rPr>
          <w:b/>
          <w:bCs/>
        </w:rPr>
      </w:pPr>
    </w:p>
    <w:p w:rsidR="00673CF5" w:rsidRPr="00085490" w:rsidRDefault="00673CF5" w:rsidP="00673CF5">
      <w:pPr>
        <w:pStyle w:val="Default"/>
        <w:spacing w:line="276" w:lineRule="auto"/>
        <w:rPr>
          <w:b/>
          <w:bCs/>
        </w:rPr>
      </w:pPr>
      <w:r>
        <w:rPr>
          <w:b/>
          <w:bCs/>
        </w:rPr>
        <w:t>12</w:t>
      </w:r>
      <w:r w:rsidRPr="00085490">
        <w:rPr>
          <w:b/>
          <w:bCs/>
        </w:rPr>
        <w:t xml:space="preserve">.Dekont </w:t>
      </w:r>
    </w:p>
    <w:p w:rsidR="00673CF5" w:rsidRPr="00085490" w:rsidRDefault="00673CF5" w:rsidP="00673CF5">
      <w:pPr>
        <w:pStyle w:val="Default"/>
        <w:spacing w:line="276" w:lineRule="auto"/>
      </w:pPr>
    </w:p>
    <w:p w:rsidR="00673CF5" w:rsidRPr="00085490" w:rsidRDefault="00673CF5" w:rsidP="00673CF5">
      <w:pPr>
        <w:pStyle w:val="Default"/>
        <w:spacing w:line="276" w:lineRule="auto"/>
        <w:jc w:val="both"/>
      </w:pPr>
      <w:r>
        <w:rPr>
          <w:b/>
          <w:bCs/>
        </w:rPr>
        <w:t>12</w:t>
      </w:r>
      <w:r w:rsidRPr="00085490">
        <w:rPr>
          <w:b/>
          <w:bCs/>
        </w:rPr>
        <w:t xml:space="preserve">.1 </w:t>
      </w:r>
      <w:r w:rsidRPr="00085490">
        <w:t xml:space="preserve">Örnek kalite el kitabı için </w:t>
      </w:r>
      <w:r>
        <w:t xml:space="preserve">Çevre, </w:t>
      </w:r>
      <w:r w:rsidRPr="00085490">
        <w:t>Şehircilik</w:t>
      </w:r>
      <w:r>
        <w:t xml:space="preserve"> ve İklim Değişikliği</w:t>
      </w:r>
      <w:r w:rsidRPr="00085490">
        <w:t xml:space="preserve"> İl Müdürlüklerimizden veya </w:t>
      </w:r>
      <w:r w:rsidRPr="009B59C6">
        <w:rPr>
          <w:b/>
          <w:color w:val="auto"/>
        </w:rPr>
        <w:t>https://basvuru.csb.gov.tr</w:t>
      </w:r>
      <w:r w:rsidRPr="009B59C6">
        <w:rPr>
          <w:color w:val="auto"/>
        </w:rPr>
        <w:t xml:space="preserve"> </w:t>
      </w:r>
      <w:r w:rsidRPr="00085490">
        <w:t xml:space="preserve">internet adresinden temin edilecek referans numarası ile herhangi bir halk bank şubesine ilgili firma adına düzenlenmiş, </w:t>
      </w:r>
      <w:r>
        <w:rPr>
          <w:b/>
        </w:rPr>
        <w:t>2.150,00 TL (01.01.2022</w:t>
      </w:r>
      <w:r w:rsidRPr="009B59C6">
        <w:rPr>
          <w:b/>
        </w:rPr>
        <w:t xml:space="preserve"> TARİHİNDEN İTİ</w:t>
      </w:r>
      <w:r>
        <w:rPr>
          <w:b/>
        </w:rPr>
        <w:t xml:space="preserve">BAREN </w:t>
      </w:r>
      <w:r w:rsidR="005213FA" w:rsidRPr="00567E87">
        <w:rPr>
          <w:b/>
        </w:rPr>
        <w:t>YIL İÇERİSİNDE YAPILACAK BAŞVURULAR İÇİN GEÇERLİ OLUP HER YIL GÜNCELLENMEKTEDİR</w:t>
      </w:r>
      <w:r w:rsidRPr="00567E87">
        <w:rPr>
          <w:b/>
        </w:rPr>
        <w:t>)</w:t>
      </w:r>
      <w:r w:rsidRPr="00085490">
        <w:t xml:space="preserve"> tutarındaki banka </w:t>
      </w:r>
      <w:proofErr w:type="gramStart"/>
      <w:r w:rsidRPr="00085490">
        <w:t>dekontu</w:t>
      </w:r>
      <w:proofErr w:type="gramEnd"/>
      <w:r w:rsidRPr="00085490">
        <w:t xml:space="preserve"> aslı sunulacaktır.</w:t>
      </w:r>
    </w:p>
    <w:p w:rsidR="00673CF5" w:rsidRPr="00085490" w:rsidRDefault="00673CF5" w:rsidP="00673CF5">
      <w:pPr>
        <w:pStyle w:val="Default"/>
        <w:spacing w:line="276" w:lineRule="auto"/>
      </w:pPr>
    </w:p>
    <w:p w:rsidR="00673CF5" w:rsidRPr="00085490" w:rsidRDefault="00673CF5" w:rsidP="00673CF5">
      <w:pPr>
        <w:pStyle w:val="Default"/>
        <w:spacing w:line="276" w:lineRule="auto"/>
        <w:rPr>
          <w:b/>
          <w:bCs/>
        </w:rPr>
      </w:pPr>
      <w:r>
        <w:rPr>
          <w:b/>
          <w:bCs/>
        </w:rPr>
        <w:t>13</w:t>
      </w:r>
      <w:r w:rsidRPr="00085490">
        <w:rPr>
          <w:b/>
          <w:bCs/>
        </w:rPr>
        <w:t xml:space="preserve">.Vergi levhası </w:t>
      </w:r>
    </w:p>
    <w:p w:rsidR="00673CF5" w:rsidRPr="00085490" w:rsidRDefault="00673CF5" w:rsidP="00673CF5">
      <w:pPr>
        <w:pStyle w:val="Default"/>
        <w:spacing w:line="276" w:lineRule="auto"/>
      </w:pPr>
    </w:p>
    <w:p w:rsidR="00673CF5" w:rsidRDefault="00673CF5" w:rsidP="00673CF5">
      <w:pPr>
        <w:pStyle w:val="Default"/>
        <w:spacing w:line="276" w:lineRule="auto"/>
        <w:rPr>
          <w:b/>
          <w:bCs/>
        </w:rPr>
      </w:pPr>
      <w:r>
        <w:rPr>
          <w:b/>
          <w:bCs/>
        </w:rPr>
        <w:t>13</w:t>
      </w:r>
      <w:r w:rsidRPr="00085490">
        <w:rPr>
          <w:b/>
          <w:bCs/>
        </w:rPr>
        <w:t xml:space="preserve">.1 </w:t>
      </w:r>
      <w:r w:rsidRPr="00085490">
        <w:t>Bir adet fotokopi olarak sunulacaktır</w:t>
      </w:r>
      <w:r w:rsidRPr="00085490">
        <w:rPr>
          <w:b/>
          <w:bCs/>
        </w:rPr>
        <w:t xml:space="preserve">. </w:t>
      </w:r>
    </w:p>
    <w:p w:rsidR="00B76FA0" w:rsidRDefault="00B76FA0" w:rsidP="00673CF5">
      <w:pPr>
        <w:pStyle w:val="Default"/>
        <w:spacing w:line="276" w:lineRule="auto"/>
        <w:rPr>
          <w:b/>
          <w:bCs/>
        </w:rPr>
      </w:pPr>
    </w:p>
    <w:p w:rsidR="00B76FA0" w:rsidRPr="007D3045" w:rsidRDefault="00B76FA0" w:rsidP="00673CF5">
      <w:pPr>
        <w:pStyle w:val="Default"/>
        <w:spacing w:line="276" w:lineRule="auto"/>
        <w:rPr>
          <w:b/>
        </w:rPr>
      </w:pPr>
      <w:r w:rsidRPr="007D3045">
        <w:rPr>
          <w:b/>
          <w:bCs/>
        </w:rPr>
        <w:t>14.</w:t>
      </w:r>
      <w:r w:rsidRPr="007D3045">
        <w:rPr>
          <w:rFonts w:ascii="TimesNewRomanPSMT" w:hAnsi="TimesNewRomanPSMT" w:cs="TimesNewRomanPSMT"/>
          <w:b/>
        </w:rPr>
        <w:t xml:space="preserve"> </w:t>
      </w:r>
      <w:r w:rsidRPr="007D3045">
        <w:rPr>
          <w:b/>
        </w:rPr>
        <w:t>Ticaret ve Sanayi odası kayıt belgesi,</w:t>
      </w:r>
    </w:p>
    <w:p w:rsidR="00B76FA0" w:rsidRDefault="00B76FA0" w:rsidP="00673CF5">
      <w:pPr>
        <w:pStyle w:val="Default"/>
        <w:spacing w:line="276" w:lineRule="auto"/>
      </w:pPr>
    </w:p>
    <w:p w:rsidR="00B76FA0" w:rsidRPr="007D3045" w:rsidRDefault="00B76FA0" w:rsidP="007D3045">
      <w:pPr>
        <w:pStyle w:val="Default"/>
        <w:spacing w:line="276" w:lineRule="auto"/>
        <w:jc w:val="both"/>
      </w:pPr>
      <w:r>
        <w:rPr>
          <w:b/>
          <w:bCs/>
        </w:rPr>
        <w:t>14</w:t>
      </w:r>
      <w:r w:rsidRPr="00085490">
        <w:rPr>
          <w:b/>
          <w:bCs/>
        </w:rPr>
        <w:t xml:space="preserve">.1 </w:t>
      </w:r>
      <w:r w:rsidR="007D3045" w:rsidRPr="007D3045">
        <w:t xml:space="preserve">Başvuru tarihi itibari ile son üç ay içerisinde düzenlenmiş olması gerekmekte olup </w:t>
      </w:r>
      <w:r w:rsidR="00EB4A31">
        <w:t>b</w:t>
      </w:r>
      <w:r w:rsidRPr="00085490">
        <w:t>ir adet fotokopi olarak sunulacaktır</w:t>
      </w:r>
      <w:r w:rsidRPr="007D3045">
        <w:t xml:space="preserve">. </w:t>
      </w:r>
    </w:p>
    <w:p w:rsidR="00B76FA0" w:rsidRPr="00B76FA0" w:rsidRDefault="00B76FA0" w:rsidP="007D3045">
      <w:pPr>
        <w:pStyle w:val="Default"/>
        <w:spacing w:line="276" w:lineRule="auto"/>
        <w:jc w:val="both"/>
      </w:pPr>
    </w:p>
    <w:p w:rsidR="00AE6B22" w:rsidRPr="00B76FA0" w:rsidRDefault="00AE6B22" w:rsidP="00AE6B22">
      <w:pPr>
        <w:autoSpaceDE w:val="0"/>
        <w:autoSpaceDN w:val="0"/>
        <w:adjustRightInd w:val="0"/>
        <w:spacing w:after="0" w:line="240" w:lineRule="auto"/>
        <w:jc w:val="both"/>
        <w:rPr>
          <w:rFonts w:ascii="Times New Roman" w:hAnsi="Times New Roman" w:cs="Times New Roman"/>
          <w:color w:val="000000"/>
          <w:sz w:val="24"/>
          <w:szCs w:val="24"/>
        </w:rPr>
      </w:pPr>
    </w:p>
    <w:p w:rsidR="00AF32ED" w:rsidRPr="00B50290" w:rsidRDefault="00CB561A" w:rsidP="003E6A6D">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tr-TR"/>
        </w:rPr>
      </w:pPr>
      <w:r w:rsidRPr="00B50290">
        <w:rPr>
          <w:rFonts w:ascii="Times New Roman" w:eastAsia="Times New Roman" w:hAnsi="Times New Roman" w:cs="Times New Roman"/>
          <w:b/>
          <w:sz w:val="24"/>
          <w:szCs w:val="24"/>
          <w:shd w:val="clear" w:color="auto" w:fill="FFFFFF"/>
          <w:lang w:eastAsia="tr-TR"/>
        </w:rPr>
        <w:t>NOT</w:t>
      </w:r>
      <w:r w:rsidR="00B50290">
        <w:rPr>
          <w:rFonts w:ascii="Times New Roman" w:eastAsia="Times New Roman" w:hAnsi="Times New Roman" w:cs="Times New Roman"/>
          <w:b/>
          <w:sz w:val="24"/>
          <w:szCs w:val="24"/>
          <w:shd w:val="clear" w:color="auto" w:fill="FFFFFF"/>
          <w:lang w:eastAsia="tr-TR"/>
        </w:rPr>
        <w:t xml:space="preserve"> 1</w:t>
      </w:r>
      <w:r w:rsidR="00BC6A68" w:rsidRPr="00B50290">
        <w:rPr>
          <w:rFonts w:ascii="Times New Roman" w:eastAsia="Times New Roman" w:hAnsi="Times New Roman" w:cs="Times New Roman"/>
          <w:b/>
          <w:sz w:val="24"/>
          <w:szCs w:val="24"/>
          <w:shd w:val="clear" w:color="auto" w:fill="FFFFFF"/>
          <w:lang w:eastAsia="tr-TR"/>
        </w:rPr>
        <w:t>:</w:t>
      </w:r>
      <w:r w:rsidR="00BC6A68" w:rsidRPr="00B50290">
        <w:rPr>
          <w:rFonts w:ascii="Times New Roman" w:eastAsia="Times New Roman" w:hAnsi="Times New Roman" w:cs="Times New Roman"/>
          <w:sz w:val="24"/>
          <w:szCs w:val="24"/>
          <w:shd w:val="clear" w:color="auto" w:fill="FFFFFF"/>
          <w:lang w:eastAsia="tr-TR"/>
        </w:rPr>
        <w:t xml:space="preserve"> Bakanlığımız dışındaki kurum ve kuruluşlar tarafından tanzim edilen belgelerde, elektronik teyit işleminin yapılamaması halinde, belgenin aslı veya noter tasdikli sureti veya belgeyi düzenleyen ilgili kuruluş tarafından “aslı gibidir” yapılmış sureti sunulması gerekmektedir.</w:t>
      </w:r>
    </w:p>
    <w:p w:rsidR="00B50290" w:rsidRDefault="00B50290" w:rsidP="003E6A6D">
      <w:pPr>
        <w:autoSpaceDE w:val="0"/>
        <w:autoSpaceDN w:val="0"/>
        <w:adjustRightInd w:val="0"/>
        <w:spacing w:after="0" w:line="240" w:lineRule="auto"/>
        <w:jc w:val="both"/>
        <w:rPr>
          <w:rFonts w:ascii="Times New Roman" w:eastAsia="Times New Roman" w:hAnsi="Times New Roman" w:cs="Times New Roman"/>
          <w:color w:val="2C3E50"/>
          <w:sz w:val="24"/>
          <w:szCs w:val="24"/>
          <w:shd w:val="clear" w:color="auto" w:fill="FFFFFF"/>
          <w:lang w:eastAsia="tr-TR"/>
        </w:rPr>
      </w:pPr>
    </w:p>
    <w:p w:rsidR="00B50290" w:rsidRPr="00B50290" w:rsidRDefault="00B50290" w:rsidP="00B50290">
      <w:pPr>
        <w:autoSpaceDE w:val="0"/>
        <w:autoSpaceDN w:val="0"/>
        <w:adjustRightInd w:val="0"/>
        <w:spacing w:after="0" w:line="240" w:lineRule="auto"/>
        <w:jc w:val="both"/>
        <w:rPr>
          <w:rFonts w:ascii="Times New Roman" w:hAnsi="Times New Roman" w:cs="Times New Roman"/>
          <w:sz w:val="24"/>
          <w:szCs w:val="24"/>
        </w:rPr>
      </w:pPr>
      <w:r w:rsidRPr="00B50290">
        <w:rPr>
          <w:rFonts w:ascii="Times New Roman" w:eastAsia="Times New Roman" w:hAnsi="Times New Roman" w:cs="Times New Roman"/>
          <w:b/>
          <w:sz w:val="24"/>
          <w:szCs w:val="24"/>
          <w:shd w:val="clear" w:color="auto" w:fill="FFFFFF"/>
          <w:lang w:eastAsia="tr-TR"/>
        </w:rPr>
        <w:t>NOT</w:t>
      </w:r>
      <w:r>
        <w:rPr>
          <w:rFonts w:ascii="Times New Roman" w:eastAsia="Times New Roman" w:hAnsi="Times New Roman" w:cs="Times New Roman"/>
          <w:b/>
          <w:sz w:val="24"/>
          <w:szCs w:val="24"/>
          <w:shd w:val="clear" w:color="auto" w:fill="FFFFFF"/>
          <w:lang w:eastAsia="tr-TR"/>
        </w:rPr>
        <w:t xml:space="preserve"> 2</w:t>
      </w:r>
      <w:r w:rsidRPr="00B50290">
        <w:rPr>
          <w:rFonts w:ascii="Times New Roman" w:eastAsia="Times New Roman" w:hAnsi="Times New Roman" w:cs="Times New Roman"/>
          <w:b/>
          <w:sz w:val="24"/>
          <w:szCs w:val="24"/>
          <w:shd w:val="clear" w:color="auto" w:fill="FFFFFF"/>
          <w:lang w:eastAsia="tr-TR"/>
        </w:rPr>
        <w:t>:</w:t>
      </w:r>
      <w:r w:rsidRPr="00B50290">
        <w:rPr>
          <w:rFonts w:ascii="Times New Roman" w:eastAsia="Times New Roman" w:hAnsi="Times New Roman" w:cs="Times New Roman"/>
          <w:sz w:val="24"/>
          <w:szCs w:val="24"/>
          <w:shd w:val="clear" w:color="auto" w:fill="FFFFFF"/>
          <w:lang w:eastAsia="tr-TR"/>
        </w:rPr>
        <w:t xml:space="preserve"> Laboratuvar kuruluşlarında görevlendirilecek (Denetçi Mühendis, deney yapan eleman, numune toplama elemanı ve kalite yöneticileri) YDS sisteminden hesap başvurusu yapmaları gerekmektedir. Bu işlemi YDS sisteminden kendi hesaplarından yapıp İl Müdürlüklerince onaylanması gerekmektedir. </w:t>
      </w:r>
      <w:proofErr w:type="gramStart"/>
      <w:r w:rsidRPr="00B50290">
        <w:rPr>
          <w:rFonts w:ascii="Times New Roman" w:eastAsia="Times New Roman" w:hAnsi="Times New Roman" w:cs="Times New Roman"/>
          <w:sz w:val="24"/>
          <w:szCs w:val="24"/>
          <w:shd w:val="clear" w:color="auto" w:fill="FFFFFF"/>
          <w:lang w:eastAsia="tr-TR"/>
        </w:rPr>
        <w:t xml:space="preserve">YDS sisteminden hesap başvurusunu yapmalarını müteakip, bir </w:t>
      </w:r>
      <w:r w:rsidRPr="00B50290">
        <w:rPr>
          <w:rFonts w:ascii="Times New Roman" w:hAnsi="Times New Roman" w:cs="Times New Roman"/>
          <w:sz w:val="24"/>
          <w:szCs w:val="24"/>
        </w:rPr>
        <w:t xml:space="preserve">dilekçe ile </w:t>
      </w:r>
      <w:r w:rsidRPr="00B50290">
        <w:rPr>
          <w:rFonts w:ascii="Times New Roman" w:eastAsia="Times New Roman" w:hAnsi="Times New Roman" w:cs="Times New Roman"/>
          <w:sz w:val="24"/>
          <w:szCs w:val="24"/>
          <w:shd w:val="clear" w:color="auto" w:fill="FFFFFF"/>
          <w:lang w:eastAsia="tr-TR"/>
        </w:rPr>
        <w:t>denetçi mühendisler</w:t>
      </w:r>
      <w:r w:rsidR="003D0A48">
        <w:rPr>
          <w:rFonts w:ascii="Times New Roman" w:eastAsia="Times New Roman" w:hAnsi="Times New Roman" w:cs="Times New Roman"/>
          <w:sz w:val="24"/>
          <w:szCs w:val="24"/>
          <w:shd w:val="clear" w:color="auto" w:fill="FFFFFF"/>
          <w:lang w:eastAsia="tr-TR"/>
        </w:rPr>
        <w:t xml:space="preserve"> için denetçi belgesi, deney yapan</w:t>
      </w:r>
      <w:r w:rsidRPr="00B50290">
        <w:rPr>
          <w:rFonts w:ascii="Times New Roman" w:eastAsia="Times New Roman" w:hAnsi="Times New Roman" w:cs="Times New Roman"/>
          <w:sz w:val="24"/>
          <w:szCs w:val="24"/>
          <w:shd w:val="clear" w:color="auto" w:fill="FFFFFF"/>
          <w:lang w:eastAsia="tr-TR"/>
        </w:rPr>
        <w:t>lar için diploma, numune toplama elemanı</w:t>
      </w:r>
      <w:r w:rsidR="003D0A48">
        <w:rPr>
          <w:rFonts w:ascii="Times New Roman" w:eastAsia="Times New Roman" w:hAnsi="Times New Roman" w:cs="Times New Roman"/>
          <w:sz w:val="24"/>
          <w:szCs w:val="24"/>
          <w:shd w:val="clear" w:color="auto" w:fill="FFFFFF"/>
          <w:lang w:eastAsia="tr-TR"/>
        </w:rPr>
        <w:t xml:space="preserve"> için diploma</w:t>
      </w:r>
      <w:r w:rsidRPr="00B50290">
        <w:rPr>
          <w:rFonts w:ascii="Times New Roman" w:eastAsia="Times New Roman" w:hAnsi="Times New Roman" w:cs="Times New Roman"/>
          <w:sz w:val="24"/>
          <w:szCs w:val="24"/>
          <w:shd w:val="clear" w:color="auto" w:fill="FFFFFF"/>
          <w:lang w:eastAsia="tr-TR"/>
        </w:rPr>
        <w:t xml:space="preserve"> ve</w:t>
      </w:r>
      <w:r w:rsidR="003D0A48">
        <w:rPr>
          <w:rFonts w:ascii="Times New Roman" w:eastAsia="Times New Roman" w:hAnsi="Times New Roman" w:cs="Times New Roman"/>
          <w:sz w:val="24"/>
          <w:szCs w:val="24"/>
          <w:shd w:val="clear" w:color="auto" w:fill="FFFFFF"/>
          <w:lang w:eastAsia="tr-TR"/>
        </w:rPr>
        <w:t xml:space="preserve"> </w:t>
      </w:r>
      <w:r w:rsidR="003D0A48" w:rsidRPr="00B50290">
        <w:rPr>
          <w:rFonts w:ascii="Times New Roman" w:eastAsia="Times New Roman" w:hAnsi="Times New Roman" w:cs="Times New Roman"/>
          <w:sz w:val="24"/>
          <w:szCs w:val="24"/>
          <w:shd w:val="clear" w:color="auto" w:fill="FFFFFF"/>
          <w:lang w:eastAsia="tr-TR"/>
        </w:rPr>
        <w:t>eğitim sertifikası</w:t>
      </w:r>
      <w:r w:rsidR="003D0A48">
        <w:rPr>
          <w:rFonts w:ascii="Times New Roman" w:eastAsia="Times New Roman" w:hAnsi="Times New Roman" w:cs="Times New Roman"/>
          <w:sz w:val="24"/>
          <w:szCs w:val="24"/>
          <w:shd w:val="clear" w:color="auto" w:fill="FFFFFF"/>
          <w:lang w:eastAsia="tr-TR"/>
        </w:rPr>
        <w:t>,</w:t>
      </w:r>
      <w:r w:rsidRPr="00B50290">
        <w:rPr>
          <w:rFonts w:ascii="Times New Roman" w:eastAsia="Times New Roman" w:hAnsi="Times New Roman" w:cs="Times New Roman"/>
          <w:sz w:val="24"/>
          <w:szCs w:val="24"/>
          <w:shd w:val="clear" w:color="auto" w:fill="FFFFFF"/>
          <w:lang w:eastAsia="tr-TR"/>
        </w:rPr>
        <w:t xml:space="preserve"> kalite yöneticisi için eğitim sertifikası, </w:t>
      </w:r>
      <w:r w:rsidRPr="00B50290">
        <w:rPr>
          <w:rFonts w:ascii="Times New Roman" w:hAnsi="Times New Roman" w:cs="Times New Roman"/>
          <w:sz w:val="24"/>
          <w:szCs w:val="24"/>
        </w:rPr>
        <w:t>Nüfus Cüzdanı fotokopisi ve Yapı Denetim Sistemi Kullanım Sözleşmesi ile bulunduğu ilin Çevre, Şehircilik ve İklim Değişikliği İl Müdürlüğüne başvuru yapmaları gerekmektedir.</w:t>
      </w:r>
      <w:proofErr w:type="gramEnd"/>
    </w:p>
    <w:p w:rsidR="00B50290" w:rsidRPr="003E6A6D" w:rsidRDefault="00B50290" w:rsidP="003E6A6D">
      <w:pPr>
        <w:autoSpaceDE w:val="0"/>
        <w:autoSpaceDN w:val="0"/>
        <w:adjustRightInd w:val="0"/>
        <w:spacing w:after="0" w:line="240" w:lineRule="auto"/>
        <w:jc w:val="both"/>
        <w:rPr>
          <w:rFonts w:ascii="Times New Roman" w:eastAsia="Times New Roman" w:hAnsi="Times New Roman" w:cs="Times New Roman"/>
          <w:color w:val="2C3E50"/>
          <w:sz w:val="24"/>
          <w:szCs w:val="24"/>
          <w:shd w:val="clear" w:color="auto" w:fill="FFFFFF"/>
          <w:lang w:eastAsia="tr-TR"/>
        </w:rPr>
      </w:pPr>
    </w:p>
    <w:sectPr w:rsidR="00B50290" w:rsidRPr="003E6A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18A" w:rsidRDefault="0014318A" w:rsidP="00085600">
      <w:pPr>
        <w:spacing w:after="0" w:line="240" w:lineRule="auto"/>
      </w:pPr>
      <w:r>
        <w:separator/>
      </w:r>
    </w:p>
  </w:endnote>
  <w:endnote w:type="continuationSeparator" w:id="0">
    <w:p w:rsidR="0014318A" w:rsidRDefault="0014318A" w:rsidP="00085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Normal">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18A" w:rsidRDefault="0014318A" w:rsidP="00085600">
      <w:pPr>
        <w:spacing w:after="0" w:line="240" w:lineRule="auto"/>
      </w:pPr>
      <w:r>
        <w:separator/>
      </w:r>
    </w:p>
  </w:footnote>
  <w:footnote w:type="continuationSeparator" w:id="0">
    <w:p w:rsidR="0014318A" w:rsidRDefault="0014318A" w:rsidP="000856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1456D"/>
    <w:multiLevelType w:val="hybridMultilevel"/>
    <w:tmpl w:val="424CEF62"/>
    <w:lvl w:ilvl="0" w:tplc="0F3E3F42">
      <w:start w:val="5"/>
      <w:numFmt w:val="bullet"/>
      <w:lvlText w:val="-"/>
      <w:lvlJc w:val="left"/>
      <w:pPr>
        <w:ind w:left="720" w:hanging="360"/>
      </w:pPr>
      <w:rPr>
        <w:rFonts w:ascii="Helvetica" w:eastAsia="Times New Roman" w:hAnsi="Helvetica" w:cs="Helvetica" w:hint="default"/>
        <w:color w:val="2C3E50"/>
        <w:sz w:val="2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0345ADD"/>
    <w:multiLevelType w:val="hybridMultilevel"/>
    <w:tmpl w:val="1C704070"/>
    <w:lvl w:ilvl="0" w:tplc="39C6F33E">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 w15:restartNumberingAfterBreak="0">
    <w:nsid w:val="405256AC"/>
    <w:multiLevelType w:val="hybridMultilevel"/>
    <w:tmpl w:val="1D5A80A2"/>
    <w:lvl w:ilvl="0" w:tplc="3962BF6C">
      <w:start w:val="7"/>
      <w:numFmt w:val="bullet"/>
      <w:lvlText w:val="-"/>
      <w:lvlJc w:val="left"/>
      <w:pPr>
        <w:ind w:left="1065" w:hanging="360"/>
      </w:pPr>
      <w:rPr>
        <w:rFonts w:ascii="TimesNewRomanNormal" w:eastAsiaTheme="minorHAnsi" w:hAnsi="TimesNewRomanNormal" w:cs="TimesNewRomanNormal"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3" w15:restartNumberingAfterBreak="0">
    <w:nsid w:val="4F180541"/>
    <w:multiLevelType w:val="hybridMultilevel"/>
    <w:tmpl w:val="19426D86"/>
    <w:lvl w:ilvl="0" w:tplc="A49223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18B"/>
    <w:rsid w:val="00022DD3"/>
    <w:rsid w:val="000406E5"/>
    <w:rsid w:val="000521D2"/>
    <w:rsid w:val="00065621"/>
    <w:rsid w:val="00085600"/>
    <w:rsid w:val="000A2551"/>
    <w:rsid w:val="000E7A3C"/>
    <w:rsid w:val="00107A77"/>
    <w:rsid w:val="0014318A"/>
    <w:rsid w:val="0018544C"/>
    <w:rsid w:val="00203335"/>
    <w:rsid w:val="00252C98"/>
    <w:rsid w:val="002A040A"/>
    <w:rsid w:val="002A36C2"/>
    <w:rsid w:val="002E7DF2"/>
    <w:rsid w:val="00317004"/>
    <w:rsid w:val="0037063F"/>
    <w:rsid w:val="00376C63"/>
    <w:rsid w:val="003B4796"/>
    <w:rsid w:val="003C1865"/>
    <w:rsid w:val="003D0A48"/>
    <w:rsid w:val="003E01CE"/>
    <w:rsid w:val="003E6A6D"/>
    <w:rsid w:val="0041136B"/>
    <w:rsid w:val="004824AD"/>
    <w:rsid w:val="00482C33"/>
    <w:rsid w:val="004A7ED4"/>
    <w:rsid w:val="004B4AD2"/>
    <w:rsid w:val="004E360D"/>
    <w:rsid w:val="004F03AB"/>
    <w:rsid w:val="005213FA"/>
    <w:rsid w:val="00527EC0"/>
    <w:rsid w:val="00567E87"/>
    <w:rsid w:val="005A1257"/>
    <w:rsid w:val="005C4205"/>
    <w:rsid w:val="005D3904"/>
    <w:rsid w:val="00673CF5"/>
    <w:rsid w:val="006B0F72"/>
    <w:rsid w:val="00780604"/>
    <w:rsid w:val="007D3045"/>
    <w:rsid w:val="008203DE"/>
    <w:rsid w:val="0084618B"/>
    <w:rsid w:val="00873385"/>
    <w:rsid w:val="00880A17"/>
    <w:rsid w:val="008810F5"/>
    <w:rsid w:val="008A3664"/>
    <w:rsid w:val="0090275D"/>
    <w:rsid w:val="00945443"/>
    <w:rsid w:val="00996536"/>
    <w:rsid w:val="009A7CDE"/>
    <w:rsid w:val="009E68CF"/>
    <w:rsid w:val="00A22FCD"/>
    <w:rsid w:val="00A25DE9"/>
    <w:rsid w:val="00A62BD7"/>
    <w:rsid w:val="00A800E4"/>
    <w:rsid w:val="00AD7FE2"/>
    <w:rsid w:val="00AE6B22"/>
    <w:rsid w:val="00AF1F4B"/>
    <w:rsid w:val="00AF20E1"/>
    <w:rsid w:val="00AF32ED"/>
    <w:rsid w:val="00B50290"/>
    <w:rsid w:val="00B76FA0"/>
    <w:rsid w:val="00BC6A68"/>
    <w:rsid w:val="00C03E3B"/>
    <w:rsid w:val="00C2204C"/>
    <w:rsid w:val="00C5061C"/>
    <w:rsid w:val="00C73D40"/>
    <w:rsid w:val="00C930D4"/>
    <w:rsid w:val="00C95DF7"/>
    <w:rsid w:val="00CB561A"/>
    <w:rsid w:val="00CE2936"/>
    <w:rsid w:val="00CE7807"/>
    <w:rsid w:val="00D3266F"/>
    <w:rsid w:val="00D37EE5"/>
    <w:rsid w:val="00D83ECB"/>
    <w:rsid w:val="00E67C04"/>
    <w:rsid w:val="00E67D9C"/>
    <w:rsid w:val="00EA7AFF"/>
    <w:rsid w:val="00EB2EE7"/>
    <w:rsid w:val="00EB4A31"/>
    <w:rsid w:val="00EC65E3"/>
    <w:rsid w:val="00ED7DBA"/>
    <w:rsid w:val="00EE0FC7"/>
    <w:rsid w:val="00F06F6D"/>
    <w:rsid w:val="00F30292"/>
    <w:rsid w:val="00F37E70"/>
    <w:rsid w:val="00F42D1F"/>
    <w:rsid w:val="00F459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A3987-9336-4C40-A4A3-AFAD6A2B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C6A6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C6A68"/>
    <w:rPr>
      <w:b/>
      <w:bCs/>
    </w:rPr>
  </w:style>
  <w:style w:type="paragraph" w:styleId="ListeParagraf">
    <w:name w:val="List Paragraph"/>
    <w:basedOn w:val="Normal"/>
    <w:uiPriority w:val="34"/>
    <w:qFormat/>
    <w:rsid w:val="00A22FCD"/>
    <w:pPr>
      <w:ind w:left="720"/>
      <w:contextualSpacing/>
    </w:pPr>
  </w:style>
  <w:style w:type="paragraph" w:styleId="BalonMetni">
    <w:name w:val="Balloon Text"/>
    <w:basedOn w:val="Normal"/>
    <w:link w:val="BalonMetniChar"/>
    <w:uiPriority w:val="99"/>
    <w:semiHidden/>
    <w:unhideWhenUsed/>
    <w:rsid w:val="008203D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03DE"/>
    <w:rPr>
      <w:rFonts w:ascii="Segoe UI" w:hAnsi="Segoe UI" w:cs="Segoe UI"/>
      <w:sz w:val="18"/>
      <w:szCs w:val="18"/>
    </w:rPr>
  </w:style>
  <w:style w:type="paragraph" w:customStyle="1" w:styleId="Default">
    <w:name w:val="Default"/>
    <w:rsid w:val="0090275D"/>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08560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5600"/>
  </w:style>
  <w:style w:type="paragraph" w:styleId="AltBilgi">
    <w:name w:val="footer"/>
    <w:basedOn w:val="Normal"/>
    <w:link w:val="AltBilgiChar"/>
    <w:uiPriority w:val="99"/>
    <w:unhideWhenUsed/>
    <w:rsid w:val="0008560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5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3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1913</Words>
  <Characters>10906</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Güler</dc:creator>
  <cp:keywords/>
  <dc:description/>
  <cp:lastModifiedBy>murat çebi</cp:lastModifiedBy>
  <cp:revision>2</cp:revision>
  <cp:lastPrinted>2022-06-29T13:40:00Z</cp:lastPrinted>
  <dcterms:created xsi:type="dcterms:W3CDTF">2022-10-17T07:00:00Z</dcterms:created>
  <dcterms:modified xsi:type="dcterms:W3CDTF">2022-10-17T07:00:00Z</dcterms:modified>
</cp:coreProperties>
</file>