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106" w:rsidRPr="00267F84" w:rsidRDefault="00C253F4" w:rsidP="00267F84">
      <w:pPr>
        <w:pBdr>
          <w:top w:val="single" w:sz="4" w:space="1" w:color="auto"/>
          <w:left w:val="single" w:sz="4" w:space="4" w:color="auto"/>
          <w:bottom w:val="single" w:sz="4" w:space="1" w:color="auto"/>
          <w:right w:val="single" w:sz="4" w:space="4" w:color="auto"/>
        </w:pBdr>
        <w:overflowPunct/>
        <w:autoSpaceDE/>
        <w:autoSpaceDN/>
        <w:adjustRightInd/>
        <w:spacing w:line="312" w:lineRule="auto"/>
        <w:ind w:left="-142" w:firstLine="142"/>
        <w:jc w:val="center"/>
        <w:textAlignment w:val="auto"/>
        <w:rPr>
          <w:rFonts w:ascii="Arial" w:eastAsiaTheme="minorHAnsi" w:hAnsi="Arial" w:cs="Arial"/>
          <w:b/>
          <w:bCs/>
          <w:sz w:val="22"/>
          <w:szCs w:val="22"/>
        </w:rPr>
      </w:pPr>
      <w:bookmarkStart w:id="0" w:name="_Hlk60829547"/>
      <w:r>
        <w:rPr>
          <w:rFonts w:ascii="Arial" w:eastAsiaTheme="minorHAnsi" w:hAnsi="Arial" w:cs="Arial"/>
          <w:b/>
          <w:bCs/>
          <w:sz w:val="28"/>
          <w:szCs w:val="28"/>
        </w:rPr>
        <w:t>(</w:t>
      </w:r>
      <w:r w:rsidR="003C0F8E">
        <w:rPr>
          <w:rFonts w:ascii="Arial" w:eastAsiaTheme="minorHAnsi" w:hAnsi="Arial" w:cs="Arial"/>
          <w:b/>
          <w:bCs/>
          <w:sz w:val="28"/>
          <w:szCs w:val="28"/>
        </w:rPr>
        <w:t xml:space="preserve"> </w:t>
      </w:r>
      <w:r w:rsidR="003C0F8E">
        <w:rPr>
          <w:rFonts w:ascii="Arial" w:eastAsiaTheme="minorHAnsi" w:hAnsi="Arial" w:cs="Arial"/>
          <w:b/>
          <w:bCs/>
          <w:color w:val="FF0000"/>
          <w:sz w:val="28"/>
          <w:szCs w:val="28"/>
        </w:rPr>
        <w:t xml:space="preserve">H </w:t>
      </w:r>
      <w:r w:rsidRPr="00C253F4">
        <w:rPr>
          <w:rFonts w:ascii="Arial" w:eastAsiaTheme="minorHAnsi" w:hAnsi="Arial" w:cs="Arial"/>
          <w:b/>
          <w:bCs/>
          <w:sz w:val="28"/>
          <w:szCs w:val="28"/>
        </w:rPr>
        <w:t>)</w:t>
      </w:r>
      <w:r>
        <w:rPr>
          <w:rFonts w:ascii="Arial" w:eastAsiaTheme="minorHAnsi" w:hAnsi="Arial" w:cs="Arial"/>
          <w:b/>
          <w:bCs/>
          <w:color w:val="FF0000"/>
          <w:sz w:val="28"/>
          <w:szCs w:val="28"/>
        </w:rPr>
        <w:t xml:space="preserve"> </w:t>
      </w:r>
      <w:r w:rsidR="003A7106" w:rsidRPr="00267F84">
        <w:rPr>
          <w:rFonts w:ascii="Arial" w:eastAsiaTheme="minorHAnsi" w:hAnsi="Arial" w:cs="Arial"/>
          <w:b/>
          <w:bCs/>
          <w:sz w:val="22"/>
          <w:szCs w:val="22"/>
        </w:rPr>
        <w:t>GRU</w:t>
      </w:r>
      <w:r w:rsidR="003C0F8E">
        <w:rPr>
          <w:rFonts w:ascii="Arial" w:eastAsiaTheme="minorHAnsi" w:hAnsi="Arial" w:cs="Arial"/>
          <w:b/>
          <w:bCs/>
          <w:sz w:val="22"/>
          <w:szCs w:val="22"/>
        </w:rPr>
        <w:t>BU</w:t>
      </w:r>
      <w:r w:rsidR="003A7106" w:rsidRPr="00267F84">
        <w:rPr>
          <w:rFonts w:ascii="Arial" w:eastAsiaTheme="minorHAnsi" w:hAnsi="Arial" w:cs="Arial"/>
          <w:b/>
          <w:bCs/>
          <w:sz w:val="22"/>
          <w:szCs w:val="22"/>
        </w:rPr>
        <w:t xml:space="preserve"> İÇİN </w:t>
      </w:r>
    </w:p>
    <w:p w:rsidR="003A7106" w:rsidRPr="00267F84" w:rsidRDefault="003A7106" w:rsidP="00267F84">
      <w:pPr>
        <w:pBdr>
          <w:top w:val="single" w:sz="4" w:space="1" w:color="auto"/>
          <w:left w:val="single" w:sz="4" w:space="4" w:color="auto"/>
          <w:bottom w:val="single" w:sz="4" w:space="1" w:color="auto"/>
          <w:right w:val="single" w:sz="4" w:space="4" w:color="auto"/>
        </w:pBdr>
        <w:overflowPunct/>
        <w:autoSpaceDE/>
        <w:autoSpaceDN/>
        <w:adjustRightInd/>
        <w:spacing w:after="160" w:line="312" w:lineRule="auto"/>
        <w:ind w:left="-142" w:firstLine="142"/>
        <w:jc w:val="center"/>
        <w:textAlignment w:val="auto"/>
        <w:rPr>
          <w:rFonts w:ascii="Arial" w:eastAsiaTheme="minorHAnsi" w:hAnsi="Arial" w:cs="Arial"/>
          <w:b/>
          <w:bCs/>
          <w:sz w:val="22"/>
          <w:szCs w:val="22"/>
        </w:rPr>
      </w:pPr>
      <w:r w:rsidRPr="00267F84">
        <w:rPr>
          <w:rFonts w:ascii="Arial" w:eastAsiaTheme="minorHAnsi" w:hAnsi="Arial" w:cs="Arial"/>
          <w:b/>
          <w:bCs/>
          <w:sz w:val="22"/>
          <w:szCs w:val="22"/>
        </w:rPr>
        <w:t xml:space="preserve">MÜTEAHHİTLİK YETKİ BELGESİ </w:t>
      </w:r>
      <w:r w:rsidR="00FC3617">
        <w:rPr>
          <w:rFonts w:ascii="Arial" w:eastAsiaTheme="minorHAnsi" w:hAnsi="Arial" w:cs="Arial"/>
          <w:b/>
          <w:bCs/>
          <w:sz w:val="22"/>
          <w:szCs w:val="22"/>
        </w:rPr>
        <w:t xml:space="preserve">NUMARASI </w:t>
      </w:r>
      <w:r w:rsidRPr="00267F84">
        <w:rPr>
          <w:rFonts w:ascii="Arial" w:eastAsiaTheme="minorHAnsi" w:hAnsi="Arial" w:cs="Arial"/>
          <w:b/>
          <w:bCs/>
          <w:sz w:val="22"/>
          <w:szCs w:val="22"/>
        </w:rPr>
        <w:t xml:space="preserve">BAŞVURU </w:t>
      </w:r>
      <w:r w:rsidR="001D19FC" w:rsidRPr="00267F84">
        <w:rPr>
          <w:rFonts w:ascii="Arial" w:eastAsiaTheme="minorHAnsi" w:hAnsi="Arial" w:cs="Arial"/>
          <w:b/>
          <w:bCs/>
          <w:sz w:val="22"/>
          <w:szCs w:val="22"/>
        </w:rPr>
        <w:t>EVRAKLARI</w:t>
      </w:r>
    </w:p>
    <w:p w:rsidR="00AB0D43" w:rsidRPr="00F36D4E" w:rsidRDefault="00AB0D43" w:rsidP="00AB0D43">
      <w:pPr>
        <w:pStyle w:val="ListeParagraf"/>
        <w:overflowPunct/>
        <w:autoSpaceDE/>
        <w:autoSpaceDN/>
        <w:spacing w:after="240" w:line="276" w:lineRule="auto"/>
        <w:jc w:val="both"/>
        <w:rPr>
          <w:b/>
          <w:color w:val="FF0000"/>
          <w:szCs w:val="24"/>
        </w:rPr>
      </w:pPr>
      <w:bookmarkStart w:id="1" w:name="_Hlk60829062"/>
      <w:r w:rsidRPr="00F36D4E">
        <w:rPr>
          <w:b/>
          <w:color w:val="FF0000"/>
          <w:szCs w:val="24"/>
        </w:rPr>
        <w:t>ÖNEMLİ NOTLAR:</w:t>
      </w:r>
    </w:p>
    <w:p w:rsidR="009771AE" w:rsidRPr="00F36D4E" w:rsidRDefault="001D43A8" w:rsidP="009771AE">
      <w:pPr>
        <w:pStyle w:val="ListeParagraf"/>
        <w:numPr>
          <w:ilvl w:val="0"/>
          <w:numId w:val="28"/>
        </w:numPr>
        <w:overflowPunct/>
        <w:autoSpaceDE/>
        <w:autoSpaceDN/>
        <w:spacing w:after="240" w:line="276" w:lineRule="auto"/>
        <w:jc w:val="both"/>
        <w:rPr>
          <w:szCs w:val="24"/>
        </w:rPr>
      </w:pPr>
      <w:r w:rsidRPr="00F36D4E">
        <w:rPr>
          <w:rFonts w:eastAsiaTheme="minorHAnsi"/>
          <w:bCs/>
          <w:szCs w:val="24"/>
        </w:rPr>
        <w:t>(</w:t>
      </w:r>
      <w:r w:rsidR="00096307" w:rsidRPr="00F36D4E">
        <w:rPr>
          <w:rFonts w:eastAsiaTheme="minorHAnsi"/>
          <w:bCs/>
          <w:szCs w:val="24"/>
        </w:rPr>
        <w:t xml:space="preserve"> H </w:t>
      </w:r>
      <w:r w:rsidR="00403551" w:rsidRPr="00F36D4E">
        <w:rPr>
          <w:rFonts w:eastAsiaTheme="minorHAnsi"/>
          <w:bCs/>
          <w:szCs w:val="24"/>
        </w:rPr>
        <w:t>) gru</w:t>
      </w:r>
      <w:r w:rsidR="00096307" w:rsidRPr="00F36D4E">
        <w:rPr>
          <w:rFonts w:eastAsiaTheme="minorHAnsi"/>
          <w:bCs/>
          <w:szCs w:val="24"/>
        </w:rPr>
        <w:t xml:space="preserve">buna </w:t>
      </w:r>
      <w:r w:rsidR="00403551" w:rsidRPr="00F36D4E">
        <w:rPr>
          <w:rFonts w:eastAsiaTheme="minorHAnsi"/>
          <w:bCs/>
          <w:szCs w:val="24"/>
        </w:rPr>
        <w:t>başvurmak isteyen b</w:t>
      </w:r>
      <w:r w:rsidR="001D19FC" w:rsidRPr="00F36D4E">
        <w:rPr>
          <w:szCs w:val="24"/>
        </w:rPr>
        <w:t>aşvuru</w:t>
      </w:r>
      <w:r w:rsidR="00A55FF9" w:rsidRPr="00F36D4E">
        <w:rPr>
          <w:szCs w:val="24"/>
        </w:rPr>
        <w:t xml:space="preserve"> sahiplerinin </w:t>
      </w:r>
      <w:r w:rsidR="001D19FC" w:rsidRPr="00F36D4E">
        <w:rPr>
          <w:szCs w:val="24"/>
        </w:rPr>
        <w:t>aşağıda sayılan belgeleri</w:t>
      </w:r>
      <w:r w:rsidR="007B725D" w:rsidRPr="00F36D4E">
        <w:rPr>
          <w:szCs w:val="24"/>
        </w:rPr>
        <w:t xml:space="preserve">, dilekçe dışarıda olacak şekilde </w:t>
      </w:r>
      <w:r w:rsidR="004D0C91" w:rsidRPr="00F36D4E">
        <w:rPr>
          <w:b/>
          <w:szCs w:val="24"/>
        </w:rPr>
        <w:t>BÜYÜK KAPALI ZARF İÇERİSİNDE</w:t>
      </w:r>
      <w:r w:rsidR="007B725D" w:rsidRPr="00F36D4E">
        <w:rPr>
          <w:b/>
          <w:szCs w:val="24"/>
        </w:rPr>
        <w:t xml:space="preserve"> </w:t>
      </w:r>
      <w:r w:rsidR="007C4CE4" w:rsidRPr="00F36D4E">
        <w:rPr>
          <w:szCs w:val="24"/>
        </w:rPr>
        <w:t xml:space="preserve">İl </w:t>
      </w:r>
      <w:r w:rsidR="001D19FC" w:rsidRPr="00F36D4E">
        <w:rPr>
          <w:szCs w:val="24"/>
        </w:rPr>
        <w:t>Müdürlüğ</w:t>
      </w:r>
      <w:r w:rsidR="007C4CE4" w:rsidRPr="00F36D4E">
        <w:rPr>
          <w:szCs w:val="24"/>
        </w:rPr>
        <w:t>ü</w:t>
      </w:r>
      <w:r w:rsidR="00403551" w:rsidRPr="00F36D4E">
        <w:rPr>
          <w:szCs w:val="24"/>
        </w:rPr>
        <w:t>müze</w:t>
      </w:r>
      <w:r w:rsidR="001D19FC" w:rsidRPr="00F36D4E">
        <w:rPr>
          <w:szCs w:val="24"/>
        </w:rPr>
        <w:t xml:space="preserve"> sunmaları gerekmektedir</w:t>
      </w:r>
      <w:r w:rsidR="003F5AAB" w:rsidRPr="00F36D4E">
        <w:rPr>
          <w:szCs w:val="24"/>
        </w:rPr>
        <w:t xml:space="preserve">. </w:t>
      </w:r>
    </w:p>
    <w:p w:rsidR="009771AE" w:rsidRPr="00F36D4E" w:rsidRDefault="00771004" w:rsidP="009771AE">
      <w:pPr>
        <w:pStyle w:val="ListeParagraf"/>
        <w:numPr>
          <w:ilvl w:val="0"/>
          <w:numId w:val="28"/>
        </w:numPr>
        <w:overflowPunct/>
        <w:autoSpaceDE/>
        <w:autoSpaceDN/>
        <w:spacing w:after="240" w:line="276" w:lineRule="auto"/>
        <w:jc w:val="both"/>
        <w:rPr>
          <w:szCs w:val="24"/>
        </w:rPr>
      </w:pPr>
      <w:r w:rsidRPr="00F36D4E">
        <w:rPr>
          <w:szCs w:val="24"/>
        </w:rPr>
        <w:t>İ</w:t>
      </w:r>
      <w:r w:rsidR="003F5AAB" w:rsidRPr="00F36D4E">
        <w:rPr>
          <w:szCs w:val="24"/>
        </w:rPr>
        <w:t>lgili dilekçe ve matbu formların, parantez içlerindeki hususlara dikkat edilerek doldurulması gerekmektedir</w:t>
      </w:r>
      <w:r w:rsidR="00A55FF9" w:rsidRPr="00F36D4E">
        <w:rPr>
          <w:szCs w:val="24"/>
        </w:rPr>
        <w:t xml:space="preserve">. </w:t>
      </w:r>
    </w:p>
    <w:p w:rsidR="00F36D4E" w:rsidRDefault="00F36D4E" w:rsidP="00F36D4E">
      <w:pPr>
        <w:pStyle w:val="ListeParagraf"/>
        <w:numPr>
          <w:ilvl w:val="0"/>
          <w:numId w:val="28"/>
        </w:numPr>
        <w:overflowPunct/>
        <w:autoSpaceDE/>
        <w:autoSpaceDN/>
        <w:spacing w:after="240" w:line="276" w:lineRule="auto"/>
        <w:jc w:val="both"/>
        <w:rPr>
          <w:szCs w:val="24"/>
        </w:rPr>
      </w:pPr>
      <w:r w:rsidRPr="009771AE">
        <w:rPr>
          <w:szCs w:val="24"/>
        </w:rPr>
        <w:t>Dilekçe ve formlarla birlikte sunulacak diğer belgelerin ilgili banka ve kurumlardan başvuru yapılacak ay içerisinde alınmış olması gerekmektedir. Eski tarihli belgeler kabul edilmeyecektir.</w:t>
      </w:r>
    </w:p>
    <w:p w:rsidR="00F36D4E" w:rsidRDefault="00F36D4E" w:rsidP="00F36D4E">
      <w:pPr>
        <w:pStyle w:val="ListeParagraf"/>
        <w:numPr>
          <w:ilvl w:val="0"/>
          <w:numId w:val="28"/>
        </w:numPr>
        <w:shd w:val="clear" w:color="auto" w:fill="FFFFFF"/>
        <w:tabs>
          <w:tab w:val="left" w:pos="254"/>
        </w:tabs>
        <w:spacing w:line="312" w:lineRule="auto"/>
        <w:rPr>
          <w:szCs w:val="24"/>
        </w:rPr>
      </w:pPr>
      <w:r w:rsidRPr="008A10D9">
        <w:rPr>
          <w:szCs w:val="24"/>
        </w:rPr>
        <w:t>Başvurular</w:t>
      </w:r>
      <w:r>
        <w:rPr>
          <w:szCs w:val="24"/>
        </w:rPr>
        <w:t>, Yönetmelik hükmü gereği</w:t>
      </w:r>
      <w:r w:rsidRPr="008A10D9">
        <w:rPr>
          <w:szCs w:val="24"/>
        </w:rPr>
        <w:t xml:space="preserve"> </w:t>
      </w:r>
      <w:r w:rsidRPr="005B1A55">
        <w:rPr>
          <w:b/>
          <w:szCs w:val="24"/>
          <w:u w:val="single"/>
        </w:rPr>
        <w:t>15 gün içinde</w:t>
      </w:r>
      <w:r w:rsidRPr="008A10D9">
        <w:rPr>
          <w:szCs w:val="24"/>
        </w:rPr>
        <w:t xml:space="preserve"> sonuçlanır.</w:t>
      </w:r>
    </w:p>
    <w:p w:rsidR="00F36D4E" w:rsidRPr="00AF0ED3" w:rsidRDefault="00F36D4E" w:rsidP="00F36D4E">
      <w:pPr>
        <w:pStyle w:val="ListeParagraf"/>
        <w:numPr>
          <w:ilvl w:val="0"/>
          <w:numId w:val="28"/>
        </w:numPr>
        <w:shd w:val="clear" w:color="auto" w:fill="FFFFFF"/>
        <w:tabs>
          <w:tab w:val="left" w:pos="254"/>
        </w:tabs>
        <w:spacing w:line="312" w:lineRule="auto"/>
        <w:jc w:val="both"/>
        <w:rPr>
          <w:szCs w:val="24"/>
        </w:rPr>
      </w:pPr>
      <w:r>
        <w:rPr>
          <w:szCs w:val="24"/>
          <w:u w:val="single"/>
        </w:rPr>
        <w:t>G</w:t>
      </w:r>
      <w:r w:rsidRPr="00EF05D4">
        <w:rPr>
          <w:szCs w:val="24"/>
          <w:u w:val="single"/>
        </w:rPr>
        <w:t xml:space="preserve">erçek kişi (şahıs) </w:t>
      </w:r>
      <w:r w:rsidRPr="00B6474C">
        <w:rPr>
          <w:szCs w:val="24"/>
        </w:rPr>
        <w:t>müteahhitl</w:t>
      </w:r>
      <w:r>
        <w:rPr>
          <w:szCs w:val="24"/>
        </w:rPr>
        <w:t xml:space="preserve">ikleri; tür değişikliği sonucu </w:t>
      </w:r>
      <w:r w:rsidRPr="0092350B">
        <w:rPr>
          <w:szCs w:val="24"/>
          <w:u w:val="single"/>
        </w:rPr>
        <w:t>limited</w:t>
      </w:r>
      <w:r>
        <w:rPr>
          <w:szCs w:val="24"/>
        </w:rPr>
        <w:t xml:space="preserve"> veya </w:t>
      </w:r>
      <w:r w:rsidRPr="0092350B">
        <w:rPr>
          <w:szCs w:val="24"/>
          <w:u w:val="single"/>
        </w:rPr>
        <w:t>anonim</w:t>
      </w:r>
      <w:r>
        <w:rPr>
          <w:szCs w:val="24"/>
        </w:rPr>
        <w:t xml:space="preserve"> şirkete dönüştüğünde, vergi numarası da değiştiğinden </w:t>
      </w:r>
      <w:r w:rsidRPr="001D6F3C">
        <w:rPr>
          <w:szCs w:val="24"/>
        </w:rPr>
        <w:t>müteahhitlik numarası</w:t>
      </w:r>
      <w:r>
        <w:rPr>
          <w:szCs w:val="24"/>
        </w:rPr>
        <w:t xml:space="preserve"> ve grubu a</w:t>
      </w:r>
      <w:r w:rsidRPr="001D6F3C">
        <w:rPr>
          <w:szCs w:val="24"/>
        </w:rPr>
        <w:t>rtık kullan</w:t>
      </w:r>
      <w:r>
        <w:rPr>
          <w:szCs w:val="24"/>
        </w:rPr>
        <w:t>ıl</w:t>
      </w:r>
      <w:r w:rsidRPr="001D6F3C">
        <w:rPr>
          <w:szCs w:val="24"/>
        </w:rPr>
        <w:t>amaz</w:t>
      </w:r>
      <w:r>
        <w:rPr>
          <w:szCs w:val="24"/>
        </w:rPr>
        <w:t xml:space="preserve"> ve yeni şirkete aktarılmaz. Yeni oluşan şirket için başvurunun yeniden yapılarak, müteahhitlik harçlarının da </w:t>
      </w:r>
      <w:r w:rsidRPr="004176ED">
        <w:rPr>
          <w:szCs w:val="24"/>
          <w:u w:val="single"/>
        </w:rPr>
        <w:t>tamamı</w:t>
      </w:r>
      <w:r>
        <w:rPr>
          <w:szCs w:val="24"/>
          <w:u w:val="single"/>
        </w:rPr>
        <w:t>nın</w:t>
      </w:r>
      <w:r w:rsidRPr="004176ED">
        <w:rPr>
          <w:szCs w:val="24"/>
          <w:u w:val="single"/>
        </w:rPr>
        <w:t xml:space="preserve"> </w:t>
      </w:r>
      <w:r>
        <w:rPr>
          <w:szCs w:val="24"/>
        </w:rPr>
        <w:t xml:space="preserve">ödenmesi gerekmektedir. </w:t>
      </w:r>
      <w:r w:rsidRPr="00C8062E">
        <w:rPr>
          <w:rFonts w:eastAsiaTheme="minorHAnsi"/>
          <w:bCs/>
          <w:sz w:val="22"/>
          <w:szCs w:val="28"/>
        </w:rPr>
        <w:t xml:space="preserve"> </w:t>
      </w:r>
    </w:p>
    <w:p w:rsidR="00F36D4E" w:rsidRPr="00456D4A" w:rsidRDefault="00F36D4E" w:rsidP="00F36D4E">
      <w:pPr>
        <w:pStyle w:val="ListeParagraf"/>
        <w:numPr>
          <w:ilvl w:val="0"/>
          <w:numId w:val="28"/>
        </w:numPr>
        <w:shd w:val="clear" w:color="auto" w:fill="FFFFFF"/>
        <w:tabs>
          <w:tab w:val="left" w:pos="254"/>
        </w:tabs>
        <w:spacing w:line="312" w:lineRule="auto"/>
        <w:jc w:val="both"/>
        <w:rPr>
          <w:color w:val="FF0000"/>
          <w:szCs w:val="24"/>
        </w:rPr>
      </w:pPr>
      <w:r w:rsidRPr="00456D4A">
        <w:rPr>
          <w:color w:val="FF0000"/>
          <w:szCs w:val="24"/>
        </w:rPr>
        <w:t>Başvuru doyasına sadece ilk iki ödemeye ilişkin ıslak imzalı dekontlar konulacak olup, son ödeme ise, dosyanız komisyondan geçtiği takdirde sistem tarafından gönderilecek referans numarasına yatırılarak ilgili dekont komisyona sunulacaktır.</w:t>
      </w:r>
    </w:p>
    <w:p w:rsidR="00F36D4E" w:rsidRDefault="00F36D4E" w:rsidP="00F36D4E">
      <w:pPr>
        <w:pStyle w:val="ListeParagraf"/>
        <w:numPr>
          <w:ilvl w:val="0"/>
          <w:numId w:val="28"/>
        </w:numPr>
        <w:overflowPunct/>
        <w:autoSpaceDE/>
        <w:autoSpaceDN/>
        <w:spacing w:after="240" w:line="276" w:lineRule="auto"/>
        <w:jc w:val="both"/>
        <w:rPr>
          <w:szCs w:val="24"/>
        </w:rPr>
      </w:pPr>
      <w:r w:rsidRPr="009419DA">
        <w:rPr>
          <w:szCs w:val="24"/>
        </w:rPr>
        <w:t xml:space="preserve">Teknik ve mali yeterliğin sağlanıp sağlanmadığına ve </w:t>
      </w:r>
      <w:r>
        <w:rPr>
          <w:szCs w:val="24"/>
        </w:rPr>
        <w:t xml:space="preserve">başvuru harç tutarlarına, </w:t>
      </w:r>
      <w:r w:rsidRPr="009771AE">
        <w:rPr>
          <w:szCs w:val="24"/>
        </w:rPr>
        <w:t xml:space="preserve">bu web sayfamızdaki </w:t>
      </w:r>
      <w:r>
        <w:rPr>
          <w:szCs w:val="24"/>
        </w:rPr>
        <w:t>“</w:t>
      </w:r>
      <w:r w:rsidRPr="00AA66DC">
        <w:rPr>
          <w:b/>
          <w:bCs/>
          <w:color w:val="4472C4" w:themeColor="accent5"/>
          <w:szCs w:val="24"/>
        </w:rPr>
        <w:t>Müteahhit Yeterlik Tablosu ve Ücretler</w:t>
      </w:r>
      <w:r>
        <w:rPr>
          <w:szCs w:val="24"/>
        </w:rPr>
        <w:t>” kısmından</w:t>
      </w:r>
      <w:r w:rsidRPr="009771AE">
        <w:rPr>
          <w:szCs w:val="24"/>
        </w:rPr>
        <w:t xml:space="preserve"> bakılabilir. </w:t>
      </w:r>
      <w:r w:rsidRPr="00B0541B">
        <w:rPr>
          <w:szCs w:val="24"/>
          <w:u w:val="single"/>
        </w:rPr>
        <w:t>Sunulması gereken belgeler</w:t>
      </w:r>
      <w:r w:rsidRPr="009771AE">
        <w:rPr>
          <w:szCs w:val="24"/>
        </w:rPr>
        <w:t>;</w:t>
      </w:r>
    </w:p>
    <w:p w:rsidR="00567133" w:rsidRPr="00567133" w:rsidRDefault="00567133" w:rsidP="00567133">
      <w:pPr>
        <w:pStyle w:val="ListeParagraf"/>
        <w:overflowPunct/>
        <w:autoSpaceDE/>
        <w:autoSpaceDN/>
        <w:spacing w:after="240" w:line="276" w:lineRule="auto"/>
        <w:jc w:val="both"/>
        <w:rPr>
          <w:sz w:val="20"/>
        </w:rPr>
      </w:pPr>
    </w:p>
    <w:p w:rsidR="001D19FC" w:rsidRPr="002B7D7F" w:rsidRDefault="00B075EE" w:rsidP="002B7D7F">
      <w:pPr>
        <w:pStyle w:val="ListeParagraf"/>
        <w:widowControl w:val="0"/>
        <w:numPr>
          <w:ilvl w:val="0"/>
          <w:numId w:val="27"/>
        </w:numPr>
        <w:shd w:val="clear" w:color="auto" w:fill="FFFFFF"/>
        <w:tabs>
          <w:tab w:val="left" w:pos="254"/>
          <w:tab w:val="left" w:pos="284"/>
        </w:tabs>
        <w:overflowPunct/>
        <w:spacing w:line="288" w:lineRule="auto"/>
        <w:jc w:val="both"/>
        <w:textAlignment w:val="auto"/>
        <w:rPr>
          <w:b/>
          <w:bCs/>
          <w:szCs w:val="24"/>
        </w:rPr>
      </w:pPr>
      <w:r>
        <w:rPr>
          <w:b/>
          <w:bCs/>
          <w:szCs w:val="24"/>
        </w:rPr>
        <w:t>Başvuru Dilekçesi,</w:t>
      </w:r>
    </w:p>
    <w:p w:rsidR="001D19FC" w:rsidRPr="00BB2B81" w:rsidRDefault="003B1085" w:rsidP="0010224E">
      <w:pPr>
        <w:widowControl w:val="0"/>
        <w:shd w:val="clear" w:color="auto" w:fill="FFFFFF"/>
        <w:tabs>
          <w:tab w:val="left" w:pos="134"/>
        </w:tabs>
        <w:overflowPunct/>
        <w:spacing w:before="24"/>
        <w:ind w:left="397" w:right="367"/>
        <w:jc w:val="both"/>
        <w:textAlignment w:val="auto"/>
        <w:rPr>
          <w:rFonts w:eastAsiaTheme="minorHAnsi"/>
          <w:szCs w:val="24"/>
        </w:rPr>
      </w:pPr>
      <w:r w:rsidRPr="00BB2B81">
        <w:rPr>
          <w:spacing w:val="-1"/>
          <w:szCs w:val="24"/>
        </w:rPr>
        <w:t>(</w:t>
      </w:r>
      <w:r w:rsidR="00B9327F" w:rsidRPr="00BB2B81">
        <w:rPr>
          <w:spacing w:val="-1"/>
          <w:sz w:val="22"/>
          <w:szCs w:val="22"/>
        </w:rPr>
        <w:t xml:space="preserve">Matbu dilekçe aşağıda yer almakta olup, </w:t>
      </w:r>
      <w:r w:rsidR="00825CC2">
        <w:rPr>
          <w:spacing w:val="-1"/>
          <w:sz w:val="22"/>
          <w:szCs w:val="22"/>
        </w:rPr>
        <w:t>eksiksiz bir şekilde doldurulması zorunludur.</w:t>
      </w:r>
      <w:r w:rsidR="00055396" w:rsidRPr="00BB2B81">
        <w:rPr>
          <w:rFonts w:eastAsiaTheme="minorHAnsi"/>
          <w:sz w:val="22"/>
          <w:szCs w:val="22"/>
        </w:rPr>
        <w:t xml:space="preserve"> (</w:t>
      </w:r>
      <w:r w:rsidR="004E773E" w:rsidRPr="001A140D">
        <w:rPr>
          <w:rFonts w:eastAsiaTheme="minorHAnsi"/>
          <w:b/>
          <w:sz w:val="22"/>
          <w:szCs w:val="22"/>
        </w:rPr>
        <w:t>KEP adresi</w:t>
      </w:r>
      <w:r w:rsidR="004E773E" w:rsidRPr="00BB2B81">
        <w:rPr>
          <w:rFonts w:eastAsiaTheme="minorHAnsi"/>
          <w:sz w:val="22"/>
          <w:szCs w:val="22"/>
        </w:rPr>
        <w:t>, PTT veya yetkili kuruluşlardan temin edilecek ve üst dilekçede bu kep adresi mutlaka okunaklı bir şekilde belirtilecektir</w:t>
      </w:r>
      <w:r w:rsidR="00055396" w:rsidRPr="00BB2B81">
        <w:rPr>
          <w:rFonts w:eastAsiaTheme="minorHAnsi"/>
          <w:sz w:val="22"/>
          <w:szCs w:val="22"/>
        </w:rPr>
        <w:t>.)</w:t>
      </w:r>
    </w:p>
    <w:p w:rsidR="00E23CD1" w:rsidRPr="002B7D7F" w:rsidRDefault="00AB3EC8" w:rsidP="002B7D7F">
      <w:pPr>
        <w:pStyle w:val="ListeParagraf"/>
        <w:widowControl w:val="0"/>
        <w:numPr>
          <w:ilvl w:val="0"/>
          <w:numId w:val="27"/>
        </w:numPr>
        <w:shd w:val="clear" w:color="auto" w:fill="FFFFFF"/>
        <w:tabs>
          <w:tab w:val="left" w:pos="254"/>
        </w:tabs>
        <w:overflowPunct/>
        <w:spacing w:line="288" w:lineRule="auto"/>
        <w:jc w:val="both"/>
        <w:textAlignment w:val="auto"/>
        <w:rPr>
          <w:b/>
          <w:bCs/>
          <w:i/>
          <w:szCs w:val="24"/>
        </w:rPr>
      </w:pPr>
      <w:r w:rsidRPr="002B7D7F">
        <w:rPr>
          <w:b/>
          <w:bCs/>
          <w:szCs w:val="24"/>
        </w:rPr>
        <w:t xml:space="preserve">Yetki Belgesi </w:t>
      </w:r>
      <w:r w:rsidR="0010224E">
        <w:rPr>
          <w:b/>
          <w:bCs/>
          <w:szCs w:val="24"/>
        </w:rPr>
        <w:t xml:space="preserve">Numarası / Grubu </w:t>
      </w:r>
      <w:r w:rsidRPr="002B7D7F">
        <w:rPr>
          <w:b/>
          <w:bCs/>
          <w:szCs w:val="24"/>
        </w:rPr>
        <w:t xml:space="preserve">Başvuru Formu </w:t>
      </w:r>
      <w:r w:rsidR="00E23CD1" w:rsidRPr="002B7D7F">
        <w:rPr>
          <w:b/>
          <w:bCs/>
          <w:szCs w:val="24"/>
        </w:rPr>
        <w:t>(</w:t>
      </w:r>
      <w:r w:rsidR="00334588" w:rsidRPr="002B7D7F">
        <w:rPr>
          <w:b/>
          <w:bCs/>
          <w:szCs w:val="24"/>
        </w:rPr>
        <w:t>EK-1</w:t>
      </w:r>
      <w:r w:rsidR="00E23CD1" w:rsidRPr="002B7D7F">
        <w:rPr>
          <w:b/>
          <w:bCs/>
          <w:szCs w:val="24"/>
        </w:rPr>
        <w:t>)</w:t>
      </w:r>
      <w:r w:rsidR="001D19FC" w:rsidRPr="002B7D7F">
        <w:rPr>
          <w:b/>
          <w:bCs/>
          <w:szCs w:val="24"/>
        </w:rPr>
        <w:t>,</w:t>
      </w:r>
      <w:r w:rsidR="00334588" w:rsidRPr="002B7D7F">
        <w:rPr>
          <w:b/>
          <w:bCs/>
          <w:szCs w:val="24"/>
        </w:rPr>
        <w:t xml:space="preserve"> </w:t>
      </w:r>
    </w:p>
    <w:p w:rsidR="002B7D7F" w:rsidRDefault="00334588" w:rsidP="0010224E">
      <w:pPr>
        <w:widowControl w:val="0"/>
        <w:shd w:val="clear" w:color="auto" w:fill="FFFFFF"/>
        <w:tabs>
          <w:tab w:val="left" w:pos="254"/>
        </w:tabs>
        <w:overflowPunct/>
        <w:ind w:left="360"/>
        <w:jc w:val="both"/>
        <w:textAlignment w:val="auto"/>
        <w:rPr>
          <w:bCs/>
          <w:i/>
          <w:szCs w:val="24"/>
        </w:rPr>
      </w:pPr>
      <w:r>
        <w:rPr>
          <w:bCs/>
          <w:szCs w:val="24"/>
        </w:rPr>
        <w:t>(</w:t>
      </w:r>
      <w:r w:rsidRPr="00E23CD1">
        <w:rPr>
          <w:bCs/>
          <w:sz w:val="22"/>
          <w:szCs w:val="22"/>
        </w:rPr>
        <w:t xml:space="preserve">Matbu form aşağıda yer almakta olup; Şirket olarak başvuru yapılacaksa, şirketin </w:t>
      </w:r>
      <w:r w:rsidR="00202A87" w:rsidRPr="00E23CD1">
        <w:rPr>
          <w:bCs/>
          <w:sz w:val="22"/>
          <w:szCs w:val="22"/>
        </w:rPr>
        <w:t xml:space="preserve">adresi, </w:t>
      </w:r>
      <w:r w:rsidRPr="00E23CD1">
        <w:rPr>
          <w:bCs/>
          <w:sz w:val="22"/>
          <w:szCs w:val="22"/>
        </w:rPr>
        <w:t xml:space="preserve">unvanı, türü, </w:t>
      </w:r>
      <w:r w:rsidR="00C707CD" w:rsidRPr="00E23CD1">
        <w:rPr>
          <w:bCs/>
          <w:sz w:val="22"/>
          <w:szCs w:val="22"/>
        </w:rPr>
        <w:t xml:space="preserve">şirket müdürü, </w:t>
      </w:r>
      <w:r w:rsidRPr="00E23CD1">
        <w:rPr>
          <w:bCs/>
          <w:sz w:val="22"/>
          <w:szCs w:val="22"/>
        </w:rPr>
        <w:t xml:space="preserve">ortakların ad, soyad, T.C. kimlik numaraları ve ortaklık payları </w:t>
      </w:r>
      <w:r w:rsidR="000751AA">
        <w:rPr>
          <w:bCs/>
          <w:sz w:val="22"/>
          <w:szCs w:val="22"/>
        </w:rPr>
        <w:t xml:space="preserve">mutlaka </w:t>
      </w:r>
      <w:r w:rsidRPr="00E23CD1">
        <w:rPr>
          <w:bCs/>
          <w:sz w:val="22"/>
          <w:szCs w:val="22"/>
        </w:rPr>
        <w:t xml:space="preserve">yazılacaktır. </w:t>
      </w:r>
      <w:r w:rsidR="00F12438">
        <w:rPr>
          <w:bCs/>
          <w:sz w:val="22"/>
          <w:szCs w:val="22"/>
        </w:rPr>
        <w:t xml:space="preserve">Yabancı uyruklu ortak var ise </w:t>
      </w:r>
      <w:r w:rsidR="005E4B3E">
        <w:rPr>
          <w:bCs/>
          <w:sz w:val="22"/>
          <w:szCs w:val="22"/>
        </w:rPr>
        <w:t>g</w:t>
      </w:r>
      <w:r w:rsidR="00CB7EB6">
        <w:rPr>
          <w:bCs/>
          <w:sz w:val="22"/>
          <w:szCs w:val="22"/>
        </w:rPr>
        <w:t xml:space="preserve">elir müdürlüğünden alınacak şahıs </w:t>
      </w:r>
      <w:r w:rsidR="00F12438">
        <w:rPr>
          <w:bCs/>
          <w:sz w:val="22"/>
          <w:szCs w:val="22"/>
        </w:rPr>
        <w:t>vergi numarası da mutlaka yazılacak ve kimlik, pasaport fotokopisi evraklara eklenecektir.</w:t>
      </w:r>
      <w:r w:rsidR="00DF25E9">
        <w:rPr>
          <w:bCs/>
          <w:i/>
          <w:szCs w:val="24"/>
        </w:rPr>
        <w:t>)</w:t>
      </w:r>
    </w:p>
    <w:p w:rsidR="0071782A" w:rsidRPr="00FC5622" w:rsidRDefault="001F6642" w:rsidP="00385362">
      <w:pPr>
        <w:pStyle w:val="ListeParagraf"/>
        <w:widowControl w:val="0"/>
        <w:numPr>
          <w:ilvl w:val="0"/>
          <w:numId w:val="27"/>
        </w:numPr>
        <w:shd w:val="clear" w:color="auto" w:fill="FFFFFF"/>
        <w:tabs>
          <w:tab w:val="left" w:pos="254"/>
        </w:tabs>
        <w:overflowPunct/>
        <w:spacing w:line="276" w:lineRule="auto"/>
        <w:jc w:val="both"/>
        <w:textAlignment w:val="auto"/>
        <w:rPr>
          <w:b/>
          <w:bCs/>
          <w:szCs w:val="24"/>
        </w:rPr>
      </w:pPr>
      <w:r w:rsidRPr="0071782A">
        <w:rPr>
          <w:b/>
          <w:szCs w:val="24"/>
        </w:rPr>
        <w:t>Sicil Durumu Beyannamesi (EK-5),</w:t>
      </w:r>
      <w:r w:rsidR="00FC5622">
        <w:rPr>
          <w:b/>
          <w:szCs w:val="24"/>
        </w:rPr>
        <w:t xml:space="preserve"> </w:t>
      </w:r>
      <w:r w:rsidR="00FC5622">
        <w:rPr>
          <w:bCs/>
          <w:sz w:val="22"/>
          <w:szCs w:val="22"/>
        </w:rPr>
        <w:t>(</w:t>
      </w:r>
      <w:r w:rsidR="00FC5622" w:rsidRPr="002161F3">
        <w:rPr>
          <w:bCs/>
          <w:sz w:val="22"/>
          <w:szCs w:val="22"/>
        </w:rPr>
        <w:t>Matbu form aşağıda yer almakta</w:t>
      </w:r>
      <w:r w:rsidR="00FC5622">
        <w:rPr>
          <w:bCs/>
          <w:sz w:val="22"/>
          <w:szCs w:val="22"/>
        </w:rPr>
        <w:t>dır.)</w:t>
      </w:r>
    </w:p>
    <w:p w:rsidR="00553EA5" w:rsidRPr="00385362" w:rsidRDefault="0071782A" w:rsidP="00385362">
      <w:pPr>
        <w:pStyle w:val="ListeParagraf"/>
        <w:widowControl w:val="0"/>
        <w:numPr>
          <w:ilvl w:val="0"/>
          <w:numId w:val="27"/>
        </w:numPr>
        <w:shd w:val="clear" w:color="auto" w:fill="FFFFFF"/>
        <w:tabs>
          <w:tab w:val="left" w:pos="254"/>
        </w:tabs>
        <w:overflowPunct/>
        <w:spacing w:line="276" w:lineRule="auto"/>
        <w:jc w:val="both"/>
        <w:textAlignment w:val="auto"/>
        <w:rPr>
          <w:b/>
          <w:bCs/>
          <w:szCs w:val="24"/>
        </w:rPr>
      </w:pPr>
      <w:r w:rsidRPr="00385362">
        <w:rPr>
          <w:b/>
          <w:bCs/>
          <w:szCs w:val="24"/>
        </w:rPr>
        <w:t>Bildirim Yükümlülüğü Taahhütnamesi (EK-7),</w:t>
      </w:r>
      <w:r w:rsidR="00FC5622" w:rsidRPr="00385362">
        <w:rPr>
          <w:b/>
          <w:bCs/>
          <w:szCs w:val="24"/>
        </w:rPr>
        <w:t xml:space="preserve"> </w:t>
      </w:r>
      <w:r w:rsidR="00FC5622" w:rsidRPr="00385362">
        <w:rPr>
          <w:bCs/>
          <w:sz w:val="22"/>
          <w:szCs w:val="22"/>
        </w:rPr>
        <w:t>(Matbu form aşağıda yer almaktadır.)</w:t>
      </w:r>
    </w:p>
    <w:p w:rsidR="00553EA5" w:rsidRPr="00385362" w:rsidRDefault="00553EA5" w:rsidP="00385362">
      <w:pPr>
        <w:pStyle w:val="ListeParagraf"/>
        <w:widowControl w:val="0"/>
        <w:numPr>
          <w:ilvl w:val="0"/>
          <w:numId w:val="27"/>
        </w:numPr>
        <w:shd w:val="clear" w:color="auto" w:fill="FFFFFF"/>
        <w:tabs>
          <w:tab w:val="left" w:pos="254"/>
        </w:tabs>
        <w:overflowPunct/>
        <w:spacing w:line="276" w:lineRule="auto"/>
        <w:jc w:val="both"/>
        <w:textAlignment w:val="auto"/>
        <w:rPr>
          <w:b/>
          <w:bCs/>
          <w:szCs w:val="24"/>
        </w:rPr>
      </w:pPr>
      <w:r w:rsidRPr="00385362">
        <w:rPr>
          <w:b/>
          <w:bCs/>
          <w:szCs w:val="24"/>
        </w:rPr>
        <w:t>Vergi Levhası Fotokopisi,</w:t>
      </w:r>
    </w:p>
    <w:p w:rsidR="00553EA5" w:rsidRPr="004F4B53" w:rsidRDefault="00553EA5" w:rsidP="00385362">
      <w:pPr>
        <w:pStyle w:val="ListeParagraf"/>
        <w:widowControl w:val="0"/>
        <w:numPr>
          <w:ilvl w:val="0"/>
          <w:numId w:val="27"/>
        </w:numPr>
        <w:shd w:val="clear" w:color="auto" w:fill="FFFFFF"/>
        <w:tabs>
          <w:tab w:val="left" w:pos="254"/>
        </w:tabs>
        <w:overflowPunct/>
        <w:spacing w:line="276" w:lineRule="auto"/>
        <w:jc w:val="both"/>
        <w:textAlignment w:val="auto"/>
        <w:rPr>
          <w:b/>
          <w:bCs/>
          <w:szCs w:val="24"/>
        </w:rPr>
      </w:pPr>
      <w:r>
        <w:rPr>
          <w:b/>
          <w:bCs/>
          <w:szCs w:val="24"/>
        </w:rPr>
        <w:t xml:space="preserve">Vergi Mükellefiyet Yazısı, </w:t>
      </w:r>
      <w:r>
        <w:rPr>
          <w:bCs/>
          <w:sz w:val="22"/>
          <w:szCs w:val="22"/>
        </w:rPr>
        <w:t>(</w:t>
      </w:r>
      <w:r w:rsidR="00AB2317" w:rsidRPr="00AB2317">
        <w:rPr>
          <w:bCs/>
          <w:i/>
          <w:color w:val="202124"/>
          <w:sz w:val="22"/>
          <w:szCs w:val="22"/>
          <w:shd w:val="clear" w:color="auto" w:fill="FFFFFF"/>
        </w:rPr>
        <w:t>Gelir İdaresi Başkanlığı - İnternet Vergi Dairesi</w:t>
      </w:r>
      <w:r w:rsidR="00AB2317" w:rsidRPr="00AB2317">
        <w:rPr>
          <w:i/>
          <w:color w:val="202124"/>
          <w:sz w:val="22"/>
          <w:szCs w:val="22"/>
          <w:shd w:val="clear" w:color="auto" w:fill="FFFFFF"/>
        </w:rPr>
        <w:t xml:space="preserve"> üzerinden Mükellef İşlemleri, Dilekçeler, Mükellefiyet Yazısı Talebi kısmına giriş yapılarak da elde edilebilmektedir.</w:t>
      </w:r>
      <w:r>
        <w:rPr>
          <w:bCs/>
          <w:sz w:val="22"/>
          <w:szCs w:val="22"/>
        </w:rPr>
        <w:t>)</w:t>
      </w:r>
    </w:p>
    <w:p w:rsidR="004F4B53" w:rsidRPr="0094092A" w:rsidRDefault="004F4B53" w:rsidP="004F4B53">
      <w:pPr>
        <w:pStyle w:val="ListeParagraf"/>
        <w:widowControl w:val="0"/>
        <w:numPr>
          <w:ilvl w:val="0"/>
          <w:numId w:val="27"/>
        </w:numPr>
        <w:shd w:val="clear" w:color="auto" w:fill="FFFFFF"/>
        <w:tabs>
          <w:tab w:val="left" w:pos="254"/>
        </w:tabs>
        <w:overflowPunct/>
        <w:jc w:val="both"/>
        <w:textAlignment w:val="auto"/>
        <w:rPr>
          <w:b/>
          <w:bCs/>
          <w:sz w:val="22"/>
          <w:szCs w:val="22"/>
        </w:rPr>
      </w:pPr>
      <w:r w:rsidRPr="004F4B53">
        <w:rPr>
          <w:b/>
          <w:bCs/>
          <w:szCs w:val="24"/>
        </w:rPr>
        <w:t>Nüfus Cüzdanı Fotokopisi</w:t>
      </w:r>
      <w:r w:rsidR="0094092A">
        <w:rPr>
          <w:b/>
          <w:bCs/>
          <w:szCs w:val="24"/>
        </w:rPr>
        <w:t>,</w:t>
      </w:r>
      <w:r w:rsidRPr="004F4B53">
        <w:rPr>
          <w:szCs w:val="24"/>
        </w:rPr>
        <w:t xml:space="preserve"> </w:t>
      </w:r>
      <w:r w:rsidRPr="004F4B53">
        <w:rPr>
          <w:sz w:val="22"/>
          <w:szCs w:val="22"/>
        </w:rPr>
        <w:t>(Şirket ortaklarının veya yönetim kurulu üyelerinin kimlik fotokopisi)</w:t>
      </w:r>
    </w:p>
    <w:p w:rsidR="00117468" w:rsidRPr="0094092A" w:rsidRDefault="00117468" w:rsidP="00C607B9">
      <w:pPr>
        <w:widowControl w:val="0"/>
        <w:numPr>
          <w:ilvl w:val="0"/>
          <w:numId w:val="27"/>
        </w:numPr>
        <w:shd w:val="clear" w:color="auto" w:fill="FFFFFF"/>
        <w:tabs>
          <w:tab w:val="left" w:pos="254"/>
          <w:tab w:val="left" w:pos="284"/>
        </w:tabs>
        <w:overflowPunct/>
        <w:spacing w:line="276" w:lineRule="auto"/>
        <w:ind w:right="-58"/>
        <w:jc w:val="both"/>
        <w:textAlignment w:val="auto"/>
        <w:rPr>
          <w:b/>
          <w:bCs/>
          <w:color w:val="FF0000"/>
          <w:sz w:val="23"/>
          <w:szCs w:val="23"/>
        </w:rPr>
      </w:pPr>
      <w:r w:rsidRPr="0094092A">
        <w:rPr>
          <w:b/>
          <w:szCs w:val="24"/>
        </w:rPr>
        <w:t>Kayıtlı olduğu Ticaret ve Sanayi Odasından alınmış Ticaret Odası Faaliyet Belgesi</w:t>
      </w:r>
      <w:r>
        <w:rPr>
          <w:b/>
          <w:szCs w:val="24"/>
        </w:rPr>
        <w:t xml:space="preserve"> Barkodlu Sureti veya Islak İmzalı Asılları</w:t>
      </w:r>
      <w:r w:rsidRPr="0094092A">
        <w:rPr>
          <w:b/>
          <w:szCs w:val="24"/>
        </w:rPr>
        <w:t xml:space="preserve"> </w:t>
      </w:r>
      <w:r w:rsidRPr="0094092A">
        <w:rPr>
          <w:b/>
          <w:bCs/>
          <w:spacing w:val="-2"/>
          <w:szCs w:val="24"/>
        </w:rPr>
        <w:t>(</w:t>
      </w:r>
      <w:r w:rsidRPr="00A417EC">
        <w:rPr>
          <w:bCs/>
          <w:spacing w:val="-2"/>
          <w:szCs w:val="24"/>
        </w:rPr>
        <w:t>B</w:t>
      </w:r>
      <w:r>
        <w:rPr>
          <w:bCs/>
          <w:spacing w:val="-2"/>
          <w:sz w:val="22"/>
          <w:szCs w:val="22"/>
        </w:rPr>
        <w:t>u belge, 202</w:t>
      </w:r>
      <w:r w:rsidR="00F36D4E">
        <w:rPr>
          <w:bCs/>
          <w:spacing w:val="-2"/>
          <w:sz w:val="22"/>
          <w:szCs w:val="22"/>
        </w:rPr>
        <w:t>4</w:t>
      </w:r>
      <w:r>
        <w:rPr>
          <w:bCs/>
          <w:spacing w:val="-2"/>
          <w:sz w:val="22"/>
          <w:szCs w:val="22"/>
        </w:rPr>
        <w:t xml:space="preserve"> yılında alınmış güncel belge olmalıdır. </w:t>
      </w:r>
      <w:r w:rsidRPr="00F36D4E">
        <w:rPr>
          <w:bCs/>
          <w:color w:val="FF0000"/>
          <w:spacing w:val="-2"/>
          <w:sz w:val="22"/>
          <w:szCs w:val="22"/>
          <w:u w:val="single"/>
        </w:rPr>
        <w:t xml:space="preserve">Esnaf Odalarından alınan belgeler Müteahhitlik Yönetmeliğinin 11. Maddesi gereğince kabul edilmeyecektir. </w:t>
      </w:r>
      <w:r w:rsidRPr="00117468">
        <w:rPr>
          <w:bCs/>
          <w:spacing w:val="-2"/>
          <w:sz w:val="22"/>
          <w:szCs w:val="22"/>
          <w:u w:val="single"/>
        </w:rPr>
        <w:t>Belge SATSO’dan alınmış olmalıdır.</w:t>
      </w:r>
      <w:r w:rsidRPr="0094092A">
        <w:rPr>
          <w:b/>
          <w:bCs/>
          <w:spacing w:val="-2"/>
          <w:szCs w:val="24"/>
        </w:rPr>
        <w:t>)</w:t>
      </w:r>
      <w:r w:rsidRPr="0094092A">
        <w:rPr>
          <w:b/>
          <w:sz w:val="23"/>
          <w:szCs w:val="23"/>
        </w:rPr>
        <w:t>,</w:t>
      </w:r>
    </w:p>
    <w:p w:rsidR="001A51D1" w:rsidRDefault="005064A6" w:rsidP="005064A6">
      <w:pPr>
        <w:widowControl w:val="0"/>
        <w:shd w:val="clear" w:color="auto" w:fill="FFFFFF"/>
        <w:tabs>
          <w:tab w:val="left" w:pos="254"/>
          <w:tab w:val="left" w:pos="284"/>
        </w:tabs>
        <w:overflowPunct/>
        <w:spacing w:line="276" w:lineRule="auto"/>
        <w:ind w:left="720" w:right="-58"/>
        <w:textAlignment w:val="auto"/>
        <w:rPr>
          <w:bCs/>
          <w:sz w:val="23"/>
          <w:szCs w:val="23"/>
        </w:rPr>
      </w:pPr>
      <w:r w:rsidRPr="0094092A">
        <w:rPr>
          <w:bCs/>
          <w:sz w:val="23"/>
          <w:szCs w:val="23"/>
        </w:rPr>
        <w:t xml:space="preserve"> </w:t>
      </w:r>
      <w:r w:rsidR="0094092A" w:rsidRPr="0094092A">
        <w:rPr>
          <w:bCs/>
          <w:sz w:val="23"/>
          <w:szCs w:val="23"/>
        </w:rPr>
        <w:t>(</w:t>
      </w:r>
      <w:r w:rsidR="0094092A" w:rsidRPr="00F36D4E">
        <w:rPr>
          <w:bCs/>
          <w:sz w:val="23"/>
          <w:szCs w:val="23"/>
        </w:rPr>
        <w:t>Gerçek Kişi (Şahıs) başvurularında Faaliyet Belgesinde inşaat faaliyetleri ile ilgili NACE KODLARINDAN BİRİ MUTLAKA OLMALIDIR (412001-412002-412003-412004-421101-421301-421302-422202-429103-429901-429902-429904-439910-449915</w:t>
      </w:r>
      <w:r w:rsidR="0094092A" w:rsidRPr="0094092A">
        <w:rPr>
          <w:bCs/>
          <w:sz w:val="23"/>
          <w:szCs w:val="23"/>
        </w:rPr>
        <w:t xml:space="preserve">) </w:t>
      </w:r>
    </w:p>
    <w:p w:rsidR="001A51D1" w:rsidRPr="001A51D1" w:rsidRDefault="00D236AB" w:rsidP="001A51D1">
      <w:pPr>
        <w:pStyle w:val="ListeParagraf"/>
        <w:widowControl w:val="0"/>
        <w:numPr>
          <w:ilvl w:val="0"/>
          <w:numId w:val="27"/>
        </w:numPr>
        <w:shd w:val="clear" w:color="auto" w:fill="FFFFFF"/>
        <w:tabs>
          <w:tab w:val="left" w:pos="254"/>
          <w:tab w:val="left" w:pos="284"/>
        </w:tabs>
        <w:overflowPunct/>
        <w:spacing w:line="276" w:lineRule="auto"/>
        <w:ind w:right="-58"/>
        <w:textAlignment w:val="auto"/>
        <w:rPr>
          <w:bCs/>
          <w:sz w:val="23"/>
          <w:szCs w:val="23"/>
        </w:rPr>
      </w:pPr>
      <w:r>
        <w:rPr>
          <w:b/>
          <w:bCs/>
          <w:spacing w:val="-2"/>
          <w:szCs w:val="24"/>
        </w:rPr>
        <w:t xml:space="preserve">Limited veya Anonim Şirket başvurusu </w:t>
      </w:r>
      <w:r w:rsidR="001A51D1">
        <w:rPr>
          <w:b/>
          <w:bCs/>
          <w:spacing w:val="-2"/>
          <w:szCs w:val="24"/>
        </w:rPr>
        <w:t>olması halinde</w:t>
      </w:r>
      <w:r w:rsidR="0073462C">
        <w:rPr>
          <w:b/>
          <w:bCs/>
          <w:spacing w:val="-2"/>
          <w:szCs w:val="24"/>
        </w:rPr>
        <w:t xml:space="preserve"> Ticaret Sicil Gazeteleri (</w:t>
      </w:r>
      <w:r w:rsidR="0073462C" w:rsidRPr="00B134BB">
        <w:rPr>
          <w:bCs/>
          <w:spacing w:val="-2"/>
          <w:sz w:val="22"/>
          <w:szCs w:val="22"/>
        </w:rPr>
        <w:t>K</w:t>
      </w:r>
      <w:r w:rsidR="001A51D1" w:rsidRPr="00B134BB">
        <w:rPr>
          <w:bCs/>
          <w:spacing w:val="-2"/>
          <w:sz w:val="22"/>
          <w:szCs w:val="22"/>
        </w:rPr>
        <w:t>uruluş, adres değişikliği, unvan değişikliği, son pay durumunu ve yönetimdeki görevlileri gösteren Ticaret Sicil Gazeteleri</w:t>
      </w:r>
      <w:r w:rsidR="0073462C">
        <w:rPr>
          <w:b/>
          <w:bCs/>
          <w:spacing w:val="-2"/>
          <w:szCs w:val="24"/>
        </w:rPr>
        <w:t>)</w:t>
      </w:r>
    </w:p>
    <w:p w:rsidR="0094092A" w:rsidRDefault="00385362" w:rsidP="004F4B53">
      <w:pPr>
        <w:pStyle w:val="ListeParagraf"/>
        <w:widowControl w:val="0"/>
        <w:numPr>
          <w:ilvl w:val="0"/>
          <w:numId w:val="27"/>
        </w:numPr>
        <w:shd w:val="clear" w:color="auto" w:fill="FFFFFF"/>
        <w:tabs>
          <w:tab w:val="left" w:pos="254"/>
        </w:tabs>
        <w:overflowPunct/>
        <w:jc w:val="both"/>
        <w:textAlignment w:val="auto"/>
        <w:rPr>
          <w:b/>
          <w:bCs/>
          <w:sz w:val="22"/>
          <w:szCs w:val="22"/>
        </w:rPr>
      </w:pPr>
      <w:r w:rsidRPr="00385362">
        <w:rPr>
          <w:b/>
          <w:bCs/>
          <w:szCs w:val="24"/>
        </w:rPr>
        <w:t xml:space="preserve">İmza Sirküleri </w:t>
      </w:r>
      <w:r w:rsidRPr="00216C8D">
        <w:rPr>
          <w:rFonts w:ascii="Arial Black" w:hAnsi="Arial Black"/>
          <w:b/>
          <w:bCs/>
          <w:szCs w:val="24"/>
        </w:rPr>
        <w:t>/</w:t>
      </w:r>
      <w:r>
        <w:rPr>
          <w:b/>
          <w:bCs/>
          <w:szCs w:val="24"/>
        </w:rPr>
        <w:t xml:space="preserve"> İmza </w:t>
      </w:r>
      <w:r w:rsidRPr="00385362">
        <w:rPr>
          <w:b/>
          <w:bCs/>
          <w:szCs w:val="24"/>
        </w:rPr>
        <w:t>Beyannamesi fotokopisi</w:t>
      </w:r>
      <w:r>
        <w:rPr>
          <w:b/>
          <w:bCs/>
          <w:sz w:val="22"/>
          <w:szCs w:val="22"/>
        </w:rPr>
        <w:t>,</w:t>
      </w:r>
    </w:p>
    <w:p w:rsidR="00BE0949" w:rsidRDefault="00BE0949" w:rsidP="00BE0949">
      <w:pPr>
        <w:widowControl w:val="0"/>
        <w:shd w:val="clear" w:color="auto" w:fill="FFFFFF"/>
        <w:tabs>
          <w:tab w:val="left" w:pos="254"/>
        </w:tabs>
        <w:overflowPunct/>
        <w:jc w:val="both"/>
        <w:textAlignment w:val="auto"/>
        <w:rPr>
          <w:b/>
          <w:bCs/>
          <w:sz w:val="22"/>
          <w:szCs w:val="22"/>
        </w:rPr>
      </w:pPr>
    </w:p>
    <w:p w:rsidR="00BE0949" w:rsidRDefault="00BE0949" w:rsidP="00BE0949">
      <w:pPr>
        <w:widowControl w:val="0"/>
        <w:shd w:val="clear" w:color="auto" w:fill="FFFFFF"/>
        <w:tabs>
          <w:tab w:val="left" w:pos="254"/>
        </w:tabs>
        <w:overflowPunct/>
        <w:jc w:val="both"/>
        <w:textAlignment w:val="auto"/>
        <w:rPr>
          <w:b/>
          <w:bCs/>
          <w:sz w:val="22"/>
          <w:szCs w:val="22"/>
        </w:rPr>
      </w:pPr>
    </w:p>
    <w:p w:rsidR="00BE0949" w:rsidRPr="00BE0949" w:rsidRDefault="00BE0949" w:rsidP="00BE0949">
      <w:pPr>
        <w:widowControl w:val="0"/>
        <w:shd w:val="clear" w:color="auto" w:fill="FFFFFF"/>
        <w:tabs>
          <w:tab w:val="left" w:pos="254"/>
        </w:tabs>
        <w:overflowPunct/>
        <w:jc w:val="both"/>
        <w:textAlignment w:val="auto"/>
        <w:rPr>
          <w:b/>
          <w:bCs/>
          <w:sz w:val="22"/>
          <w:szCs w:val="22"/>
        </w:rPr>
      </w:pPr>
    </w:p>
    <w:p w:rsidR="00BE0949" w:rsidRPr="00A567A7" w:rsidRDefault="00BE0949" w:rsidP="00BE0949">
      <w:pPr>
        <w:pStyle w:val="ListeParagraf"/>
        <w:widowControl w:val="0"/>
        <w:numPr>
          <w:ilvl w:val="0"/>
          <w:numId w:val="27"/>
        </w:numPr>
        <w:shd w:val="clear" w:color="auto" w:fill="FFFFFF"/>
        <w:tabs>
          <w:tab w:val="left" w:pos="254"/>
        </w:tabs>
        <w:overflowPunct/>
        <w:jc w:val="both"/>
        <w:textAlignment w:val="auto"/>
        <w:rPr>
          <w:b/>
          <w:bCs/>
          <w:sz w:val="22"/>
          <w:szCs w:val="22"/>
        </w:rPr>
      </w:pPr>
      <w:r w:rsidRPr="00F26C1E">
        <w:rPr>
          <w:b/>
          <w:bCs/>
          <w:szCs w:val="24"/>
        </w:rPr>
        <w:lastRenderedPageBreak/>
        <w:t>Müteahhitlik Harçlarına ilişkin Islak İmzalı Dekontlar</w:t>
      </w:r>
      <w:r>
        <w:rPr>
          <w:b/>
          <w:bCs/>
          <w:szCs w:val="24"/>
        </w:rPr>
        <w:t>;</w:t>
      </w:r>
    </w:p>
    <w:p w:rsidR="00BE0949" w:rsidRPr="00A567A7" w:rsidRDefault="00BE0949" w:rsidP="00BE0949">
      <w:pPr>
        <w:pStyle w:val="ListeParagraf"/>
        <w:widowControl w:val="0"/>
        <w:numPr>
          <w:ilvl w:val="0"/>
          <w:numId w:val="30"/>
        </w:numPr>
        <w:shd w:val="clear" w:color="auto" w:fill="FFFFFF"/>
        <w:tabs>
          <w:tab w:val="left" w:pos="254"/>
        </w:tabs>
        <w:overflowPunct/>
        <w:jc w:val="both"/>
        <w:textAlignment w:val="auto"/>
        <w:rPr>
          <w:b/>
          <w:bCs/>
          <w:sz w:val="22"/>
          <w:szCs w:val="22"/>
        </w:rPr>
      </w:pPr>
      <w:r w:rsidRPr="00F26C1E">
        <w:rPr>
          <w:bCs/>
          <w:sz w:val="22"/>
          <w:szCs w:val="22"/>
        </w:rPr>
        <w:t>Harç tutarları, bu WEB sayfasındaki “</w:t>
      </w:r>
      <w:r w:rsidRPr="00F26C1E">
        <w:rPr>
          <w:b/>
          <w:bCs/>
          <w:color w:val="4472C4" w:themeColor="accent5"/>
          <w:sz w:val="22"/>
          <w:szCs w:val="22"/>
        </w:rPr>
        <w:t>Müteahhit Yeterlik Tablosu ve Ücretler</w:t>
      </w:r>
      <w:r w:rsidRPr="00F26C1E">
        <w:rPr>
          <w:bCs/>
          <w:sz w:val="22"/>
          <w:szCs w:val="22"/>
        </w:rPr>
        <w:t xml:space="preserve">” kısmında yer almaktadır. </w:t>
      </w:r>
    </w:p>
    <w:p w:rsidR="00BE0949" w:rsidRPr="00A567A7" w:rsidRDefault="00BE0949" w:rsidP="00BE0949">
      <w:pPr>
        <w:pStyle w:val="ListeParagraf"/>
        <w:widowControl w:val="0"/>
        <w:numPr>
          <w:ilvl w:val="0"/>
          <w:numId w:val="30"/>
        </w:numPr>
        <w:shd w:val="clear" w:color="auto" w:fill="FFFFFF"/>
        <w:tabs>
          <w:tab w:val="left" w:pos="254"/>
        </w:tabs>
        <w:overflowPunct/>
        <w:jc w:val="both"/>
        <w:textAlignment w:val="auto"/>
        <w:rPr>
          <w:b/>
          <w:bCs/>
          <w:sz w:val="22"/>
          <w:szCs w:val="22"/>
        </w:rPr>
      </w:pPr>
      <w:r w:rsidRPr="00F26C1E">
        <w:rPr>
          <w:bCs/>
          <w:sz w:val="22"/>
          <w:szCs w:val="22"/>
        </w:rPr>
        <w:t>2019 yılı öncesinde müteahhitlik numarasını ücret yatırarak almış olan başvuru sahiplerinden,</w:t>
      </w:r>
      <w:r>
        <w:rPr>
          <w:bCs/>
          <w:sz w:val="22"/>
          <w:szCs w:val="22"/>
        </w:rPr>
        <w:t xml:space="preserve"> </w:t>
      </w:r>
      <w:r w:rsidRPr="00F26C1E">
        <w:rPr>
          <w:bCs/>
          <w:sz w:val="22"/>
          <w:szCs w:val="22"/>
        </w:rPr>
        <w:t xml:space="preserve"> harçlardan (</w:t>
      </w:r>
      <w:r w:rsidRPr="005E1F63">
        <w:rPr>
          <w:bCs/>
          <w:i/>
          <w:sz w:val="22"/>
          <w:szCs w:val="22"/>
        </w:rPr>
        <w:t>ŞANTİYE-M</w:t>
      </w:r>
      <w:r w:rsidRPr="00F26C1E">
        <w:rPr>
          <w:bCs/>
          <w:i/>
          <w:sz w:val="22"/>
          <w:szCs w:val="22"/>
        </w:rPr>
        <w:t xml:space="preserve"> kayıt ücreti</w:t>
      </w:r>
      <w:r w:rsidRPr="00F26C1E">
        <w:rPr>
          <w:bCs/>
          <w:sz w:val="22"/>
          <w:szCs w:val="22"/>
        </w:rPr>
        <w:t>) alınmayacak olup, diğer harçlar (Aktivasyon</w:t>
      </w:r>
      <w:r>
        <w:rPr>
          <w:bCs/>
          <w:sz w:val="22"/>
          <w:szCs w:val="22"/>
        </w:rPr>
        <w:t>-İnceleme</w:t>
      </w:r>
      <w:r w:rsidRPr="00F26C1E">
        <w:rPr>
          <w:bCs/>
          <w:sz w:val="22"/>
          <w:szCs w:val="22"/>
        </w:rPr>
        <w:t xml:space="preserve"> Harcı ve Müteahhitlik Grup Kayıt Harcı) tahsil edilecektir. İl Müdürlüğümüz Döner Sermaye birimini arayarak banka ödemesi için referans numara</w:t>
      </w:r>
      <w:r>
        <w:rPr>
          <w:bCs/>
          <w:sz w:val="22"/>
          <w:szCs w:val="22"/>
        </w:rPr>
        <w:t>ları</w:t>
      </w:r>
      <w:r w:rsidRPr="00F26C1E">
        <w:rPr>
          <w:bCs/>
          <w:sz w:val="22"/>
          <w:szCs w:val="22"/>
        </w:rPr>
        <w:t xml:space="preserve"> alabilirsiniz</w:t>
      </w:r>
      <w:r>
        <w:rPr>
          <w:bCs/>
          <w:sz w:val="22"/>
          <w:szCs w:val="22"/>
        </w:rPr>
        <w:t xml:space="preserve">. </w:t>
      </w:r>
      <w:r w:rsidRPr="00F26C1E">
        <w:rPr>
          <w:b/>
          <w:bCs/>
          <w:sz w:val="22"/>
          <w:szCs w:val="22"/>
        </w:rPr>
        <w:t xml:space="preserve">0264 251 36 57 </w:t>
      </w:r>
      <w:r>
        <w:rPr>
          <w:b/>
          <w:bCs/>
          <w:sz w:val="22"/>
          <w:szCs w:val="22"/>
        </w:rPr>
        <w:t>- 58</w:t>
      </w:r>
      <w:r w:rsidRPr="00F26C1E">
        <w:rPr>
          <w:b/>
          <w:bCs/>
          <w:sz w:val="22"/>
          <w:szCs w:val="22"/>
        </w:rPr>
        <w:t xml:space="preserve"> dahili: “1656</w:t>
      </w:r>
      <w:r w:rsidRPr="00A567A7">
        <w:rPr>
          <w:b/>
          <w:bCs/>
          <w:sz w:val="22"/>
          <w:szCs w:val="22"/>
        </w:rPr>
        <w:t>”</w:t>
      </w:r>
    </w:p>
    <w:p w:rsidR="00BE0949" w:rsidRPr="00F26C1E" w:rsidRDefault="00BE0949" w:rsidP="00BE0949">
      <w:pPr>
        <w:pStyle w:val="ListeParagraf"/>
        <w:widowControl w:val="0"/>
        <w:numPr>
          <w:ilvl w:val="0"/>
          <w:numId w:val="30"/>
        </w:numPr>
        <w:shd w:val="clear" w:color="auto" w:fill="FFFFFF"/>
        <w:tabs>
          <w:tab w:val="left" w:pos="254"/>
        </w:tabs>
        <w:overflowPunct/>
        <w:jc w:val="both"/>
        <w:textAlignment w:val="auto"/>
        <w:rPr>
          <w:b/>
          <w:bCs/>
          <w:sz w:val="22"/>
          <w:szCs w:val="22"/>
        </w:rPr>
      </w:pPr>
      <w:r>
        <w:rPr>
          <w:bCs/>
          <w:sz w:val="22"/>
          <w:szCs w:val="22"/>
        </w:rPr>
        <w:t xml:space="preserve">Harçlardan </w:t>
      </w:r>
      <w:r w:rsidRPr="00213EA2">
        <w:rPr>
          <w:b/>
          <w:bCs/>
          <w:i/>
          <w:color w:val="C00000"/>
          <w:sz w:val="22"/>
          <w:szCs w:val="22"/>
        </w:rPr>
        <w:t>ŞANTİYE-M Kayıt Ücreti</w:t>
      </w:r>
      <w:r>
        <w:rPr>
          <w:bCs/>
          <w:sz w:val="22"/>
          <w:szCs w:val="22"/>
        </w:rPr>
        <w:t xml:space="preserve"> ve </w:t>
      </w:r>
      <w:r w:rsidRPr="00213EA2">
        <w:rPr>
          <w:b/>
          <w:bCs/>
          <w:i/>
          <w:color w:val="C00000"/>
          <w:sz w:val="22"/>
          <w:szCs w:val="22"/>
        </w:rPr>
        <w:t>İnceleme</w:t>
      </w:r>
      <w:r>
        <w:rPr>
          <w:b/>
          <w:bCs/>
          <w:i/>
          <w:color w:val="C00000"/>
          <w:sz w:val="22"/>
          <w:szCs w:val="22"/>
        </w:rPr>
        <w:t>-Aktivasyon</w:t>
      </w:r>
      <w:r w:rsidRPr="00213EA2">
        <w:rPr>
          <w:b/>
          <w:bCs/>
          <w:i/>
          <w:color w:val="C00000"/>
          <w:sz w:val="22"/>
          <w:szCs w:val="22"/>
        </w:rPr>
        <w:t xml:space="preserve"> Ücretine</w:t>
      </w:r>
      <w:r>
        <w:rPr>
          <w:bCs/>
          <w:sz w:val="22"/>
          <w:szCs w:val="22"/>
        </w:rPr>
        <w:t xml:space="preserve"> ait  iki dekont başvuru dosyasına konulacak olup, </w:t>
      </w:r>
      <w:r w:rsidRPr="00183108">
        <w:rPr>
          <w:bCs/>
          <w:sz w:val="22"/>
          <w:szCs w:val="22"/>
          <w:u w:val="single"/>
        </w:rPr>
        <w:t xml:space="preserve">son harç tutarı olan </w:t>
      </w:r>
      <w:r>
        <w:rPr>
          <w:b/>
          <w:bCs/>
          <w:i/>
          <w:color w:val="C00000"/>
          <w:sz w:val="22"/>
          <w:szCs w:val="22"/>
          <w:u w:val="single"/>
        </w:rPr>
        <w:t>M</w:t>
      </w:r>
      <w:r w:rsidRPr="00213EA2">
        <w:rPr>
          <w:b/>
          <w:bCs/>
          <w:i/>
          <w:color w:val="C00000"/>
          <w:sz w:val="22"/>
          <w:szCs w:val="22"/>
          <w:u w:val="single"/>
        </w:rPr>
        <w:t xml:space="preserve">üteahhitlik Grup Kayıt Ücreti </w:t>
      </w:r>
      <w:r w:rsidRPr="00183108">
        <w:rPr>
          <w:bCs/>
          <w:sz w:val="22"/>
          <w:szCs w:val="22"/>
          <w:u w:val="single"/>
        </w:rPr>
        <w:t xml:space="preserve">ise dosyanız komisyondan geçtikten sonra ŞANTİYE-M sistemi tarafından gönderilecek referans numarasına yatırılarak ilgili dekont komisyona </w:t>
      </w:r>
      <w:r>
        <w:rPr>
          <w:bCs/>
          <w:sz w:val="22"/>
          <w:szCs w:val="22"/>
          <w:u w:val="single"/>
        </w:rPr>
        <w:t xml:space="preserve">mutlaka </w:t>
      </w:r>
      <w:r w:rsidRPr="00183108">
        <w:rPr>
          <w:bCs/>
          <w:sz w:val="22"/>
          <w:szCs w:val="22"/>
          <w:u w:val="single"/>
        </w:rPr>
        <w:t>sunulacaktır.</w:t>
      </w:r>
      <w:r>
        <w:rPr>
          <w:bCs/>
          <w:sz w:val="22"/>
          <w:szCs w:val="22"/>
        </w:rPr>
        <w:t xml:space="preserve">  </w:t>
      </w:r>
      <w:r w:rsidRPr="00F26C1E">
        <w:rPr>
          <w:bCs/>
          <w:sz w:val="22"/>
          <w:szCs w:val="22"/>
        </w:rPr>
        <w:t xml:space="preserve"> </w:t>
      </w:r>
      <w:r w:rsidRPr="00F26C1E">
        <w:rPr>
          <w:b/>
          <w:bCs/>
          <w:szCs w:val="24"/>
        </w:rPr>
        <w:t xml:space="preserve"> </w:t>
      </w:r>
    </w:p>
    <w:p w:rsidR="00F328E1" w:rsidRPr="00F328E1" w:rsidRDefault="00F328E1" w:rsidP="00F328E1">
      <w:pPr>
        <w:pStyle w:val="ListeParagraf"/>
        <w:widowControl w:val="0"/>
        <w:shd w:val="clear" w:color="auto" w:fill="FFFFFF"/>
        <w:tabs>
          <w:tab w:val="left" w:pos="254"/>
        </w:tabs>
        <w:overflowPunct/>
        <w:jc w:val="both"/>
        <w:textAlignment w:val="auto"/>
        <w:rPr>
          <w:b/>
          <w:bCs/>
          <w:sz w:val="22"/>
          <w:szCs w:val="22"/>
        </w:rPr>
      </w:pPr>
    </w:p>
    <w:bookmarkEnd w:id="0"/>
    <w:bookmarkEnd w:id="1"/>
    <w:p w:rsidR="00041B16" w:rsidRDefault="00041B16" w:rsidP="00041B16">
      <w:pPr>
        <w:jc w:val="right"/>
      </w:pPr>
    </w:p>
    <w:p w:rsidR="00380AE6" w:rsidRDefault="00380AE6" w:rsidP="00041B16">
      <w:pPr>
        <w:jc w:val="right"/>
      </w:pPr>
    </w:p>
    <w:p w:rsidR="00BE0949" w:rsidRDefault="00BE0949" w:rsidP="00041B16">
      <w:pPr>
        <w:jc w:val="right"/>
      </w:pPr>
    </w:p>
    <w:p w:rsidR="00BE0949" w:rsidRDefault="00BE0949" w:rsidP="00041B16">
      <w:pPr>
        <w:jc w:val="right"/>
      </w:pPr>
    </w:p>
    <w:p w:rsidR="00BE0949" w:rsidRDefault="00BE0949" w:rsidP="00041B16">
      <w:pPr>
        <w:jc w:val="right"/>
      </w:pPr>
    </w:p>
    <w:p w:rsidR="00BE0949" w:rsidRDefault="00BE0949" w:rsidP="00041B16">
      <w:pPr>
        <w:jc w:val="right"/>
      </w:pPr>
    </w:p>
    <w:p w:rsidR="00BE0949" w:rsidRDefault="00BE0949" w:rsidP="00041B16">
      <w:pPr>
        <w:jc w:val="right"/>
      </w:pPr>
    </w:p>
    <w:p w:rsidR="00BE0949" w:rsidRDefault="00BE0949" w:rsidP="00041B16">
      <w:pPr>
        <w:jc w:val="right"/>
      </w:pPr>
    </w:p>
    <w:p w:rsidR="00BE0949" w:rsidRDefault="00BE0949" w:rsidP="00041B16">
      <w:pPr>
        <w:jc w:val="right"/>
      </w:pPr>
    </w:p>
    <w:p w:rsidR="00BE0949" w:rsidRDefault="00BE0949" w:rsidP="00041B16">
      <w:pPr>
        <w:jc w:val="right"/>
      </w:pPr>
    </w:p>
    <w:p w:rsidR="00BE0949" w:rsidRDefault="00BE0949" w:rsidP="00041B16">
      <w:pPr>
        <w:jc w:val="right"/>
      </w:pPr>
    </w:p>
    <w:p w:rsidR="00BE0949" w:rsidRDefault="00BE0949" w:rsidP="00041B16">
      <w:pPr>
        <w:jc w:val="right"/>
      </w:pPr>
    </w:p>
    <w:p w:rsidR="00BE0949" w:rsidRDefault="00BE0949" w:rsidP="00041B16">
      <w:pPr>
        <w:jc w:val="right"/>
      </w:pPr>
    </w:p>
    <w:p w:rsidR="00BE0949" w:rsidRDefault="00BE0949" w:rsidP="00041B16">
      <w:pPr>
        <w:jc w:val="right"/>
      </w:pPr>
    </w:p>
    <w:p w:rsidR="00BE0949" w:rsidRDefault="00BE0949" w:rsidP="00041B16">
      <w:pPr>
        <w:jc w:val="right"/>
      </w:pPr>
    </w:p>
    <w:p w:rsidR="00BE0949" w:rsidRDefault="00BE0949" w:rsidP="00041B16">
      <w:pPr>
        <w:jc w:val="right"/>
      </w:pPr>
    </w:p>
    <w:p w:rsidR="00BE0949" w:rsidRDefault="00BE0949" w:rsidP="00041B16">
      <w:pPr>
        <w:jc w:val="right"/>
      </w:pPr>
    </w:p>
    <w:p w:rsidR="00BE0949" w:rsidRDefault="00BE0949" w:rsidP="00041B16">
      <w:pPr>
        <w:jc w:val="right"/>
      </w:pPr>
    </w:p>
    <w:p w:rsidR="00BE0949" w:rsidRDefault="00BE0949" w:rsidP="00041B16">
      <w:pPr>
        <w:jc w:val="right"/>
      </w:pPr>
    </w:p>
    <w:p w:rsidR="00BE0949" w:rsidRDefault="00BE0949" w:rsidP="00041B16">
      <w:pPr>
        <w:jc w:val="right"/>
      </w:pPr>
    </w:p>
    <w:p w:rsidR="00BE0949" w:rsidRDefault="00BE0949" w:rsidP="00041B16">
      <w:pPr>
        <w:jc w:val="right"/>
      </w:pPr>
    </w:p>
    <w:p w:rsidR="00BE0949" w:rsidRDefault="00BE0949" w:rsidP="00041B16">
      <w:pPr>
        <w:jc w:val="right"/>
      </w:pPr>
    </w:p>
    <w:p w:rsidR="00BE0949" w:rsidRDefault="00BE0949" w:rsidP="00041B16">
      <w:pPr>
        <w:jc w:val="right"/>
      </w:pPr>
    </w:p>
    <w:p w:rsidR="00BE0949" w:rsidRDefault="00BE0949" w:rsidP="00041B16">
      <w:pPr>
        <w:jc w:val="right"/>
      </w:pPr>
    </w:p>
    <w:p w:rsidR="00BE0949" w:rsidRDefault="00BE0949" w:rsidP="00041B16">
      <w:pPr>
        <w:jc w:val="right"/>
      </w:pPr>
    </w:p>
    <w:p w:rsidR="00BE0949" w:rsidRDefault="00BE0949" w:rsidP="00041B16">
      <w:pPr>
        <w:jc w:val="right"/>
      </w:pPr>
    </w:p>
    <w:p w:rsidR="00BE0949" w:rsidRDefault="00BE0949" w:rsidP="00041B16">
      <w:pPr>
        <w:jc w:val="right"/>
      </w:pPr>
    </w:p>
    <w:p w:rsidR="00BE0949" w:rsidRDefault="00BE0949" w:rsidP="00041B16">
      <w:pPr>
        <w:jc w:val="right"/>
      </w:pPr>
    </w:p>
    <w:p w:rsidR="00BE0949" w:rsidRDefault="00BE0949" w:rsidP="00041B16">
      <w:pPr>
        <w:jc w:val="right"/>
      </w:pPr>
    </w:p>
    <w:p w:rsidR="00BE0949" w:rsidRDefault="00BE0949" w:rsidP="00041B16">
      <w:pPr>
        <w:jc w:val="right"/>
      </w:pPr>
    </w:p>
    <w:p w:rsidR="00BE0949" w:rsidRDefault="00BE0949" w:rsidP="00041B16">
      <w:pPr>
        <w:jc w:val="right"/>
      </w:pPr>
    </w:p>
    <w:p w:rsidR="00BE0949" w:rsidRDefault="00BE0949" w:rsidP="00041B16">
      <w:pPr>
        <w:jc w:val="right"/>
      </w:pPr>
    </w:p>
    <w:p w:rsidR="00BE0949" w:rsidRDefault="00BE0949" w:rsidP="00041B16">
      <w:pPr>
        <w:jc w:val="right"/>
      </w:pPr>
    </w:p>
    <w:p w:rsidR="00BE0949" w:rsidRDefault="00BE0949" w:rsidP="00041B16">
      <w:pPr>
        <w:jc w:val="right"/>
      </w:pPr>
    </w:p>
    <w:p w:rsidR="00BE0949" w:rsidRDefault="00BE0949" w:rsidP="00041B16">
      <w:pPr>
        <w:jc w:val="right"/>
      </w:pPr>
    </w:p>
    <w:p w:rsidR="00BE0949" w:rsidRDefault="00BE0949" w:rsidP="00041B16">
      <w:pPr>
        <w:jc w:val="right"/>
      </w:pPr>
    </w:p>
    <w:p w:rsidR="00BE0949" w:rsidRDefault="00BE0949" w:rsidP="00041B16">
      <w:pPr>
        <w:jc w:val="right"/>
      </w:pPr>
    </w:p>
    <w:p w:rsidR="00BE0949" w:rsidRDefault="00BE0949" w:rsidP="00041B16">
      <w:pPr>
        <w:jc w:val="right"/>
      </w:pPr>
    </w:p>
    <w:p w:rsidR="00BE0949" w:rsidRDefault="00BE0949" w:rsidP="00041B16">
      <w:pPr>
        <w:jc w:val="right"/>
      </w:pPr>
    </w:p>
    <w:p w:rsidR="00BE0949" w:rsidRDefault="00BE0949" w:rsidP="00041B16">
      <w:pPr>
        <w:jc w:val="right"/>
      </w:pPr>
    </w:p>
    <w:p w:rsidR="00BE0949" w:rsidRDefault="00BE0949" w:rsidP="00041B16">
      <w:pPr>
        <w:jc w:val="right"/>
      </w:pPr>
    </w:p>
    <w:p w:rsidR="00BE0949" w:rsidRDefault="00BE0949" w:rsidP="00041B16">
      <w:pPr>
        <w:jc w:val="right"/>
      </w:pPr>
    </w:p>
    <w:p w:rsidR="00BE0949" w:rsidRDefault="00BE0949" w:rsidP="00041B16">
      <w:pPr>
        <w:jc w:val="right"/>
      </w:pPr>
    </w:p>
    <w:p w:rsidR="00BE0949" w:rsidRDefault="00BE0949" w:rsidP="00041B16">
      <w:pPr>
        <w:jc w:val="right"/>
      </w:pPr>
    </w:p>
    <w:p w:rsidR="00BE0949" w:rsidRDefault="00BE0949" w:rsidP="00041B16">
      <w:pPr>
        <w:jc w:val="right"/>
      </w:pPr>
    </w:p>
    <w:p w:rsidR="00BE0949" w:rsidRDefault="00BE0949" w:rsidP="00041B16">
      <w:pPr>
        <w:jc w:val="right"/>
      </w:pPr>
    </w:p>
    <w:p w:rsidR="00BE0949" w:rsidRDefault="00BE0949" w:rsidP="00041B16">
      <w:pPr>
        <w:jc w:val="right"/>
      </w:pPr>
    </w:p>
    <w:p w:rsidR="00BE0949" w:rsidRDefault="00BE0949" w:rsidP="00041B16">
      <w:pPr>
        <w:jc w:val="right"/>
      </w:pPr>
    </w:p>
    <w:p w:rsidR="00BE0949" w:rsidRDefault="00BE0949" w:rsidP="00041B16">
      <w:pPr>
        <w:jc w:val="right"/>
      </w:pPr>
    </w:p>
    <w:p w:rsidR="00216C8D" w:rsidRDefault="00216C8D" w:rsidP="00041B16">
      <w:pPr>
        <w:jc w:val="right"/>
      </w:pPr>
    </w:p>
    <w:p w:rsidR="00041B16" w:rsidRDefault="00041B16" w:rsidP="00041B16">
      <w:pPr>
        <w:jc w:val="right"/>
      </w:pPr>
    </w:p>
    <w:p w:rsidR="00041B16" w:rsidRDefault="00041B16" w:rsidP="00041B16">
      <w:pPr>
        <w:jc w:val="right"/>
      </w:pPr>
    </w:p>
    <w:p w:rsidR="00041B16" w:rsidRDefault="00041B16" w:rsidP="00041B16">
      <w:pPr>
        <w:jc w:val="right"/>
      </w:pPr>
      <w:r w:rsidRPr="002043CD">
        <w:t>…</w:t>
      </w:r>
      <w:r>
        <w:t>…</w:t>
      </w:r>
      <w:r w:rsidRPr="002043CD">
        <w:t>/…</w:t>
      </w:r>
      <w:r>
        <w:t>..</w:t>
      </w:r>
      <w:r w:rsidRPr="002043CD">
        <w:t>/20</w:t>
      </w:r>
      <w:r w:rsidR="00CF2EC6">
        <w:t>2</w:t>
      </w:r>
      <w:r w:rsidR="00BE0949">
        <w:t>4</w:t>
      </w:r>
    </w:p>
    <w:p w:rsidR="00041B16" w:rsidRDefault="00041B16" w:rsidP="00041B16">
      <w:pPr>
        <w:jc w:val="right"/>
      </w:pPr>
    </w:p>
    <w:p w:rsidR="00041B16" w:rsidRDefault="00041B16" w:rsidP="00041B16">
      <w:pPr>
        <w:jc w:val="right"/>
      </w:pPr>
    </w:p>
    <w:p w:rsidR="00041B16" w:rsidRPr="002043CD" w:rsidRDefault="00041B16" w:rsidP="00041B16">
      <w:pPr>
        <w:jc w:val="both"/>
      </w:pPr>
    </w:p>
    <w:p w:rsidR="00041B16" w:rsidRPr="00A85B03" w:rsidRDefault="00041B16" w:rsidP="00041B16">
      <w:pPr>
        <w:jc w:val="center"/>
        <w:rPr>
          <w:b/>
        </w:rPr>
      </w:pPr>
      <w:r w:rsidRPr="00A85B03">
        <w:rPr>
          <w:b/>
        </w:rPr>
        <w:t>ÇEVRE, ŞEHİRCİLİK VE İKLİM DEĞİŞİKLİĞİ İL MÜDÜRLÜĞÜNE</w:t>
      </w:r>
    </w:p>
    <w:p w:rsidR="00041B16" w:rsidRPr="002043CD" w:rsidRDefault="00041B16" w:rsidP="00041B16">
      <w:pPr>
        <w:jc w:val="both"/>
      </w:pPr>
    </w:p>
    <w:p w:rsidR="00041B16" w:rsidRPr="002043CD" w:rsidRDefault="00041B16" w:rsidP="00041B16">
      <w:pPr>
        <w:jc w:val="both"/>
      </w:pPr>
    </w:p>
    <w:p w:rsidR="00BE0949" w:rsidRDefault="00BE0949" w:rsidP="00BE0949">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CF2EC6">
        <w:rPr>
          <w:b/>
        </w:rPr>
        <w:t>“</w:t>
      </w:r>
      <w:r>
        <w:rPr>
          <w:b/>
        </w:rPr>
        <w:t>ŞANTİYE-M”</w:t>
      </w:r>
      <w:r>
        <w:t xml:space="preserve"> sistemi</w:t>
      </w:r>
      <w:bookmarkStart w:id="2" w:name="_GoBack"/>
      <w:bookmarkEnd w:id="2"/>
      <w:r>
        <w:t>ne kaydımın yapılması hususunda;</w:t>
      </w:r>
    </w:p>
    <w:p w:rsidR="00166179" w:rsidRDefault="00166179" w:rsidP="00041B16">
      <w:pPr>
        <w:spacing w:line="276" w:lineRule="auto"/>
        <w:ind w:firstLine="708"/>
        <w:jc w:val="both"/>
      </w:pPr>
    </w:p>
    <w:p w:rsidR="00041B16" w:rsidRDefault="00041B16" w:rsidP="00041B16">
      <w:pPr>
        <w:spacing w:line="276" w:lineRule="auto"/>
        <w:ind w:firstLine="708"/>
        <w:jc w:val="both"/>
      </w:pPr>
      <w:r>
        <w:t>Gereğini arz ederim.</w:t>
      </w:r>
    </w:p>
    <w:p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rsidR="00041B16" w:rsidRPr="00993D01" w:rsidRDefault="00041B16" w:rsidP="00041B16">
      <w:pPr>
        <w:jc w:val="both"/>
        <w:rPr>
          <w:b/>
          <w:color w:val="FFFFFF"/>
        </w:rPr>
      </w:pPr>
      <w:r>
        <w:tab/>
      </w:r>
      <w:r w:rsidRPr="00993D01">
        <w:rPr>
          <w:b/>
          <w:color w:val="FFFFFF"/>
        </w:rPr>
        <w:t xml:space="preserve">Adı - Soyadı </w:t>
      </w:r>
    </w:p>
    <w:p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r>
        <w:t>Adres</w:t>
      </w:r>
      <w:r>
        <w:tab/>
      </w:r>
      <w:r>
        <w:tab/>
      </w:r>
      <w:r>
        <w:tab/>
      </w:r>
      <w:r>
        <w:tab/>
      </w:r>
      <w:r>
        <w:tab/>
      </w:r>
      <w:r>
        <w:tab/>
      </w:r>
      <w:r w:rsidRPr="009C6767">
        <w:t>:</w:t>
      </w:r>
    </w:p>
    <w:p w:rsidR="00041B16" w:rsidRDefault="00041B16" w:rsidP="00041B16">
      <w:pPr>
        <w:jc w:val="both"/>
      </w:pPr>
    </w:p>
    <w:p w:rsidR="00041B16" w:rsidRDefault="00041B16" w:rsidP="00041B16">
      <w:pPr>
        <w:jc w:val="both"/>
      </w:pPr>
      <w:r>
        <w:t>Cep Tel.</w:t>
      </w:r>
      <w:r>
        <w:tab/>
      </w:r>
      <w:r>
        <w:tab/>
      </w:r>
      <w:r>
        <w:tab/>
      </w:r>
      <w:r>
        <w:tab/>
      </w:r>
      <w:r>
        <w:tab/>
        <w:t>:</w:t>
      </w:r>
    </w:p>
    <w:p w:rsidR="00041B16" w:rsidRDefault="00041B16" w:rsidP="00041B16">
      <w:pPr>
        <w:jc w:val="both"/>
      </w:pPr>
    </w:p>
    <w:p w:rsidR="00041B16" w:rsidRDefault="00041B16" w:rsidP="00041B16">
      <w:pPr>
        <w:jc w:val="both"/>
      </w:pPr>
      <w:r>
        <w:t>Vergi No</w:t>
      </w:r>
      <w:r>
        <w:tab/>
      </w:r>
      <w:r>
        <w:tab/>
      </w:r>
      <w:r>
        <w:tab/>
      </w:r>
      <w:r>
        <w:tab/>
      </w:r>
      <w:r>
        <w:tab/>
        <w:t>:</w:t>
      </w:r>
    </w:p>
    <w:p w:rsidR="00041B16" w:rsidRDefault="00041B16" w:rsidP="00041B16">
      <w:pPr>
        <w:jc w:val="both"/>
      </w:pPr>
    </w:p>
    <w:p w:rsidR="00041B16" w:rsidRDefault="00041B16" w:rsidP="00041B16">
      <w:pPr>
        <w:jc w:val="both"/>
      </w:pPr>
    </w:p>
    <w:p w:rsidR="00041B16" w:rsidRDefault="00041B16" w:rsidP="00041B16">
      <w:pPr>
        <w:jc w:val="both"/>
      </w:pPr>
      <w:r>
        <w:t xml:space="preserve">Tebligata elverişli </w:t>
      </w:r>
      <w:r w:rsidR="00A85B03">
        <w:t>KEP</w:t>
      </w:r>
      <w:r>
        <w:t xml:space="preserve"> adresi</w:t>
      </w:r>
      <w:r>
        <w:tab/>
        <w:t xml:space="preserve">:  …………………………….. @ ............ .kep.tr </w:t>
      </w:r>
    </w:p>
    <w:p w:rsidR="00041B16" w:rsidRDefault="00041B16" w:rsidP="00041B16">
      <w:pPr>
        <w:jc w:val="both"/>
      </w:pPr>
    </w:p>
    <w:p w:rsidR="00041B16" w:rsidRDefault="00041B16" w:rsidP="00041B16">
      <w:pPr>
        <w:jc w:val="both"/>
      </w:pPr>
    </w:p>
    <w:p w:rsidR="00041B16" w:rsidRDefault="00041B16" w:rsidP="00041B16">
      <w:pPr>
        <w:jc w:val="both"/>
      </w:pPr>
      <w:r>
        <w:t>Müteahhitlik Yetki Belgesi Numarası</w:t>
      </w:r>
      <w:r>
        <w:tab/>
        <w:t xml:space="preserve">: </w:t>
      </w:r>
    </w:p>
    <w:p w:rsidR="00041B16" w:rsidRDefault="00041B16" w:rsidP="00041B16">
      <w:pPr>
        <w:jc w:val="both"/>
      </w:pPr>
    </w:p>
    <w:p w:rsidR="00041B16" w:rsidRDefault="00041B16" w:rsidP="00041B16">
      <w:pPr>
        <w:jc w:val="both"/>
      </w:pPr>
    </w:p>
    <w:p w:rsidR="00041B16" w:rsidRDefault="00041B16" w:rsidP="00041B16">
      <w:pPr>
        <w:jc w:val="both"/>
      </w:pPr>
      <w:r>
        <w:t>Talep Edilen Yetki Belgesi Grubu</w:t>
      </w:r>
      <w:r>
        <w:rPr>
          <w:rStyle w:val="DipnotBavurusu"/>
        </w:rPr>
        <w:footnoteReference w:id="1"/>
      </w:r>
      <w:r>
        <w:t xml:space="preserve"> </w:t>
      </w:r>
      <w:r>
        <w:tab/>
      </w:r>
      <w:r>
        <w:tab/>
        <w:t>:</w:t>
      </w: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r>
        <w:t>Ekler: Başvuru evrakı (</w:t>
      </w:r>
      <w:r w:rsidR="00CF2EC6">
        <w:t xml:space="preserve">Büyük </w:t>
      </w:r>
      <w:r>
        <w:t>Kapalı zarf içerisinde)</w:t>
      </w:r>
      <w:r>
        <w:rPr>
          <w:rStyle w:val="DipnotBavurusu"/>
        </w:rPr>
        <w:footnoteReference w:id="2"/>
      </w:r>
    </w:p>
    <w:p w:rsidR="00041B16" w:rsidRDefault="00041B16"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041B16" w:rsidRPr="00A60C88" w:rsidTr="00916907">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lastRenderedPageBreak/>
              <w:br w:type="page"/>
            </w:r>
            <w:r w:rsidRPr="0071782A">
              <w:rPr>
                <w:rFonts w:ascii="Calibri" w:hAnsi="Calibri" w:cs="Calibri"/>
                <w:b/>
                <w:bCs/>
                <w:color w:val="000000" w:themeColor="text1"/>
                <w:sz w:val="28"/>
                <w:szCs w:val="28"/>
                <w:highlight w:val="lightGray"/>
                <w:lang w:eastAsia="tr-TR"/>
              </w:rPr>
              <w:t>EK-1</w:t>
            </w:r>
            <w:r w:rsidRPr="00742719">
              <w:rPr>
                <w:rFonts w:ascii="Calibri" w:hAnsi="Calibri" w:cs="Calibri"/>
                <w:b/>
                <w:bCs/>
                <w:color w:val="000000" w:themeColor="text1"/>
                <w:sz w:val="22"/>
                <w:szCs w:val="22"/>
                <w:highlight w:val="lightGray"/>
                <w:lang w:eastAsia="tr-TR"/>
              </w:rPr>
              <w:t xml:space="preserve"> YAPI MÜTEAHHİTLİĞİ YETKİ BELGESİ NUMARASI/GRUBU BAŞVURU FORMU</w:t>
            </w:r>
          </w:p>
        </w:tc>
      </w:tr>
      <w:tr w:rsidR="00041B16" w:rsidRPr="00A60C88" w:rsidTr="00916907">
        <w:trPr>
          <w:trHeight w:val="64"/>
        </w:trPr>
        <w:tc>
          <w:tcPr>
            <w:tcW w:w="983"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rsidR="00041B16" w:rsidRPr="00560223" w:rsidRDefault="00041B16" w:rsidP="00916907">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sz w:val="20"/>
                <w:lang w:eastAsia="tr-TR"/>
              </w:rPr>
            </w:pPr>
          </w:p>
        </w:tc>
      </w:tr>
      <w:tr w:rsidR="00041B16" w:rsidRPr="00A60C88"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041B16" w:rsidRPr="00A60C88" w:rsidTr="00916907">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041B16" w:rsidRPr="00A60C88" w:rsidTr="00916907">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rsidR="00041B16" w:rsidRPr="00E276BA" w:rsidRDefault="00041B16" w:rsidP="00916907">
            <w:pPr>
              <w:overflowPunct/>
              <w:autoSpaceDE/>
              <w:autoSpaceDN/>
              <w:adjustRightInd/>
              <w:jc w:val="both"/>
              <w:textAlignment w:val="auto"/>
              <w:rPr>
                <w:rFonts w:ascii="Calibri" w:hAnsi="Calibri" w:cs="Calibri"/>
                <w:strike/>
                <w:color w:val="000000"/>
                <w:sz w:val="18"/>
                <w:szCs w:val="18"/>
                <w:lang w:eastAsia="tr-TR"/>
              </w:rPr>
            </w:pPr>
          </w:p>
        </w:tc>
      </w:tr>
      <w:tr w:rsidR="00041B16" w:rsidRPr="00A60C88" w:rsidTr="00916907">
        <w:trPr>
          <w:trHeight w:val="85"/>
        </w:trPr>
        <w:tc>
          <w:tcPr>
            <w:tcW w:w="10060" w:type="dxa"/>
            <w:gridSpan w:val="7"/>
            <w:tcBorders>
              <w:top w:val="nil"/>
              <w:left w:val="nil"/>
              <w:bottom w:val="nil"/>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041B16" w:rsidRPr="00A60C88" w:rsidTr="00916907">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041B16" w:rsidRPr="00A60C88" w:rsidTr="00916907">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041B16" w:rsidRPr="00A60C88"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rsidTr="00916907">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rsidTr="0091690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041B16" w:rsidRPr="0023543B" w:rsidTr="0091690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041B16" w:rsidRPr="00A60C88" w:rsidTr="00916907">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rsidTr="0091690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041B16" w:rsidRPr="00A60C88" w:rsidTr="00916907">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rsidTr="00916907">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916907">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rsidTr="00916907">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041B16" w:rsidRPr="00A60C88" w:rsidTr="00916907">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041B16" w:rsidRPr="00A60C88" w:rsidTr="00916907">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916907">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041B16" w:rsidRPr="00A60C88"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041B16" w:rsidRPr="00A60C88"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ED4E18" w:rsidRPr="00A60C88"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r>
      <w:tr w:rsidR="00041B16" w:rsidRPr="00A60C88"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rsidTr="0091690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041B16" w:rsidRPr="00A60C88" w:rsidTr="0091690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p>
        </w:tc>
      </w:tr>
      <w:tr w:rsidR="00041B16" w:rsidRPr="00A60C88"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041B16" w:rsidRPr="00A60C88" w:rsidTr="00916907">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041B16" w:rsidRPr="00A60C88"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rsidTr="0091690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041B16" w:rsidRPr="00A60C88"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rsidTr="00916907">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041B16" w:rsidRPr="0023543B" w:rsidRDefault="00041B16" w:rsidP="00916907">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041B16" w:rsidRPr="00A60C88" w:rsidTr="00916907">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041B16" w:rsidRPr="00A60C88" w:rsidTr="00916907">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041B16" w:rsidRPr="00A60C88" w:rsidTr="00916907">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041B16" w:rsidRPr="00A60C88" w:rsidTr="00916907">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041B16" w:rsidRPr="00A60C88" w:rsidTr="00916907">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041B16" w:rsidRPr="005B5992" w:rsidRDefault="00041B16" w:rsidP="00916907">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41EA8A98" wp14:editId="5DD3B857">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041B16" w:rsidRPr="005B5992" w:rsidRDefault="00041B16" w:rsidP="00916907">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1E53DA9E" wp14:editId="11F6A04A">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55369" w:rsidRDefault="00F55369"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3DA9E"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F55369" w:rsidRDefault="00F55369" w:rsidP="00041B1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041B16" w:rsidRPr="00DB1476" w:rsidTr="00916907">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3D6FF5E6" wp14:editId="0B39492E">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041B16" w:rsidRPr="00DB1476" w:rsidTr="00916907">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2FB92E46" wp14:editId="6E30EE9F">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3D7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663F36A1" wp14:editId="221FBBD8">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014C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367622E3" wp14:editId="6D253B00">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4855555A" wp14:editId="0CB83C55">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12EF4C2B" wp14:editId="0149C572">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6286642" wp14:editId="56E79C29">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041B16" w:rsidRPr="00A60C88"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0E5EC059" wp14:editId="6405DCB0">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4FF03B48" wp14:editId="4E1F0FD9">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041B16" w:rsidRPr="00A60C88" w:rsidTr="00916907">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041B16" w:rsidRDefault="00041B16" w:rsidP="00041B16">
      <w:pPr>
        <w:pStyle w:val="AltBilgi"/>
        <w:jc w:val="both"/>
        <w:rPr>
          <w:rFonts w:eastAsiaTheme="minorHAnsi"/>
          <w:b/>
          <w:bCs/>
          <w:smallCaps/>
          <w:color w:val="000000"/>
          <w:sz w:val="28"/>
          <w:szCs w:val="28"/>
          <w:shd w:val="clear" w:color="auto" w:fill="FFFFFF"/>
        </w:rPr>
        <w:sectPr w:rsidR="00041B16" w:rsidSect="00916907">
          <w:footnotePr>
            <w:numRestart w:val="eachPage"/>
          </w:footnotePr>
          <w:pgSz w:w="11906" w:h="16838"/>
          <w:pgMar w:top="238" w:right="907" w:bottom="284" w:left="1134" w:header="709" w:footer="709" w:gutter="0"/>
          <w:cols w:space="708"/>
          <w:docGrid w:linePitch="360"/>
        </w:sect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bl>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rsidR="00041B16" w:rsidRPr="0041152E" w:rsidRDefault="00041B16" w:rsidP="00041B16">
      <w:pPr>
        <w:numPr>
          <w:ilvl w:val="0"/>
          <w:numId w:val="6"/>
        </w:numPr>
        <w:shd w:val="clear" w:color="auto" w:fill="FFFFFF"/>
        <w:ind w:left="142" w:firstLine="992"/>
        <w:contextualSpacing/>
        <w:jc w:val="both"/>
        <w:rPr>
          <w:sz w:val="22"/>
          <w:szCs w:val="22"/>
          <w:lang w:val="en-US"/>
        </w:rPr>
      </w:pPr>
      <w:r w:rsidRPr="0041152E">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041B16" w:rsidRPr="0041152E" w:rsidRDefault="00041B16" w:rsidP="00041B16">
      <w:pPr>
        <w:numPr>
          <w:ilvl w:val="0"/>
          <w:numId w:val="6"/>
        </w:numPr>
        <w:shd w:val="clear" w:color="auto" w:fill="FFFFFF"/>
        <w:ind w:left="142" w:firstLine="992"/>
        <w:contextualSpacing/>
        <w:jc w:val="both"/>
        <w:rPr>
          <w:sz w:val="22"/>
          <w:szCs w:val="22"/>
          <w:lang w:val="en-US"/>
        </w:rPr>
      </w:pPr>
      <w:r w:rsidRPr="0041152E">
        <w:rPr>
          <w:sz w:val="22"/>
          <w:szCs w:val="22"/>
          <w:lang w:val="en-US"/>
        </w:rPr>
        <w:t>Yetki belgesi numarası kullandığım işlerde;</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a) Hile, vaat, tehdit, nüfuz kullanma, çıkar sağlama, anlaşma, rüşvet suretiyle veya başka yollarla sözleşmeye ilişkin işlemlere fesat karıştırma veya buna teşebbüs etme,</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b) Sahte belge düzenleme, kullanma veya bunlara teşebbüs etme,</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c) Hileli malzeme, araç veya usuller kullanma, fen ve sanat kurallarına aykırı imalat yapma,</w:t>
      </w:r>
    </w:p>
    <w:p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numPr>
          <w:ilvl w:val="0"/>
          <w:numId w:val="6"/>
        </w:numPr>
        <w:shd w:val="clear" w:color="auto" w:fill="FFFFFF"/>
        <w:ind w:left="851" w:firstLine="283"/>
        <w:contextualSpacing/>
        <w:jc w:val="both"/>
        <w:rPr>
          <w:sz w:val="22"/>
          <w:szCs w:val="22"/>
          <w:lang w:val="en-US"/>
        </w:rPr>
      </w:pPr>
      <w:r w:rsidRPr="0041152E">
        <w:rPr>
          <w:sz w:val="22"/>
          <w:szCs w:val="22"/>
          <w:lang w:val="en-US"/>
        </w:rPr>
        <w:t>Kayıtlı olduğum meslek odasından veya yargı kararıyla mesleğimin icrasını engelleyecek nitelikte herhangi bir kısıtlamamın bulunmadığını,</w:t>
      </w:r>
    </w:p>
    <w:p w:rsidR="00041B16" w:rsidRPr="0041152E"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DB1F30" w:rsidRDefault="00041B16" w:rsidP="00041B16">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bl>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rsidR="00472AED" w:rsidRDefault="00472AED" w:rsidP="00C60DA4">
      <w:pPr>
        <w:pStyle w:val="Tabloyazs0"/>
        <w:shd w:val="clear" w:color="auto" w:fill="auto"/>
        <w:spacing w:line="240" w:lineRule="auto"/>
        <w:jc w:val="center"/>
        <w:rPr>
          <w:color w:val="000000"/>
          <w:spacing w:val="10"/>
          <w:sz w:val="18"/>
          <w:szCs w:val="18"/>
        </w:rPr>
      </w:pPr>
    </w:p>
    <w:sectPr w:rsidR="00472AED"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B30" w:rsidRDefault="00907B30" w:rsidP="000A6C94">
      <w:r>
        <w:separator/>
      </w:r>
    </w:p>
  </w:endnote>
  <w:endnote w:type="continuationSeparator" w:id="0">
    <w:p w:rsidR="00907B30" w:rsidRDefault="00907B30"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B30" w:rsidRDefault="00907B30" w:rsidP="000A6C94">
      <w:r>
        <w:separator/>
      </w:r>
    </w:p>
  </w:footnote>
  <w:footnote w:type="continuationSeparator" w:id="0">
    <w:p w:rsidR="00907B30" w:rsidRDefault="00907B30" w:rsidP="000A6C94">
      <w:r>
        <w:continuationSeparator/>
      </w:r>
    </w:p>
  </w:footnote>
  <w:footnote w:id="1">
    <w:p w:rsidR="00F55369" w:rsidRDefault="00F55369" w:rsidP="00041B16">
      <w:pPr>
        <w:pStyle w:val="DipnotMetni"/>
      </w:pPr>
      <w:r>
        <w:rPr>
          <w:rStyle w:val="DipnotBavurusu"/>
        </w:rPr>
        <w:footnoteRef/>
      </w:r>
      <w:r>
        <w:t xml:space="preserve"> Talep edilen belge grubunun belirtilmediği dilekçeler işleme alınmaz.</w:t>
      </w:r>
    </w:p>
  </w:footnote>
  <w:footnote w:id="2">
    <w:p w:rsidR="00F55369" w:rsidRDefault="00F55369" w:rsidP="00041B16">
      <w:pPr>
        <w:pStyle w:val="DipnotMetni"/>
        <w:ind w:left="0" w:firstLine="0"/>
      </w:pPr>
      <w:r>
        <w:rPr>
          <w:rStyle w:val="DipnotBavurusu"/>
        </w:rPr>
        <w:footnoteRef/>
      </w:r>
      <w:r>
        <w:t xml:space="preserve">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5"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7" w15:restartNumberingAfterBreak="0">
    <w:nsid w:val="1D866240"/>
    <w:multiLevelType w:val="hybridMultilevel"/>
    <w:tmpl w:val="8994789A"/>
    <w:lvl w:ilvl="0" w:tplc="1F1E09B6">
      <w:start w:val="4"/>
      <w:numFmt w:val="bullet"/>
      <w:lvlText w:val=""/>
      <w:lvlJc w:val="left"/>
      <w:pPr>
        <w:ind w:left="720" w:hanging="360"/>
      </w:pPr>
      <w:rPr>
        <w:rFonts w:ascii="Symbol" w:eastAsiaTheme="minorHAnsi" w:hAnsi="Symbol" w:cs="Times New Roman" w:hint="default"/>
        <w:color w:val="FF000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1"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4" w15:restartNumberingAfterBreak="0">
    <w:nsid w:val="393A2869"/>
    <w:multiLevelType w:val="hybridMultilevel"/>
    <w:tmpl w:val="454283C6"/>
    <w:lvl w:ilvl="0" w:tplc="43384CAE">
      <w:numFmt w:val="bullet"/>
      <w:lvlText w:val="-"/>
      <w:lvlJc w:val="left"/>
      <w:pPr>
        <w:ind w:left="1080" w:hanging="360"/>
      </w:pPr>
      <w:rPr>
        <w:rFonts w:ascii="Times New Roman" w:eastAsia="Times New Roman" w:hAnsi="Times New Roman" w:cs="Times New Roman" w:hint="default"/>
        <w:sz w:val="24"/>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8"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9" w15:restartNumberingAfterBreak="0">
    <w:nsid w:val="3E0D3B0D"/>
    <w:multiLevelType w:val="hybridMultilevel"/>
    <w:tmpl w:val="2AD6DC16"/>
    <w:lvl w:ilvl="0" w:tplc="726CF568">
      <w:start w:val="1"/>
      <w:numFmt w:val="decimal"/>
      <w:lvlText w:val="%1-"/>
      <w:lvlJc w:val="left"/>
      <w:pPr>
        <w:ind w:left="720" w:hanging="360"/>
      </w:pPr>
      <w:rPr>
        <w:rFonts w:hint="default"/>
        <w:b/>
        <w:i w:val="0"/>
        <w:color w:val="auto"/>
      </w:rPr>
    </w:lvl>
    <w:lvl w:ilvl="1" w:tplc="BF827C2C">
      <w:start w:val="1"/>
      <w:numFmt w:val="lowerLetter"/>
      <w:lvlText w:val="%2."/>
      <w:lvlJc w:val="left"/>
      <w:pPr>
        <w:ind w:left="1440" w:hanging="360"/>
      </w:pPr>
      <w:rPr>
        <w:b/>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1"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4"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15:restartNumberingAfterBreak="0">
    <w:nsid w:val="7D201582"/>
    <w:multiLevelType w:val="hybridMultilevel"/>
    <w:tmpl w:val="779E6B26"/>
    <w:lvl w:ilvl="0" w:tplc="BD668024">
      <w:start w:val="12"/>
      <w:numFmt w:val="bullet"/>
      <w:lvlText w:val="-"/>
      <w:lvlJc w:val="left"/>
      <w:pPr>
        <w:ind w:left="720"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8"/>
  </w:num>
  <w:num w:numId="4">
    <w:abstractNumId w:val="10"/>
  </w:num>
  <w:num w:numId="5">
    <w:abstractNumId w:val="12"/>
  </w:num>
  <w:num w:numId="6">
    <w:abstractNumId w:val="3"/>
  </w:num>
  <w:num w:numId="7">
    <w:abstractNumId w:val="1"/>
  </w:num>
  <w:num w:numId="8">
    <w:abstractNumId w:val="17"/>
  </w:num>
  <w:num w:numId="9">
    <w:abstractNumId w:val="15"/>
  </w:num>
  <w:num w:numId="10">
    <w:abstractNumId w:val="2"/>
  </w:num>
  <w:num w:numId="11">
    <w:abstractNumId w:val="6"/>
  </w:num>
  <w:num w:numId="12">
    <w:abstractNumId w:val="13"/>
  </w:num>
  <w:num w:numId="13">
    <w:abstractNumId w:val="23"/>
  </w:num>
  <w:num w:numId="14">
    <w:abstractNumId w:val="22"/>
  </w:num>
  <w:num w:numId="15">
    <w:abstractNumId w:val="26"/>
  </w:num>
  <w:num w:numId="16">
    <w:abstractNumId w:val="25"/>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20"/>
  </w:num>
  <w:num w:numId="19">
    <w:abstractNumId w:val="4"/>
  </w:num>
  <w:num w:numId="20">
    <w:abstractNumId w:val="5"/>
  </w:num>
  <w:num w:numId="21">
    <w:abstractNumId w:val="24"/>
  </w:num>
  <w:num w:numId="22">
    <w:abstractNumId w:val="8"/>
  </w:num>
  <w:num w:numId="23">
    <w:abstractNumId w:val="9"/>
  </w:num>
  <w:num w:numId="24">
    <w:abstractNumId w:val="21"/>
  </w:num>
  <w:num w:numId="25">
    <w:abstractNumId w:val="27"/>
  </w:num>
  <w:num w:numId="26">
    <w:abstractNumId w:val="28"/>
  </w:num>
  <w:num w:numId="27">
    <w:abstractNumId w:val="19"/>
  </w:num>
  <w:num w:numId="28">
    <w:abstractNumId w:val="7"/>
  </w:num>
  <w:num w:numId="29">
    <w:abstractNumId w:val="29"/>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23CF7"/>
    <w:rsid w:val="00025023"/>
    <w:rsid w:val="00025715"/>
    <w:rsid w:val="000367A7"/>
    <w:rsid w:val="00041B16"/>
    <w:rsid w:val="00050819"/>
    <w:rsid w:val="00055396"/>
    <w:rsid w:val="00060380"/>
    <w:rsid w:val="00071DC2"/>
    <w:rsid w:val="00073591"/>
    <w:rsid w:val="00073D63"/>
    <w:rsid w:val="000751AA"/>
    <w:rsid w:val="0007681A"/>
    <w:rsid w:val="00086120"/>
    <w:rsid w:val="0009006B"/>
    <w:rsid w:val="00094157"/>
    <w:rsid w:val="00096217"/>
    <w:rsid w:val="00096307"/>
    <w:rsid w:val="000963BB"/>
    <w:rsid w:val="000A0D6C"/>
    <w:rsid w:val="000A218E"/>
    <w:rsid w:val="000A47CA"/>
    <w:rsid w:val="000A6C94"/>
    <w:rsid w:val="000B45B7"/>
    <w:rsid w:val="000B777A"/>
    <w:rsid w:val="000B7AB6"/>
    <w:rsid w:val="000C4652"/>
    <w:rsid w:val="000C7135"/>
    <w:rsid w:val="000D130A"/>
    <w:rsid w:val="000D6785"/>
    <w:rsid w:val="000D7319"/>
    <w:rsid w:val="000F1AFD"/>
    <w:rsid w:val="000F5371"/>
    <w:rsid w:val="0010224E"/>
    <w:rsid w:val="00107197"/>
    <w:rsid w:val="0011168C"/>
    <w:rsid w:val="00112CCD"/>
    <w:rsid w:val="001166C9"/>
    <w:rsid w:val="001171F6"/>
    <w:rsid w:val="00117468"/>
    <w:rsid w:val="00120C73"/>
    <w:rsid w:val="001353B1"/>
    <w:rsid w:val="00141A6B"/>
    <w:rsid w:val="00143676"/>
    <w:rsid w:val="00146814"/>
    <w:rsid w:val="00146FE1"/>
    <w:rsid w:val="00153B71"/>
    <w:rsid w:val="00154149"/>
    <w:rsid w:val="00157D47"/>
    <w:rsid w:val="00165416"/>
    <w:rsid w:val="00166179"/>
    <w:rsid w:val="001714CC"/>
    <w:rsid w:val="00177F38"/>
    <w:rsid w:val="0018131D"/>
    <w:rsid w:val="001845FB"/>
    <w:rsid w:val="00185466"/>
    <w:rsid w:val="001867ED"/>
    <w:rsid w:val="00190CD8"/>
    <w:rsid w:val="001964CB"/>
    <w:rsid w:val="001979AF"/>
    <w:rsid w:val="001A0D13"/>
    <w:rsid w:val="001A140D"/>
    <w:rsid w:val="001A188D"/>
    <w:rsid w:val="001A4934"/>
    <w:rsid w:val="001A51D1"/>
    <w:rsid w:val="001B00F1"/>
    <w:rsid w:val="001B17B8"/>
    <w:rsid w:val="001B2507"/>
    <w:rsid w:val="001B3B44"/>
    <w:rsid w:val="001B46FF"/>
    <w:rsid w:val="001B4A66"/>
    <w:rsid w:val="001C67B5"/>
    <w:rsid w:val="001D0094"/>
    <w:rsid w:val="001D19FC"/>
    <w:rsid w:val="001D43A8"/>
    <w:rsid w:val="001E32FD"/>
    <w:rsid w:val="001F10AE"/>
    <w:rsid w:val="001F6642"/>
    <w:rsid w:val="001F7A5F"/>
    <w:rsid w:val="00202A87"/>
    <w:rsid w:val="00202CCD"/>
    <w:rsid w:val="00203B95"/>
    <w:rsid w:val="002055AB"/>
    <w:rsid w:val="002113AA"/>
    <w:rsid w:val="002123A3"/>
    <w:rsid w:val="00214C75"/>
    <w:rsid w:val="002161F3"/>
    <w:rsid w:val="00216C8D"/>
    <w:rsid w:val="00220B1A"/>
    <w:rsid w:val="00227B83"/>
    <w:rsid w:val="00232843"/>
    <w:rsid w:val="0023494C"/>
    <w:rsid w:val="00252B60"/>
    <w:rsid w:val="002567D9"/>
    <w:rsid w:val="00261DE2"/>
    <w:rsid w:val="00263F40"/>
    <w:rsid w:val="00266D6E"/>
    <w:rsid w:val="00267F84"/>
    <w:rsid w:val="00272255"/>
    <w:rsid w:val="0027591C"/>
    <w:rsid w:val="00276E69"/>
    <w:rsid w:val="0028274A"/>
    <w:rsid w:val="00286FE6"/>
    <w:rsid w:val="002877F8"/>
    <w:rsid w:val="00296A95"/>
    <w:rsid w:val="002A0FA0"/>
    <w:rsid w:val="002A5A5E"/>
    <w:rsid w:val="002B7D7F"/>
    <w:rsid w:val="002C105C"/>
    <w:rsid w:val="002C1E98"/>
    <w:rsid w:val="002C312F"/>
    <w:rsid w:val="002C3F39"/>
    <w:rsid w:val="002C6352"/>
    <w:rsid w:val="002D2246"/>
    <w:rsid w:val="002E194C"/>
    <w:rsid w:val="002E1CBF"/>
    <w:rsid w:val="002E4EA4"/>
    <w:rsid w:val="002F1B6F"/>
    <w:rsid w:val="00303DE6"/>
    <w:rsid w:val="00303DEB"/>
    <w:rsid w:val="0031328E"/>
    <w:rsid w:val="00313310"/>
    <w:rsid w:val="003150E0"/>
    <w:rsid w:val="003160DE"/>
    <w:rsid w:val="00316283"/>
    <w:rsid w:val="0031772F"/>
    <w:rsid w:val="003220E1"/>
    <w:rsid w:val="0032246A"/>
    <w:rsid w:val="00324FB8"/>
    <w:rsid w:val="00332025"/>
    <w:rsid w:val="00334588"/>
    <w:rsid w:val="00336638"/>
    <w:rsid w:val="003379B5"/>
    <w:rsid w:val="003400D2"/>
    <w:rsid w:val="00350C24"/>
    <w:rsid w:val="0035333E"/>
    <w:rsid w:val="00353D69"/>
    <w:rsid w:val="00356689"/>
    <w:rsid w:val="00363B9F"/>
    <w:rsid w:val="00371774"/>
    <w:rsid w:val="00380AE6"/>
    <w:rsid w:val="003838E3"/>
    <w:rsid w:val="00383E7D"/>
    <w:rsid w:val="00385362"/>
    <w:rsid w:val="0039245F"/>
    <w:rsid w:val="00393DA4"/>
    <w:rsid w:val="003967FB"/>
    <w:rsid w:val="00397ABC"/>
    <w:rsid w:val="003A3C1D"/>
    <w:rsid w:val="003A7106"/>
    <w:rsid w:val="003B1085"/>
    <w:rsid w:val="003B2A7F"/>
    <w:rsid w:val="003B2C22"/>
    <w:rsid w:val="003C0F8E"/>
    <w:rsid w:val="003C1E76"/>
    <w:rsid w:val="003C3AFC"/>
    <w:rsid w:val="003C5BB9"/>
    <w:rsid w:val="003D0FF7"/>
    <w:rsid w:val="003D21AC"/>
    <w:rsid w:val="003E30D6"/>
    <w:rsid w:val="003E4C80"/>
    <w:rsid w:val="003F0592"/>
    <w:rsid w:val="003F072B"/>
    <w:rsid w:val="003F0FF9"/>
    <w:rsid w:val="003F5AAB"/>
    <w:rsid w:val="003F61F2"/>
    <w:rsid w:val="004003D1"/>
    <w:rsid w:val="00401AB2"/>
    <w:rsid w:val="00403551"/>
    <w:rsid w:val="00404D45"/>
    <w:rsid w:val="0041026D"/>
    <w:rsid w:val="004148CE"/>
    <w:rsid w:val="00416DD4"/>
    <w:rsid w:val="00420C76"/>
    <w:rsid w:val="00425AE9"/>
    <w:rsid w:val="004429D3"/>
    <w:rsid w:val="00444D9D"/>
    <w:rsid w:val="00445453"/>
    <w:rsid w:val="004466D7"/>
    <w:rsid w:val="00450270"/>
    <w:rsid w:val="004515E5"/>
    <w:rsid w:val="00453304"/>
    <w:rsid w:val="0045381A"/>
    <w:rsid w:val="004609FA"/>
    <w:rsid w:val="00466574"/>
    <w:rsid w:val="0046726E"/>
    <w:rsid w:val="00467BA1"/>
    <w:rsid w:val="00470993"/>
    <w:rsid w:val="00470FCE"/>
    <w:rsid w:val="00472AED"/>
    <w:rsid w:val="00472B4B"/>
    <w:rsid w:val="00484498"/>
    <w:rsid w:val="00484798"/>
    <w:rsid w:val="0048648B"/>
    <w:rsid w:val="00487C5F"/>
    <w:rsid w:val="00491FCD"/>
    <w:rsid w:val="00493E2F"/>
    <w:rsid w:val="00495957"/>
    <w:rsid w:val="004A0C82"/>
    <w:rsid w:val="004A34F7"/>
    <w:rsid w:val="004A697A"/>
    <w:rsid w:val="004A7B95"/>
    <w:rsid w:val="004B2550"/>
    <w:rsid w:val="004B2D07"/>
    <w:rsid w:val="004B447F"/>
    <w:rsid w:val="004C1546"/>
    <w:rsid w:val="004C4A9B"/>
    <w:rsid w:val="004C5F36"/>
    <w:rsid w:val="004C7B25"/>
    <w:rsid w:val="004D0067"/>
    <w:rsid w:val="004D0C91"/>
    <w:rsid w:val="004D192F"/>
    <w:rsid w:val="004D2276"/>
    <w:rsid w:val="004D6213"/>
    <w:rsid w:val="004D7392"/>
    <w:rsid w:val="004E5254"/>
    <w:rsid w:val="004E773E"/>
    <w:rsid w:val="004F4B53"/>
    <w:rsid w:val="005064A6"/>
    <w:rsid w:val="00510A9B"/>
    <w:rsid w:val="0051365A"/>
    <w:rsid w:val="00514465"/>
    <w:rsid w:val="00515FD7"/>
    <w:rsid w:val="00517D8A"/>
    <w:rsid w:val="0052512B"/>
    <w:rsid w:val="005251C4"/>
    <w:rsid w:val="00525E0E"/>
    <w:rsid w:val="005277F9"/>
    <w:rsid w:val="005313F3"/>
    <w:rsid w:val="005324A4"/>
    <w:rsid w:val="005337E6"/>
    <w:rsid w:val="00542281"/>
    <w:rsid w:val="00551CD1"/>
    <w:rsid w:val="00553EA5"/>
    <w:rsid w:val="00560708"/>
    <w:rsid w:val="005616D3"/>
    <w:rsid w:val="005629DF"/>
    <w:rsid w:val="005659C0"/>
    <w:rsid w:val="00566740"/>
    <w:rsid w:val="00567133"/>
    <w:rsid w:val="005701FE"/>
    <w:rsid w:val="00571D21"/>
    <w:rsid w:val="00572992"/>
    <w:rsid w:val="005736D8"/>
    <w:rsid w:val="00577E9A"/>
    <w:rsid w:val="00580FC8"/>
    <w:rsid w:val="005822DE"/>
    <w:rsid w:val="00583D31"/>
    <w:rsid w:val="0058663A"/>
    <w:rsid w:val="0058753B"/>
    <w:rsid w:val="005951E9"/>
    <w:rsid w:val="00595B5D"/>
    <w:rsid w:val="005A122A"/>
    <w:rsid w:val="005A6D74"/>
    <w:rsid w:val="005B027D"/>
    <w:rsid w:val="005B0484"/>
    <w:rsid w:val="005C0AE2"/>
    <w:rsid w:val="005C70D5"/>
    <w:rsid w:val="005E4B3E"/>
    <w:rsid w:val="005E4D7B"/>
    <w:rsid w:val="005E6D6B"/>
    <w:rsid w:val="005F1EAE"/>
    <w:rsid w:val="005F298B"/>
    <w:rsid w:val="005F4310"/>
    <w:rsid w:val="005F6209"/>
    <w:rsid w:val="006020EC"/>
    <w:rsid w:val="0060785C"/>
    <w:rsid w:val="00632D3A"/>
    <w:rsid w:val="00637C84"/>
    <w:rsid w:val="00652539"/>
    <w:rsid w:val="00661002"/>
    <w:rsid w:val="006610C0"/>
    <w:rsid w:val="00667015"/>
    <w:rsid w:val="00673B93"/>
    <w:rsid w:val="00674910"/>
    <w:rsid w:val="00676D0A"/>
    <w:rsid w:val="00695739"/>
    <w:rsid w:val="006B2087"/>
    <w:rsid w:val="006B2134"/>
    <w:rsid w:val="006B2C2A"/>
    <w:rsid w:val="006B42A4"/>
    <w:rsid w:val="006C2F1A"/>
    <w:rsid w:val="006C6ABB"/>
    <w:rsid w:val="006D1665"/>
    <w:rsid w:val="006E1578"/>
    <w:rsid w:val="006F7C56"/>
    <w:rsid w:val="007016A1"/>
    <w:rsid w:val="00716EF1"/>
    <w:rsid w:val="0071782A"/>
    <w:rsid w:val="00724EFB"/>
    <w:rsid w:val="00725099"/>
    <w:rsid w:val="007264BF"/>
    <w:rsid w:val="007311C9"/>
    <w:rsid w:val="0073462C"/>
    <w:rsid w:val="007376B8"/>
    <w:rsid w:val="00740B2B"/>
    <w:rsid w:val="00740C81"/>
    <w:rsid w:val="00742333"/>
    <w:rsid w:val="00751B78"/>
    <w:rsid w:val="00751D9A"/>
    <w:rsid w:val="00762926"/>
    <w:rsid w:val="00764BF4"/>
    <w:rsid w:val="007655DE"/>
    <w:rsid w:val="00765DB9"/>
    <w:rsid w:val="00766DF9"/>
    <w:rsid w:val="00767298"/>
    <w:rsid w:val="0076771D"/>
    <w:rsid w:val="00771004"/>
    <w:rsid w:val="00771FB0"/>
    <w:rsid w:val="007759CD"/>
    <w:rsid w:val="0078486B"/>
    <w:rsid w:val="00785CB8"/>
    <w:rsid w:val="007952D1"/>
    <w:rsid w:val="00797E15"/>
    <w:rsid w:val="007A108D"/>
    <w:rsid w:val="007A2E16"/>
    <w:rsid w:val="007A4570"/>
    <w:rsid w:val="007A4FC3"/>
    <w:rsid w:val="007B1D49"/>
    <w:rsid w:val="007B4B7A"/>
    <w:rsid w:val="007B5584"/>
    <w:rsid w:val="007B725D"/>
    <w:rsid w:val="007B7B78"/>
    <w:rsid w:val="007C4C90"/>
    <w:rsid w:val="007C4CE4"/>
    <w:rsid w:val="007D1C63"/>
    <w:rsid w:val="007D2CB8"/>
    <w:rsid w:val="007D34AC"/>
    <w:rsid w:val="007D625F"/>
    <w:rsid w:val="007E05A7"/>
    <w:rsid w:val="007F0791"/>
    <w:rsid w:val="008012D6"/>
    <w:rsid w:val="00804C8B"/>
    <w:rsid w:val="00807A6F"/>
    <w:rsid w:val="00811809"/>
    <w:rsid w:val="008215D8"/>
    <w:rsid w:val="00825CC2"/>
    <w:rsid w:val="00827F1E"/>
    <w:rsid w:val="0083105D"/>
    <w:rsid w:val="008406FA"/>
    <w:rsid w:val="008459CC"/>
    <w:rsid w:val="00846E4C"/>
    <w:rsid w:val="008508DA"/>
    <w:rsid w:val="008549BD"/>
    <w:rsid w:val="00872F48"/>
    <w:rsid w:val="00875FB6"/>
    <w:rsid w:val="00884E8D"/>
    <w:rsid w:val="008A10D9"/>
    <w:rsid w:val="008A6F2A"/>
    <w:rsid w:val="008B0A74"/>
    <w:rsid w:val="008B457D"/>
    <w:rsid w:val="008C1C20"/>
    <w:rsid w:val="008C3199"/>
    <w:rsid w:val="008D7775"/>
    <w:rsid w:val="008E5D1A"/>
    <w:rsid w:val="008E6313"/>
    <w:rsid w:val="008E7871"/>
    <w:rsid w:val="008F6F62"/>
    <w:rsid w:val="00900DBE"/>
    <w:rsid w:val="00907B30"/>
    <w:rsid w:val="00907DF5"/>
    <w:rsid w:val="00914EE5"/>
    <w:rsid w:val="0091543C"/>
    <w:rsid w:val="00916907"/>
    <w:rsid w:val="0092344B"/>
    <w:rsid w:val="00923CBB"/>
    <w:rsid w:val="00925312"/>
    <w:rsid w:val="00926766"/>
    <w:rsid w:val="0093206B"/>
    <w:rsid w:val="00934353"/>
    <w:rsid w:val="00934601"/>
    <w:rsid w:val="00934F49"/>
    <w:rsid w:val="0094092A"/>
    <w:rsid w:val="00941720"/>
    <w:rsid w:val="009421A1"/>
    <w:rsid w:val="00943503"/>
    <w:rsid w:val="00946B50"/>
    <w:rsid w:val="00951F58"/>
    <w:rsid w:val="00952459"/>
    <w:rsid w:val="00953256"/>
    <w:rsid w:val="00957D3C"/>
    <w:rsid w:val="00972C5F"/>
    <w:rsid w:val="00973A67"/>
    <w:rsid w:val="009771AE"/>
    <w:rsid w:val="009771BF"/>
    <w:rsid w:val="00983740"/>
    <w:rsid w:val="009846A3"/>
    <w:rsid w:val="00991F48"/>
    <w:rsid w:val="00995AFE"/>
    <w:rsid w:val="009A0CDA"/>
    <w:rsid w:val="009A76C7"/>
    <w:rsid w:val="009B14D8"/>
    <w:rsid w:val="009B1BA7"/>
    <w:rsid w:val="009B639D"/>
    <w:rsid w:val="009B7409"/>
    <w:rsid w:val="009C03B7"/>
    <w:rsid w:val="009C2378"/>
    <w:rsid w:val="009C25B6"/>
    <w:rsid w:val="009C546B"/>
    <w:rsid w:val="009C65DB"/>
    <w:rsid w:val="009D2F4F"/>
    <w:rsid w:val="009E1D72"/>
    <w:rsid w:val="009E72B9"/>
    <w:rsid w:val="009E799B"/>
    <w:rsid w:val="009F39CF"/>
    <w:rsid w:val="009F79DB"/>
    <w:rsid w:val="00A02095"/>
    <w:rsid w:val="00A04B08"/>
    <w:rsid w:val="00A05D45"/>
    <w:rsid w:val="00A130DE"/>
    <w:rsid w:val="00A250A5"/>
    <w:rsid w:val="00A25798"/>
    <w:rsid w:val="00A27A08"/>
    <w:rsid w:val="00A37CF2"/>
    <w:rsid w:val="00A40E42"/>
    <w:rsid w:val="00A417EC"/>
    <w:rsid w:val="00A51E93"/>
    <w:rsid w:val="00A55FF9"/>
    <w:rsid w:val="00A56816"/>
    <w:rsid w:val="00A56DC7"/>
    <w:rsid w:val="00A575A5"/>
    <w:rsid w:val="00A57775"/>
    <w:rsid w:val="00A60C88"/>
    <w:rsid w:val="00A60FED"/>
    <w:rsid w:val="00A6489B"/>
    <w:rsid w:val="00A707DE"/>
    <w:rsid w:val="00A71C43"/>
    <w:rsid w:val="00A7395D"/>
    <w:rsid w:val="00A74E00"/>
    <w:rsid w:val="00A76DB0"/>
    <w:rsid w:val="00A85B03"/>
    <w:rsid w:val="00A85F90"/>
    <w:rsid w:val="00A94C9D"/>
    <w:rsid w:val="00AA3DAD"/>
    <w:rsid w:val="00AA4E78"/>
    <w:rsid w:val="00AA4FC1"/>
    <w:rsid w:val="00AA66DC"/>
    <w:rsid w:val="00AA6974"/>
    <w:rsid w:val="00AB0D43"/>
    <w:rsid w:val="00AB2317"/>
    <w:rsid w:val="00AB2350"/>
    <w:rsid w:val="00AB3EC8"/>
    <w:rsid w:val="00AB4169"/>
    <w:rsid w:val="00AC5460"/>
    <w:rsid w:val="00AC6450"/>
    <w:rsid w:val="00AD03C8"/>
    <w:rsid w:val="00AD291B"/>
    <w:rsid w:val="00AD6E6F"/>
    <w:rsid w:val="00AE218B"/>
    <w:rsid w:val="00AE25A0"/>
    <w:rsid w:val="00AE3781"/>
    <w:rsid w:val="00B0306D"/>
    <w:rsid w:val="00B0541B"/>
    <w:rsid w:val="00B075EE"/>
    <w:rsid w:val="00B134BB"/>
    <w:rsid w:val="00B150EC"/>
    <w:rsid w:val="00B153A8"/>
    <w:rsid w:val="00B16766"/>
    <w:rsid w:val="00B216FE"/>
    <w:rsid w:val="00B240CF"/>
    <w:rsid w:val="00B3054F"/>
    <w:rsid w:val="00B307AC"/>
    <w:rsid w:val="00B430ED"/>
    <w:rsid w:val="00B43CE5"/>
    <w:rsid w:val="00B62BE3"/>
    <w:rsid w:val="00B645C1"/>
    <w:rsid w:val="00B659A9"/>
    <w:rsid w:val="00B666FC"/>
    <w:rsid w:val="00B72931"/>
    <w:rsid w:val="00B72F66"/>
    <w:rsid w:val="00B77C85"/>
    <w:rsid w:val="00B85BB6"/>
    <w:rsid w:val="00B87CBA"/>
    <w:rsid w:val="00B92C08"/>
    <w:rsid w:val="00B9327F"/>
    <w:rsid w:val="00B96ECF"/>
    <w:rsid w:val="00BA1201"/>
    <w:rsid w:val="00BA1F77"/>
    <w:rsid w:val="00BB2B81"/>
    <w:rsid w:val="00BB4E9D"/>
    <w:rsid w:val="00BB52BA"/>
    <w:rsid w:val="00BB76DD"/>
    <w:rsid w:val="00BB7D54"/>
    <w:rsid w:val="00BC2710"/>
    <w:rsid w:val="00BC2AD7"/>
    <w:rsid w:val="00BC429A"/>
    <w:rsid w:val="00BC4A6B"/>
    <w:rsid w:val="00BC6B1E"/>
    <w:rsid w:val="00BD40E8"/>
    <w:rsid w:val="00BD4CD6"/>
    <w:rsid w:val="00BE0949"/>
    <w:rsid w:val="00BF2FC0"/>
    <w:rsid w:val="00C067CB"/>
    <w:rsid w:val="00C122DB"/>
    <w:rsid w:val="00C24F6D"/>
    <w:rsid w:val="00C253F4"/>
    <w:rsid w:val="00C3004D"/>
    <w:rsid w:val="00C300A1"/>
    <w:rsid w:val="00C30E29"/>
    <w:rsid w:val="00C411D7"/>
    <w:rsid w:val="00C53C01"/>
    <w:rsid w:val="00C55706"/>
    <w:rsid w:val="00C568F1"/>
    <w:rsid w:val="00C607B9"/>
    <w:rsid w:val="00C60DA4"/>
    <w:rsid w:val="00C64091"/>
    <w:rsid w:val="00C64AEB"/>
    <w:rsid w:val="00C6612C"/>
    <w:rsid w:val="00C707CD"/>
    <w:rsid w:val="00C71C03"/>
    <w:rsid w:val="00C75F74"/>
    <w:rsid w:val="00C82EF7"/>
    <w:rsid w:val="00C84A2B"/>
    <w:rsid w:val="00C952A2"/>
    <w:rsid w:val="00C97C01"/>
    <w:rsid w:val="00CA5431"/>
    <w:rsid w:val="00CA6D0E"/>
    <w:rsid w:val="00CB0103"/>
    <w:rsid w:val="00CB76DC"/>
    <w:rsid w:val="00CB7EB6"/>
    <w:rsid w:val="00CB7F02"/>
    <w:rsid w:val="00CC3F42"/>
    <w:rsid w:val="00CC5371"/>
    <w:rsid w:val="00CC598D"/>
    <w:rsid w:val="00CC6028"/>
    <w:rsid w:val="00CD239E"/>
    <w:rsid w:val="00CD5F0A"/>
    <w:rsid w:val="00CE06C8"/>
    <w:rsid w:val="00CE4F97"/>
    <w:rsid w:val="00CF2EC6"/>
    <w:rsid w:val="00CF592E"/>
    <w:rsid w:val="00CF5BAD"/>
    <w:rsid w:val="00D07ECE"/>
    <w:rsid w:val="00D1063E"/>
    <w:rsid w:val="00D15FFE"/>
    <w:rsid w:val="00D236AB"/>
    <w:rsid w:val="00D309E7"/>
    <w:rsid w:val="00D37ECE"/>
    <w:rsid w:val="00D4016F"/>
    <w:rsid w:val="00D45053"/>
    <w:rsid w:val="00D47AF0"/>
    <w:rsid w:val="00D52EEF"/>
    <w:rsid w:val="00D54224"/>
    <w:rsid w:val="00D57D24"/>
    <w:rsid w:val="00D60FBF"/>
    <w:rsid w:val="00D67778"/>
    <w:rsid w:val="00D9346A"/>
    <w:rsid w:val="00D94939"/>
    <w:rsid w:val="00D97555"/>
    <w:rsid w:val="00DA1629"/>
    <w:rsid w:val="00DA218F"/>
    <w:rsid w:val="00DA4CAD"/>
    <w:rsid w:val="00DB40BF"/>
    <w:rsid w:val="00DC08BD"/>
    <w:rsid w:val="00DC1AB1"/>
    <w:rsid w:val="00DC5DAE"/>
    <w:rsid w:val="00DC738A"/>
    <w:rsid w:val="00DD4994"/>
    <w:rsid w:val="00DD5C4E"/>
    <w:rsid w:val="00DD6D78"/>
    <w:rsid w:val="00DE1593"/>
    <w:rsid w:val="00DE2056"/>
    <w:rsid w:val="00DE27D0"/>
    <w:rsid w:val="00DF03AC"/>
    <w:rsid w:val="00DF25E9"/>
    <w:rsid w:val="00DF5B19"/>
    <w:rsid w:val="00E03A41"/>
    <w:rsid w:val="00E04897"/>
    <w:rsid w:val="00E048EB"/>
    <w:rsid w:val="00E04A36"/>
    <w:rsid w:val="00E10962"/>
    <w:rsid w:val="00E10AF3"/>
    <w:rsid w:val="00E10E75"/>
    <w:rsid w:val="00E146D1"/>
    <w:rsid w:val="00E16931"/>
    <w:rsid w:val="00E16C51"/>
    <w:rsid w:val="00E17D36"/>
    <w:rsid w:val="00E205FD"/>
    <w:rsid w:val="00E22BFB"/>
    <w:rsid w:val="00E23CD1"/>
    <w:rsid w:val="00E264FD"/>
    <w:rsid w:val="00E269F2"/>
    <w:rsid w:val="00E309DF"/>
    <w:rsid w:val="00E32DBF"/>
    <w:rsid w:val="00E35826"/>
    <w:rsid w:val="00E365B8"/>
    <w:rsid w:val="00E37807"/>
    <w:rsid w:val="00E4135D"/>
    <w:rsid w:val="00E42000"/>
    <w:rsid w:val="00E4641F"/>
    <w:rsid w:val="00E465AE"/>
    <w:rsid w:val="00E506BC"/>
    <w:rsid w:val="00E55336"/>
    <w:rsid w:val="00E67949"/>
    <w:rsid w:val="00E72F00"/>
    <w:rsid w:val="00E73117"/>
    <w:rsid w:val="00E75D75"/>
    <w:rsid w:val="00E83B1D"/>
    <w:rsid w:val="00E86752"/>
    <w:rsid w:val="00EA17B1"/>
    <w:rsid w:val="00EA187A"/>
    <w:rsid w:val="00EA3721"/>
    <w:rsid w:val="00EA7762"/>
    <w:rsid w:val="00EB50F7"/>
    <w:rsid w:val="00EB62E8"/>
    <w:rsid w:val="00EB71B6"/>
    <w:rsid w:val="00EC0356"/>
    <w:rsid w:val="00EC1F67"/>
    <w:rsid w:val="00EC504C"/>
    <w:rsid w:val="00ED0B38"/>
    <w:rsid w:val="00ED4E18"/>
    <w:rsid w:val="00EE0B30"/>
    <w:rsid w:val="00EE405C"/>
    <w:rsid w:val="00EE6587"/>
    <w:rsid w:val="00EF0F7A"/>
    <w:rsid w:val="00EF43BE"/>
    <w:rsid w:val="00F00158"/>
    <w:rsid w:val="00F00875"/>
    <w:rsid w:val="00F0265B"/>
    <w:rsid w:val="00F029F4"/>
    <w:rsid w:val="00F0703E"/>
    <w:rsid w:val="00F072A5"/>
    <w:rsid w:val="00F07D28"/>
    <w:rsid w:val="00F12438"/>
    <w:rsid w:val="00F12457"/>
    <w:rsid w:val="00F12E88"/>
    <w:rsid w:val="00F13B80"/>
    <w:rsid w:val="00F14352"/>
    <w:rsid w:val="00F15583"/>
    <w:rsid w:val="00F21F88"/>
    <w:rsid w:val="00F26409"/>
    <w:rsid w:val="00F2681B"/>
    <w:rsid w:val="00F268CC"/>
    <w:rsid w:val="00F328E1"/>
    <w:rsid w:val="00F36D4E"/>
    <w:rsid w:val="00F3757F"/>
    <w:rsid w:val="00F52EB6"/>
    <w:rsid w:val="00F55369"/>
    <w:rsid w:val="00F55796"/>
    <w:rsid w:val="00F560FB"/>
    <w:rsid w:val="00F65BAE"/>
    <w:rsid w:val="00F676E2"/>
    <w:rsid w:val="00F71973"/>
    <w:rsid w:val="00F82743"/>
    <w:rsid w:val="00F87E66"/>
    <w:rsid w:val="00F902E6"/>
    <w:rsid w:val="00F93B9F"/>
    <w:rsid w:val="00F97246"/>
    <w:rsid w:val="00FB0AB9"/>
    <w:rsid w:val="00FB2750"/>
    <w:rsid w:val="00FB4AA4"/>
    <w:rsid w:val="00FB7C17"/>
    <w:rsid w:val="00FC3617"/>
    <w:rsid w:val="00FC5622"/>
    <w:rsid w:val="00FD6A75"/>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2049F"/>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UnresolvedMention">
    <w:name w:val="Unresolved Mention"/>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5E002-85F1-4C6E-BDA2-1ED1B9E43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6</Pages>
  <Words>1595</Words>
  <Characters>9094</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Yasin Bulun</cp:lastModifiedBy>
  <cp:revision>468</cp:revision>
  <cp:lastPrinted>2022-01-26T10:55:00Z</cp:lastPrinted>
  <dcterms:created xsi:type="dcterms:W3CDTF">2022-06-29T13:12:00Z</dcterms:created>
  <dcterms:modified xsi:type="dcterms:W3CDTF">2024-05-29T08:59:00Z</dcterms:modified>
</cp:coreProperties>
</file>