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BC5E5" w14:textId="77777777" w:rsidR="00436888" w:rsidRPr="00436888" w:rsidRDefault="00436888" w:rsidP="002A4CE3">
      <w:pPr>
        <w:shd w:val="clear" w:color="auto" w:fill="FFFFFF"/>
        <w:spacing w:after="0" w:line="240" w:lineRule="auto"/>
        <w:ind w:firstLine="567"/>
        <w:jc w:val="right"/>
        <w:rPr>
          <w:rFonts w:ascii="Times New Roman" w:eastAsia="Times New Roman" w:hAnsi="Times New Roman" w:cs="Times New Roman"/>
          <w:color w:val="1C283D"/>
          <w:sz w:val="24"/>
          <w:szCs w:val="24"/>
          <w:lang w:eastAsia="tr-TR"/>
        </w:rPr>
      </w:pPr>
      <w:r w:rsidRPr="00436888">
        <w:rPr>
          <w:rFonts w:ascii="Times New Roman" w:eastAsia="Times New Roman" w:hAnsi="Times New Roman" w:cs="Times New Roman"/>
          <w:b/>
          <w:bCs/>
          <w:color w:val="1C283D"/>
          <w:sz w:val="24"/>
          <w:szCs w:val="24"/>
          <w:lang w:eastAsia="tr-TR"/>
        </w:rPr>
        <w:t>EK– 1</w:t>
      </w:r>
    </w:p>
    <w:p w14:paraId="5CE3A04E" w14:textId="77777777" w:rsidR="00436888" w:rsidRPr="00436888" w:rsidRDefault="00436888" w:rsidP="0071384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14:paraId="2389C06E" w14:textId="77777777" w:rsidR="00436888" w:rsidRPr="00436888" w:rsidRDefault="00436888" w:rsidP="0071384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436888">
        <w:rPr>
          <w:rFonts w:ascii="Times New Roman" w:eastAsia="Times New Roman" w:hAnsi="Times New Roman" w:cs="Times New Roman"/>
          <w:b/>
          <w:bCs/>
          <w:color w:val="1C283D"/>
          <w:sz w:val="24"/>
          <w:szCs w:val="24"/>
          <w:lang w:eastAsia="tr-TR"/>
        </w:rPr>
        <w:t>ÇEVRESEL ETKİ DEĞERLENDİRMESİ UYGULANACAK PROJELER LİSTESİ</w:t>
      </w:r>
    </w:p>
    <w:p w14:paraId="76A80B9B" w14:textId="77777777" w:rsidR="00436888" w:rsidRPr="00436888" w:rsidRDefault="00436888" w:rsidP="0071384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14:paraId="27D23CBC"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 xml:space="preserve">1- </w:t>
      </w:r>
      <w:r w:rsidR="00AA78A3">
        <w:rPr>
          <w:rFonts w:ascii="Times New Roman" w:eastAsia="Times New Roman" w:hAnsi="Times New Roman" w:cs="Times New Roman"/>
          <w:sz w:val="24"/>
          <w:szCs w:val="24"/>
        </w:rPr>
        <w:t>Rafineriler;</w:t>
      </w:r>
    </w:p>
    <w:p w14:paraId="4770C2DA"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 Ham petrol rafinerileri,</w:t>
      </w:r>
    </w:p>
    <w:p w14:paraId="4BEFF4C5"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b) 500 ton/gün üzeri taşkömürü ve bitümlü maddelerin gazlaştırılması ve sıvılaştırılması projeleri,</w:t>
      </w:r>
    </w:p>
    <w:p w14:paraId="4F8DFFA9"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c) Doğalgaz sıvılaştırma ve gazlaştırma tesisleri,</w:t>
      </w:r>
    </w:p>
    <w:p w14:paraId="1595C4EC"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 xml:space="preserve">2- </w:t>
      </w:r>
      <w:r w:rsidR="00AA78A3">
        <w:rPr>
          <w:rFonts w:ascii="Times New Roman" w:eastAsia="Times New Roman" w:hAnsi="Times New Roman" w:cs="Times New Roman"/>
          <w:sz w:val="24"/>
          <w:szCs w:val="24"/>
        </w:rPr>
        <w:t>Termik güç santralleri;</w:t>
      </w:r>
    </w:p>
    <w:p w14:paraId="2DB05300"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 Toplam ısıl gücü 300 MWt ve daha fazla olan termik güç santralleri ile diğer yakma sistemleri,</w:t>
      </w:r>
    </w:p>
    <w:p w14:paraId="606CE27E"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b) Nükleer güç santralleri veya diğer nükleer tesislerin kurulması veya sökümü, (maksimum gücü sürekli termik yük bakımından 1 kilovatı aşmayan, atom çekirdeği parçalanabilen ve çoğalan maddelerin dönüşümü, üretimi amaçlı araştırma projeleri hariç),</w:t>
      </w:r>
    </w:p>
    <w:p w14:paraId="4C39DE27"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w:t>
      </w:r>
      <w:r w:rsidRPr="00AA78A3">
        <w:rPr>
          <w:rFonts w:ascii="Times New Roman" w:eastAsia="Times New Roman" w:hAnsi="Times New Roman" w:cs="Times New Roman"/>
          <w:sz w:val="24"/>
          <w:szCs w:val="24"/>
        </w:rPr>
        <w:t>Nükleer yakıt tesisleri</w:t>
      </w:r>
      <w:r w:rsidR="00AA78A3">
        <w:rPr>
          <w:rFonts w:ascii="Times New Roman" w:eastAsia="Times New Roman" w:hAnsi="Times New Roman" w:cs="Times New Roman"/>
          <w:sz w:val="24"/>
          <w:szCs w:val="24"/>
        </w:rPr>
        <w:t>;</w:t>
      </w:r>
    </w:p>
    <w:p w14:paraId="630C6AF6"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sz w:val="24"/>
          <w:szCs w:val="24"/>
        </w:rPr>
        <w:t>a) Nükleer yakıtların yeniden işlenmesi,</w:t>
      </w:r>
    </w:p>
    <w:p w14:paraId="6E7055AD" w14:textId="77777777" w:rsidR="00436888" w:rsidRPr="00436888" w:rsidRDefault="00436888" w:rsidP="00713840">
      <w:pPr>
        <w:spacing w:after="0" w:line="240" w:lineRule="auto"/>
        <w:ind w:hanging="256"/>
        <w:jc w:val="both"/>
        <w:rPr>
          <w:rFonts w:ascii="Times New Roman" w:eastAsia="Calibri" w:hAnsi="Times New Roman" w:cs="Times New Roman"/>
          <w:sz w:val="24"/>
          <w:szCs w:val="24"/>
        </w:rPr>
      </w:pPr>
      <w:r w:rsidRPr="00436888">
        <w:rPr>
          <w:rFonts w:ascii="Times New Roman" w:eastAsia="Times New Roman" w:hAnsi="Times New Roman" w:cs="Times New Roman"/>
          <w:sz w:val="24"/>
          <w:szCs w:val="24"/>
        </w:rPr>
        <w:tab/>
        <w:t>b) Nükleer yakıtların üretimi veya zenginleştirilmesi,</w:t>
      </w:r>
    </w:p>
    <w:p w14:paraId="6693C6C8" w14:textId="77777777" w:rsidR="00436888" w:rsidRPr="00436888" w:rsidRDefault="00436888" w:rsidP="00713840">
      <w:pPr>
        <w:spacing w:after="0" w:line="240" w:lineRule="auto"/>
        <w:ind w:hanging="256"/>
        <w:jc w:val="both"/>
        <w:rPr>
          <w:rFonts w:ascii="Times New Roman" w:eastAsia="Calibri" w:hAnsi="Times New Roman" w:cs="Times New Roman"/>
          <w:sz w:val="24"/>
          <w:szCs w:val="24"/>
        </w:rPr>
      </w:pPr>
      <w:r w:rsidRPr="00436888">
        <w:rPr>
          <w:rFonts w:ascii="Times New Roman" w:eastAsia="Times New Roman" w:hAnsi="Times New Roman" w:cs="Times New Roman"/>
          <w:sz w:val="24"/>
          <w:szCs w:val="24"/>
        </w:rPr>
        <w:tab/>
        <w:t>c) Radyasyondan arınmış nükleer yakıtların veya sınır değerin üzerinde radyasyon içeren atıkların işlenmesi,</w:t>
      </w:r>
    </w:p>
    <w:p w14:paraId="4E3DC717" w14:textId="77777777" w:rsidR="00436888" w:rsidRPr="00436888" w:rsidRDefault="00436888" w:rsidP="00713840">
      <w:pPr>
        <w:spacing w:after="0" w:line="240" w:lineRule="auto"/>
        <w:ind w:hanging="256"/>
        <w:jc w:val="both"/>
        <w:rPr>
          <w:rFonts w:ascii="Times New Roman" w:eastAsia="Calibri" w:hAnsi="Times New Roman" w:cs="Times New Roman"/>
          <w:sz w:val="24"/>
          <w:szCs w:val="24"/>
        </w:rPr>
      </w:pPr>
      <w:r w:rsidRPr="00436888">
        <w:rPr>
          <w:rFonts w:ascii="Times New Roman" w:eastAsia="Times New Roman" w:hAnsi="Times New Roman" w:cs="Times New Roman"/>
          <w:sz w:val="24"/>
          <w:szCs w:val="24"/>
        </w:rPr>
        <w:tab/>
        <w:t>ç) Kullanılmış yakıtların nihai bertarafı işlemi,</w:t>
      </w:r>
    </w:p>
    <w:p w14:paraId="330B8E6E" w14:textId="77777777" w:rsidR="00436888" w:rsidRPr="00436888" w:rsidRDefault="00436888" w:rsidP="00713840">
      <w:pPr>
        <w:spacing w:after="0" w:line="240" w:lineRule="auto"/>
        <w:ind w:hanging="256"/>
        <w:jc w:val="both"/>
        <w:rPr>
          <w:rFonts w:ascii="Times New Roman" w:eastAsia="Calibri" w:hAnsi="Times New Roman" w:cs="Times New Roman"/>
          <w:sz w:val="24"/>
          <w:szCs w:val="24"/>
        </w:rPr>
      </w:pPr>
      <w:r w:rsidRPr="00436888">
        <w:rPr>
          <w:rFonts w:ascii="Times New Roman" w:eastAsia="Times New Roman" w:hAnsi="Times New Roman" w:cs="Times New Roman"/>
          <w:sz w:val="24"/>
          <w:szCs w:val="24"/>
        </w:rPr>
        <w:tab/>
        <w:t>d) Radyoaktif atıkların nihai bertarafı işlemi,</w:t>
      </w:r>
    </w:p>
    <w:p w14:paraId="5D63D9F7" w14:textId="77777777" w:rsidR="00436888" w:rsidRPr="00436888" w:rsidRDefault="00436888" w:rsidP="00713840">
      <w:pPr>
        <w:spacing w:after="0" w:line="240" w:lineRule="auto"/>
        <w:ind w:hanging="25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e)10 yıldan fazla depolanması planlanmış, kullanılmış yakıtlar ya da üretildiği yerden farklı bir yerde depolanması planlanan radyoaktif atıklar,</w:t>
      </w:r>
    </w:p>
    <w:p w14:paraId="5AADC7EC"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4-</w:t>
      </w:r>
      <w:r w:rsidR="00AA78A3">
        <w:rPr>
          <w:rFonts w:ascii="Times New Roman" w:eastAsia="Times New Roman" w:hAnsi="Times New Roman" w:cs="Times New Roman"/>
          <w:sz w:val="24"/>
          <w:szCs w:val="24"/>
        </w:rPr>
        <w:t>Metal endüstri tesisleri;</w:t>
      </w:r>
    </w:p>
    <w:p w14:paraId="57DB97DA"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 Entegre demir ve/veya çelik tesisleri,</w:t>
      </w:r>
    </w:p>
    <w:p w14:paraId="1E5D6E59"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b) Hurdadan, demirden ve/veya çelikten çelik üreten tesisler (250.000 ton/yıl ve üzeri)</w:t>
      </w:r>
      <w:r w:rsidR="00A2419D">
        <w:rPr>
          <w:rFonts w:ascii="Times New Roman" w:eastAsia="Times New Roman" w:hAnsi="Times New Roman" w:cs="Times New Roman"/>
          <w:sz w:val="24"/>
          <w:szCs w:val="24"/>
        </w:rPr>
        <w:t>,</w:t>
      </w:r>
    </w:p>
    <w:p w14:paraId="015F123F"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c) Demir ve/veya çeliğin ergitildiği ve dökümünün yapıldığı tesisler (Hurda dâhil) (250.000 ton/yıl ve üzeri)</w:t>
      </w:r>
      <w:r w:rsidR="00A2419D">
        <w:rPr>
          <w:rFonts w:ascii="Times New Roman" w:eastAsia="Times New Roman" w:hAnsi="Times New Roman" w:cs="Times New Roman"/>
          <w:sz w:val="24"/>
          <w:szCs w:val="24"/>
        </w:rPr>
        <w:t>,</w:t>
      </w:r>
    </w:p>
    <w:p w14:paraId="374B9A0F"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ç) Cevherden, konsantreden ya da elektrolitik, kimyasal, metalürjik yöntemlerle üretilen ikincil hammaddelerden demir dışı ham metal üreten tesisler,</w:t>
      </w:r>
    </w:p>
    <w:p w14:paraId="6A61FA81"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d) Demir dışı metallerin ergitildiği ve dökümünün yapıldığı tesisler (hurda dâhil) (250.000 ton/yıl ve üzeri)</w:t>
      </w:r>
      <w:r w:rsidR="00A2419D">
        <w:rPr>
          <w:rFonts w:ascii="Times New Roman" w:eastAsia="Times New Roman" w:hAnsi="Times New Roman" w:cs="Times New Roman"/>
          <w:sz w:val="24"/>
          <w:szCs w:val="24"/>
        </w:rPr>
        <w:t>,</w:t>
      </w:r>
    </w:p>
    <w:p w14:paraId="4BD40FFD"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e) Sıcak haddeleme tesisleri</w:t>
      </w:r>
      <w:r w:rsidR="00A2419D">
        <w:rPr>
          <w:rFonts w:ascii="Times New Roman" w:eastAsia="Times New Roman" w:hAnsi="Times New Roman" w:cs="Times New Roman"/>
          <w:sz w:val="24"/>
          <w:szCs w:val="24"/>
        </w:rPr>
        <w:t>;</w:t>
      </w:r>
    </w:p>
    <w:p w14:paraId="217630AF" w14:textId="77777777" w:rsidR="00436888" w:rsidRPr="00436888" w:rsidRDefault="00436888" w:rsidP="00713840">
      <w:pPr>
        <w:spacing w:after="0" w:line="240" w:lineRule="auto"/>
        <w:ind w:left="616" w:hanging="287"/>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1) Demir veya çeliğin haddelendiği tesisler (250.000 ton/yıl ve üzeri)</w:t>
      </w:r>
      <w:r w:rsidR="00A2419D">
        <w:rPr>
          <w:rFonts w:ascii="Times New Roman" w:eastAsia="Times New Roman" w:hAnsi="Times New Roman" w:cs="Times New Roman"/>
          <w:sz w:val="24"/>
          <w:szCs w:val="24"/>
        </w:rPr>
        <w:t>,</w:t>
      </w:r>
    </w:p>
    <w:p w14:paraId="4E365FE6" w14:textId="77777777" w:rsidR="00436888" w:rsidRPr="00436888" w:rsidRDefault="00436888" w:rsidP="00713840">
      <w:pPr>
        <w:spacing w:after="0" w:line="240" w:lineRule="auto"/>
        <w:ind w:left="616" w:hanging="287"/>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2) Demir dışı metallerin haddelendiği tesisler (250.000 ton/yıl ve üzeri)</w:t>
      </w:r>
      <w:r w:rsidR="00A2419D">
        <w:rPr>
          <w:rFonts w:ascii="Times New Roman" w:eastAsia="Times New Roman" w:hAnsi="Times New Roman" w:cs="Times New Roman"/>
          <w:sz w:val="24"/>
          <w:szCs w:val="24"/>
        </w:rPr>
        <w:t>,</w:t>
      </w:r>
    </w:p>
    <w:p w14:paraId="1709C87C"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 xml:space="preserve">5- </w:t>
      </w:r>
      <w:r w:rsidRPr="00AA78A3">
        <w:rPr>
          <w:rFonts w:ascii="Times New Roman" w:eastAsia="Times New Roman" w:hAnsi="Times New Roman" w:cs="Times New Roman"/>
          <w:sz w:val="24"/>
          <w:szCs w:val="24"/>
        </w:rPr>
        <w:t>Asbest içeren ürünleri işleme veya dönüştürme tesisleri,</w:t>
      </w:r>
    </w:p>
    <w:p w14:paraId="6D5CECEC"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6-</w:t>
      </w:r>
      <w:r w:rsidRPr="00436888">
        <w:rPr>
          <w:rFonts w:ascii="Times New Roman" w:eastAsia="Times New Roman" w:hAnsi="Times New Roman" w:cs="Times New Roman"/>
          <w:sz w:val="24"/>
          <w:szCs w:val="24"/>
          <w:lang w:eastAsia="tr-TR"/>
        </w:rPr>
        <w:t xml:space="preserve"> Fonksiyonel olarak birbirine bağlı çeşitli birimleri kullanarak endüstriyel ölçekte üretim yapan</w:t>
      </w:r>
      <w:r w:rsidRPr="00436888">
        <w:rPr>
          <w:rFonts w:ascii="Times New Roman" w:eastAsia="Times New Roman" w:hAnsi="Times New Roman" w:cs="Times New Roman"/>
          <w:b/>
          <w:sz w:val="24"/>
          <w:szCs w:val="24"/>
          <w:lang w:eastAsia="tr-TR"/>
        </w:rPr>
        <w:t xml:space="preserve"> </w:t>
      </w:r>
      <w:r w:rsidRPr="002A4CE3">
        <w:rPr>
          <w:rFonts w:ascii="Times New Roman" w:eastAsia="Times New Roman" w:hAnsi="Times New Roman" w:cs="Times New Roman"/>
          <w:sz w:val="24"/>
          <w:szCs w:val="24"/>
          <w:lang w:eastAsia="tr-TR"/>
        </w:rPr>
        <w:t>o</w:t>
      </w:r>
      <w:r w:rsidRPr="00436888">
        <w:rPr>
          <w:rFonts w:ascii="Times New Roman" w:eastAsia="Times New Roman" w:hAnsi="Times New Roman" w:cs="Times New Roman"/>
          <w:sz w:val="24"/>
          <w:szCs w:val="24"/>
        </w:rPr>
        <w:t>rganik ve/veya inorganik kimyasalların üretiminin yapıldığı entegre tesisler (hammadde ve ara ürünlerin tesis içindeki diğer üretim ünitelerine bağlantılı olarak alınıp işlendiği tesisler),</w:t>
      </w:r>
    </w:p>
    <w:p w14:paraId="20FA1C90"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7-</w:t>
      </w:r>
      <w:r w:rsidRPr="00436888">
        <w:rPr>
          <w:rFonts w:ascii="Times New Roman" w:eastAsia="Times New Roman" w:hAnsi="Times New Roman" w:cs="Times New Roman"/>
          <w:sz w:val="24"/>
          <w:szCs w:val="24"/>
        </w:rPr>
        <w:t>Basit veya bileşik fosfor, azot ve potasyum bazlı gübrelerin üretiminin yapıldığı entegre tesisler (hammadde ve ara ürünlerin tesis içindeki diğer üretim ünitelerine bağlantılı olarak alınıp işlendiği tesisler)</w:t>
      </w:r>
      <w:r w:rsidR="00AA78A3">
        <w:rPr>
          <w:rFonts w:ascii="Times New Roman" w:eastAsia="Times New Roman" w:hAnsi="Times New Roman" w:cs="Times New Roman"/>
          <w:sz w:val="24"/>
          <w:szCs w:val="24"/>
        </w:rPr>
        <w:t>,</w:t>
      </w:r>
    </w:p>
    <w:p w14:paraId="3626797C"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8-</w:t>
      </w:r>
      <w:r w:rsidRPr="00436888">
        <w:rPr>
          <w:rFonts w:ascii="Times New Roman" w:eastAsia="Times New Roman" w:hAnsi="Times New Roman" w:cs="Times New Roman"/>
          <w:sz w:val="24"/>
          <w:szCs w:val="24"/>
        </w:rPr>
        <w:t>Patlayıcı maddelerin üretildiği tesisler,</w:t>
      </w:r>
    </w:p>
    <w:p w14:paraId="7D0F5439"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9-</w:t>
      </w:r>
      <w:r w:rsidR="00AA78A3">
        <w:rPr>
          <w:rFonts w:ascii="Times New Roman" w:eastAsia="Times New Roman" w:hAnsi="Times New Roman" w:cs="Times New Roman"/>
          <w:sz w:val="24"/>
          <w:szCs w:val="24"/>
        </w:rPr>
        <w:t>Yollar ve havaalanları;</w:t>
      </w:r>
    </w:p>
    <w:p w14:paraId="501F082A" w14:textId="77777777" w:rsidR="00436888" w:rsidRPr="00AA78A3" w:rsidRDefault="00AA78A3" w:rsidP="00713840">
      <w:pPr>
        <w:pStyle w:val="ListeParagraf"/>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Demiryolu hatlarının inşası</w:t>
      </w:r>
      <w:r w:rsidR="00436888" w:rsidRPr="00AA78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436888" w:rsidRPr="00AA78A3">
        <w:rPr>
          <w:rFonts w:ascii="Times New Roman" w:eastAsia="Times New Roman" w:hAnsi="Times New Roman" w:cs="Times New Roman"/>
          <w:sz w:val="24"/>
          <w:szCs w:val="24"/>
        </w:rPr>
        <w:t>ağlantı, iltisak hatları hariç)</w:t>
      </w:r>
      <w:r>
        <w:rPr>
          <w:rFonts w:ascii="Times New Roman" w:eastAsia="Times New Roman" w:hAnsi="Times New Roman" w:cs="Times New Roman"/>
          <w:sz w:val="24"/>
          <w:szCs w:val="24"/>
        </w:rPr>
        <w:t>,</w:t>
      </w:r>
    </w:p>
    <w:p w14:paraId="51891E08" w14:textId="77777777" w:rsidR="00436888" w:rsidRPr="00AA78A3" w:rsidRDefault="00436888" w:rsidP="00713840">
      <w:pPr>
        <w:pStyle w:val="ListeParagraf"/>
        <w:numPr>
          <w:ilvl w:val="0"/>
          <w:numId w:val="3"/>
        </w:numPr>
        <w:spacing w:after="0" w:line="240" w:lineRule="auto"/>
        <w:jc w:val="both"/>
        <w:rPr>
          <w:rFonts w:ascii="Times New Roman" w:eastAsia="Times New Roman" w:hAnsi="Times New Roman" w:cs="Times New Roman"/>
          <w:sz w:val="24"/>
          <w:szCs w:val="24"/>
        </w:rPr>
      </w:pPr>
      <w:r w:rsidRPr="00AA78A3">
        <w:rPr>
          <w:rFonts w:ascii="Times New Roman" w:eastAsia="Times New Roman" w:hAnsi="Times New Roman" w:cs="Times New Roman"/>
          <w:sz w:val="24"/>
          <w:szCs w:val="24"/>
        </w:rPr>
        <w:t>Havaalanları/havalimanlarının inşası,</w:t>
      </w:r>
    </w:p>
    <w:p w14:paraId="1451EC87"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c) Otoyollar ve devlet karayolları,</w:t>
      </w:r>
    </w:p>
    <w:p w14:paraId="25EBC5CB"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10-</w:t>
      </w:r>
      <w:r w:rsidRPr="00AA78A3">
        <w:rPr>
          <w:rFonts w:ascii="Times New Roman" w:eastAsia="Times New Roman" w:hAnsi="Times New Roman" w:cs="Times New Roman"/>
          <w:sz w:val="24"/>
          <w:szCs w:val="24"/>
        </w:rPr>
        <w:t xml:space="preserve">Su </w:t>
      </w:r>
      <w:r w:rsidR="00AA78A3">
        <w:rPr>
          <w:rFonts w:ascii="Times New Roman" w:eastAsia="Times New Roman" w:hAnsi="Times New Roman" w:cs="Times New Roman"/>
          <w:sz w:val="24"/>
          <w:szCs w:val="24"/>
        </w:rPr>
        <w:t>yolları, limanlar ve tersaneler;</w:t>
      </w:r>
    </w:p>
    <w:p w14:paraId="610FD2E9"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w:t>
      </w:r>
      <w:r w:rsidR="00A2419D">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Kıta içi su yollarının yapımı</w:t>
      </w:r>
      <w:r w:rsidR="00AA78A3">
        <w:rPr>
          <w:rFonts w:ascii="Times New Roman" w:eastAsia="Times New Roman" w:hAnsi="Times New Roman" w:cs="Times New Roman"/>
          <w:sz w:val="24"/>
          <w:szCs w:val="24"/>
        </w:rPr>
        <w:t>,</w:t>
      </w:r>
    </w:p>
    <w:p w14:paraId="371B3080"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b) Ticari amaçlı liman, iskele, rıhtım, dolfenler  (güneşlenme, sportif amaçlı iskeleler ve şamandıralar hariç)</w:t>
      </w:r>
      <w:r w:rsidR="00AA78A3">
        <w:rPr>
          <w:rFonts w:ascii="Times New Roman" w:eastAsia="Times New Roman" w:hAnsi="Times New Roman" w:cs="Times New Roman"/>
          <w:sz w:val="24"/>
          <w:szCs w:val="24"/>
        </w:rPr>
        <w:t>,</w:t>
      </w:r>
    </w:p>
    <w:p w14:paraId="29208202"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lastRenderedPageBreak/>
        <w:t>c) Tersaneler,</w:t>
      </w:r>
    </w:p>
    <w:p w14:paraId="5F284298" w14:textId="77777777" w:rsidR="00436888" w:rsidRPr="00436888" w:rsidRDefault="00436888" w:rsidP="00713840">
      <w:pPr>
        <w:spacing w:after="0" w:line="240" w:lineRule="auto"/>
        <w:ind w:left="346" w:hanging="30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ç) Denize cepheli 24 metre üzeri yat/tekne tadilat, imalat, bakım ve onarım hizmetlerinden birini veya birkaçını yapan tesisler,</w:t>
      </w:r>
    </w:p>
    <w:p w14:paraId="268FA014"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d) Gemi söküm ve/veya gemi geri dönüşümü tesisleri,</w:t>
      </w:r>
    </w:p>
    <w:p w14:paraId="6EFCF774"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e) Yat limanları</w:t>
      </w:r>
      <w:r w:rsidR="00AA78A3">
        <w:rPr>
          <w:rFonts w:ascii="Times New Roman" w:eastAsia="Times New Roman" w:hAnsi="Times New Roman" w:cs="Times New Roman"/>
          <w:sz w:val="24"/>
          <w:szCs w:val="24"/>
          <w:lang w:eastAsia="tr-TR"/>
        </w:rPr>
        <w:t>,</w:t>
      </w:r>
    </w:p>
    <w:p w14:paraId="79AE1553" w14:textId="77777777" w:rsidR="00436888" w:rsidRPr="00AA78A3"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11-</w:t>
      </w:r>
      <w:r w:rsidRPr="00AA78A3">
        <w:rPr>
          <w:rFonts w:ascii="Times New Roman" w:eastAsia="Times New Roman" w:hAnsi="Times New Roman" w:cs="Times New Roman"/>
          <w:sz w:val="24"/>
          <w:szCs w:val="24"/>
          <w:lang w:eastAsia="tr-TR"/>
        </w:rPr>
        <w:t>Tehlikeli ve özel işleme tabi atıkların geri kazanımı, bertarafı ve/veya düzenli depolama tesisleri</w:t>
      </w:r>
      <w:r w:rsidR="00AA78A3">
        <w:rPr>
          <w:rFonts w:ascii="Times New Roman" w:eastAsia="Times New Roman" w:hAnsi="Times New Roman" w:cs="Times New Roman"/>
          <w:sz w:val="24"/>
          <w:szCs w:val="24"/>
          <w:lang w:eastAsia="tr-TR"/>
        </w:rPr>
        <w:t>;</w:t>
      </w:r>
    </w:p>
    <w:p w14:paraId="2674F87B"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a) Tehlikeli ve/veya özel işleme tabi atıkların geri kazanıldığı tesisler</w:t>
      </w:r>
      <w:r w:rsidR="00AA78A3">
        <w:rPr>
          <w:rFonts w:ascii="Times New Roman" w:eastAsia="Times New Roman" w:hAnsi="Times New Roman" w:cs="Times New Roman"/>
          <w:sz w:val="24"/>
          <w:szCs w:val="24"/>
          <w:lang w:eastAsia="tr-TR"/>
        </w:rPr>
        <w:t>,</w:t>
      </w:r>
    </w:p>
    <w:p w14:paraId="706D4CBD"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b) Tehlikeli ve/veya özel işleme tabi atıkların yakıldığı (Oksitlenme yoluyla yakma, piroliz, gazlaştırma, plazma vb. termal işlemler) tesisler</w:t>
      </w:r>
      <w:r w:rsidR="00AA78A3">
        <w:rPr>
          <w:rFonts w:ascii="Times New Roman" w:eastAsia="Times New Roman" w:hAnsi="Times New Roman" w:cs="Times New Roman"/>
          <w:sz w:val="24"/>
          <w:szCs w:val="24"/>
          <w:lang w:eastAsia="tr-TR"/>
        </w:rPr>
        <w:t>,</w:t>
      </w:r>
    </w:p>
    <w:p w14:paraId="2C25E87F"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c) Tehlikeli ve/veya özel işleme tabi atıkların düzenli depolama ile nihai bertarafının yapıldığı tesisler</w:t>
      </w:r>
      <w:r w:rsidR="00AA78A3">
        <w:rPr>
          <w:rFonts w:ascii="Times New Roman" w:eastAsia="Times New Roman" w:hAnsi="Times New Roman" w:cs="Times New Roman"/>
          <w:sz w:val="24"/>
          <w:szCs w:val="24"/>
          <w:lang w:eastAsia="tr-TR"/>
        </w:rPr>
        <w:t>,</w:t>
      </w:r>
    </w:p>
    <w:p w14:paraId="45551119"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ç) Tıbbi atık yakma tesisleri,</w:t>
      </w:r>
    </w:p>
    <w:p w14:paraId="6B7DD86D"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d) Atık yağ rafinasyon tesisleri,</w:t>
      </w:r>
    </w:p>
    <w:p w14:paraId="55E4C076" w14:textId="77777777" w:rsidR="00436888" w:rsidRPr="00AA78A3"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12-</w:t>
      </w:r>
      <w:r w:rsidRPr="00AA78A3">
        <w:rPr>
          <w:rFonts w:ascii="Times New Roman" w:eastAsia="Times New Roman" w:hAnsi="Times New Roman" w:cs="Times New Roman"/>
          <w:sz w:val="24"/>
          <w:szCs w:val="24"/>
          <w:lang w:eastAsia="tr-TR"/>
        </w:rPr>
        <w:t>Tehlikesiz atık geri kazanım, bertaraf ve/veya düzenli depolama tesisleri (Hafriyat toprağı hariç olmak üzere)</w:t>
      </w:r>
      <w:r w:rsidR="00AA78A3">
        <w:rPr>
          <w:rFonts w:ascii="Times New Roman" w:eastAsia="Times New Roman" w:hAnsi="Times New Roman" w:cs="Times New Roman"/>
          <w:sz w:val="24"/>
          <w:szCs w:val="24"/>
          <w:lang w:eastAsia="tr-TR"/>
        </w:rPr>
        <w:t>;</w:t>
      </w:r>
    </w:p>
    <w:p w14:paraId="43B85A3D" w14:textId="77777777" w:rsidR="00436888" w:rsidRPr="00436888" w:rsidRDefault="00436888" w:rsidP="00713840">
      <w:pPr>
        <w:spacing w:after="0" w:line="240" w:lineRule="auto"/>
        <w:ind w:left="244" w:hanging="27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a) Tehlikesiz atıkların ve/veya belediye atıklarının düzenli depolama ile nihai bertarafının yapıldığı tesisler</w:t>
      </w:r>
      <w:r w:rsidR="00713840">
        <w:rPr>
          <w:rFonts w:ascii="Times New Roman" w:eastAsia="Times New Roman" w:hAnsi="Times New Roman" w:cs="Times New Roman"/>
          <w:sz w:val="24"/>
          <w:szCs w:val="24"/>
          <w:lang w:eastAsia="tr-TR"/>
        </w:rPr>
        <w:t>,</w:t>
      </w:r>
    </w:p>
    <w:p w14:paraId="126ABB2B" w14:textId="77777777" w:rsidR="00436888" w:rsidRPr="00436888" w:rsidRDefault="00436888" w:rsidP="00713840">
      <w:pPr>
        <w:spacing w:after="0" w:line="240" w:lineRule="auto"/>
        <w:ind w:left="244" w:hanging="27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b) Günlük kapasitesi 100 ton ve üzeri tehlikesiz atıklar ve/veya belediye atıklarının yakıldığı</w:t>
      </w:r>
      <w:r w:rsidR="00713840">
        <w:rPr>
          <w:rFonts w:ascii="Times New Roman" w:eastAsia="Times New Roman" w:hAnsi="Times New Roman" w:cs="Times New Roman"/>
          <w:sz w:val="24"/>
          <w:szCs w:val="24"/>
          <w:lang w:eastAsia="tr-TR"/>
        </w:rPr>
        <w:t xml:space="preserve"> tesisler</w:t>
      </w:r>
      <w:r w:rsidRPr="00436888">
        <w:rPr>
          <w:rFonts w:ascii="Times New Roman" w:eastAsia="Times New Roman" w:hAnsi="Times New Roman" w:cs="Times New Roman"/>
          <w:sz w:val="24"/>
          <w:szCs w:val="24"/>
          <w:lang w:eastAsia="tr-TR"/>
        </w:rPr>
        <w:t xml:space="preserve"> (oksitlenme yoluyla yakma, piroliz, gazlaştırma, plazma vb. termal işlemler</w:t>
      </w:r>
      <w:r w:rsidR="00713840">
        <w:rPr>
          <w:rFonts w:ascii="Times New Roman" w:eastAsia="Times New Roman" w:hAnsi="Times New Roman" w:cs="Times New Roman"/>
          <w:sz w:val="24"/>
          <w:szCs w:val="24"/>
          <w:lang w:eastAsia="tr-TR"/>
        </w:rPr>
        <w:t>)</w:t>
      </w:r>
      <w:r w:rsidRPr="00436888">
        <w:rPr>
          <w:rFonts w:ascii="Times New Roman" w:eastAsia="Times New Roman" w:hAnsi="Times New Roman" w:cs="Times New Roman"/>
          <w:sz w:val="24"/>
          <w:szCs w:val="24"/>
          <w:lang w:eastAsia="tr-TR"/>
        </w:rPr>
        <w:t>,</w:t>
      </w:r>
    </w:p>
    <w:p w14:paraId="239B0E68" w14:textId="77777777" w:rsidR="00436888" w:rsidRPr="00436888" w:rsidRDefault="00436888" w:rsidP="00713840">
      <w:pPr>
        <w:spacing w:after="0" w:line="240" w:lineRule="auto"/>
        <w:ind w:left="256" w:hanging="256"/>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c) Günlük kapasitesi 100 ton ve üzeri olan tehlikesiz atıklar ve/veya belediye atıklarının geri kazanıldığı ve/veya biyobozunur atık işleme (mekanik ayırma, biyokurutma, biyometanizasyon, kompost)</w:t>
      </w:r>
      <w:r w:rsidR="00713840">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tesisleri (Biyokütle hariç)</w:t>
      </w:r>
      <w:r w:rsidR="00713840">
        <w:rPr>
          <w:rFonts w:ascii="Times New Roman" w:eastAsia="Times New Roman" w:hAnsi="Times New Roman" w:cs="Times New Roman"/>
          <w:sz w:val="24"/>
          <w:szCs w:val="24"/>
          <w:lang w:eastAsia="tr-TR"/>
        </w:rPr>
        <w:t>,</w:t>
      </w:r>
    </w:p>
    <w:p w14:paraId="0E845E96" w14:textId="77777777" w:rsidR="00713840"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ç)</w:t>
      </w:r>
      <w:r w:rsidR="00A2419D">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Günlük kapasitesi 100 ton ve üzeri hayvan yetiştiriciliğinden kaynaklı dışkıların yakıldığı, geri</w:t>
      </w:r>
    </w:p>
    <w:p w14:paraId="072D59D1" w14:textId="77777777" w:rsidR="00436888" w:rsidRPr="00436888" w:rsidRDefault="00713840"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36888" w:rsidRPr="00436888">
        <w:rPr>
          <w:rFonts w:ascii="Times New Roman" w:eastAsia="Times New Roman" w:hAnsi="Times New Roman" w:cs="Times New Roman"/>
          <w:sz w:val="24"/>
          <w:szCs w:val="24"/>
          <w:lang w:eastAsia="tr-TR"/>
        </w:rPr>
        <w:t xml:space="preserve"> kazanıldığı ve/veya bertaraf edildiği tesisler (Biyokütle hariç)</w:t>
      </w:r>
      <w:r w:rsidR="00A2419D">
        <w:rPr>
          <w:rFonts w:ascii="Times New Roman" w:eastAsia="Times New Roman" w:hAnsi="Times New Roman" w:cs="Times New Roman"/>
          <w:sz w:val="24"/>
          <w:szCs w:val="24"/>
          <w:lang w:eastAsia="tr-TR"/>
        </w:rPr>
        <w:t>,</w:t>
      </w:r>
    </w:p>
    <w:p w14:paraId="71DB58AD" w14:textId="2F876BBF" w:rsidR="00436888" w:rsidRPr="00967E7C" w:rsidRDefault="00436888" w:rsidP="00713840">
      <w:pPr>
        <w:spacing w:after="0" w:line="240" w:lineRule="auto"/>
        <w:jc w:val="both"/>
        <w:rPr>
          <w:rFonts w:ascii="Times New Roman" w:hAnsi="Times New Roman" w:cs="Times New Roman"/>
          <w:color w:val="FF0000"/>
          <w:sz w:val="24"/>
          <w:szCs w:val="24"/>
          <w:shd w:val="clear" w:color="auto" w:fill="FFFFFF"/>
        </w:rPr>
      </w:pPr>
      <w:r w:rsidRPr="00436888">
        <w:rPr>
          <w:rFonts w:ascii="Times New Roman" w:hAnsi="Times New Roman" w:cs="Times New Roman"/>
          <w:b/>
          <w:sz w:val="24"/>
          <w:szCs w:val="24"/>
          <w:shd w:val="clear" w:color="auto" w:fill="FFFFFF"/>
        </w:rPr>
        <w:t>13-</w:t>
      </w:r>
      <w:r w:rsidRPr="0011078F">
        <w:rPr>
          <w:rFonts w:ascii="Times New Roman" w:hAnsi="Times New Roman" w:cs="Times New Roman"/>
          <w:sz w:val="24"/>
          <w:szCs w:val="24"/>
          <w:shd w:val="clear" w:color="auto" w:fill="FFFFFF"/>
        </w:rPr>
        <w:t>Göl hacmi 1</w:t>
      </w:r>
      <w:r w:rsidR="009842AB" w:rsidRPr="0011078F">
        <w:rPr>
          <w:rFonts w:ascii="Times New Roman" w:hAnsi="Times New Roman" w:cs="Times New Roman"/>
          <w:sz w:val="24"/>
          <w:szCs w:val="24"/>
          <w:shd w:val="clear" w:color="auto" w:fill="FFFFFF"/>
        </w:rPr>
        <w:t>0</w:t>
      </w:r>
      <w:r w:rsidRPr="0011078F">
        <w:rPr>
          <w:rFonts w:ascii="Times New Roman" w:hAnsi="Times New Roman" w:cs="Times New Roman"/>
          <w:sz w:val="24"/>
          <w:szCs w:val="24"/>
          <w:shd w:val="clear" w:color="auto" w:fill="FFFFFF"/>
        </w:rPr>
        <w:t xml:space="preserve"> milyon </w:t>
      </w:r>
      <w:r w:rsidR="00C059AA" w:rsidRPr="0011078F">
        <w:rPr>
          <w:rFonts w:ascii="Times New Roman" w:hAnsi="Times New Roman" w:cs="Times New Roman"/>
          <w:sz w:val="24"/>
          <w:szCs w:val="24"/>
          <w:shd w:val="clear" w:color="auto" w:fill="FFFFFF"/>
        </w:rPr>
        <w:t>m</w:t>
      </w:r>
      <w:r w:rsidR="00C059AA">
        <w:rPr>
          <w:rFonts w:ascii="Times New Roman" w:hAnsi="Times New Roman" w:cs="Times New Roman"/>
          <w:sz w:val="24"/>
          <w:szCs w:val="24"/>
          <w:shd w:val="clear" w:color="auto" w:fill="FFFFFF"/>
        </w:rPr>
        <w:t>³</w:t>
      </w:r>
      <w:r w:rsidRPr="0011078F">
        <w:rPr>
          <w:rFonts w:ascii="Times New Roman" w:hAnsi="Times New Roman" w:cs="Times New Roman"/>
          <w:sz w:val="24"/>
          <w:szCs w:val="24"/>
          <w:shd w:val="clear" w:color="auto" w:fill="FFFFFF"/>
        </w:rPr>
        <w:t> ve üzeri olan baraj veya göletler,</w:t>
      </w:r>
    </w:p>
    <w:p w14:paraId="06E5D611" w14:textId="77777777" w:rsidR="00436888" w:rsidRPr="00713840" w:rsidRDefault="00436888" w:rsidP="00713840">
      <w:pPr>
        <w:pStyle w:val="ListeParagraf"/>
        <w:spacing w:after="0" w:line="240" w:lineRule="auto"/>
        <w:ind w:left="0"/>
        <w:jc w:val="both"/>
        <w:rPr>
          <w:rFonts w:ascii="Times New Roman" w:hAnsi="Times New Roman" w:cs="Times New Roman"/>
          <w:sz w:val="24"/>
          <w:szCs w:val="24"/>
          <w:shd w:val="clear" w:color="auto" w:fill="FFFFFF"/>
        </w:rPr>
      </w:pPr>
      <w:r w:rsidRPr="00C059AA">
        <w:rPr>
          <w:rFonts w:ascii="Times New Roman" w:hAnsi="Times New Roman" w:cs="Times New Roman"/>
          <w:b/>
          <w:sz w:val="24"/>
          <w:szCs w:val="24"/>
          <w:shd w:val="clear" w:color="auto" w:fill="FFFFFF"/>
        </w:rPr>
        <w:t>14-</w:t>
      </w:r>
      <w:r w:rsidRPr="00713840">
        <w:rPr>
          <w:rFonts w:ascii="Times New Roman" w:hAnsi="Times New Roman" w:cs="Times New Roman"/>
          <w:sz w:val="24"/>
          <w:szCs w:val="24"/>
          <w:shd w:val="clear" w:color="auto" w:fill="FFFFFF"/>
        </w:rPr>
        <w:t>Hidroelektrik enerji santralleri</w:t>
      </w:r>
      <w:r w:rsidR="00A2419D">
        <w:rPr>
          <w:rFonts w:ascii="Times New Roman" w:hAnsi="Times New Roman" w:cs="Times New Roman"/>
          <w:sz w:val="24"/>
          <w:szCs w:val="24"/>
          <w:shd w:val="clear" w:color="auto" w:fill="FFFFFF"/>
        </w:rPr>
        <w:t>,</w:t>
      </w:r>
      <w:r w:rsidRPr="00713840">
        <w:rPr>
          <w:rFonts w:ascii="Times New Roman" w:hAnsi="Times New Roman" w:cs="Times New Roman"/>
          <w:sz w:val="24"/>
          <w:szCs w:val="24"/>
          <w:shd w:val="clear" w:color="auto" w:fill="FFFFFF"/>
        </w:rPr>
        <w:t xml:space="preserve"> </w:t>
      </w:r>
    </w:p>
    <w:p w14:paraId="3A520F56" w14:textId="52DE26E8" w:rsidR="00436888" w:rsidRPr="00713840" w:rsidRDefault="00436888" w:rsidP="00713840">
      <w:pPr>
        <w:pStyle w:val="ListeParagraf"/>
        <w:spacing w:after="0" w:line="240" w:lineRule="auto"/>
        <w:ind w:left="0"/>
        <w:jc w:val="both"/>
        <w:rPr>
          <w:rFonts w:ascii="Times New Roman" w:hAnsi="Times New Roman" w:cs="Times New Roman"/>
          <w:sz w:val="24"/>
          <w:szCs w:val="24"/>
          <w:shd w:val="clear" w:color="auto" w:fill="FFFFFF"/>
        </w:rPr>
      </w:pPr>
      <w:r w:rsidRPr="00713840">
        <w:rPr>
          <w:rFonts w:ascii="Times New Roman" w:hAnsi="Times New Roman" w:cs="Times New Roman"/>
          <w:b/>
          <w:sz w:val="24"/>
          <w:szCs w:val="24"/>
          <w:shd w:val="clear" w:color="auto" w:fill="FFFFFF"/>
        </w:rPr>
        <w:t>15-</w:t>
      </w:r>
      <w:r w:rsidRPr="00713840">
        <w:rPr>
          <w:rFonts w:ascii="Times New Roman" w:hAnsi="Times New Roman" w:cs="Times New Roman"/>
          <w:sz w:val="24"/>
          <w:szCs w:val="24"/>
          <w:shd w:val="clear" w:color="auto" w:fill="FFFFFF"/>
        </w:rPr>
        <w:t xml:space="preserve">Kapasitesi 50.000 </w:t>
      </w:r>
      <w:r w:rsidR="00C059AA" w:rsidRPr="0011078F">
        <w:rPr>
          <w:rFonts w:ascii="Times New Roman" w:hAnsi="Times New Roman" w:cs="Times New Roman"/>
          <w:sz w:val="24"/>
          <w:szCs w:val="24"/>
          <w:shd w:val="clear" w:color="auto" w:fill="FFFFFF"/>
        </w:rPr>
        <w:t>m</w:t>
      </w:r>
      <w:r w:rsidR="00C059AA">
        <w:rPr>
          <w:rFonts w:ascii="Times New Roman" w:hAnsi="Times New Roman" w:cs="Times New Roman"/>
          <w:sz w:val="24"/>
          <w:szCs w:val="24"/>
          <w:shd w:val="clear" w:color="auto" w:fill="FFFFFF"/>
        </w:rPr>
        <w:t>³</w:t>
      </w:r>
      <w:r w:rsidRPr="00713840">
        <w:rPr>
          <w:rFonts w:ascii="Times New Roman" w:hAnsi="Times New Roman" w:cs="Times New Roman"/>
          <w:sz w:val="24"/>
          <w:szCs w:val="24"/>
          <w:shd w:val="clear" w:color="auto" w:fill="FFFFFF"/>
        </w:rPr>
        <w:t>/gün üzeri olan atık su arıtma tesisleri</w:t>
      </w:r>
      <w:r w:rsidR="00A2419D">
        <w:rPr>
          <w:rFonts w:ascii="Times New Roman" w:hAnsi="Times New Roman" w:cs="Times New Roman"/>
          <w:sz w:val="24"/>
          <w:szCs w:val="24"/>
          <w:shd w:val="clear" w:color="auto" w:fill="FFFFFF"/>
        </w:rPr>
        <w:t>,</w:t>
      </w:r>
    </w:p>
    <w:p w14:paraId="792322D1"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16-</w:t>
      </w:r>
      <w:r w:rsidR="00AA78A3">
        <w:rPr>
          <w:rFonts w:ascii="Times New Roman" w:eastAsia="Times New Roman" w:hAnsi="Times New Roman" w:cs="Times New Roman"/>
          <w:sz w:val="24"/>
          <w:szCs w:val="24"/>
        </w:rPr>
        <w:t>Hayvan kesim tesisleri;</w:t>
      </w:r>
    </w:p>
    <w:p w14:paraId="53FB9E31" w14:textId="77777777" w:rsidR="00436888" w:rsidRPr="00A44CD7" w:rsidRDefault="00436888" w:rsidP="00713840">
      <w:pPr>
        <w:pStyle w:val="ListeParagraf"/>
        <w:numPr>
          <w:ilvl w:val="0"/>
          <w:numId w:val="2"/>
        </w:numPr>
        <w:spacing w:after="0" w:line="240" w:lineRule="auto"/>
        <w:ind w:left="259" w:hanging="259"/>
        <w:jc w:val="both"/>
        <w:rPr>
          <w:rFonts w:ascii="Times New Roman" w:eastAsia="Times New Roman" w:hAnsi="Times New Roman" w:cs="Times New Roman"/>
          <w:sz w:val="24"/>
          <w:szCs w:val="24"/>
        </w:rPr>
      </w:pPr>
      <w:r w:rsidRPr="00713840">
        <w:rPr>
          <w:rFonts w:ascii="Times New Roman" w:eastAsia="Times New Roman" w:hAnsi="Times New Roman" w:cs="Times New Roman"/>
          <w:sz w:val="24"/>
          <w:szCs w:val="24"/>
        </w:rPr>
        <w:t>Günlük 100 adet ve üzeri büyükbaş ve/veya eşdeğeri küçükbaş hayvan kesiminin ya</w:t>
      </w:r>
      <w:r w:rsidR="00A44CD7">
        <w:rPr>
          <w:rFonts w:ascii="Times New Roman" w:eastAsia="Times New Roman" w:hAnsi="Times New Roman" w:cs="Times New Roman"/>
          <w:sz w:val="24"/>
          <w:szCs w:val="24"/>
        </w:rPr>
        <w:t xml:space="preserve">pıldığı tesisler </w:t>
      </w:r>
      <w:r w:rsidRPr="00A44CD7">
        <w:rPr>
          <w:rFonts w:ascii="Times New Roman" w:eastAsia="Times New Roman" w:hAnsi="Times New Roman" w:cs="Times New Roman"/>
          <w:sz w:val="24"/>
          <w:szCs w:val="24"/>
        </w:rPr>
        <w:t>(Her bir kesim eşdeğerleri: 1 baş sığır, 2 baş deve kuşu, 4 baş domuz, 8 baş koyun, 10 baş keçi, 130 baş tavşan)</w:t>
      </w:r>
      <w:r w:rsidR="00A2419D">
        <w:rPr>
          <w:rFonts w:ascii="Times New Roman" w:eastAsia="Times New Roman" w:hAnsi="Times New Roman" w:cs="Times New Roman"/>
          <w:sz w:val="24"/>
          <w:szCs w:val="24"/>
        </w:rPr>
        <w:t>,</w:t>
      </w:r>
    </w:p>
    <w:p w14:paraId="76F097C9" w14:textId="77777777" w:rsidR="00436888" w:rsidRPr="00713840" w:rsidRDefault="00436888" w:rsidP="00713840">
      <w:pPr>
        <w:pStyle w:val="ListeParagraf"/>
        <w:numPr>
          <w:ilvl w:val="0"/>
          <w:numId w:val="2"/>
        </w:numPr>
        <w:spacing w:after="0" w:line="240" w:lineRule="auto"/>
        <w:ind w:left="259" w:hanging="259"/>
        <w:jc w:val="both"/>
        <w:rPr>
          <w:rFonts w:ascii="Times New Roman" w:eastAsia="Times New Roman" w:hAnsi="Times New Roman" w:cs="Times New Roman"/>
          <w:sz w:val="24"/>
          <w:szCs w:val="24"/>
        </w:rPr>
      </w:pPr>
      <w:r w:rsidRPr="00713840">
        <w:rPr>
          <w:rFonts w:ascii="Times New Roman" w:eastAsia="Times New Roman" w:hAnsi="Times New Roman" w:cs="Times New Roman"/>
          <w:sz w:val="24"/>
          <w:szCs w:val="24"/>
        </w:rPr>
        <w:t xml:space="preserve">Günlük 60.000 adet ve üzeri tavuk ve eşdeğeri kanatlı hayvan kesiminin yapıldığı tesisler </w:t>
      </w:r>
      <w:r w:rsidRPr="00A44CD7">
        <w:rPr>
          <w:rFonts w:ascii="Times New Roman" w:eastAsia="Times New Roman" w:hAnsi="Times New Roman" w:cs="Times New Roman"/>
          <w:sz w:val="24"/>
          <w:szCs w:val="24"/>
        </w:rPr>
        <w:t>(1 adet hindi = 7 adet tavuk, 1 adet kaz=3 adet tavuk, 1 adet ördek=2 adet tavuk eşdeğeri esas alınmalıdır.</w:t>
      </w:r>
      <w:r w:rsidRPr="00713840">
        <w:rPr>
          <w:rFonts w:ascii="Times New Roman" w:eastAsia="Times New Roman" w:hAnsi="Times New Roman" w:cs="Times New Roman"/>
          <w:sz w:val="24"/>
          <w:szCs w:val="24"/>
        </w:rPr>
        <w:t>)</w:t>
      </w:r>
      <w:r w:rsidR="00A2419D">
        <w:rPr>
          <w:rFonts w:ascii="Times New Roman" w:eastAsia="Times New Roman" w:hAnsi="Times New Roman" w:cs="Times New Roman"/>
          <w:sz w:val="24"/>
          <w:szCs w:val="24"/>
        </w:rPr>
        <w:t>,</w:t>
      </w:r>
      <w:r w:rsidRPr="00713840">
        <w:rPr>
          <w:rFonts w:ascii="Times New Roman" w:eastAsia="Times New Roman" w:hAnsi="Times New Roman" w:cs="Times New Roman"/>
          <w:sz w:val="24"/>
          <w:szCs w:val="24"/>
        </w:rPr>
        <w:t xml:space="preserve"> </w:t>
      </w:r>
    </w:p>
    <w:p w14:paraId="06FBFFFF"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17-</w:t>
      </w:r>
      <w:r w:rsidR="00AA78A3">
        <w:rPr>
          <w:rFonts w:ascii="Times New Roman" w:eastAsia="Times New Roman" w:hAnsi="Times New Roman" w:cs="Times New Roman"/>
          <w:sz w:val="24"/>
          <w:szCs w:val="24"/>
        </w:rPr>
        <w:t>Hayvan yetiştirme tesisleri;</w:t>
      </w:r>
    </w:p>
    <w:p w14:paraId="0C98846D" w14:textId="77777777" w:rsidR="00436888" w:rsidRPr="00436888" w:rsidRDefault="00436888" w:rsidP="00713840">
      <w:pPr>
        <w:spacing w:after="0" w:line="240" w:lineRule="auto"/>
        <w:ind w:left="346" w:hanging="346"/>
        <w:jc w:val="both"/>
        <w:rPr>
          <w:rFonts w:ascii="Times New Roman" w:hAnsi="Times New Roman" w:cs="Times New Roman"/>
          <w:sz w:val="24"/>
          <w:szCs w:val="24"/>
        </w:rPr>
      </w:pPr>
      <w:r w:rsidRPr="00436888">
        <w:rPr>
          <w:rFonts w:ascii="Times New Roman" w:eastAsia="Times New Roman" w:hAnsi="Times New Roman" w:cs="Times New Roman"/>
          <w:sz w:val="24"/>
          <w:szCs w:val="24"/>
        </w:rPr>
        <w:t>a) 5.000 baş ve üzeri büyükbaş yetiştirme tesisleri,</w:t>
      </w:r>
    </w:p>
    <w:p w14:paraId="521CF235" w14:textId="77777777" w:rsidR="00436888" w:rsidRPr="00436888" w:rsidRDefault="00436888" w:rsidP="00713840">
      <w:pPr>
        <w:spacing w:after="0" w:line="240" w:lineRule="auto"/>
        <w:ind w:left="346" w:hanging="346"/>
        <w:jc w:val="both"/>
        <w:rPr>
          <w:rFonts w:ascii="Times New Roman" w:hAnsi="Times New Roman" w:cs="Times New Roman"/>
          <w:sz w:val="24"/>
          <w:szCs w:val="24"/>
        </w:rPr>
      </w:pPr>
      <w:r w:rsidRPr="00436888">
        <w:rPr>
          <w:rFonts w:ascii="Times New Roman" w:eastAsia="Times New Roman" w:hAnsi="Times New Roman" w:cs="Times New Roman"/>
          <w:sz w:val="24"/>
          <w:szCs w:val="24"/>
        </w:rPr>
        <w:t>b) 25.000 baş ve üzeri küçükbaş yetiştirme tesisleri,</w:t>
      </w:r>
    </w:p>
    <w:p w14:paraId="3B84C654" w14:textId="77777777" w:rsidR="00436888" w:rsidRP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c) 5.000 adet ve üzeri büyükbaş veya eşdeğeri küçükbaş hayvanların birlikte yetiştirilmesi, (1 büyükbaş=5 küçükbaş eşdeğeri esas alınmalıdır)</w:t>
      </w:r>
      <w:r w:rsidR="00A44CD7">
        <w:rPr>
          <w:rFonts w:ascii="Times New Roman" w:eastAsia="Times New Roman" w:hAnsi="Times New Roman" w:cs="Times New Roman"/>
          <w:sz w:val="24"/>
          <w:szCs w:val="24"/>
        </w:rPr>
        <w:t>,</w:t>
      </w:r>
    </w:p>
    <w:p w14:paraId="6FB94DA5" w14:textId="77777777" w:rsidR="00436888" w:rsidRDefault="00436888" w:rsidP="00713840">
      <w:pPr>
        <w:spacing w:after="0" w:line="240" w:lineRule="auto"/>
        <w:ind w:left="346" w:hanging="34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ç) 900 baş ve üzeri domuz besi tesisleri,</w:t>
      </w:r>
    </w:p>
    <w:p w14:paraId="32E49792" w14:textId="77777777" w:rsidR="00436888" w:rsidRPr="00436888" w:rsidRDefault="00436888" w:rsidP="00713840">
      <w:pPr>
        <w:spacing w:after="0" w:line="240" w:lineRule="auto"/>
        <w:jc w:val="both"/>
        <w:rPr>
          <w:rFonts w:ascii="Times New Roman" w:hAnsi="Times New Roman" w:cs="Times New Roman"/>
          <w:sz w:val="24"/>
          <w:szCs w:val="24"/>
          <w:shd w:val="clear" w:color="auto" w:fill="FFFFFF"/>
        </w:rPr>
      </w:pPr>
      <w:r w:rsidRPr="00436888">
        <w:rPr>
          <w:rFonts w:ascii="Times New Roman" w:eastAsia="Times New Roman" w:hAnsi="Times New Roman" w:cs="Times New Roman"/>
          <w:sz w:val="24"/>
          <w:szCs w:val="24"/>
        </w:rPr>
        <w:t xml:space="preserve">d) Bir üretim periyodunda 60.000 adet ve üzeri tavuk (civciv, damızlık, piliç, vb. dâhil) veya eşdeğer kanatlı yetiştirme tesisleri (1 adet hindi = 7 adet tavuk, 1 adet kaz=3 adet tavuk,1 adet </w:t>
      </w:r>
      <w:r w:rsidR="00713840">
        <w:rPr>
          <w:rFonts w:ascii="Times New Roman" w:eastAsia="Times New Roman" w:hAnsi="Times New Roman" w:cs="Times New Roman"/>
          <w:sz w:val="24"/>
          <w:szCs w:val="24"/>
        </w:rPr>
        <w:tab/>
      </w:r>
      <w:r w:rsidRPr="00436888">
        <w:rPr>
          <w:rFonts w:ascii="Times New Roman" w:eastAsia="Times New Roman" w:hAnsi="Times New Roman" w:cs="Times New Roman"/>
          <w:sz w:val="24"/>
          <w:szCs w:val="24"/>
        </w:rPr>
        <w:t>ördek</w:t>
      </w:r>
      <w:r w:rsidR="00A44CD7">
        <w:rPr>
          <w:rFonts w:ascii="Times New Roman" w:eastAsia="Times New Roman" w:hAnsi="Times New Roman" w:cs="Times New Roman"/>
          <w:sz w:val="24"/>
          <w:szCs w:val="24"/>
        </w:rPr>
        <w:t>=2 adet tavuk esas alınmalıdır),</w:t>
      </w:r>
    </w:p>
    <w:p w14:paraId="069793C9"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18-</w:t>
      </w:r>
      <w:r w:rsidRPr="00436888">
        <w:rPr>
          <w:rFonts w:ascii="Times New Roman" w:eastAsia="Times New Roman" w:hAnsi="Times New Roman" w:cs="Times New Roman"/>
          <w:sz w:val="24"/>
          <w:szCs w:val="24"/>
        </w:rPr>
        <w:t>Kültür balıkçılığı projeleri (1.000 ton/yıl ve üzeri üretim)</w:t>
      </w:r>
      <w:r w:rsidR="00A2419D">
        <w:rPr>
          <w:rFonts w:ascii="Times New Roman" w:eastAsia="Times New Roman" w:hAnsi="Times New Roman" w:cs="Times New Roman"/>
          <w:sz w:val="24"/>
          <w:szCs w:val="24"/>
        </w:rPr>
        <w:t>,</w:t>
      </w:r>
    </w:p>
    <w:p w14:paraId="000D2E09" w14:textId="77777777" w:rsidR="00713840"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19-</w:t>
      </w:r>
      <w:r w:rsidRPr="00436888">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rPr>
        <w:t xml:space="preserve">Bitkisel ürünlerden 200 ton/gün ve üzeri ham yağ üretimi veya rafinasyon işleminin </w:t>
      </w:r>
      <w:r w:rsidR="00AA78A3" w:rsidRPr="00436888">
        <w:rPr>
          <w:rFonts w:ascii="Times New Roman" w:eastAsia="Times New Roman" w:hAnsi="Times New Roman" w:cs="Times New Roman"/>
          <w:sz w:val="24"/>
          <w:szCs w:val="24"/>
        </w:rPr>
        <w:t xml:space="preserve">yapıldığı </w:t>
      </w:r>
      <w:r w:rsidR="00713840">
        <w:rPr>
          <w:rFonts w:ascii="Times New Roman" w:eastAsia="Times New Roman" w:hAnsi="Times New Roman" w:cs="Times New Roman"/>
          <w:sz w:val="24"/>
          <w:szCs w:val="24"/>
        </w:rPr>
        <w:t xml:space="preserve">   </w:t>
      </w:r>
    </w:p>
    <w:p w14:paraId="14ABC299" w14:textId="77777777" w:rsidR="00436888" w:rsidRPr="00436888" w:rsidRDefault="00713840"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ab/>
        <w:t xml:space="preserve">  </w:t>
      </w:r>
      <w:r w:rsidR="00AA78A3" w:rsidRPr="00436888">
        <w:rPr>
          <w:rFonts w:ascii="Times New Roman" w:eastAsia="Times New Roman" w:hAnsi="Times New Roman" w:cs="Times New Roman"/>
          <w:sz w:val="24"/>
          <w:szCs w:val="24"/>
        </w:rPr>
        <w:t>tesisler</w:t>
      </w:r>
      <w:r w:rsidR="00436888" w:rsidRPr="00436888">
        <w:rPr>
          <w:rFonts w:eastAsia="Times New Roman" w:cs="Times New Roman"/>
          <w:szCs w:val="24"/>
          <w:lang w:eastAsia="tr-TR"/>
        </w:rPr>
        <w:t xml:space="preserve"> </w:t>
      </w:r>
      <w:r w:rsidR="00436888" w:rsidRPr="00436888">
        <w:rPr>
          <w:rFonts w:ascii="Times New Roman" w:eastAsia="Times New Roman" w:hAnsi="Times New Roman" w:cs="Times New Roman"/>
          <w:sz w:val="24"/>
          <w:szCs w:val="24"/>
          <w:lang w:eastAsia="tr-TR"/>
        </w:rPr>
        <w:t>(kekik, papatya, kenevir ve benzeri esansiyel yağlar hariç)</w:t>
      </w:r>
      <w:r>
        <w:rPr>
          <w:rFonts w:ascii="Times New Roman" w:eastAsia="Times New Roman" w:hAnsi="Times New Roman" w:cs="Times New Roman"/>
          <w:sz w:val="24"/>
          <w:szCs w:val="24"/>
          <w:lang w:eastAsia="tr-TR"/>
        </w:rPr>
        <w:t>,</w:t>
      </w:r>
    </w:p>
    <w:p w14:paraId="1C552B52"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rPr>
        <w:t>20-</w:t>
      </w:r>
      <w:r w:rsidRPr="00436888">
        <w:rPr>
          <w:rFonts w:ascii="Times New Roman" w:eastAsia="Times New Roman" w:hAnsi="Times New Roman" w:cs="Times New Roman"/>
          <w:sz w:val="24"/>
          <w:szCs w:val="24"/>
        </w:rPr>
        <w:t>100.000 litre /gün ve üzeri süt işleme tesisleri</w:t>
      </w:r>
      <w:r w:rsidR="00713840">
        <w:rPr>
          <w:rFonts w:ascii="Times New Roman" w:eastAsia="Times New Roman" w:hAnsi="Times New Roman" w:cs="Times New Roman"/>
          <w:sz w:val="24"/>
          <w:szCs w:val="24"/>
        </w:rPr>
        <w:t>,</w:t>
      </w:r>
    </w:p>
    <w:p w14:paraId="0A6BB1B7"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21-</w:t>
      </w:r>
      <w:r w:rsidRPr="00436888">
        <w:rPr>
          <w:rFonts w:ascii="Times New Roman" w:eastAsia="Times New Roman" w:hAnsi="Times New Roman" w:cs="Times New Roman"/>
          <w:sz w:val="24"/>
          <w:szCs w:val="24"/>
        </w:rPr>
        <w:t>Maya fabrikaları (25.000 ton/yıl ve üzeri)</w:t>
      </w:r>
      <w:r w:rsidR="00713840">
        <w:rPr>
          <w:rFonts w:ascii="Times New Roman" w:eastAsia="Times New Roman" w:hAnsi="Times New Roman" w:cs="Times New Roman"/>
          <w:sz w:val="24"/>
          <w:szCs w:val="24"/>
        </w:rPr>
        <w:t>,</w:t>
      </w:r>
    </w:p>
    <w:p w14:paraId="608D8156" w14:textId="77777777" w:rsid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22</w:t>
      </w:r>
      <w:r w:rsidRPr="00436888">
        <w:rPr>
          <w:rFonts w:ascii="Times New Roman" w:eastAsia="Times New Roman" w:hAnsi="Times New Roman" w:cs="Times New Roman"/>
          <w:sz w:val="24"/>
          <w:szCs w:val="24"/>
        </w:rPr>
        <w:t>-Şeker fabrikaları,</w:t>
      </w:r>
    </w:p>
    <w:p w14:paraId="2FA7A180" w14:textId="77777777" w:rsidR="00713840" w:rsidRPr="00436888" w:rsidRDefault="00A44CD7" w:rsidP="007138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13840" w:rsidRPr="00436888">
        <w:rPr>
          <w:rFonts w:ascii="Times New Roman" w:eastAsia="Times New Roman" w:hAnsi="Times New Roman" w:cs="Times New Roman"/>
          <w:b/>
          <w:sz w:val="24"/>
          <w:szCs w:val="24"/>
        </w:rPr>
        <w:t>23</w:t>
      </w:r>
      <w:r w:rsidR="00713840" w:rsidRPr="00436888">
        <w:rPr>
          <w:rFonts w:ascii="Times New Roman" w:eastAsia="Times New Roman" w:hAnsi="Times New Roman" w:cs="Times New Roman"/>
          <w:sz w:val="24"/>
          <w:szCs w:val="24"/>
        </w:rPr>
        <w:t>-Orman ürünleri ve selüloz tesisleri</w:t>
      </w:r>
      <w:r w:rsidR="00713840">
        <w:rPr>
          <w:rFonts w:ascii="Times New Roman" w:eastAsia="Times New Roman" w:hAnsi="Times New Roman" w:cs="Times New Roman"/>
          <w:sz w:val="24"/>
          <w:szCs w:val="24"/>
        </w:rPr>
        <w:t>;</w:t>
      </w:r>
    </w:p>
    <w:p w14:paraId="4CEB7C7F" w14:textId="77777777" w:rsidR="00713840" w:rsidRPr="00436888" w:rsidRDefault="00A44CD7"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13840" w:rsidRPr="00436888">
        <w:rPr>
          <w:rFonts w:ascii="Times New Roman" w:eastAsia="Times New Roman" w:hAnsi="Times New Roman" w:cs="Times New Roman"/>
          <w:sz w:val="24"/>
          <w:szCs w:val="24"/>
          <w:lang w:eastAsia="tr-TR"/>
        </w:rPr>
        <w:t>a) Selüloz üretim tesisleri,</w:t>
      </w:r>
    </w:p>
    <w:p w14:paraId="0113FB8B" w14:textId="77777777" w:rsidR="00713840" w:rsidRPr="00436888" w:rsidRDefault="00A44CD7"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13840" w:rsidRPr="00436888">
        <w:rPr>
          <w:rFonts w:ascii="Times New Roman" w:eastAsia="Times New Roman" w:hAnsi="Times New Roman" w:cs="Times New Roman"/>
          <w:sz w:val="24"/>
          <w:szCs w:val="24"/>
          <w:lang w:eastAsia="tr-TR"/>
        </w:rPr>
        <w:t>b) Kereste veya benzeri lifli maddelerden kâğıt hamuru üretim tesisleri,</w:t>
      </w:r>
    </w:p>
    <w:p w14:paraId="76A5AA15" w14:textId="77777777" w:rsidR="00436888" w:rsidRPr="00436888" w:rsidRDefault="00A44CD7" w:rsidP="007138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tr-TR"/>
        </w:rPr>
        <w:t xml:space="preserve"> </w:t>
      </w:r>
      <w:r w:rsidR="00436888" w:rsidRPr="00436888">
        <w:rPr>
          <w:rFonts w:ascii="Times New Roman" w:eastAsia="Times New Roman" w:hAnsi="Times New Roman" w:cs="Times New Roman"/>
          <w:sz w:val="24"/>
          <w:szCs w:val="24"/>
          <w:lang w:eastAsia="tr-TR"/>
        </w:rPr>
        <w:t xml:space="preserve">c) 60.000 ton/yıl ve üzeri kapasiteli her çeşit kâğıt üretimi yapan tesisler </w:t>
      </w:r>
      <w:r w:rsidR="00436888" w:rsidRPr="00436888">
        <w:rPr>
          <w:rFonts w:ascii="Times New Roman" w:hAnsi="Times New Roman" w:cs="Times New Roman"/>
          <w:sz w:val="24"/>
          <w:szCs w:val="24"/>
        </w:rPr>
        <w:t xml:space="preserve">(Atık </w:t>
      </w:r>
      <w:r w:rsidR="00713840" w:rsidRPr="00436888">
        <w:rPr>
          <w:rFonts w:ascii="Times New Roman" w:hAnsi="Times New Roman" w:cs="Times New Roman"/>
          <w:sz w:val="24"/>
          <w:szCs w:val="24"/>
        </w:rPr>
        <w:t>kâğıt</w:t>
      </w:r>
      <w:r w:rsidR="00436888" w:rsidRPr="00436888">
        <w:rPr>
          <w:rFonts w:ascii="Times New Roman" w:hAnsi="Times New Roman" w:cs="Times New Roman"/>
          <w:sz w:val="24"/>
          <w:szCs w:val="24"/>
        </w:rPr>
        <w:t xml:space="preserve"> kullanımı </w:t>
      </w:r>
      <w:r w:rsidR="00713840" w:rsidRPr="00436888">
        <w:rPr>
          <w:rFonts w:ascii="Times New Roman" w:hAnsi="Times New Roman" w:cs="Times New Roman"/>
          <w:sz w:val="24"/>
          <w:szCs w:val="24"/>
        </w:rPr>
        <w:t>dâhil</w:t>
      </w:r>
      <w:r w:rsidR="00436888" w:rsidRPr="00436888">
        <w:rPr>
          <w:rFonts w:ascii="Times New Roman" w:hAnsi="Times New Roman" w:cs="Times New Roman"/>
          <w:sz w:val="24"/>
          <w:szCs w:val="24"/>
        </w:rPr>
        <w:t>)</w:t>
      </w:r>
      <w:r w:rsidR="00A2419D">
        <w:rPr>
          <w:rFonts w:ascii="Times New Roman" w:hAnsi="Times New Roman" w:cs="Times New Roman"/>
          <w:sz w:val="24"/>
          <w:szCs w:val="24"/>
        </w:rPr>
        <w:t>,</w:t>
      </w:r>
    </w:p>
    <w:p w14:paraId="4C7AD660"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24</w:t>
      </w:r>
      <w:r w:rsidRPr="00436888">
        <w:rPr>
          <w:rFonts w:ascii="Times New Roman" w:eastAsia="Times New Roman" w:hAnsi="Times New Roman" w:cs="Times New Roman"/>
          <w:sz w:val="24"/>
          <w:szCs w:val="24"/>
        </w:rPr>
        <w:t>-Yıllık kapasitesi 3.000 ton ve üzeri olan kasar (Haşıl sökme, ağartma, merserizasyon,</w:t>
      </w:r>
      <w:r w:rsidR="00AA78A3">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kostikleme vb.) veya yıllık kapasitesi 3.000 ton ve üzeri olan boyama birimlerini içeren iplik, kumaş, elyaf (doğal, sentetik) veya halı fabrikaları</w:t>
      </w:r>
      <w:r w:rsidR="00A2419D">
        <w:rPr>
          <w:rFonts w:ascii="Times New Roman" w:eastAsia="Times New Roman" w:hAnsi="Times New Roman" w:cs="Times New Roman"/>
          <w:sz w:val="24"/>
          <w:szCs w:val="24"/>
        </w:rPr>
        <w:t>,</w:t>
      </w:r>
    </w:p>
    <w:p w14:paraId="1F7EF1BA"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25-</w:t>
      </w:r>
      <w:r w:rsidR="00AA78A3">
        <w:rPr>
          <w:rFonts w:ascii="Times New Roman" w:eastAsia="Times New Roman" w:hAnsi="Times New Roman" w:cs="Times New Roman"/>
          <w:sz w:val="24"/>
          <w:szCs w:val="24"/>
        </w:rPr>
        <w:t>Madencilik projeleri;</w:t>
      </w:r>
    </w:p>
    <w:p w14:paraId="640C1FAB" w14:textId="77777777"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w:t>
      </w:r>
      <w:r w:rsidR="00A2419D">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25 hektar ve üzeri arazi yüzeyinde (Kazı ve döküm alanı dâhil) planlanan açık işletmeler,</w:t>
      </w:r>
    </w:p>
    <w:p w14:paraId="4027DEAE" w14:textId="77777777" w:rsidR="00A44CD7"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b)</w:t>
      </w:r>
      <w:r w:rsidR="00A2419D">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Fiziksel yöntemler hariç, c</w:t>
      </w:r>
      <w:r w:rsidRPr="00436888">
        <w:rPr>
          <w:rFonts w:ascii="Times New Roman" w:eastAsia="Times New Roman" w:hAnsi="Times New Roman" w:cs="Times New Roman"/>
          <w:sz w:val="24"/>
          <w:szCs w:val="24"/>
          <w:lang w:eastAsia="tr-TR"/>
        </w:rPr>
        <w:t>evher zenginleştirme tesisleri ve/veya bu zenginleştirme tes</w:t>
      </w:r>
      <w:r w:rsidR="00A44CD7">
        <w:rPr>
          <w:rFonts w:ascii="Times New Roman" w:eastAsia="Times New Roman" w:hAnsi="Times New Roman" w:cs="Times New Roman"/>
          <w:sz w:val="24"/>
          <w:szCs w:val="24"/>
          <w:lang w:eastAsia="tr-TR"/>
        </w:rPr>
        <w:t>islerine ilişkin atık tesisleri,</w:t>
      </w:r>
    </w:p>
    <w:p w14:paraId="549680D7" w14:textId="0160766A" w:rsidR="00436888" w:rsidRPr="00436888" w:rsidRDefault="00436888" w:rsidP="00713840">
      <w:pPr>
        <w:shd w:val="clear" w:color="auto" w:fill="FFFFFF"/>
        <w:spacing w:after="0" w:line="240" w:lineRule="auto"/>
        <w:ind w:left="330" w:hanging="297"/>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rPr>
        <w:t>26-</w:t>
      </w:r>
      <w:r w:rsidRPr="00436888">
        <w:rPr>
          <w:rFonts w:ascii="Times New Roman" w:eastAsia="Times New Roman" w:hAnsi="Times New Roman" w:cs="Times New Roman"/>
          <w:sz w:val="24"/>
          <w:szCs w:val="24"/>
        </w:rPr>
        <w:t xml:space="preserve">500 ton/gün ham petrol, 500.000 </w:t>
      </w:r>
      <w:r w:rsidR="00EC31A4" w:rsidRPr="00436888">
        <w:rPr>
          <w:rFonts w:ascii="Times New Roman" w:eastAsia="Times New Roman" w:hAnsi="Times New Roman" w:cs="Times New Roman"/>
          <w:sz w:val="24"/>
          <w:szCs w:val="24"/>
        </w:rPr>
        <w:t>m</w:t>
      </w:r>
      <w:r w:rsidR="00EC31A4">
        <w:rPr>
          <w:rFonts w:ascii="Times New Roman" w:eastAsia="Times New Roman" w:hAnsi="Times New Roman" w:cs="Times New Roman"/>
          <w:sz w:val="24"/>
          <w:szCs w:val="24"/>
        </w:rPr>
        <w:t>³</w:t>
      </w:r>
      <w:r w:rsidRPr="00436888">
        <w:rPr>
          <w:rFonts w:ascii="Times New Roman" w:eastAsia="Times New Roman" w:hAnsi="Times New Roman" w:cs="Times New Roman"/>
          <w:sz w:val="24"/>
          <w:szCs w:val="24"/>
        </w:rPr>
        <w:t>/gün doğal gaz veya kaya gazının çıkarılması,</w:t>
      </w:r>
    </w:p>
    <w:p w14:paraId="2CD9AAD2"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27</w:t>
      </w:r>
      <w:r w:rsidRPr="00436888">
        <w:rPr>
          <w:rFonts w:ascii="Times New Roman" w:eastAsia="Times New Roman" w:hAnsi="Times New Roman" w:cs="Times New Roman"/>
          <w:sz w:val="24"/>
          <w:szCs w:val="24"/>
          <w:lang w:eastAsia="tr-TR"/>
        </w:rPr>
        <w:t>-Petrol, doğalgaz ve kimyasalların 40 km’den uzun 600 mm ve üzeri çaplı borularla taşınması,</w:t>
      </w:r>
    </w:p>
    <w:p w14:paraId="357B17A7"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28</w:t>
      </w:r>
      <w:r w:rsidRPr="00436888">
        <w:rPr>
          <w:rFonts w:ascii="Times New Roman" w:eastAsia="Times New Roman" w:hAnsi="Times New Roman" w:cs="Times New Roman"/>
          <w:sz w:val="24"/>
          <w:szCs w:val="24"/>
          <w:lang w:eastAsia="tr-TR"/>
        </w:rPr>
        <w:t>-Çimento fabrikaları,</w:t>
      </w:r>
    </w:p>
    <w:p w14:paraId="4E472195" w14:textId="0B0B7F83"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29</w:t>
      </w:r>
      <w:r w:rsidRPr="00436888">
        <w:rPr>
          <w:rFonts w:ascii="Times New Roman" w:eastAsia="Times New Roman" w:hAnsi="Times New Roman" w:cs="Times New Roman"/>
          <w:sz w:val="24"/>
          <w:szCs w:val="24"/>
        </w:rPr>
        <w:t xml:space="preserve">-Toplam kapasitesi 50.000 </w:t>
      </w:r>
      <w:r w:rsidR="00EC31A4" w:rsidRPr="00436888">
        <w:rPr>
          <w:rFonts w:ascii="Times New Roman" w:eastAsia="Times New Roman" w:hAnsi="Times New Roman" w:cs="Times New Roman"/>
          <w:sz w:val="24"/>
          <w:szCs w:val="24"/>
        </w:rPr>
        <w:t>m</w:t>
      </w:r>
      <w:r w:rsidR="00EC31A4">
        <w:rPr>
          <w:rFonts w:ascii="Times New Roman" w:eastAsia="Times New Roman" w:hAnsi="Times New Roman" w:cs="Times New Roman"/>
          <w:sz w:val="24"/>
          <w:szCs w:val="24"/>
        </w:rPr>
        <w:t>³</w:t>
      </w:r>
      <w:r w:rsidRPr="00436888">
        <w:rPr>
          <w:rFonts w:ascii="Times New Roman" w:eastAsia="Times New Roman" w:hAnsi="Times New Roman" w:cs="Times New Roman"/>
          <w:sz w:val="24"/>
          <w:szCs w:val="24"/>
        </w:rPr>
        <w:t> ve üzeri olan petrol, doğalgaz, petrokimya ve kimyasal maddelerin depolandığı tesisler,</w:t>
      </w:r>
    </w:p>
    <w:p w14:paraId="19E028A6"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30-</w:t>
      </w:r>
      <w:r w:rsidRPr="00436888">
        <w:rPr>
          <w:rFonts w:ascii="Times New Roman" w:eastAsia="Times New Roman" w:hAnsi="Times New Roman" w:cs="Times New Roman"/>
          <w:sz w:val="24"/>
          <w:szCs w:val="24"/>
        </w:rPr>
        <w:t>2.000 ton/yıl ve üzeri ham deri işleme tesisleri, (Konfeksiyon ürünleri hariç)</w:t>
      </w:r>
      <w:r w:rsidR="00713840">
        <w:rPr>
          <w:rFonts w:ascii="Times New Roman" w:eastAsia="Times New Roman" w:hAnsi="Times New Roman" w:cs="Times New Roman"/>
          <w:sz w:val="24"/>
          <w:szCs w:val="24"/>
        </w:rPr>
        <w:t>,</w:t>
      </w:r>
      <w:r w:rsidRPr="00436888">
        <w:rPr>
          <w:rFonts w:ascii="Times New Roman" w:eastAsia="Times New Roman" w:hAnsi="Times New Roman" w:cs="Times New Roman"/>
          <w:sz w:val="24"/>
          <w:szCs w:val="24"/>
        </w:rPr>
        <w:t xml:space="preserve"> </w:t>
      </w:r>
    </w:p>
    <w:p w14:paraId="478421C6"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31</w:t>
      </w:r>
      <w:r w:rsidRPr="00436888">
        <w:rPr>
          <w:rFonts w:ascii="Times New Roman" w:eastAsia="Times New Roman" w:hAnsi="Times New Roman" w:cs="Times New Roman"/>
          <w:sz w:val="24"/>
          <w:szCs w:val="24"/>
        </w:rPr>
        <w:t>-İhtisas Organize Sanayi Bölgeleri (Ek-1 veya Ek-2</w:t>
      </w:r>
      <w:r w:rsidR="00A2419D">
        <w:rPr>
          <w:rFonts w:ascii="Times New Roman" w:eastAsia="Times New Roman" w:hAnsi="Times New Roman" w:cs="Times New Roman"/>
          <w:sz w:val="24"/>
          <w:szCs w:val="24"/>
        </w:rPr>
        <w:t>’deki</w:t>
      </w:r>
      <w:r w:rsidRPr="00436888">
        <w:rPr>
          <w:rFonts w:ascii="Times New Roman" w:eastAsia="Times New Roman" w:hAnsi="Times New Roman" w:cs="Times New Roman"/>
          <w:sz w:val="24"/>
          <w:szCs w:val="24"/>
        </w:rPr>
        <w:t xml:space="preserve"> liste</w:t>
      </w:r>
      <w:r w:rsidR="00A2419D">
        <w:rPr>
          <w:rFonts w:ascii="Times New Roman" w:eastAsia="Times New Roman" w:hAnsi="Times New Roman" w:cs="Times New Roman"/>
          <w:sz w:val="24"/>
          <w:szCs w:val="24"/>
        </w:rPr>
        <w:t>ler</w:t>
      </w:r>
      <w:r w:rsidRPr="00436888">
        <w:rPr>
          <w:rFonts w:ascii="Times New Roman" w:eastAsia="Times New Roman" w:hAnsi="Times New Roman" w:cs="Times New Roman"/>
          <w:sz w:val="24"/>
          <w:szCs w:val="24"/>
        </w:rPr>
        <w:t>de yer alan ve aynı türde üretim/faaliyet yapan tesislerin bir arada bulunduğu projeler)</w:t>
      </w:r>
      <w:r w:rsidR="00713840">
        <w:rPr>
          <w:rFonts w:ascii="Times New Roman" w:eastAsia="Times New Roman" w:hAnsi="Times New Roman" w:cs="Times New Roman"/>
          <w:sz w:val="24"/>
          <w:szCs w:val="24"/>
        </w:rPr>
        <w:t>,</w:t>
      </w:r>
      <w:r w:rsidRPr="00436888">
        <w:rPr>
          <w:rFonts w:ascii="Times New Roman" w:eastAsia="Times New Roman" w:hAnsi="Times New Roman" w:cs="Times New Roman"/>
          <w:sz w:val="24"/>
          <w:szCs w:val="24"/>
        </w:rPr>
        <w:t xml:space="preserve"> </w:t>
      </w:r>
    </w:p>
    <w:p w14:paraId="33108EFC"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32-</w:t>
      </w:r>
      <w:r w:rsidRPr="00436888">
        <w:rPr>
          <w:rFonts w:ascii="Times New Roman" w:eastAsia="Times New Roman" w:hAnsi="Times New Roman" w:cs="Times New Roman"/>
          <w:sz w:val="24"/>
          <w:szCs w:val="24"/>
          <w:lang w:eastAsia="tr-TR"/>
        </w:rPr>
        <w:t>Pil ve/veya akümülatör üretim tesisleri, (Montaj yapılan tesisler hariç),</w:t>
      </w:r>
    </w:p>
    <w:p w14:paraId="1D4A1C29"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33-</w:t>
      </w:r>
      <w:r w:rsidRPr="00436888">
        <w:rPr>
          <w:rFonts w:ascii="Times New Roman" w:eastAsia="Times New Roman" w:hAnsi="Times New Roman" w:cs="Times New Roman"/>
          <w:sz w:val="24"/>
          <w:szCs w:val="24"/>
          <w:lang w:eastAsia="tr-TR"/>
        </w:rPr>
        <w:t xml:space="preserve"> Tarım ilaçlarının ve/veya farmasötik ürünlerin etken maddelerinin üretildiği tesisler (Ar-Ge için   </w:t>
      </w:r>
    </w:p>
    <w:p w14:paraId="3F2716BA"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ab/>
      </w:r>
      <w:r w:rsidRPr="00436888">
        <w:rPr>
          <w:rFonts w:ascii="Times New Roman" w:eastAsia="Times New Roman" w:hAnsi="Times New Roman" w:cs="Times New Roman"/>
          <w:sz w:val="24"/>
          <w:szCs w:val="24"/>
          <w:lang w:eastAsia="tr-TR"/>
        </w:rPr>
        <w:t>üretim yapan tesisler hariç),</w:t>
      </w:r>
    </w:p>
    <w:p w14:paraId="599FC27F"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34</w:t>
      </w:r>
      <w:r w:rsidRPr="00436888">
        <w:rPr>
          <w:rFonts w:ascii="Times New Roman" w:eastAsia="Times New Roman" w:hAnsi="Times New Roman" w:cs="Times New Roman"/>
          <w:sz w:val="24"/>
          <w:szCs w:val="24"/>
        </w:rPr>
        <w:t>-10.000 adet/yıl ve üzerinde motorlu taşıtların üretimi (Kara taşıtları, tarım makinaları, iş makinaları, savunma sanayi taşıtları),</w:t>
      </w:r>
    </w:p>
    <w:p w14:paraId="60F575AD"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35</w:t>
      </w:r>
      <w:r w:rsidRPr="00436888">
        <w:rPr>
          <w:rFonts w:ascii="Times New Roman" w:eastAsia="Times New Roman" w:hAnsi="Times New Roman" w:cs="Times New Roman"/>
          <w:sz w:val="24"/>
          <w:szCs w:val="24"/>
        </w:rPr>
        <w:t xml:space="preserve">- 1.000 adet/yıl ve üzeri demiryolu taşıtlarının üretiminin yapıldığı tesisler, </w:t>
      </w:r>
    </w:p>
    <w:p w14:paraId="43B04B22"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36-</w:t>
      </w:r>
      <w:r w:rsidRPr="00436888">
        <w:rPr>
          <w:rFonts w:ascii="Times New Roman" w:eastAsia="Times New Roman" w:hAnsi="Times New Roman" w:cs="Times New Roman"/>
          <w:sz w:val="24"/>
          <w:szCs w:val="24"/>
        </w:rPr>
        <w:t>Motorlu hava taşıtlarının üretimi,</w:t>
      </w:r>
    </w:p>
    <w:p w14:paraId="5D3F36A9"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37-</w:t>
      </w:r>
      <w:r w:rsidRPr="00436888">
        <w:rPr>
          <w:rFonts w:ascii="Times New Roman" w:eastAsia="Times New Roman" w:hAnsi="Times New Roman" w:cs="Times New Roman"/>
          <w:sz w:val="24"/>
          <w:szCs w:val="24"/>
        </w:rPr>
        <w:t xml:space="preserve">100.000 ton/yıl ve üzeri cam, cam elyafı, taş yünü ve benzeri üretim tesisleri, </w:t>
      </w:r>
    </w:p>
    <w:p w14:paraId="5D20CD08"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38-</w:t>
      </w:r>
      <w:r w:rsidRPr="00436888">
        <w:rPr>
          <w:rFonts w:ascii="Times New Roman" w:eastAsia="Times New Roman" w:hAnsi="Times New Roman" w:cs="Times New Roman"/>
          <w:sz w:val="24"/>
          <w:szCs w:val="24"/>
        </w:rPr>
        <w:t>Lastik üretim tesisleri, (İç ve dış motorlu taşıt ve uçak lastikleri),</w:t>
      </w:r>
    </w:p>
    <w:p w14:paraId="4E668B5D"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 xml:space="preserve">39- </w:t>
      </w:r>
      <w:r w:rsidRPr="00436888">
        <w:rPr>
          <w:rFonts w:ascii="Times New Roman" w:eastAsia="Times New Roman" w:hAnsi="Times New Roman" w:cs="Times New Roman"/>
          <w:sz w:val="24"/>
          <w:szCs w:val="24"/>
        </w:rPr>
        <w:t>300.000 ton/yıl üzeri seramik ve /veya porselen üretimi yapan tesisler,</w:t>
      </w:r>
    </w:p>
    <w:p w14:paraId="4EFD585C"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40</w:t>
      </w:r>
      <w:r w:rsidRPr="00436888">
        <w:rPr>
          <w:rFonts w:ascii="Times New Roman" w:eastAsia="Times New Roman" w:hAnsi="Times New Roman" w:cs="Times New Roman"/>
          <w:sz w:val="24"/>
          <w:szCs w:val="24"/>
        </w:rPr>
        <w:t>- 250 oda ve üzeri oteller, tatil köyleri, turizm kompleksleri vb.</w:t>
      </w:r>
    </w:p>
    <w:p w14:paraId="683398A3"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41-</w:t>
      </w:r>
      <w:r w:rsidRPr="00436888">
        <w:rPr>
          <w:rFonts w:ascii="Times New Roman" w:eastAsia="Times New Roman" w:hAnsi="Times New Roman" w:cs="Times New Roman"/>
          <w:sz w:val="24"/>
          <w:szCs w:val="24"/>
        </w:rPr>
        <w:t xml:space="preserve"> Rüzgâr enerji santralleri,</w:t>
      </w:r>
    </w:p>
    <w:p w14:paraId="1E738F8A"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en-CA"/>
        </w:rPr>
      </w:pPr>
      <w:r w:rsidRPr="00436888">
        <w:rPr>
          <w:rFonts w:ascii="Times New Roman" w:eastAsia="Times New Roman" w:hAnsi="Times New Roman" w:cs="Times New Roman"/>
          <w:b/>
          <w:sz w:val="24"/>
          <w:szCs w:val="24"/>
          <w:lang w:eastAsia="en-CA"/>
        </w:rPr>
        <w:t>42</w:t>
      </w:r>
      <w:r w:rsidRPr="00436888">
        <w:rPr>
          <w:rFonts w:ascii="Times New Roman" w:eastAsia="Times New Roman" w:hAnsi="Times New Roman" w:cs="Times New Roman"/>
          <w:sz w:val="24"/>
          <w:szCs w:val="24"/>
          <w:lang w:eastAsia="en-CA"/>
        </w:rPr>
        <w:t>- Jeotermal enerji santralleri,</w:t>
      </w:r>
    </w:p>
    <w:p w14:paraId="5256714E" w14:textId="3FE254E5"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43-</w:t>
      </w:r>
      <w:r w:rsidRPr="00436888">
        <w:rPr>
          <w:rFonts w:ascii="Times New Roman" w:eastAsia="Times New Roman" w:hAnsi="Times New Roman" w:cs="Times New Roman"/>
          <w:sz w:val="24"/>
          <w:szCs w:val="24"/>
          <w:lang w:eastAsia="tr-TR"/>
        </w:rPr>
        <w:t> Proje alanı 20 hektar ve üzerinde veya kurulu gücü 10 MW</w:t>
      </w:r>
      <w:r w:rsidR="00621535">
        <w:rPr>
          <w:rFonts w:ascii="Times New Roman" w:eastAsia="Times New Roman" w:hAnsi="Times New Roman" w:cs="Times New Roman"/>
          <w:sz w:val="24"/>
          <w:szCs w:val="24"/>
          <w:lang w:eastAsia="tr-TR"/>
        </w:rPr>
        <w:t>m</w:t>
      </w:r>
      <w:r w:rsidRPr="00436888">
        <w:rPr>
          <w:rFonts w:ascii="Times New Roman" w:eastAsia="Times New Roman" w:hAnsi="Times New Roman" w:cs="Times New Roman"/>
          <w:sz w:val="24"/>
          <w:szCs w:val="24"/>
          <w:lang w:eastAsia="tr-TR"/>
        </w:rPr>
        <w:t xml:space="preserve"> ve üzerinde olan güneş enerji   </w:t>
      </w:r>
    </w:p>
    <w:p w14:paraId="5945A4D0"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 xml:space="preserve">       </w:t>
      </w:r>
      <w:r w:rsidRPr="00436888">
        <w:rPr>
          <w:rFonts w:ascii="Times New Roman" w:eastAsia="Times New Roman" w:hAnsi="Times New Roman" w:cs="Times New Roman"/>
          <w:sz w:val="24"/>
          <w:szCs w:val="24"/>
          <w:lang w:eastAsia="tr-TR"/>
        </w:rPr>
        <w:t>santralleri,</w:t>
      </w:r>
    </w:p>
    <w:p w14:paraId="5FD0937B" w14:textId="77777777" w:rsid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44-</w:t>
      </w:r>
      <w:r w:rsidRPr="00436888">
        <w:rPr>
          <w:rFonts w:ascii="Times New Roman" w:eastAsia="Times New Roman" w:hAnsi="Times New Roman" w:cs="Times New Roman"/>
          <w:sz w:val="24"/>
          <w:szCs w:val="24"/>
          <w:lang w:eastAsia="tr-TR"/>
        </w:rPr>
        <w:t>154 kV (kilovolt) ve üzeri gerilimde ve 15 km ve üzeri sürekli uzunluktaki elektrik enerjisi iletim hatları,</w:t>
      </w:r>
    </w:p>
    <w:p w14:paraId="5FB6C04E" w14:textId="77777777" w:rsid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45-</w:t>
      </w:r>
      <w:r w:rsidRPr="00436888">
        <w:rPr>
          <w:rFonts w:ascii="Times New Roman" w:eastAsia="Times New Roman" w:hAnsi="Times New Roman" w:cs="Times New Roman"/>
          <w:sz w:val="24"/>
          <w:szCs w:val="24"/>
          <w:lang w:eastAsia="tr-TR"/>
        </w:rPr>
        <w:t>Yıllık olarak 1.5 milyon ton ve üzerinde karbon yakalama ve jeolojik depolanma pro</w:t>
      </w:r>
      <w:r>
        <w:rPr>
          <w:rFonts w:ascii="Times New Roman" w:eastAsia="Times New Roman" w:hAnsi="Times New Roman" w:cs="Times New Roman"/>
          <w:sz w:val="24"/>
          <w:szCs w:val="24"/>
          <w:lang w:eastAsia="tr-TR"/>
        </w:rPr>
        <w:t>jeleri,</w:t>
      </w:r>
    </w:p>
    <w:p w14:paraId="00FC5C63" w14:textId="77777777" w:rsidR="00436888" w:rsidRDefault="00436888" w:rsidP="00713840">
      <w:pPr>
        <w:shd w:val="clear" w:color="auto" w:fill="FFFFFF"/>
        <w:spacing w:after="0" w:line="240" w:lineRule="auto"/>
        <w:ind w:left="240" w:hanging="240"/>
        <w:jc w:val="both"/>
        <w:rPr>
          <w:rFonts w:ascii="Times New Roman" w:hAnsi="Times New Roman" w:cs="Times New Roman"/>
          <w:sz w:val="24"/>
          <w:szCs w:val="24"/>
        </w:rPr>
      </w:pPr>
    </w:p>
    <w:p w14:paraId="6C70F297" w14:textId="77777777" w:rsidR="00142407" w:rsidRDefault="00142407">
      <w:pPr>
        <w:spacing w:after="160" w:line="259" w:lineRule="auto"/>
        <w:rPr>
          <w:rFonts w:ascii="Times New Roman" w:eastAsia="Times New Roman" w:hAnsi="Times New Roman" w:cs="Times New Roman"/>
          <w:b/>
          <w:bCs/>
          <w:color w:val="1C283D"/>
          <w:sz w:val="24"/>
          <w:szCs w:val="24"/>
          <w:lang w:eastAsia="tr-TR"/>
        </w:rPr>
      </w:pPr>
      <w:r>
        <w:rPr>
          <w:rFonts w:ascii="Times New Roman" w:eastAsia="Times New Roman" w:hAnsi="Times New Roman" w:cs="Times New Roman"/>
          <w:b/>
          <w:bCs/>
          <w:color w:val="1C283D"/>
          <w:sz w:val="24"/>
          <w:szCs w:val="24"/>
          <w:lang w:eastAsia="tr-TR"/>
        </w:rPr>
        <w:br w:type="page"/>
      </w:r>
    </w:p>
    <w:p w14:paraId="441786A3" w14:textId="77777777" w:rsidR="00436888" w:rsidRPr="00436888" w:rsidRDefault="00436888" w:rsidP="002A4CE3">
      <w:pPr>
        <w:shd w:val="clear" w:color="auto" w:fill="FFFFFF"/>
        <w:spacing w:after="0" w:line="240" w:lineRule="auto"/>
        <w:ind w:firstLine="567"/>
        <w:jc w:val="right"/>
        <w:rPr>
          <w:rFonts w:ascii="Times New Roman" w:eastAsia="Times New Roman" w:hAnsi="Times New Roman" w:cs="Times New Roman"/>
          <w:color w:val="1C283D"/>
          <w:sz w:val="24"/>
          <w:szCs w:val="24"/>
          <w:lang w:eastAsia="tr-TR"/>
        </w:rPr>
      </w:pPr>
      <w:r w:rsidRPr="00436888">
        <w:rPr>
          <w:rFonts w:ascii="Times New Roman" w:eastAsia="Times New Roman" w:hAnsi="Times New Roman" w:cs="Times New Roman"/>
          <w:b/>
          <w:bCs/>
          <w:color w:val="1C283D"/>
          <w:sz w:val="24"/>
          <w:szCs w:val="24"/>
          <w:lang w:eastAsia="tr-TR"/>
        </w:rPr>
        <w:t>EK-2</w:t>
      </w:r>
    </w:p>
    <w:p w14:paraId="5595034A" w14:textId="77777777" w:rsidR="00436888" w:rsidRPr="00436888" w:rsidRDefault="00436888" w:rsidP="0071384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14:paraId="50AC132F" w14:textId="77777777" w:rsidR="00436888" w:rsidRPr="00436888" w:rsidRDefault="00142407" w:rsidP="002A4CE3">
      <w:pPr>
        <w:shd w:val="clear" w:color="auto" w:fill="FFFFFF"/>
        <w:spacing w:after="0" w:line="240" w:lineRule="auto"/>
        <w:jc w:val="center"/>
        <w:rPr>
          <w:rFonts w:ascii="Times New Roman" w:eastAsia="Times New Roman" w:hAnsi="Times New Roman" w:cs="Times New Roman"/>
          <w:b/>
          <w:bCs/>
          <w:color w:val="1C283D"/>
          <w:sz w:val="24"/>
          <w:szCs w:val="24"/>
          <w:lang w:eastAsia="tr-TR"/>
        </w:rPr>
      </w:pPr>
      <w:r w:rsidRPr="00436888">
        <w:rPr>
          <w:rFonts w:ascii="Times New Roman" w:eastAsia="Times New Roman" w:hAnsi="Times New Roman" w:cs="Times New Roman"/>
          <w:b/>
          <w:bCs/>
          <w:color w:val="1C283D"/>
          <w:sz w:val="24"/>
          <w:szCs w:val="24"/>
          <w:lang w:eastAsia="tr-TR"/>
        </w:rPr>
        <w:t>ÇEVRESEL ETKİLERİ ÖN İNCELEME VE DEĞERLENDİRMEYE TABİ PROJELER</w:t>
      </w:r>
    </w:p>
    <w:p w14:paraId="7468E217" w14:textId="77777777" w:rsidR="00436888" w:rsidRPr="00436888" w:rsidRDefault="00436888" w:rsidP="002A4CE3">
      <w:pPr>
        <w:shd w:val="clear" w:color="auto" w:fill="FFFFFF"/>
        <w:spacing w:after="0" w:line="240" w:lineRule="auto"/>
        <w:jc w:val="center"/>
        <w:rPr>
          <w:rFonts w:ascii="Times New Roman" w:eastAsia="Times New Roman" w:hAnsi="Times New Roman" w:cs="Times New Roman"/>
          <w:b/>
          <w:bCs/>
          <w:color w:val="1C283D"/>
          <w:sz w:val="24"/>
          <w:szCs w:val="24"/>
          <w:lang w:eastAsia="tr-TR"/>
        </w:rPr>
      </w:pPr>
      <w:r w:rsidRPr="00436888">
        <w:rPr>
          <w:rFonts w:ascii="Times New Roman" w:eastAsia="Times New Roman" w:hAnsi="Times New Roman" w:cs="Times New Roman"/>
          <w:b/>
          <w:bCs/>
          <w:color w:val="1C283D"/>
          <w:sz w:val="24"/>
          <w:szCs w:val="24"/>
          <w:lang w:eastAsia="tr-TR"/>
        </w:rPr>
        <w:t>(Ek-1</w:t>
      </w:r>
      <w:r w:rsidR="002B0143">
        <w:rPr>
          <w:rFonts w:ascii="Times New Roman" w:eastAsia="Times New Roman" w:hAnsi="Times New Roman" w:cs="Times New Roman"/>
          <w:b/>
          <w:bCs/>
          <w:color w:val="1C283D"/>
          <w:sz w:val="24"/>
          <w:szCs w:val="24"/>
          <w:lang w:eastAsia="tr-TR"/>
        </w:rPr>
        <w:t>’deki</w:t>
      </w:r>
      <w:r w:rsidRPr="00436888">
        <w:rPr>
          <w:rFonts w:ascii="Times New Roman" w:eastAsia="Times New Roman" w:hAnsi="Times New Roman" w:cs="Times New Roman"/>
          <w:b/>
          <w:bCs/>
          <w:color w:val="1C283D"/>
          <w:sz w:val="24"/>
          <w:szCs w:val="24"/>
          <w:lang w:eastAsia="tr-TR"/>
        </w:rPr>
        <w:t xml:space="preserve"> Listede Yer Alan Alt Sınırlar Bu Listede Üst Sınır Olarak Alınır)</w:t>
      </w:r>
    </w:p>
    <w:p w14:paraId="76B67B65" w14:textId="77777777" w:rsidR="00436888" w:rsidRPr="00436888" w:rsidRDefault="00436888" w:rsidP="00713840">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14:paraId="51A8D963"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1-</w:t>
      </w:r>
      <w:r w:rsidRPr="00436888">
        <w:rPr>
          <w:rFonts w:ascii="Times New Roman" w:eastAsia="Times New Roman" w:hAnsi="Times New Roman" w:cs="Times New Roman"/>
          <w:sz w:val="24"/>
          <w:szCs w:val="24"/>
          <w:lang w:eastAsia="tr-TR"/>
        </w:rPr>
        <w:t>500 ton/gün taş kömürü ve bitümlü maddelerin gazl</w:t>
      </w:r>
      <w:r w:rsidR="00AA78A3">
        <w:rPr>
          <w:rFonts w:ascii="Times New Roman" w:eastAsia="Times New Roman" w:hAnsi="Times New Roman" w:cs="Times New Roman"/>
          <w:sz w:val="24"/>
          <w:szCs w:val="24"/>
          <w:lang w:eastAsia="tr-TR"/>
        </w:rPr>
        <w:t xml:space="preserve">aştırılması ve sıvılaştırılması </w:t>
      </w:r>
      <w:r w:rsidRPr="00436888">
        <w:rPr>
          <w:rFonts w:ascii="Times New Roman" w:eastAsia="Times New Roman" w:hAnsi="Times New Roman" w:cs="Times New Roman"/>
          <w:sz w:val="24"/>
          <w:szCs w:val="24"/>
          <w:lang w:eastAsia="tr-TR"/>
        </w:rPr>
        <w:t>projeleri,</w:t>
      </w:r>
    </w:p>
    <w:p w14:paraId="55A88301"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w:t>
      </w:r>
      <w:r w:rsidRPr="00436888">
        <w:rPr>
          <w:rFonts w:ascii="Times New Roman" w:eastAsia="Times New Roman" w:hAnsi="Times New Roman" w:cs="Times New Roman"/>
          <w:sz w:val="24"/>
          <w:szCs w:val="24"/>
        </w:rPr>
        <w:t>a) Kimyasalların üretimi ve/veya ara ürünlerinin işlenmesi için projelendirilen tesisler (Proses kaynaklı atığı ve /veya yan ürünü olmayan sadece karışım yapan tesisler bu kapsamın dışındadır)</w:t>
      </w:r>
      <w:r w:rsidR="00713840">
        <w:rPr>
          <w:rFonts w:ascii="Times New Roman" w:eastAsia="Times New Roman" w:hAnsi="Times New Roman" w:cs="Times New Roman"/>
          <w:sz w:val="24"/>
          <w:szCs w:val="24"/>
        </w:rPr>
        <w:t>,</w:t>
      </w:r>
    </w:p>
    <w:p w14:paraId="3CB6A79D"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b) Petrol bazlı yağlama maddesi üretim tesisleri,</w:t>
      </w:r>
    </w:p>
    <w:p w14:paraId="4648FB3D"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c)Bitkisel ham yağlardan biyodizel üretim tesisleri</w:t>
      </w:r>
      <w:r w:rsidR="00713840">
        <w:rPr>
          <w:rFonts w:ascii="Times New Roman" w:eastAsia="Times New Roman" w:hAnsi="Times New Roman" w:cs="Times New Roman"/>
          <w:sz w:val="24"/>
          <w:szCs w:val="24"/>
        </w:rPr>
        <w:t>,</w:t>
      </w:r>
    </w:p>
    <w:p w14:paraId="78DB3EC1" w14:textId="2EBF989F"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3-</w:t>
      </w:r>
      <w:r w:rsidRPr="00436888">
        <w:rPr>
          <w:rFonts w:ascii="Times New Roman" w:eastAsia="Times New Roman" w:hAnsi="Times New Roman" w:cs="Times New Roman"/>
          <w:sz w:val="24"/>
          <w:szCs w:val="24"/>
          <w:lang w:eastAsia="tr-TR"/>
        </w:rPr>
        <w:t xml:space="preserve">Toplam depolama kapasitesi 500-50.000 </w:t>
      </w:r>
      <w:r w:rsidR="00EC31A4" w:rsidRPr="00436888">
        <w:rPr>
          <w:rFonts w:ascii="Times New Roman" w:eastAsia="Times New Roman" w:hAnsi="Times New Roman" w:cs="Times New Roman"/>
          <w:sz w:val="24"/>
          <w:szCs w:val="24"/>
        </w:rPr>
        <w:t>m</w:t>
      </w:r>
      <w:r w:rsidR="00EC31A4">
        <w:rPr>
          <w:rFonts w:ascii="Times New Roman" w:eastAsia="Times New Roman" w:hAnsi="Times New Roman" w:cs="Times New Roman"/>
          <w:sz w:val="24"/>
          <w:szCs w:val="24"/>
        </w:rPr>
        <w:t>³</w:t>
      </w:r>
      <w:r w:rsidRPr="00436888">
        <w:rPr>
          <w:rFonts w:ascii="Times New Roman" w:eastAsia="Times New Roman" w:hAnsi="Times New Roman" w:cs="Times New Roman"/>
          <w:sz w:val="24"/>
          <w:szCs w:val="24"/>
          <w:lang w:eastAsia="tr-TR"/>
        </w:rPr>
        <w:t> arası olan doğalgaz, petrokimya, petrol ve kimyasal maddelerin depolandığı tesisler (Perakende satış istasyonları hariç)</w:t>
      </w:r>
      <w:r w:rsidR="00713840">
        <w:rPr>
          <w:rFonts w:ascii="Times New Roman" w:eastAsia="Times New Roman" w:hAnsi="Times New Roman" w:cs="Times New Roman"/>
          <w:sz w:val="24"/>
          <w:szCs w:val="24"/>
          <w:lang w:eastAsia="tr-TR"/>
        </w:rPr>
        <w:t>,</w:t>
      </w:r>
    </w:p>
    <w:p w14:paraId="0E036C06"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w:t>
      </w:r>
      <w:r w:rsidRPr="00436888">
        <w:rPr>
          <w:rFonts w:ascii="Times New Roman" w:eastAsia="Times New Roman" w:hAnsi="Times New Roman" w:cs="Times New Roman"/>
          <w:sz w:val="24"/>
          <w:szCs w:val="24"/>
          <w:lang w:eastAsia="tr-TR"/>
        </w:rPr>
        <w:t xml:space="preserve"> a) Tarım ilaçları, farmasotik ürünler (Aşı ve serum üretimi hariç) ve bitki gelişim düzenleyicilerin üretildiği tesisler, </w:t>
      </w:r>
    </w:p>
    <w:p w14:paraId="3453EA09"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 xml:space="preserve">    </w:t>
      </w:r>
      <w:r w:rsidRPr="00436888">
        <w:rPr>
          <w:rFonts w:ascii="Times New Roman" w:eastAsia="Times New Roman" w:hAnsi="Times New Roman" w:cs="Times New Roman"/>
          <w:sz w:val="24"/>
          <w:szCs w:val="24"/>
          <w:lang w:eastAsia="tr-TR"/>
        </w:rPr>
        <w:t xml:space="preserve">b) Boya ve cilaların (Reçine ünitesini ihtiva eden) tesisler, </w:t>
      </w:r>
    </w:p>
    <w:p w14:paraId="12463C88"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 xml:space="preserve">    c) Elastomer esaslı ürünlerin (Vulkanizasyon işlemini içeren) işleme tabi tutulduğu tesisler, </w:t>
      </w:r>
    </w:p>
    <w:p w14:paraId="2B8CD80B" w14:textId="77777777" w:rsidR="00436888" w:rsidRPr="00FA63C6" w:rsidRDefault="00436888" w:rsidP="00713840">
      <w:pPr>
        <w:spacing w:after="0" w:line="240" w:lineRule="auto"/>
        <w:jc w:val="both"/>
        <w:rPr>
          <w:rFonts w:ascii="Times New Roman" w:hAnsi="Times New Roman" w:cs="Times New Roman"/>
          <w:sz w:val="24"/>
          <w:szCs w:val="24"/>
        </w:rPr>
      </w:pPr>
      <w:r w:rsidRPr="00436888">
        <w:rPr>
          <w:rFonts w:ascii="Times New Roman" w:hAnsi="Times New Roman" w:cs="Times New Roman"/>
          <w:b/>
          <w:sz w:val="24"/>
          <w:szCs w:val="24"/>
        </w:rPr>
        <w:t>5-</w:t>
      </w:r>
      <w:r w:rsidRPr="00FA63C6">
        <w:rPr>
          <w:rFonts w:ascii="Times New Roman" w:hAnsi="Times New Roman" w:cs="Times New Roman"/>
          <w:sz w:val="24"/>
          <w:szCs w:val="24"/>
        </w:rPr>
        <w:t>Atık Geri Kazanım ve /veya Bertaraf Tesisleri (hafriyat toprağı hariç olmak üzere)</w:t>
      </w:r>
      <w:r w:rsidR="0010334B">
        <w:rPr>
          <w:rFonts w:ascii="Times New Roman" w:hAnsi="Times New Roman" w:cs="Times New Roman"/>
          <w:sz w:val="24"/>
          <w:szCs w:val="24"/>
        </w:rPr>
        <w:t>;</w:t>
      </w:r>
    </w:p>
    <w:p w14:paraId="5548DF08" w14:textId="77777777" w:rsidR="00436888" w:rsidRPr="00436888" w:rsidRDefault="00436888" w:rsidP="00713840">
      <w:pPr>
        <w:spacing w:after="0" w:line="240" w:lineRule="auto"/>
        <w:jc w:val="both"/>
        <w:rPr>
          <w:rFonts w:ascii="Times New Roman" w:hAnsi="Times New Roman" w:cs="Times New Roman"/>
          <w:sz w:val="24"/>
          <w:szCs w:val="24"/>
        </w:rPr>
      </w:pPr>
      <w:r w:rsidRPr="00436888">
        <w:rPr>
          <w:rFonts w:ascii="Times New Roman" w:hAnsi="Times New Roman" w:cs="Times New Roman"/>
          <w:sz w:val="24"/>
          <w:szCs w:val="24"/>
        </w:rPr>
        <w:t>a) Tıbbi atıkların fiziksel ve kimyasal olarak işleme tabi tutulduğu tesisler,</w:t>
      </w:r>
    </w:p>
    <w:p w14:paraId="67A12938" w14:textId="77777777" w:rsidR="00436888" w:rsidRPr="00436888" w:rsidRDefault="00436888" w:rsidP="00713840">
      <w:pPr>
        <w:spacing w:after="0" w:line="240" w:lineRule="auto"/>
        <w:jc w:val="both"/>
        <w:rPr>
          <w:rFonts w:ascii="Times New Roman" w:hAnsi="Times New Roman" w:cs="Times New Roman"/>
          <w:sz w:val="24"/>
          <w:szCs w:val="24"/>
        </w:rPr>
      </w:pPr>
      <w:r w:rsidRPr="00436888">
        <w:rPr>
          <w:rFonts w:ascii="Times New Roman" w:hAnsi="Times New Roman" w:cs="Times New Roman"/>
          <w:sz w:val="24"/>
          <w:szCs w:val="24"/>
        </w:rPr>
        <w:t xml:space="preserve">b) Tehlikeli, tehlikesiz ve/veya özel işleme tabi atıkların fiziksel yöntemlerle geri kazanıldığı tesisler (Ömrünü tamamlamış lastiklerin, kabloların kırma ve parçalama işlemleri, tehlikesiz atık niteliğinde olan metal, </w:t>
      </w:r>
      <w:r w:rsidR="00AA78A3" w:rsidRPr="00436888">
        <w:rPr>
          <w:rFonts w:ascii="Times New Roman" w:hAnsi="Times New Roman" w:cs="Times New Roman"/>
          <w:sz w:val="24"/>
          <w:szCs w:val="24"/>
        </w:rPr>
        <w:t>kâğıt</w:t>
      </w:r>
      <w:r w:rsidRPr="00436888">
        <w:rPr>
          <w:rFonts w:ascii="Times New Roman" w:hAnsi="Times New Roman" w:cs="Times New Roman"/>
          <w:sz w:val="24"/>
          <w:szCs w:val="24"/>
        </w:rPr>
        <w:t>, plastik, tekstil, cam, ahşap atıkları toplama, ayırma, kesme, parçalama, öğütme ve granül elde etme işlemleri ile solar kurutma işlemleri hariç),</w:t>
      </w:r>
    </w:p>
    <w:p w14:paraId="2CB73817"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sz w:val="24"/>
          <w:szCs w:val="24"/>
        </w:rPr>
        <w:t>c) Bitkisel atık yağdan biyodizel üretim tesisleri,</w:t>
      </w:r>
    </w:p>
    <w:p w14:paraId="0BEF8FAB"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sz w:val="24"/>
          <w:szCs w:val="24"/>
        </w:rPr>
        <w:t>ç) Tehlikeli ve/veya özel işleme tabi atık ara depolama tesisleri,</w:t>
      </w:r>
    </w:p>
    <w:p w14:paraId="00674747"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sz w:val="24"/>
          <w:szCs w:val="24"/>
        </w:rPr>
        <w:t xml:space="preserve">d) Günlük kapasitesi 100 </w:t>
      </w:r>
      <w:r w:rsidR="00AA78A3" w:rsidRPr="00436888">
        <w:rPr>
          <w:rFonts w:ascii="Times New Roman" w:hAnsi="Times New Roman" w:cs="Times New Roman"/>
          <w:sz w:val="24"/>
          <w:szCs w:val="24"/>
        </w:rPr>
        <w:t>tonun</w:t>
      </w:r>
      <w:r w:rsidRPr="00436888">
        <w:rPr>
          <w:rFonts w:ascii="Times New Roman" w:hAnsi="Times New Roman" w:cs="Times New Roman"/>
          <w:sz w:val="24"/>
          <w:szCs w:val="24"/>
        </w:rPr>
        <w:t xml:space="preserve"> altında olan tehlikesiz atıklar ve/veya belediye atıklarının yakıldığı tesisler (Biyokütle hariç),</w:t>
      </w:r>
    </w:p>
    <w:p w14:paraId="15260C18"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sz w:val="24"/>
          <w:szCs w:val="24"/>
        </w:rPr>
        <w:t xml:space="preserve">e) Günlük kapasitesi 100 </w:t>
      </w:r>
      <w:r w:rsidR="00AA78A3" w:rsidRPr="00436888">
        <w:rPr>
          <w:rFonts w:ascii="Times New Roman" w:hAnsi="Times New Roman" w:cs="Times New Roman"/>
          <w:sz w:val="24"/>
          <w:szCs w:val="24"/>
        </w:rPr>
        <w:t>ton ‘un</w:t>
      </w:r>
      <w:r w:rsidRPr="00436888">
        <w:rPr>
          <w:rFonts w:ascii="Times New Roman" w:hAnsi="Times New Roman" w:cs="Times New Roman"/>
          <w:sz w:val="24"/>
          <w:szCs w:val="24"/>
        </w:rPr>
        <w:t xml:space="preserve"> altında olan tehlikesiz atıklar ve/veya belediye atıklarının geri kazanıldığı ve/veya </w:t>
      </w:r>
      <w:r w:rsidRPr="00436888">
        <w:rPr>
          <w:rFonts w:ascii="Times New Roman" w:eastAsia="Times New Roman" w:hAnsi="Times New Roman" w:cs="Times New Roman"/>
          <w:sz w:val="24"/>
          <w:szCs w:val="24"/>
          <w:lang w:eastAsia="tr-TR"/>
        </w:rPr>
        <w:t>biyobozunur atık işleme (mekanik ayırma, biyokurutma, biyomeytanizasyon, kompost) tesisleri,</w:t>
      </w:r>
    </w:p>
    <w:p w14:paraId="6FAAA905"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sz w:val="24"/>
          <w:szCs w:val="24"/>
        </w:rPr>
        <w:t>f)1-100 ton/gün arasında olan, hayvan yetiştiriciliğinden kaynaklı dışkıların yakıldığı, geri kazanıldığı ve/veya bertaraf edildiği tesisler (Biyokütle hariç),</w:t>
      </w:r>
    </w:p>
    <w:p w14:paraId="012304C9" w14:textId="77777777" w:rsidR="00436888" w:rsidRPr="00436888" w:rsidRDefault="00436888" w:rsidP="00713840">
      <w:pPr>
        <w:autoSpaceDE w:val="0"/>
        <w:autoSpaceDN w:val="0"/>
        <w:adjustRightInd w:val="0"/>
        <w:spacing w:after="0" w:line="240" w:lineRule="auto"/>
        <w:jc w:val="both"/>
        <w:rPr>
          <w:rFonts w:ascii="Times New Roman" w:hAnsi="Times New Roman" w:cs="Times New Roman"/>
          <w:sz w:val="24"/>
          <w:szCs w:val="24"/>
        </w:rPr>
      </w:pPr>
      <w:r w:rsidRPr="00436888">
        <w:rPr>
          <w:rFonts w:ascii="Times New Roman" w:eastAsia="Times New Roman" w:hAnsi="Times New Roman" w:cs="Times New Roman"/>
          <w:b/>
          <w:sz w:val="24"/>
          <w:szCs w:val="24"/>
        </w:rPr>
        <w:t xml:space="preserve">6- </w:t>
      </w:r>
      <w:r w:rsidRPr="00A44CD7">
        <w:rPr>
          <w:rFonts w:ascii="Times New Roman" w:eastAsia="Times New Roman" w:hAnsi="Times New Roman" w:cs="Times New Roman"/>
          <w:sz w:val="24"/>
          <w:szCs w:val="24"/>
        </w:rPr>
        <w:t>a)</w:t>
      </w:r>
      <w:r w:rsidRPr="00436888">
        <w:rPr>
          <w:rFonts w:ascii="Times New Roman" w:hAnsi="Times New Roman" w:cs="Times New Roman"/>
          <w:sz w:val="24"/>
          <w:szCs w:val="24"/>
        </w:rPr>
        <w:t xml:space="preserve"> Hammadde üretim ünitesini içeren deterjan üretimi yapan tesisler,</w:t>
      </w:r>
    </w:p>
    <w:p w14:paraId="377B4226"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A44CD7">
        <w:rPr>
          <w:rFonts w:ascii="Times New Roman" w:hAnsi="Times New Roman" w:cs="Times New Roman"/>
          <w:sz w:val="24"/>
          <w:szCs w:val="24"/>
        </w:rPr>
        <w:t xml:space="preserve">   </w:t>
      </w:r>
      <w:r w:rsidR="00A44CD7">
        <w:rPr>
          <w:rFonts w:ascii="Times New Roman" w:hAnsi="Times New Roman" w:cs="Times New Roman"/>
          <w:sz w:val="24"/>
          <w:szCs w:val="24"/>
        </w:rPr>
        <w:t xml:space="preserve"> </w:t>
      </w:r>
      <w:r w:rsidRPr="00A44CD7">
        <w:rPr>
          <w:rFonts w:ascii="Times New Roman" w:hAnsi="Times New Roman" w:cs="Times New Roman"/>
          <w:sz w:val="24"/>
          <w:szCs w:val="24"/>
        </w:rPr>
        <w:t>b)</w:t>
      </w:r>
      <w:r w:rsidRPr="00436888">
        <w:rPr>
          <w:rFonts w:ascii="Times New Roman" w:hAnsi="Times New Roman" w:cs="Times New Roman"/>
          <w:sz w:val="24"/>
          <w:szCs w:val="24"/>
        </w:rPr>
        <w:t xml:space="preserve"> Kapasitesi 2 ton/gün ve daha büyük olan sabun üretimi yapan tesisler</w:t>
      </w:r>
      <w:r w:rsidR="0010334B">
        <w:rPr>
          <w:rFonts w:ascii="Times New Roman" w:hAnsi="Times New Roman" w:cs="Times New Roman"/>
          <w:sz w:val="24"/>
          <w:szCs w:val="24"/>
        </w:rPr>
        <w:t>,</w:t>
      </w:r>
    </w:p>
    <w:p w14:paraId="0EA58F50"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eastAsia="Times New Roman" w:hAnsi="Times New Roman" w:cs="Times New Roman"/>
          <w:b/>
          <w:sz w:val="24"/>
          <w:szCs w:val="24"/>
        </w:rPr>
        <w:t>7-</w:t>
      </w:r>
      <w:r w:rsidRPr="00436888">
        <w:rPr>
          <w:rFonts w:ascii="Times New Roman" w:eastAsia="Times New Roman" w:hAnsi="Times New Roman" w:cs="Times New Roman"/>
          <w:sz w:val="24"/>
          <w:szCs w:val="24"/>
        </w:rPr>
        <w:t>Kapasitesi 500 ton ve üzeri olan patlayıcı madde depolama tesisleri,</w:t>
      </w:r>
    </w:p>
    <w:p w14:paraId="0077B766"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8-</w:t>
      </w:r>
      <w:r w:rsidRPr="00AA78A3">
        <w:rPr>
          <w:rFonts w:ascii="Times New Roman" w:eastAsia="Times New Roman" w:hAnsi="Times New Roman" w:cs="Times New Roman"/>
          <w:sz w:val="24"/>
          <w:szCs w:val="24"/>
        </w:rPr>
        <w:t>Metal endüstrisi (1000 ton/yıl ve üzeri)</w:t>
      </w:r>
      <w:r w:rsidR="00AA78A3">
        <w:rPr>
          <w:rFonts w:ascii="Times New Roman" w:eastAsia="Times New Roman" w:hAnsi="Times New Roman" w:cs="Times New Roman"/>
          <w:sz w:val="24"/>
          <w:szCs w:val="24"/>
        </w:rPr>
        <w:t>;</w:t>
      </w:r>
    </w:p>
    <w:p w14:paraId="0BC37489"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sz w:val="24"/>
          <w:szCs w:val="24"/>
        </w:rPr>
        <w:t>a) Hurda demir ve/veya çelikten çelik üreten tesisler</w:t>
      </w:r>
      <w:r w:rsidR="0010334B">
        <w:rPr>
          <w:rFonts w:ascii="Times New Roman" w:eastAsia="Times New Roman" w:hAnsi="Times New Roman" w:cs="Times New Roman"/>
          <w:sz w:val="24"/>
          <w:szCs w:val="24"/>
        </w:rPr>
        <w:t>,</w:t>
      </w:r>
    </w:p>
    <w:p w14:paraId="645A7340"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sz w:val="24"/>
          <w:szCs w:val="24"/>
        </w:rPr>
        <w:t xml:space="preserve">b) Demir ve/veya çeliğin ergitildiği ve </w:t>
      </w:r>
      <w:r w:rsidR="00AA78A3">
        <w:rPr>
          <w:rFonts w:ascii="Times New Roman" w:eastAsia="Times New Roman" w:hAnsi="Times New Roman" w:cs="Times New Roman"/>
          <w:sz w:val="24"/>
          <w:szCs w:val="24"/>
        </w:rPr>
        <w:t>dökümünün yapıldığı tesisler (h</w:t>
      </w:r>
      <w:r w:rsidRPr="00436888">
        <w:rPr>
          <w:rFonts w:ascii="Times New Roman" w:eastAsia="Times New Roman" w:hAnsi="Times New Roman" w:cs="Times New Roman"/>
          <w:sz w:val="24"/>
          <w:szCs w:val="24"/>
        </w:rPr>
        <w:t xml:space="preserve">urda </w:t>
      </w:r>
      <w:r w:rsidR="00AA78A3" w:rsidRPr="00436888">
        <w:rPr>
          <w:rFonts w:ascii="Times New Roman" w:eastAsia="Times New Roman" w:hAnsi="Times New Roman" w:cs="Times New Roman"/>
          <w:sz w:val="24"/>
          <w:szCs w:val="24"/>
        </w:rPr>
        <w:t>dâhil</w:t>
      </w:r>
      <w:r w:rsidRPr="00436888">
        <w:rPr>
          <w:rFonts w:ascii="Times New Roman" w:eastAsia="Times New Roman" w:hAnsi="Times New Roman" w:cs="Times New Roman"/>
          <w:sz w:val="24"/>
          <w:szCs w:val="24"/>
        </w:rPr>
        <w:t>)</w:t>
      </w:r>
      <w:r w:rsidR="0010334B">
        <w:rPr>
          <w:rFonts w:ascii="Times New Roman" w:eastAsia="Times New Roman" w:hAnsi="Times New Roman" w:cs="Times New Roman"/>
          <w:sz w:val="24"/>
          <w:szCs w:val="24"/>
        </w:rPr>
        <w:t>,</w:t>
      </w:r>
    </w:p>
    <w:p w14:paraId="7D044E87" w14:textId="77777777" w:rsidR="00436888" w:rsidRPr="00436888" w:rsidRDefault="00436888" w:rsidP="00713840">
      <w:pPr>
        <w:spacing w:after="0" w:line="240" w:lineRule="auto"/>
        <w:ind w:left="181" w:hanging="18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c) Demir dışı metallerin ergitildiği ve dökümünün yapıldığı tesisler (hurda </w:t>
      </w:r>
      <w:r w:rsidR="00AA78A3" w:rsidRPr="00436888">
        <w:rPr>
          <w:rFonts w:ascii="Times New Roman" w:eastAsia="Times New Roman" w:hAnsi="Times New Roman" w:cs="Times New Roman"/>
          <w:sz w:val="24"/>
          <w:szCs w:val="24"/>
        </w:rPr>
        <w:t>dâhil</w:t>
      </w:r>
      <w:r w:rsidRPr="00436888">
        <w:rPr>
          <w:rFonts w:ascii="Times New Roman" w:eastAsia="Times New Roman" w:hAnsi="Times New Roman" w:cs="Times New Roman"/>
          <w:sz w:val="24"/>
          <w:szCs w:val="24"/>
        </w:rPr>
        <w:t>)</w:t>
      </w:r>
      <w:r w:rsidR="0010334B">
        <w:rPr>
          <w:rFonts w:ascii="Times New Roman" w:eastAsia="Times New Roman" w:hAnsi="Times New Roman" w:cs="Times New Roman"/>
          <w:sz w:val="24"/>
          <w:szCs w:val="24"/>
        </w:rPr>
        <w:t>,</w:t>
      </w:r>
    </w:p>
    <w:p w14:paraId="29458555" w14:textId="77777777" w:rsidR="00436888" w:rsidRPr="00436888" w:rsidRDefault="00436888" w:rsidP="00713840">
      <w:pPr>
        <w:spacing w:after="0" w:line="240" w:lineRule="auto"/>
        <w:ind w:left="181" w:hanging="181"/>
        <w:jc w:val="both"/>
        <w:rPr>
          <w:rFonts w:ascii="Times New Roman" w:eastAsia="Times New Roman" w:hAnsi="Times New Roman" w:cs="Times New Roman"/>
          <w:sz w:val="24"/>
          <w:szCs w:val="24"/>
        </w:rPr>
      </w:pPr>
      <w:r w:rsidRPr="00436888">
        <w:rPr>
          <w:rFonts w:ascii="Times New Roman" w:hAnsi="Times New Roman" w:cs="Times New Roman"/>
          <w:sz w:val="24"/>
          <w:szCs w:val="24"/>
        </w:rPr>
        <w:t xml:space="preserve">ç) </w:t>
      </w:r>
      <w:r w:rsidRPr="00436888">
        <w:rPr>
          <w:rFonts w:ascii="Times New Roman" w:eastAsia="Times New Roman" w:hAnsi="Times New Roman" w:cs="Times New Roman"/>
          <w:sz w:val="24"/>
          <w:szCs w:val="24"/>
        </w:rPr>
        <w:t>Sıcak haddeleme tesisleri,</w:t>
      </w:r>
    </w:p>
    <w:p w14:paraId="6B18E41E" w14:textId="77777777" w:rsidR="00436888" w:rsidRPr="00436888" w:rsidRDefault="00436888" w:rsidP="00713840">
      <w:pPr>
        <w:spacing w:after="0" w:line="240" w:lineRule="auto"/>
        <w:ind w:left="289"/>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1)</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Demir veya çeliğin haddelendiği tesisler,</w:t>
      </w:r>
    </w:p>
    <w:p w14:paraId="34F455B9" w14:textId="77777777" w:rsidR="00436888" w:rsidRPr="00436888" w:rsidRDefault="00436888" w:rsidP="00713840">
      <w:pPr>
        <w:spacing w:after="0" w:line="240" w:lineRule="auto"/>
        <w:ind w:left="289"/>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2)</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Demir dışı metallerin haddelendiği tesisler</w:t>
      </w:r>
      <w:r w:rsidR="0010334B">
        <w:rPr>
          <w:rFonts w:ascii="Times New Roman" w:eastAsia="Times New Roman" w:hAnsi="Times New Roman" w:cs="Times New Roman"/>
          <w:sz w:val="24"/>
          <w:szCs w:val="24"/>
        </w:rPr>
        <w:t>,</w:t>
      </w:r>
    </w:p>
    <w:p w14:paraId="1C8979BE"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hAnsi="Times New Roman" w:cs="Times New Roman"/>
          <w:sz w:val="24"/>
          <w:szCs w:val="24"/>
        </w:rPr>
        <w:t>d) Soğuk haddeleme tesisleri (Tel çekme tesisleri hariç)</w:t>
      </w:r>
      <w:r w:rsidR="0010334B">
        <w:rPr>
          <w:rFonts w:ascii="Times New Roman" w:hAnsi="Times New Roman" w:cs="Times New Roman"/>
          <w:sz w:val="24"/>
          <w:szCs w:val="24"/>
        </w:rPr>
        <w:t>,</w:t>
      </w:r>
    </w:p>
    <w:p w14:paraId="61103833"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hAnsi="Times New Roman" w:cs="Times New Roman"/>
          <w:sz w:val="24"/>
          <w:szCs w:val="24"/>
        </w:rPr>
        <w:tab/>
        <w:t xml:space="preserve">  </w:t>
      </w:r>
      <w:r w:rsidRPr="00436888">
        <w:rPr>
          <w:rFonts w:ascii="Times New Roman" w:hAnsi="Times New Roman" w:cs="Times New Roman"/>
          <w:sz w:val="24"/>
          <w:szCs w:val="24"/>
        </w:rPr>
        <w:tab/>
      </w:r>
      <w:r w:rsidRPr="00436888">
        <w:rPr>
          <w:rFonts w:ascii="Times New Roman" w:eastAsia="Times New Roman" w:hAnsi="Times New Roman" w:cs="Times New Roman"/>
          <w:sz w:val="24"/>
          <w:szCs w:val="24"/>
        </w:rPr>
        <w:t>1)</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Demir veya çeliğin haddelendiği tesisler,</w:t>
      </w:r>
    </w:p>
    <w:p w14:paraId="4648F5FC"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hAnsi="Times New Roman" w:cs="Times New Roman"/>
          <w:sz w:val="24"/>
          <w:szCs w:val="24"/>
        </w:rPr>
        <w:tab/>
      </w:r>
      <w:r w:rsidRPr="00436888">
        <w:rPr>
          <w:rFonts w:ascii="Times New Roman" w:hAnsi="Times New Roman" w:cs="Times New Roman"/>
          <w:sz w:val="24"/>
          <w:szCs w:val="24"/>
        </w:rPr>
        <w:tab/>
      </w:r>
      <w:r w:rsidRPr="00436888">
        <w:rPr>
          <w:rFonts w:ascii="Times New Roman" w:eastAsia="Times New Roman" w:hAnsi="Times New Roman" w:cs="Times New Roman"/>
          <w:sz w:val="24"/>
          <w:szCs w:val="24"/>
        </w:rPr>
        <w:t>2)</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Demir dışı metallerin haddelendiği tesisler</w:t>
      </w:r>
      <w:r w:rsidR="0010334B">
        <w:rPr>
          <w:rFonts w:ascii="Times New Roman" w:eastAsia="Times New Roman" w:hAnsi="Times New Roman" w:cs="Times New Roman"/>
          <w:sz w:val="24"/>
          <w:szCs w:val="24"/>
        </w:rPr>
        <w:t>,</w:t>
      </w:r>
    </w:p>
    <w:p w14:paraId="7811AF3E"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b/>
          <w:sz w:val="24"/>
          <w:szCs w:val="24"/>
          <w:lang w:eastAsia="tr-TR"/>
        </w:rPr>
        <w:t>9-</w:t>
      </w:r>
      <w:r w:rsidRPr="00436888">
        <w:rPr>
          <w:rFonts w:ascii="Times New Roman" w:eastAsia="Times New Roman" w:hAnsi="Times New Roman" w:cs="Times New Roman"/>
          <w:sz w:val="24"/>
          <w:szCs w:val="24"/>
          <w:lang w:eastAsia="tr-TR"/>
        </w:rPr>
        <w:t>Tank/havuz hacminin 5 m³ ve üzeri olduğu, elektrolitik veya kimyasal bir proses kullanılarak metal veya plastik maddelerin yüzeylerinin metalle kaplandığı tesisler ve/veya yüzey temizleme işleminin yapıldığı tesisler,</w:t>
      </w:r>
    </w:p>
    <w:p w14:paraId="597CD08A"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10-</w:t>
      </w:r>
      <w:r w:rsidR="00AA78A3">
        <w:rPr>
          <w:rFonts w:ascii="Times New Roman" w:eastAsia="Times New Roman" w:hAnsi="Times New Roman" w:cs="Times New Roman"/>
          <w:sz w:val="24"/>
          <w:szCs w:val="24"/>
        </w:rPr>
        <w:t>Tekstil tesisleri;</w:t>
      </w:r>
    </w:p>
    <w:p w14:paraId="24591115"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a) Boyama (Kimyasal veya kök boya kullanılarak) veya kasar işlemi yapan iplik, kumaş, elyaf (doğal, sentetik) veya halı fabrikaları,</w:t>
      </w:r>
    </w:p>
    <w:p w14:paraId="07F10908"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b) Yün veya tiftiğin ovalanması, yağının alınması veya ağartmasının yapıldığı endüstriyel tip tesisler,</w:t>
      </w:r>
    </w:p>
    <w:p w14:paraId="44F42670"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c) Denim (Kot) veya konfeksiyon ürünleri yıkama tesisleri (Yumuşaklık ve çekmezlik özelliği kazandırmak için sadece yumuşatıcılarla yapılan normal yıkama hariç)</w:t>
      </w:r>
      <w:r w:rsidR="0010334B">
        <w:rPr>
          <w:rFonts w:ascii="Times New Roman" w:eastAsia="Times New Roman" w:hAnsi="Times New Roman" w:cs="Times New Roman"/>
          <w:sz w:val="24"/>
          <w:szCs w:val="24"/>
        </w:rPr>
        <w:t>,</w:t>
      </w:r>
    </w:p>
    <w:p w14:paraId="657368CF"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hAnsi="Times New Roman" w:cs="Times New Roman"/>
          <w:sz w:val="24"/>
          <w:szCs w:val="24"/>
        </w:rPr>
        <w:tab/>
      </w:r>
      <w:r w:rsidRPr="00436888">
        <w:rPr>
          <w:rFonts w:ascii="Times New Roman" w:eastAsia="Times New Roman" w:hAnsi="Times New Roman" w:cs="Times New Roman"/>
          <w:sz w:val="24"/>
          <w:szCs w:val="24"/>
        </w:rPr>
        <w:t>ç) Baskı işlemi yapan tesisler (Baskı sonrası kumaşın yıkama işlemine tabi tutulduğu tesisler)</w:t>
      </w:r>
      <w:r w:rsidR="0010334B">
        <w:rPr>
          <w:rFonts w:ascii="Times New Roman" w:eastAsia="Times New Roman" w:hAnsi="Times New Roman" w:cs="Times New Roman"/>
          <w:sz w:val="24"/>
          <w:szCs w:val="24"/>
        </w:rPr>
        <w:t>,</w:t>
      </w:r>
    </w:p>
    <w:p w14:paraId="1788AA0A" w14:textId="77777777" w:rsidR="00436888" w:rsidRPr="00436888" w:rsidRDefault="00436888" w:rsidP="00713840">
      <w:pPr>
        <w:spacing w:after="0" w:line="240" w:lineRule="auto"/>
        <w:ind w:left="181" w:hanging="181"/>
        <w:jc w:val="both"/>
        <w:rPr>
          <w:rFonts w:ascii="Times New Roman" w:hAnsi="Times New Roman" w:cs="Times New Roman"/>
          <w:sz w:val="24"/>
          <w:szCs w:val="24"/>
        </w:rPr>
      </w:pPr>
      <w:r w:rsidRPr="00436888">
        <w:rPr>
          <w:rFonts w:ascii="Times New Roman" w:eastAsia="Times New Roman" w:hAnsi="Times New Roman" w:cs="Times New Roman"/>
          <w:b/>
          <w:sz w:val="24"/>
          <w:szCs w:val="24"/>
          <w:lang w:eastAsia="tr-TR"/>
        </w:rPr>
        <w:t>11-</w:t>
      </w:r>
      <w:r w:rsidRPr="00436888">
        <w:rPr>
          <w:rFonts w:ascii="Times New Roman" w:eastAsia="Times New Roman" w:hAnsi="Times New Roman" w:cs="Times New Roman"/>
          <w:sz w:val="24"/>
          <w:szCs w:val="24"/>
          <w:lang w:eastAsia="tr-TR"/>
        </w:rPr>
        <w:t>Cam, cam elyafı, taş yünü ve benzeri üretim tesisleri,</w:t>
      </w:r>
    </w:p>
    <w:p w14:paraId="70EFF721" w14:textId="77777777" w:rsidR="00436888" w:rsidRPr="00436888" w:rsidRDefault="00436888" w:rsidP="00713840">
      <w:pPr>
        <w:spacing w:after="0" w:line="240" w:lineRule="auto"/>
        <w:jc w:val="both"/>
        <w:rPr>
          <w:rFonts w:ascii="Times New Roman" w:hAnsi="Times New Roman" w:cs="Times New Roman"/>
          <w:b/>
          <w:sz w:val="24"/>
          <w:szCs w:val="24"/>
        </w:rPr>
      </w:pPr>
      <w:r w:rsidRPr="00436888">
        <w:rPr>
          <w:rFonts w:ascii="Times New Roman" w:hAnsi="Times New Roman" w:cs="Times New Roman"/>
          <w:b/>
          <w:sz w:val="24"/>
          <w:szCs w:val="24"/>
        </w:rPr>
        <w:t>12-</w:t>
      </w:r>
      <w:r w:rsidRPr="00AA78A3">
        <w:rPr>
          <w:rFonts w:ascii="Times New Roman" w:hAnsi="Times New Roman" w:cs="Times New Roman"/>
          <w:sz w:val="24"/>
          <w:szCs w:val="24"/>
        </w:rPr>
        <w:t>Orman Ürünleri ve Selüloz Tesisleri</w:t>
      </w:r>
      <w:r w:rsidR="00AA78A3">
        <w:rPr>
          <w:rFonts w:ascii="Times New Roman" w:hAnsi="Times New Roman" w:cs="Times New Roman"/>
          <w:sz w:val="24"/>
          <w:szCs w:val="24"/>
        </w:rPr>
        <w:t>;</w:t>
      </w:r>
    </w:p>
    <w:p w14:paraId="40E8A15A"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hAnsi="Times New Roman" w:cs="Times New Roman"/>
          <w:b/>
          <w:sz w:val="24"/>
          <w:szCs w:val="24"/>
        </w:rPr>
        <w:tab/>
      </w:r>
      <w:r w:rsidRPr="00436888">
        <w:rPr>
          <w:rFonts w:ascii="Times New Roman" w:eastAsia="Times New Roman" w:hAnsi="Times New Roman" w:cs="Times New Roman"/>
          <w:sz w:val="24"/>
          <w:szCs w:val="24"/>
        </w:rPr>
        <w:t>a)</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 xml:space="preserve">Her çeşit kâğıt üretim tesisleri (Atık </w:t>
      </w:r>
      <w:r w:rsidR="00AA78A3" w:rsidRPr="00436888">
        <w:rPr>
          <w:rFonts w:ascii="Times New Roman" w:eastAsia="Times New Roman" w:hAnsi="Times New Roman" w:cs="Times New Roman"/>
          <w:sz w:val="24"/>
          <w:szCs w:val="24"/>
        </w:rPr>
        <w:t>kâğıt</w:t>
      </w:r>
      <w:r w:rsidRPr="00436888">
        <w:rPr>
          <w:rFonts w:ascii="Times New Roman" w:eastAsia="Times New Roman" w:hAnsi="Times New Roman" w:cs="Times New Roman"/>
          <w:sz w:val="24"/>
          <w:szCs w:val="24"/>
        </w:rPr>
        <w:t xml:space="preserve"> </w:t>
      </w:r>
      <w:r w:rsidR="00AA78A3" w:rsidRPr="00436888">
        <w:rPr>
          <w:rFonts w:ascii="Times New Roman" w:eastAsia="Times New Roman" w:hAnsi="Times New Roman" w:cs="Times New Roman"/>
          <w:sz w:val="24"/>
          <w:szCs w:val="24"/>
        </w:rPr>
        <w:t>dâhil</w:t>
      </w:r>
      <w:r w:rsidRPr="00436888">
        <w:rPr>
          <w:rFonts w:ascii="Times New Roman" w:eastAsia="Times New Roman" w:hAnsi="Times New Roman" w:cs="Times New Roman"/>
          <w:sz w:val="24"/>
          <w:szCs w:val="24"/>
        </w:rPr>
        <w:t>)</w:t>
      </w:r>
      <w:r w:rsidR="0010334B">
        <w:rPr>
          <w:rFonts w:ascii="Times New Roman" w:eastAsia="Times New Roman" w:hAnsi="Times New Roman" w:cs="Times New Roman"/>
          <w:sz w:val="24"/>
          <w:szCs w:val="24"/>
        </w:rPr>
        <w:t>,</w:t>
      </w:r>
    </w:p>
    <w:p w14:paraId="3782D6FB"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hAnsi="Times New Roman" w:cs="Times New Roman"/>
          <w:b/>
          <w:sz w:val="24"/>
          <w:szCs w:val="24"/>
        </w:rPr>
        <w:tab/>
      </w:r>
      <w:r w:rsidRPr="00436888">
        <w:rPr>
          <w:rFonts w:ascii="Times New Roman" w:hAnsi="Times New Roman" w:cs="Times New Roman"/>
          <w:sz w:val="24"/>
          <w:szCs w:val="24"/>
        </w:rPr>
        <w:t>b)</w:t>
      </w:r>
      <w:r w:rsidR="0010334B">
        <w:rPr>
          <w:rFonts w:ascii="Times New Roman" w:hAnsi="Times New Roman" w:cs="Times New Roman"/>
          <w:sz w:val="24"/>
          <w:szCs w:val="24"/>
        </w:rPr>
        <w:t xml:space="preserve"> </w:t>
      </w:r>
      <w:r w:rsidRPr="00436888">
        <w:rPr>
          <w:rFonts w:ascii="Times New Roman" w:hAnsi="Times New Roman" w:cs="Times New Roman"/>
          <w:sz w:val="24"/>
          <w:szCs w:val="24"/>
        </w:rPr>
        <w:t>Üretim kapasitesi 600 m</w:t>
      </w:r>
      <w:r w:rsidRPr="00436888">
        <w:rPr>
          <w:rFonts w:ascii="Times New Roman" w:hAnsi="Times New Roman" w:cs="Times New Roman"/>
          <w:sz w:val="24"/>
          <w:szCs w:val="24"/>
          <w:vertAlign w:val="superscript"/>
        </w:rPr>
        <w:t>3</w:t>
      </w:r>
      <w:r w:rsidRPr="00436888">
        <w:rPr>
          <w:rFonts w:ascii="Times New Roman" w:hAnsi="Times New Roman" w:cs="Times New Roman"/>
          <w:sz w:val="24"/>
          <w:szCs w:val="24"/>
        </w:rPr>
        <w:t>/</w:t>
      </w:r>
      <w:r w:rsidR="00AA78A3" w:rsidRPr="00436888">
        <w:rPr>
          <w:rFonts w:ascii="Times New Roman" w:hAnsi="Times New Roman" w:cs="Times New Roman"/>
          <w:sz w:val="24"/>
          <w:szCs w:val="24"/>
        </w:rPr>
        <w:t>günün</w:t>
      </w:r>
      <w:r w:rsidRPr="00436888">
        <w:rPr>
          <w:rFonts w:ascii="Times New Roman" w:hAnsi="Times New Roman" w:cs="Times New Roman"/>
          <w:sz w:val="24"/>
          <w:szCs w:val="24"/>
        </w:rPr>
        <w:t xml:space="preserve"> üzerinde olan ağaç bazlı panel üretim tesisleri</w:t>
      </w:r>
      <w:r w:rsidR="00AA78A3">
        <w:rPr>
          <w:rFonts w:ascii="Times New Roman" w:hAnsi="Times New Roman" w:cs="Times New Roman"/>
          <w:sz w:val="24"/>
          <w:szCs w:val="24"/>
        </w:rPr>
        <w:t>,</w:t>
      </w:r>
    </w:p>
    <w:p w14:paraId="317E3A7E"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hAnsi="Times New Roman" w:cs="Times New Roman"/>
          <w:b/>
          <w:sz w:val="24"/>
          <w:szCs w:val="24"/>
        </w:rPr>
        <w:tab/>
      </w:r>
      <w:r w:rsidRPr="00436888">
        <w:rPr>
          <w:rFonts w:ascii="Times New Roman" w:hAnsi="Times New Roman" w:cs="Times New Roman"/>
          <w:sz w:val="24"/>
          <w:szCs w:val="24"/>
        </w:rPr>
        <w:t>c)</w:t>
      </w:r>
      <w:r w:rsidR="0010334B">
        <w:rPr>
          <w:rFonts w:ascii="Times New Roman" w:hAnsi="Times New Roman" w:cs="Times New Roman"/>
          <w:sz w:val="24"/>
          <w:szCs w:val="24"/>
        </w:rPr>
        <w:t xml:space="preserve"> </w:t>
      </w:r>
      <w:r w:rsidRPr="00436888">
        <w:rPr>
          <w:rFonts w:ascii="Times New Roman" w:hAnsi="Times New Roman" w:cs="Times New Roman"/>
          <w:sz w:val="24"/>
          <w:szCs w:val="24"/>
        </w:rPr>
        <w:t>Hammadde olarak ağaç ve ağaç ürünleri kullanarak mobilya üreten tesisler (300 m</w:t>
      </w:r>
      <w:r w:rsidRPr="00436888">
        <w:rPr>
          <w:rFonts w:ascii="Times New Roman" w:hAnsi="Times New Roman" w:cs="Times New Roman"/>
          <w:sz w:val="24"/>
          <w:szCs w:val="24"/>
          <w:vertAlign w:val="superscript"/>
        </w:rPr>
        <w:t>3</w:t>
      </w:r>
      <w:r w:rsidRPr="00436888">
        <w:rPr>
          <w:rFonts w:ascii="Times New Roman" w:hAnsi="Times New Roman" w:cs="Times New Roman"/>
          <w:sz w:val="24"/>
          <w:szCs w:val="24"/>
        </w:rPr>
        <w:t>/ay ve üzeri üretim kapasiteli)</w:t>
      </w:r>
      <w:r w:rsidR="00AA78A3">
        <w:rPr>
          <w:rFonts w:ascii="Times New Roman" w:hAnsi="Times New Roman" w:cs="Times New Roman"/>
          <w:sz w:val="24"/>
          <w:szCs w:val="24"/>
        </w:rPr>
        <w:t>,</w:t>
      </w:r>
    </w:p>
    <w:p w14:paraId="5296CF69"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lang w:eastAsia="tr-TR"/>
        </w:rPr>
        <w:t>13-</w:t>
      </w:r>
      <w:r w:rsidRPr="00436888">
        <w:rPr>
          <w:rFonts w:ascii="Times New Roman" w:eastAsia="Times New Roman" w:hAnsi="Times New Roman" w:cs="Times New Roman"/>
          <w:sz w:val="24"/>
          <w:szCs w:val="24"/>
          <w:lang w:eastAsia="tr-TR"/>
        </w:rPr>
        <w:t>Lastik kaplama tesisleri, (Soğuk lastik kaplama hariç)</w:t>
      </w:r>
      <w:r w:rsidR="00AA78A3">
        <w:rPr>
          <w:rFonts w:ascii="Times New Roman" w:eastAsia="Times New Roman" w:hAnsi="Times New Roman" w:cs="Times New Roman"/>
          <w:sz w:val="24"/>
          <w:szCs w:val="24"/>
          <w:lang w:eastAsia="tr-TR"/>
        </w:rPr>
        <w:t>,</w:t>
      </w:r>
    </w:p>
    <w:p w14:paraId="7E9FCE9A"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lang w:eastAsia="tr-TR"/>
        </w:rPr>
        <w:t>14-</w:t>
      </w:r>
      <w:r w:rsidRPr="00436888">
        <w:rPr>
          <w:rFonts w:ascii="Times New Roman" w:eastAsia="Times New Roman" w:hAnsi="Times New Roman" w:cs="Times New Roman"/>
          <w:sz w:val="24"/>
          <w:szCs w:val="24"/>
          <w:lang w:eastAsia="tr-TR"/>
        </w:rPr>
        <w:t>Ham deri işleme tesisleri, (Konfeksiyon ürünleri hariç)</w:t>
      </w:r>
      <w:r w:rsidR="00AA78A3">
        <w:rPr>
          <w:rFonts w:ascii="Times New Roman" w:eastAsia="Times New Roman" w:hAnsi="Times New Roman" w:cs="Times New Roman"/>
          <w:sz w:val="24"/>
          <w:szCs w:val="24"/>
          <w:lang w:eastAsia="tr-TR"/>
        </w:rPr>
        <w:t>,</w:t>
      </w:r>
    </w:p>
    <w:p w14:paraId="53C5D385"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rPr>
        <w:t>15-</w:t>
      </w:r>
      <w:r w:rsidRPr="00436888">
        <w:rPr>
          <w:rFonts w:ascii="Times New Roman" w:eastAsia="Times New Roman" w:hAnsi="Times New Roman" w:cs="Times New Roman"/>
          <w:sz w:val="24"/>
          <w:szCs w:val="24"/>
        </w:rPr>
        <w:t>Motorlu taşıtların üretimi (Kara taşıtları, tarım makinaları, iş makinaları, savunma sanayi taşıtları)</w:t>
      </w:r>
      <w:r w:rsidR="00AA78A3">
        <w:rPr>
          <w:rFonts w:ascii="Times New Roman" w:eastAsia="Times New Roman" w:hAnsi="Times New Roman" w:cs="Times New Roman"/>
          <w:sz w:val="24"/>
          <w:szCs w:val="24"/>
        </w:rPr>
        <w:t>,</w:t>
      </w:r>
    </w:p>
    <w:p w14:paraId="67506C9B"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lang w:eastAsia="tr-TR"/>
        </w:rPr>
        <w:t>16-</w:t>
      </w:r>
      <w:r w:rsidRPr="00436888">
        <w:rPr>
          <w:rFonts w:ascii="Times New Roman" w:eastAsia="Times New Roman" w:hAnsi="Times New Roman" w:cs="Times New Roman"/>
          <w:sz w:val="24"/>
          <w:szCs w:val="24"/>
          <w:lang w:eastAsia="tr-TR"/>
        </w:rPr>
        <w:t>İçten yanmalı motor üretimi</w:t>
      </w:r>
      <w:r w:rsidR="00AA78A3">
        <w:rPr>
          <w:rFonts w:ascii="Times New Roman" w:eastAsia="Times New Roman" w:hAnsi="Times New Roman" w:cs="Times New Roman"/>
          <w:sz w:val="24"/>
          <w:szCs w:val="24"/>
          <w:lang w:eastAsia="tr-TR"/>
        </w:rPr>
        <w:t>,</w:t>
      </w:r>
    </w:p>
    <w:p w14:paraId="1363679A"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rPr>
        <w:t>17-</w:t>
      </w:r>
      <w:r w:rsidRPr="00436888">
        <w:rPr>
          <w:rFonts w:ascii="Times New Roman" w:eastAsia="Times New Roman" w:hAnsi="Times New Roman" w:cs="Times New Roman"/>
          <w:sz w:val="24"/>
          <w:szCs w:val="24"/>
        </w:rPr>
        <w:t>Demiryolu taşıtlarının üretiminin yapıldığı tesisler (Ek-1’de yer almayan)</w:t>
      </w:r>
      <w:r w:rsidR="00AA78A3">
        <w:rPr>
          <w:rFonts w:ascii="Times New Roman" w:eastAsia="Times New Roman" w:hAnsi="Times New Roman" w:cs="Times New Roman"/>
          <w:sz w:val="24"/>
          <w:szCs w:val="24"/>
        </w:rPr>
        <w:t>,</w:t>
      </w:r>
    </w:p>
    <w:p w14:paraId="678A4AFF" w14:textId="77777777" w:rsidR="00436888" w:rsidRPr="00436888" w:rsidRDefault="00436888" w:rsidP="00713840">
      <w:pPr>
        <w:spacing w:after="0" w:line="240" w:lineRule="auto"/>
        <w:ind w:left="181" w:hanging="181"/>
        <w:jc w:val="both"/>
        <w:rPr>
          <w:rFonts w:ascii="Times New Roman" w:hAnsi="Times New Roman" w:cs="Times New Roman"/>
          <w:b/>
          <w:sz w:val="24"/>
          <w:szCs w:val="24"/>
        </w:rPr>
      </w:pPr>
      <w:r w:rsidRPr="00436888">
        <w:rPr>
          <w:rFonts w:ascii="Times New Roman" w:eastAsia="Times New Roman" w:hAnsi="Times New Roman" w:cs="Times New Roman"/>
          <w:b/>
          <w:sz w:val="24"/>
          <w:szCs w:val="24"/>
        </w:rPr>
        <w:t>18-</w:t>
      </w:r>
      <w:r w:rsidRPr="00436888">
        <w:rPr>
          <w:rFonts w:ascii="Times New Roman" w:eastAsia="Times New Roman" w:hAnsi="Times New Roman" w:cs="Times New Roman"/>
          <w:sz w:val="24"/>
          <w:szCs w:val="24"/>
        </w:rPr>
        <w:t>Çimento bazlı yapı elemanları ve/veya hazır beton tesisleri</w:t>
      </w:r>
      <w:r w:rsidR="0010334B">
        <w:rPr>
          <w:rFonts w:ascii="Times New Roman" w:eastAsia="Times New Roman" w:hAnsi="Times New Roman" w:cs="Times New Roman"/>
          <w:sz w:val="24"/>
          <w:szCs w:val="24"/>
        </w:rPr>
        <w:t>;</w:t>
      </w:r>
    </w:p>
    <w:p w14:paraId="3F6C007D" w14:textId="77777777" w:rsidR="00436888" w:rsidRPr="00436888" w:rsidRDefault="00436888" w:rsidP="00713840">
      <w:pPr>
        <w:spacing w:after="0" w:line="240" w:lineRule="auto"/>
        <w:ind w:left="181" w:hanging="18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ab/>
        <w:t>a)</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Gazbeton blokları, çimento esaslı levha üretim yapan tesisler</w:t>
      </w:r>
      <w:r w:rsidR="0010334B">
        <w:rPr>
          <w:rFonts w:ascii="Times New Roman" w:eastAsia="Times New Roman" w:hAnsi="Times New Roman" w:cs="Times New Roman"/>
          <w:sz w:val="24"/>
          <w:szCs w:val="24"/>
        </w:rPr>
        <w:t>,</w:t>
      </w:r>
    </w:p>
    <w:p w14:paraId="2D5B8BCF"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b)</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Üretim kapasitesi 100 m</w:t>
      </w:r>
      <w:r w:rsidRPr="00436888">
        <w:rPr>
          <w:rFonts w:ascii="Times New Roman" w:eastAsia="Times New Roman" w:hAnsi="Times New Roman" w:cs="Times New Roman"/>
          <w:sz w:val="24"/>
          <w:szCs w:val="24"/>
          <w:vertAlign w:val="superscript"/>
        </w:rPr>
        <w:t>3</w:t>
      </w:r>
      <w:r w:rsidRPr="00436888">
        <w:rPr>
          <w:rFonts w:ascii="Times New Roman" w:eastAsia="Times New Roman" w:hAnsi="Times New Roman" w:cs="Times New Roman"/>
          <w:sz w:val="24"/>
          <w:szCs w:val="24"/>
        </w:rPr>
        <w:t>/saat veya üzerinde olan hazır beton tesisleri</w:t>
      </w:r>
      <w:r w:rsidR="0010334B">
        <w:rPr>
          <w:rFonts w:ascii="Times New Roman" w:eastAsia="Times New Roman" w:hAnsi="Times New Roman" w:cs="Times New Roman"/>
          <w:sz w:val="24"/>
          <w:szCs w:val="24"/>
        </w:rPr>
        <w:t>,</w:t>
      </w:r>
    </w:p>
    <w:p w14:paraId="2C0F5A38"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c)</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 xml:space="preserve">Üretim kapasitesi 5 ton/saat ve üzerinde olan, çimento veya diğer bağlayıcı maddeler kullanarak     </w:t>
      </w:r>
    </w:p>
    <w:p w14:paraId="6404DDE6"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şekillendirilmiş malzeme üreten tesisler,</w:t>
      </w:r>
    </w:p>
    <w:p w14:paraId="29C1AC4E"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19-</w:t>
      </w:r>
      <w:r w:rsidRPr="00436888">
        <w:rPr>
          <w:rFonts w:ascii="Times New Roman" w:eastAsia="Times New Roman" w:hAnsi="Times New Roman" w:cs="Times New Roman"/>
          <w:sz w:val="24"/>
          <w:szCs w:val="24"/>
        </w:rPr>
        <w:t>1.000 ton/yıl ve üzeri tuğla ve/veya kiremit üretimi yapan tesisler,</w:t>
      </w:r>
    </w:p>
    <w:p w14:paraId="05FBE775"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20-</w:t>
      </w:r>
      <w:r w:rsidRPr="00436888">
        <w:rPr>
          <w:rFonts w:ascii="Times New Roman" w:eastAsia="Times New Roman" w:hAnsi="Times New Roman" w:cs="Times New Roman"/>
          <w:sz w:val="24"/>
          <w:szCs w:val="24"/>
        </w:rPr>
        <w:t>1.000 ton/yıl üzeri seramik ve /veya porselen üretimi yapan tesisler</w:t>
      </w:r>
      <w:r w:rsidR="0010334B">
        <w:rPr>
          <w:rFonts w:ascii="Times New Roman" w:eastAsia="Times New Roman" w:hAnsi="Times New Roman" w:cs="Times New Roman"/>
          <w:sz w:val="24"/>
          <w:szCs w:val="24"/>
        </w:rPr>
        <w:t>,</w:t>
      </w:r>
    </w:p>
    <w:p w14:paraId="2BEB330B"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21-</w:t>
      </w:r>
      <w:r w:rsidRPr="00436888">
        <w:rPr>
          <w:rFonts w:ascii="Times New Roman" w:eastAsia="Times New Roman" w:hAnsi="Times New Roman" w:cs="Times New Roman"/>
          <w:sz w:val="24"/>
          <w:szCs w:val="24"/>
          <w:lang w:eastAsia="tr-TR"/>
        </w:rPr>
        <w:t>Klinker öğütme tesisleri,</w:t>
      </w:r>
    </w:p>
    <w:p w14:paraId="79120808"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22-</w:t>
      </w:r>
      <w:r w:rsidRPr="00436888">
        <w:rPr>
          <w:rFonts w:ascii="Times New Roman" w:eastAsia="Times New Roman" w:hAnsi="Times New Roman" w:cs="Times New Roman"/>
          <w:sz w:val="24"/>
          <w:szCs w:val="24"/>
          <w:lang w:eastAsia="tr-TR"/>
        </w:rPr>
        <w:t>Asfalt plent tesisleri,</w:t>
      </w:r>
    </w:p>
    <w:p w14:paraId="43CB0F58"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23-</w:t>
      </w:r>
      <w:r w:rsidRPr="00436888">
        <w:rPr>
          <w:rFonts w:ascii="Times New Roman" w:eastAsia="Times New Roman" w:hAnsi="Times New Roman" w:cs="Times New Roman"/>
          <w:sz w:val="24"/>
          <w:szCs w:val="24"/>
          <w:lang w:eastAsia="tr-TR"/>
        </w:rPr>
        <w:t>Anfo üretimi,</w:t>
      </w:r>
    </w:p>
    <w:p w14:paraId="6018874C"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24-</w:t>
      </w:r>
      <w:r w:rsidRPr="00436888">
        <w:rPr>
          <w:rFonts w:ascii="Times New Roman" w:eastAsia="Times New Roman" w:hAnsi="Times New Roman" w:cs="Times New Roman"/>
          <w:sz w:val="24"/>
          <w:szCs w:val="24"/>
          <w:lang w:eastAsia="tr-TR"/>
        </w:rPr>
        <w:t>Tuzun çıkarıldığı ve/veya işlendiği tesisler (Eleme, paketleme hariç)</w:t>
      </w:r>
      <w:r w:rsidR="0010334B">
        <w:rPr>
          <w:rFonts w:ascii="Times New Roman" w:eastAsia="Times New Roman" w:hAnsi="Times New Roman" w:cs="Times New Roman"/>
          <w:sz w:val="24"/>
          <w:szCs w:val="24"/>
          <w:lang w:eastAsia="tr-TR"/>
        </w:rPr>
        <w:t>,</w:t>
      </w:r>
    </w:p>
    <w:p w14:paraId="280B50C4"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rPr>
        <w:t>25-</w:t>
      </w:r>
      <w:r w:rsidRPr="00436888">
        <w:rPr>
          <w:rFonts w:ascii="Times New Roman" w:eastAsia="Times New Roman" w:hAnsi="Times New Roman" w:cs="Times New Roman"/>
          <w:sz w:val="24"/>
          <w:szCs w:val="24"/>
          <w:lang w:eastAsia="tr-TR"/>
        </w:rPr>
        <w:t xml:space="preserve">Yıllık 1.000 ton ve üzeri fosfor, azot ve potasyum bazlı basit veya bileşik gübrelerin her türlü   </w:t>
      </w:r>
    </w:p>
    <w:p w14:paraId="55264718"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lang w:eastAsia="tr-TR"/>
        </w:rPr>
        <w:t xml:space="preserve">       </w:t>
      </w:r>
      <w:r w:rsidR="00A44CD7">
        <w:rPr>
          <w:rFonts w:ascii="Times New Roman" w:eastAsia="Times New Roman" w:hAnsi="Times New Roman" w:cs="Times New Roman"/>
          <w:sz w:val="24"/>
          <w:szCs w:val="24"/>
          <w:lang w:eastAsia="tr-TR"/>
        </w:rPr>
        <w:t>ü</w:t>
      </w:r>
      <w:r w:rsidRPr="00436888">
        <w:rPr>
          <w:rFonts w:ascii="Times New Roman" w:eastAsia="Times New Roman" w:hAnsi="Times New Roman" w:cs="Times New Roman"/>
          <w:sz w:val="24"/>
          <w:szCs w:val="24"/>
          <w:lang w:eastAsia="tr-TR"/>
        </w:rPr>
        <w:t>retimi</w:t>
      </w:r>
      <w:r w:rsidR="00A44CD7">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rPr>
        <w:t>(organomineral nitelikli olanlar da dahil),</w:t>
      </w:r>
    </w:p>
    <w:p w14:paraId="38824008" w14:textId="77777777" w:rsidR="00436888" w:rsidRPr="00AA78A3"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26-</w:t>
      </w:r>
      <w:r w:rsidRPr="00AA78A3">
        <w:rPr>
          <w:rFonts w:ascii="Times New Roman" w:eastAsia="Times New Roman" w:hAnsi="Times New Roman" w:cs="Times New Roman"/>
          <w:sz w:val="24"/>
          <w:szCs w:val="24"/>
        </w:rPr>
        <w:t>Bitkisel ve hayvansal ürünlerin üretimi</w:t>
      </w:r>
      <w:r w:rsidR="00AA78A3">
        <w:rPr>
          <w:rFonts w:ascii="Times New Roman" w:eastAsia="Times New Roman" w:hAnsi="Times New Roman" w:cs="Times New Roman"/>
          <w:sz w:val="24"/>
          <w:szCs w:val="24"/>
        </w:rPr>
        <w:t>;</w:t>
      </w:r>
    </w:p>
    <w:p w14:paraId="77DF445A"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AA78A3">
        <w:rPr>
          <w:rFonts w:ascii="Times New Roman" w:eastAsia="Times New Roman" w:hAnsi="Times New Roman" w:cs="Times New Roman"/>
          <w:sz w:val="24"/>
          <w:szCs w:val="24"/>
        </w:rPr>
        <w:t>a) Bitkisel ham yağ veya rafine yağ üreten</w:t>
      </w:r>
      <w:r w:rsidR="00A44CD7">
        <w:rPr>
          <w:rFonts w:ascii="Times New Roman" w:eastAsia="Times New Roman" w:hAnsi="Times New Roman" w:cs="Times New Roman"/>
          <w:sz w:val="24"/>
          <w:szCs w:val="24"/>
        </w:rPr>
        <w:t xml:space="preserve"> tesisler</w:t>
      </w:r>
      <w:r w:rsidRPr="00436888">
        <w:rPr>
          <w:rFonts w:ascii="Times New Roman" w:eastAsia="Times New Roman" w:hAnsi="Times New Roman" w:cs="Times New Roman"/>
          <w:sz w:val="24"/>
          <w:szCs w:val="24"/>
        </w:rPr>
        <w:t xml:space="preserve"> (kekik, papatya, kenevir ve benzeri esansiyel yağların üretimi hariç)</w:t>
      </w:r>
      <w:r w:rsidR="00A44CD7">
        <w:rPr>
          <w:rFonts w:ascii="Times New Roman" w:eastAsia="Times New Roman" w:hAnsi="Times New Roman" w:cs="Times New Roman"/>
          <w:sz w:val="24"/>
          <w:szCs w:val="24"/>
        </w:rPr>
        <w:t>,</w:t>
      </w:r>
    </w:p>
    <w:p w14:paraId="4B4E1B8B"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b) Nişasta üretimi veya nişasta türevlerinin üretildiği tesisler,</w:t>
      </w:r>
    </w:p>
    <w:p w14:paraId="0E837E3D" w14:textId="7721A9C1"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c) Fermantasyon ile 1.000 </w:t>
      </w:r>
      <w:r w:rsidR="00EC31A4" w:rsidRPr="00436888">
        <w:rPr>
          <w:rFonts w:ascii="Times New Roman" w:eastAsia="Times New Roman" w:hAnsi="Times New Roman" w:cs="Times New Roman"/>
          <w:sz w:val="24"/>
          <w:szCs w:val="24"/>
        </w:rPr>
        <w:t>m</w:t>
      </w:r>
      <w:r w:rsidR="00EC31A4">
        <w:rPr>
          <w:rFonts w:ascii="Times New Roman" w:eastAsia="Times New Roman" w:hAnsi="Times New Roman" w:cs="Times New Roman"/>
          <w:sz w:val="24"/>
          <w:szCs w:val="24"/>
        </w:rPr>
        <w:t>³</w:t>
      </w:r>
      <w:r w:rsidRPr="00436888">
        <w:rPr>
          <w:rFonts w:ascii="Times New Roman" w:eastAsia="Times New Roman" w:hAnsi="Times New Roman" w:cs="Times New Roman"/>
          <w:sz w:val="24"/>
          <w:szCs w:val="24"/>
        </w:rPr>
        <w:t>/yıl ve üzeri sirke üretimi yapan tesisler,</w:t>
      </w:r>
    </w:p>
    <w:p w14:paraId="658E9C5C"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ç) 1.000 m</w:t>
      </w:r>
      <w:r w:rsidRPr="00436888">
        <w:rPr>
          <w:rFonts w:ascii="Times New Roman" w:eastAsia="Times New Roman" w:hAnsi="Times New Roman" w:cs="Times New Roman"/>
          <w:sz w:val="24"/>
          <w:szCs w:val="24"/>
          <w:vertAlign w:val="superscript"/>
        </w:rPr>
        <w:t>3</w:t>
      </w:r>
      <w:r w:rsidRPr="00436888">
        <w:rPr>
          <w:rFonts w:ascii="Times New Roman" w:eastAsia="Times New Roman" w:hAnsi="Times New Roman" w:cs="Times New Roman"/>
          <w:sz w:val="24"/>
          <w:szCs w:val="24"/>
        </w:rPr>
        <w:t>/yıl ve üzeri suma veya malt üretimi yapan tesisler,</w:t>
      </w:r>
    </w:p>
    <w:p w14:paraId="2B116A16"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d) 1.500 ton/yıl ve üzeri zeytin işleme tesisleri,</w:t>
      </w:r>
    </w:p>
    <w:p w14:paraId="561FA0B6"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e) 1.000 ton/yıl ve üzeri sigara fabrikaları veya sarmalık kıyılmış tütün mamülleri üretimi yapan tesisler,</w:t>
      </w:r>
    </w:p>
    <w:p w14:paraId="16655457"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f) Maya fabrikaları,</w:t>
      </w:r>
    </w:p>
    <w:p w14:paraId="48614880"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g) 5.000 litre/yıl ve üzeri alkollü içecek üretimi, </w:t>
      </w:r>
    </w:p>
    <w:p w14:paraId="5727277F"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ğ)1.000 m</w:t>
      </w:r>
      <w:r w:rsidRPr="00436888">
        <w:rPr>
          <w:rFonts w:ascii="Times New Roman" w:eastAsia="Times New Roman" w:hAnsi="Times New Roman" w:cs="Times New Roman"/>
          <w:sz w:val="24"/>
          <w:szCs w:val="24"/>
          <w:vertAlign w:val="superscript"/>
        </w:rPr>
        <w:t>3</w:t>
      </w:r>
      <w:r w:rsidRPr="00436888">
        <w:rPr>
          <w:rFonts w:ascii="Times New Roman" w:eastAsia="Times New Roman" w:hAnsi="Times New Roman" w:cs="Times New Roman"/>
          <w:sz w:val="24"/>
          <w:szCs w:val="24"/>
        </w:rPr>
        <w:t>/yıl ve üzeri alkolsü</w:t>
      </w:r>
      <w:r w:rsidR="00A44CD7">
        <w:rPr>
          <w:rFonts w:ascii="Times New Roman" w:eastAsia="Times New Roman" w:hAnsi="Times New Roman" w:cs="Times New Roman"/>
          <w:sz w:val="24"/>
          <w:szCs w:val="24"/>
        </w:rPr>
        <w:t>z içecek üretimi yapan tesisler</w:t>
      </w:r>
      <w:r w:rsidRPr="00436888">
        <w:rPr>
          <w:rFonts w:ascii="Times New Roman" w:eastAsia="Times New Roman" w:hAnsi="Times New Roman" w:cs="Times New Roman"/>
          <w:sz w:val="24"/>
          <w:szCs w:val="24"/>
        </w:rPr>
        <w:t xml:space="preserve"> (İnsani tüketim amaçlı sular ve doğal mineralli sular hariç)</w:t>
      </w:r>
      <w:r w:rsidR="00A44CD7">
        <w:rPr>
          <w:rFonts w:ascii="Times New Roman" w:eastAsia="Times New Roman" w:hAnsi="Times New Roman" w:cs="Times New Roman"/>
          <w:sz w:val="24"/>
          <w:szCs w:val="24"/>
        </w:rPr>
        <w:t>,</w:t>
      </w:r>
    </w:p>
    <w:p w14:paraId="14231A8A"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h) 1.000 ton/yıl ve üzeri salça üretilen tesisler,</w:t>
      </w:r>
    </w:p>
    <w:p w14:paraId="21BDED16"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ı) İşleme kapasitesi 100 ton/yıl ve üzeri hayvansal yağların eritildiği tesisler, </w:t>
      </w:r>
    </w:p>
    <w:p w14:paraId="0E3D2D60"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i) Su ürünleri işleme tesisleri</w:t>
      </w:r>
      <w:r w:rsidR="00A44CD7">
        <w:rPr>
          <w:rFonts w:ascii="Times New Roman" w:eastAsia="Times New Roman" w:hAnsi="Times New Roman" w:cs="Times New Roman"/>
          <w:sz w:val="24"/>
          <w:szCs w:val="24"/>
        </w:rPr>
        <w:t>,</w:t>
      </w:r>
    </w:p>
    <w:p w14:paraId="5C02812F"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j) 10.000 litre/gün ve üzeri süt işleme tesisleri, </w:t>
      </w:r>
    </w:p>
    <w:p w14:paraId="6722C296"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k) 20 ton/gün ve üzeri bitkisel ve/veya hayvansal kökenli katı yağ üretim tesisleri</w:t>
      </w:r>
      <w:r w:rsidR="00A44CD7">
        <w:rPr>
          <w:rFonts w:ascii="Times New Roman" w:eastAsia="Times New Roman" w:hAnsi="Times New Roman" w:cs="Times New Roman"/>
          <w:sz w:val="24"/>
          <w:szCs w:val="24"/>
        </w:rPr>
        <w:t>,</w:t>
      </w:r>
    </w:p>
    <w:p w14:paraId="3B8FDE84"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l) 30 ton/yıl ve üzeri üretim yapılan kültür balıkçılığı projeleri, </w:t>
      </w:r>
    </w:p>
    <w:p w14:paraId="1958489E"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m) 40 milyon adet/yıl ve üzeri yavru üretimi yapılan balık kuluçkahaneleri, </w:t>
      </w:r>
    </w:p>
    <w:p w14:paraId="6AE6A6FE"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n) Günlük 20 adet ve üzeri büyükbaş ve/veya eşdeğeri küçükbaş hayvan kesiminin yapıldığı tesisler (Her bir kesim eşdeğerleri: 1 baş sığır, 2 baş deve kuşu, 4 baş domuz, 8 baş koyun, 10 baş keçi, 130 baş tavşan),</w:t>
      </w:r>
    </w:p>
    <w:p w14:paraId="2DA1570F"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o) Günlük 1.000 adet ve üzeri tavuk ve eşdeğeri diğer kanatlı hayvanların kesiminin yapıldığı tesisler (1 adet hindi = 7 adet tavuk, 1 adet kaz=3 adet tavuk, 1 adet ördek=2 adet tavuk eşdeğeri esas alınmalıdır.)</w:t>
      </w:r>
      <w:r w:rsidR="0010334B">
        <w:rPr>
          <w:rFonts w:ascii="Times New Roman" w:eastAsia="Times New Roman" w:hAnsi="Times New Roman" w:cs="Times New Roman"/>
          <w:sz w:val="24"/>
          <w:szCs w:val="24"/>
        </w:rPr>
        <w:t>,</w:t>
      </w:r>
      <w:r w:rsidRPr="00436888">
        <w:rPr>
          <w:rFonts w:ascii="Times New Roman" w:eastAsia="Times New Roman" w:hAnsi="Times New Roman" w:cs="Times New Roman"/>
          <w:sz w:val="24"/>
          <w:szCs w:val="24"/>
        </w:rPr>
        <w:t xml:space="preserve">  </w:t>
      </w:r>
    </w:p>
    <w:p w14:paraId="2195ACCC"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ö) 10 ton/gün ve üzeri likit yumurta üretim tesisi,</w:t>
      </w:r>
    </w:p>
    <w:p w14:paraId="0612D97E"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p) Rendering tesisleri,</w:t>
      </w:r>
    </w:p>
    <w:p w14:paraId="1C2E5FE9"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r) İşleme kapasitesi 10.000 litre /gün ve üzeri peynir altı suyu işleme tesisleri,</w:t>
      </w:r>
    </w:p>
    <w:p w14:paraId="3A223CC5"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s) Üretim kapasitesi 50 ton/yıl ve üzeri şekerleme, şeker şurubu ürün üretimi yapan tesisler</w:t>
      </w:r>
      <w:r w:rsidR="00A44CD7">
        <w:rPr>
          <w:rFonts w:ascii="Times New Roman" w:eastAsia="Times New Roman" w:hAnsi="Times New Roman" w:cs="Times New Roman"/>
          <w:sz w:val="24"/>
          <w:szCs w:val="24"/>
        </w:rPr>
        <w:t>,</w:t>
      </w:r>
    </w:p>
    <w:p w14:paraId="4E822436"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ş) Üretim kapasitesi 50 ton/yıl ve üzeri hammadde olarak kakao çekirdeği kullanılar</w:t>
      </w:r>
      <w:r w:rsidR="00AA78A3">
        <w:rPr>
          <w:rFonts w:ascii="Times New Roman" w:eastAsia="Times New Roman" w:hAnsi="Times New Roman" w:cs="Times New Roman"/>
          <w:sz w:val="24"/>
          <w:szCs w:val="24"/>
        </w:rPr>
        <w:t>ak çikolata/çikolatalı ürün/kakao</w:t>
      </w:r>
      <w:r w:rsidRPr="00436888">
        <w:rPr>
          <w:rFonts w:ascii="Times New Roman" w:eastAsia="Times New Roman" w:hAnsi="Times New Roman" w:cs="Times New Roman"/>
          <w:sz w:val="24"/>
          <w:szCs w:val="24"/>
        </w:rPr>
        <w:t xml:space="preserve"> likörü/kakao tozu/kakao yağı gibi kakaolu ürün üretimi yapan tesisler</w:t>
      </w:r>
      <w:r w:rsidR="00A44CD7">
        <w:rPr>
          <w:rFonts w:ascii="Times New Roman" w:eastAsia="Times New Roman" w:hAnsi="Times New Roman" w:cs="Times New Roman"/>
          <w:sz w:val="24"/>
          <w:szCs w:val="24"/>
        </w:rPr>
        <w:t>,</w:t>
      </w:r>
    </w:p>
    <w:p w14:paraId="71B412DE"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t) Nihai ürün kapasitesi 100 ton/gün ve üzeri bitkisel ve hayvansal ürünlerin konserve yapılması ve ambalajlanması,</w:t>
      </w:r>
    </w:p>
    <w:p w14:paraId="2444B407" w14:textId="77777777" w:rsidR="00436888" w:rsidRPr="00436888" w:rsidRDefault="00436888" w:rsidP="00713840">
      <w:pPr>
        <w:spacing w:after="0" w:line="240" w:lineRule="auto"/>
        <w:ind w:left="631" w:hanging="271"/>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u) Balık unu ve balık yağı işletmeleri</w:t>
      </w:r>
      <w:r w:rsidR="00A44CD7">
        <w:rPr>
          <w:rFonts w:ascii="Times New Roman" w:eastAsia="Times New Roman" w:hAnsi="Times New Roman" w:cs="Times New Roman"/>
          <w:sz w:val="24"/>
          <w:szCs w:val="24"/>
        </w:rPr>
        <w:t>,</w:t>
      </w:r>
    </w:p>
    <w:p w14:paraId="7ABB413D" w14:textId="77777777" w:rsidR="00436888" w:rsidRPr="00AA78A3" w:rsidRDefault="00436888" w:rsidP="00713840">
      <w:pPr>
        <w:spacing w:after="0" w:line="240" w:lineRule="auto"/>
        <w:ind w:firstLine="5"/>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27-</w:t>
      </w:r>
      <w:r w:rsidR="00AA78A3">
        <w:rPr>
          <w:rFonts w:ascii="Times New Roman" w:eastAsia="Times New Roman" w:hAnsi="Times New Roman" w:cs="Times New Roman"/>
          <w:sz w:val="24"/>
          <w:szCs w:val="24"/>
        </w:rPr>
        <w:t>Hayvan yetiştirme tesisleri;</w:t>
      </w:r>
    </w:p>
    <w:p w14:paraId="7CC2B30C" w14:textId="77777777" w:rsidR="00436888" w:rsidRPr="00436888" w:rsidRDefault="00436888" w:rsidP="00713840">
      <w:pPr>
        <w:spacing w:after="0" w:line="240" w:lineRule="auto"/>
        <w:ind w:left="271" w:hanging="266"/>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a) 500 baş ve üzeri büyükbaş yetiştirme tesisleri,</w:t>
      </w:r>
    </w:p>
    <w:p w14:paraId="545BD728" w14:textId="77777777" w:rsidR="00436888" w:rsidRPr="00436888" w:rsidRDefault="00436888" w:rsidP="00713840">
      <w:pPr>
        <w:spacing w:after="0" w:line="240" w:lineRule="auto"/>
        <w:ind w:left="271" w:hanging="266"/>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b) 2.500 baş ve üzeri küçükbaş yetiştirme tesisleri,</w:t>
      </w:r>
    </w:p>
    <w:p w14:paraId="625A06DA" w14:textId="77777777" w:rsidR="00436888" w:rsidRPr="00436888" w:rsidRDefault="00436888" w:rsidP="00713840">
      <w:pPr>
        <w:spacing w:after="0" w:line="240" w:lineRule="auto"/>
        <w:ind w:left="346" w:hanging="346"/>
        <w:jc w:val="both"/>
        <w:rPr>
          <w:rFonts w:ascii="Times New Roman" w:hAnsi="Times New Roman" w:cs="Times New Roman"/>
          <w:sz w:val="24"/>
          <w:szCs w:val="24"/>
        </w:rPr>
      </w:pPr>
      <w:r w:rsidRPr="00436888">
        <w:rPr>
          <w:rFonts w:ascii="Times New Roman" w:eastAsia="Times New Roman" w:hAnsi="Times New Roman" w:cs="Times New Roman"/>
          <w:sz w:val="24"/>
          <w:szCs w:val="24"/>
        </w:rPr>
        <w:t xml:space="preserve">     c) 500 adet ve üzeri büyükbaş veya eşdeğeri küçükbaş hayvanların birlikte yetiştirilmesi, (1 büyükbaş=5 küçükbaş eşdeğeri esas alınmalıdır)</w:t>
      </w:r>
    </w:p>
    <w:p w14:paraId="32C5B38F" w14:textId="77777777" w:rsidR="00436888" w:rsidRPr="00436888" w:rsidRDefault="00436888" w:rsidP="00713840">
      <w:pPr>
        <w:spacing w:after="0" w:line="240" w:lineRule="auto"/>
        <w:ind w:left="271" w:hanging="266"/>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 xml:space="preserve">ç) Bir üretim periyodunda 20.000 adet ve üzeri tavuk (civciv, damızlık, piliç, vb. dâhil) veya </w:t>
      </w:r>
      <w:r w:rsidRPr="00436888">
        <w:rPr>
          <w:rFonts w:ascii="Times New Roman" w:eastAsia="Times New Roman" w:hAnsi="Times New Roman" w:cs="Times New Roman"/>
          <w:sz w:val="24"/>
          <w:szCs w:val="24"/>
        </w:rPr>
        <w:tab/>
        <w:t xml:space="preserve">eşdeğer kanatlı yetiştirme tesisleri (1 adet hindi = 7 adet tavuk, 1 adet kaz=3 adet tavuk,1 </w:t>
      </w:r>
      <w:r w:rsidRPr="00436888">
        <w:rPr>
          <w:rFonts w:ascii="Times New Roman" w:eastAsia="Times New Roman" w:hAnsi="Times New Roman" w:cs="Times New Roman"/>
          <w:sz w:val="24"/>
          <w:szCs w:val="24"/>
        </w:rPr>
        <w:tab/>
        <w:t>adet ördek=2 adet tavuk esas alınmalıdır)</w:t>
      </w:r>
      <w:r w:rsidR="00A44CD7">
        <w:rPr>
          <w:rFonts w:ascii="Times New Roman" w:eastAsia="Times New Roman" w:hAnsi="Times New Roman" w:cs="Times New Roman"/>
          <w:sz w:val="24"/>
          <w:szCs w:val="24"/>
        </w:rPr>
        <w:t>,</w:t>
      </w:r>
    </w:p>
    <w:p w14:paraId="65865109" w14:textId="77777777" w:rsidR="00436888" w:rsidRPr="00436888" w:rsidRDefault="00436888" w:rsidP="00713840">
      <w:pPr>
        <w:spacing w:after="0" w:line="240" w:lineRule="auto"/>
        <w:ind w:left="271" w:hanging="266"/>
        <w:jc w:val="both"/>
        <w:rPr>
          <w:rFonts w:ascii="Times New Roman" w:hAnsi="Times New Roman" w:cs="Times New Roman"/>
          <w:sz w:val="24"/>
          <w:szCs w:val="24"/>
        </w:rPr>
      </w:pPr>
      <w:r w:rsidRPr="00436888">
        <w:rPr>
          <w:rFonts w:ascii="Times New Roman" w:eastAsia="Times New Roman" w:hAnsi="Times New Roman" w:cs="Times New Roman"/>
          <w:sz w:val="24"/>
          <w:szCs w:val="24"/>
        </w:rPr>
        <w:tab/>
        <w:t>d) Kürk hayvanı</w:t>
      </w:r>
      <w:r w:rsidR="00A44CD7">
        <w:rPr>
          <w:rFonts w:ascii="Times New Roman" w:eastAsia="Times New Roman" w:hAnsi="Times New Roman" w:cs="Times New Roman"/>
          <w:sz w:val="24"/>
          <w:szCs w:val="24"/>
        </w:rPr>
        <w:t xml:space="preserve"> yetiştiriciliği yapan tesisler</w:t>
      </w:r>
      <w:r w:rsidRPr="00436888">
        <w:rPr>
          <w:rFonts w:ascii="Times New Roman" w:eastAsia="Times New Roman" w:hAnsi="Times New Roman" w:cs="Times New Roman"/>
          <w:sz w:val="24"/>
          <w:szCs w:val="24"/>
        </w:rPr>
        <w:t xml:space="preserve"> (5.000 adet ve üzeri)</w:t>
      </w:r>
      <w:r w:rsidR="00A44CD7">
        <w:rPr>
          <w:rFonts w:ascii="Times New Roman" w:eastAsia="Times New Roman" w:hAnsi="Times New Roman" w:cs="Times New Roman"/>
          <w:sz w:val="24"/>
          <w:szCs w:val="24"/>
        </w:rPr>
        <w:t>,</w:t>
      </w:r>
    </w:p>
    <w:p w14:paraId="6CDFA92C" w14:textId="77777777" w:rsidR="00436888" w:rsidRPr="00436888" w:rsidRDefault="00436888" w:rsidP="00713840">
      <w:pPr>
        <w:spacing w:after="0" w:line="240" w:lineRule="auto"/>
        <w:ind w:left="271" w:hanging="266"/>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e) 300 baş ve üzeri domuz besi tesisleri</w:t>
      </w:r>
      <w:r w:rsidR="00A44CD7">
        <w:rPr>
          <w:rFonts w:ascii="Times New Roman" w:eastAsia="Times New Roman" w:hAnsi="Times New Roman" w:cs="Times New Roman"/>
          <w:sz w:val="24"/>
          <w:szCs w:val="24"/>
        </w:rPr>
        <w:t>,</w:t>
      </w:r>
    </w:p>
    <w:p w14:paraId="5B69F432"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b/>
          <w:sz w:val="24"/>
          <w:szCs w:val="24"/>
          <w:lang w:eastAsia="tr-TR"/>
        </w:rPr>
      </w:pPr>
      <w:r w:rsidRPr="00436888">
        <w:rPr>
          <w:rFonts w:ascii="Times New Roman" w:eastAsia="Times New Roman" w:hAnsi="Times New Roman" w:cs="Times New Roman"/>
          <w:b/>
          <w:sz w:val="24"/>
          <w:szCs w:val="24"/>
          <w:lang w:eastAsia="tr-TR"/>
        </w:rPr>
        <w:t>28-</w:t>
      </w:r>
      <w:r w:rsidRPr="00436888">
        <w:rPr>
          <w:rFonts w:ascii="Times New Roman" w:eastAsia="Times New Roman" w:hAnsi="Times New Roman" w:cs="Times New Roman"/>
          <w:sz w:val="24"/>
          <w:szCs w:val="24"/>
          <w:lang w:eastAsia="tr-TR"/>
        </w:rPr>
        <w:t>Altyapı tesisleri</w:t>
      </w:r>
      <w:r>
        <w:rPr>
          <w:rFonts w:ascii="Times New Roman" w:eastAsia="Times New Roman" w:hAnsi="Times New Roman" w:cs="Times New Roman"/>
          <w:sz w:val="24"/>
          <w:szCs w:val="24"/>
          <w:lang w:eastAsia="tr-TR"/>
        </w:rPr>
        <w:t>;</w:t>
      </w:r>
    </w:p>
    <w:p w14:paraId="0AC9FBB5"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ab/>
      </w:r>
      <w:r w:rsidRPr="00436888">
        <w:rPr>
          <w:rFonts w:ascii="Times New Roman" w:eastAsia="Times New Roman" w:hAnsi="Times New Roman" w:cs="Times New Roman"/>
          <w:sz w:val="24"/>
          <w:szCs w:val="24"/>
          <w:lang w:eastAsia="tr-TR"/>
        </w:rPr>
        <w:t>a</w:t>
      </w:r>
      <w:r w:rsidRPr="002A4CE3">
        <w:rPr>
          <w:rFonts w:ascii="Times New Roman" w:eastAsia="Times New Roman" w:hAnsi="Times New Roman" w:cs="Times New Roman"/>
          <w:sz w:val="24"/>
          <w:szCs w:val="24"/>
          <w:lang w:eastAsia="tr-TR"/>
        </w:rPr>
        <w:t>)</w:t>
      </w:r>
      <w:r w:rsidR="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Balıkçı barınakları, römorkör barınakları, feribot iskeleleri</w:t>
      </w:r>
      <w:r w:rsidR="00967E7C">
        <w:rPr>
          <w:rFonts w:ascii="Times New Roman" w:eastAsia="Times New Roman" w:hAnsi="Times New Roman" w:cs="Times New Roman"/>
          <w:sz w:val="24"/>
          <w:szCs w:val="24"/>
          <w:lang w:eastAsia="tr-TR"/>
        </w:rPr>
        <w:t>,</w:t>
      </w:r>
      <w:r w:rsidRPr="00436888">
        <w:rPr>
          <w:rFonts w:ascii="Times New Roman" w:eastAsia="Times New Roman" w:hAnsi="Times New Roman" w:cs="Times New Roman"/>
          <w:sz w:val="24"/>
          <w:szCs w:val="24"/>
          <w:lang w:eastAsia="tr-TR"/>
        </w:rPr>
        <w:t xml:space="preserve"> kapak atma rampası</w:t>
      </w:r>
      <w:r w:rsidR="00A44CD7">
        <w:rPr>
          <w:rFonts w:ascii="Times New Roman" w:eastAsia="Times New Roman" w:hAnsi="Times New Roman" w:cs="Times New Roman"/>
          <w:sz w:val="24"/>
          <w:szCs w:val="24"/>
          <w:lang w:eastAsia="tr-TR"/>
        </w:rPr>
        <w:t>,</w:t>
      </w:r>
    </w:p>
    <w:p w14:paraId="01CA048E"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lang w:eastAsia="tr-TR"/>
        </w:rPr>
        <w:tab/>
      </w:r>
      <w:r w:rsidRPr="00436888">
        <w:rPr>
          <w:rFonts w:ascii="Times New Roman" w:eastAsia="Times New Roman" w:hAnsi="Times New Roman" w:cs="Times New Roman"/>
          <w:sz w:val="24"/>
          <w:szCs w:val="24"/>
        </w:rPr>
        <w:t>b) Kıyı düzenlemesi ve rekreasyon amaçlı denizde 1.000 m2 ve üzerinde dolgu yapılması projeleri,</w:t>
      </w:r>
    </w:p>
    <w:p w14:paraId="3E1D7F19"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lang w:eastAsia="tr-TR"/>
        </w:rPr>
        <w:tab/>
      </w:r>
      <w:r w:rsidRPr="00436888">
        <w:rPr>
          <w:rFonts w:ascii="Times New Roman" w:eastAsia="Times New Roman" w:hAnsi="Times New Roman" w:cs="Times New Roman"/>
          <w:sz w:val="24"/>
          <w:szCs w:val="24"/>
        </w:rPr>
        <w:t>c)Yanaşma, bağlanma, yaslanma yeri olarak kullanılmayan dalgakıran, mahmuz ve mendirek projeleri (bunların bakımı onarımı hariç)</w:t>
      </w:r>
      <w:r w:rsidR="00A44CD7">
        <w:rPr>
          <w:rFonts w:ascii="Times New Roman" w:eastAsia="Times New Roman" w:hAnsi="Times New Roman" w:cs="Times New Roman"/>
          <w:sz w:val="24"/>
          <w:szCs w:val="24"/>
        </w:rPr>
        <w:t>,</w:t>
      </w:r>
    </w:p>
    <w:p w14:paraId="0CA1AED0" w14:textId="77777777" w:rsidR="00436888" w:rsidRPr="00436888" w:rsidRDefault="00436888" w:rsidP="00713840">
      <w:pPr>
        <w:shd w:val="clear" w:color="auto" w:fill="FFFFFF"/>
        <w:spacing w:after="0" w:line="240" w:lineRule="auto"/>
        <w:ind w:left="240" w:hanging="240"/>
        <w:jc w:val="both"/>
        <w:rPr>
          <w:rFonts w:ascii="Times New Roman" w:hAnsi="Times New Roman" w:cs="Times New Roman"/>
          <w:sz w:val="24"/>
          <w:szCs w:val="24"/>
        </w:rPr>
      </w:pPr>
      <w:r w:rsidRPr="00436888">
        <w:rPr>
          <w:rFonts w:ascii="Times New Roman" w:eastAsia="Times New Roman" w:hAnsi="Times New Roman" w:cs="Times New Roman"/>
          <w:sz w:val="24"/>
          <w:szCs w:val="24"/>
          <w:lang w:eastAsia="tr-TR"/>
        </w:rPr>
        <w:tab/>
        <w:t>ç</w:t>
      </w:r>
      <w:r w:rsidRPr="00436888">
        <w:rPr>
          <w:rFonts w:ascii="Times New Roman" w:hAnsi="Times New Roman" w:cs="Times New Roman"/>
          <w:sz w:val="24"/>
          <w:szCs w:val="24"/>
        </w:rPr>
        <w:t>) Şehir içi yolcu taşımaya yönelik tramvay, metro, hafif raylı taşıma sistemleri v</w:t>
      </w:r>
      <w:r w:rsidR="00A44CD7">
        <w:rPr>
          <w:rFonts w:ascii="Times New Roman" w:hAnsi="Times New Roman" w:cs="Times New Roman"/>
          <w:sz w:val="24"/>
          <w:szCs w:val="24"/>
        </w:rPr>
        <w:t>b</w:t>
      </w:r>
      <w:r w:rsidR="0010334B">
        <w:rPr>
          <w:rFonts w:ascii="Times New Roman" w:hAnsi="Times New Roman" w:cs="Times New Roman"/>
          <w:sz w:val="24"/>
          <w:szCs w:val="24"/>
        </w:rPr>
        <w:t>.</w:t>
      </w:r>
    </w:p>
    <w:p w14:paraId="31BC2C0B"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hAnsi="Times New Roman" w:cs="Times New Roman"/>
          <w:sz w:val="24"/>
          <w:szCs w:val="24"/>
        </w:rPr>
        <w:tab/>
        <w:t>d</w:t>
      </w:r>
      <w:r w:rsidRPr="00436888">
        <w:rPr>
          <w:rFonts w:ascii="Times New Roman" w:eastAsia="Times New Roman" w:hAnsi="Times New Roman" w:cs="Times New Roman"/>
          <w:sz w:val="24"/>
          <w:szCs w:val="24"/>
        </w:rPr>
        <w:t>) İl yolları ve çevre yolları (Mahalle ve Köy yolları hariç)</w:t>
      </w:r>
      <w:r w:rsidR="00A44CD7">
        <w:rPr>
          <w:rFonts w:ascii="Times New Roman" w:eastAsia="Times New Roman" w:hAnsi="Times New Roman" w:cs="Times New Roman"/>
          <w:sz w:val="24"/>
          <w:szCs w:val="24"/>
        </w:rPr>
        <w:t>,</w:t>
      </w:r>
    </w:p>
    <w:p w14:paraId="1AF26A9B"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e) Karayolu ve demiryollarına tünel eklenmesi</w:t>
      </w:r>
      <w:r w:rsidR="0010334B">
        <w:rPr>
          <w:rFonts w:ascii="Times New Roman" w:eastAsia="Times New Roman" w:hAnsi="Times New Roman" w:cs="Times New Roman"/>
          <w:sz w:val="24"/>
          <w:szCs w:val="24"/>
        </w:rPr>
        <w:t>,</w:t>
      </w:r>
    </w:p>
    <w:p w14:paraId="60F07028" w14:textId="77777777" w:rsidR="00436888" w:rsidRPr="00436888" w:rsidRDefault="00436888" w:rsidP="00713840">
      <w:pPr>
        <w:shd w:val="clear" w:color="auto" w:fill="FFFFFF"/>
        <w:spacing w:after="0" w:line="240" w:lineRule="auto"/>
        <w:ind w:left="240" w:hanging="240"/>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f) 50.000 m</w:t>
      </w:r>
      <w:r w:rsidRPr="00436888">
        <w:rPr>
          <w:rFonts w:ascii="Times New Roman" w:eastAsia="Times New Roman" w:hAnsi="Times New Roman" w:cs="Times New Roman"/>
          <w:sz w:val="24"/>
          <w:szCs w:val="24"/>
          <w:vertAlign w:val="superscript"/>
        </w:rPr>
        <w:t>3</w:t>
      </w:r>
      <w:r w:rsidRPr="00436888">
        <w:rPr>
          <w:rFonts w:ascii="Times New Roman" w:eastAsia="Times New Roman" w:hAnsi="Times New Roman" w:cs="Times New Roman"/>
          <w:sz w:val="24"/>
          <w:szCs w:val="24"/>
        </w:rPr>
        <w:t xml:space="preserve"> ve üzeri malzeme çıkarılması planlanan dip taraması projeleri,</w:t>
      </w:r>
    </w:p>
    <w:p w14:paraId="030BA30C" w14:textId="77777777" w:rsidR="00436888" w:rsidRPr="00436888" w:rsidRDefault="00436888" w:rsidP="00713840">
      <w:pPr>
        <w:spacing w:after="0"/>
        <w:ind w:left="284"/>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g) Çekek yerleri,</w:t>
      </w:r>
    </w:p>
    <w:p w14:paraId="707AC824" w14:textId="77777777" w:rsidR="00436888" w:rsidRPr="00436888" w:rsidRDefault="00436888" w:rsidP="00713840">
      <w:pPr>
        <w:spacing w:after="0"/>
        <w:ind w:left="284"/>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ğ) Karada, 5 metre ve üzerinde </w:t>
      </w:r>
      <w:r w:rsidRPr="00436888">
        <w:rPr>
          <w:rFonts w:ascii="Times New Roman" w:eastAsia="Times New Roman" w:hAnsi="Times New Roman" w:cs="Times New Roman"/>
          <w:sz w:val="24"/>
          <w:szCs w:val="24"/>
          <w:lang w:eastAsia="tr-TR"/>
        </w:rPr>
        <w:t>yat/tekne tadilat, imalat, bakım ve onarım hizmetlerinden birini veya birkaçını yapan tesisler,</w:t>
      </w:r>
    </w:p>
    <w:p w14:paraId="315D038B" w14:textId="77777777" w:rsidR="00436888" w:rsidRPr="00436888" w:rsidRDefault="00436888" w:rsidP="00713840">
      <w:pPr>
        <w:spacing w:after="0"/>
        <w:ind w:left="284"/>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h) Denize cepheli 5 m üzerinde ve 24 m altında (alt ve üst sınır dâhil) yat/tekne tadilat, imalat, bakım ve onarım hizmetlerinden birini veya birkaçını yapan tesisler,</w:t>
      </w:r>
    </w:p>
    <w:p w14:paraId="585DBCA4" w14:textId="77777777" w:rsidR="00436888" w:rsidRPr="00436888" w:rsidRDefault="00436888" w:rsidP="00713840">
      <w:pPr>
        <w:spacing w:after="0" w:line="240" w:lineRule="auto"/>
        <w:ind w:left="271" w:hanging="271"/>
        <w:contextualSpacing/>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ab/>
        <w:t>ı</w:t>
      </w:r>
      <w:r w:rsidRPr="00436888">
        <w:rPr>
          <w:rFonts w:ascii="Times New Roman" w:eastAsia="Times New Roman" w:hAnsi="Times New Roman" w:cs="Times New Roman"/>
          <w:sz w:val="24"/>
          <w:szCs w:val="24"/>
          <w:lang w:eastAsia="tr-TR"/>
        </w:rPr>
        <w:t>) Yat yanaşma/bağlanma yerleri,</w:t>
      </w:r>
    </w:p>
    <w:p w14:paraId="1F1AD4EB"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 xml:space="preserve">    i) Derin deniz deşarjı projeleri,</w:t>
      </w:r>
    </w:p>
    <w:p w14:paraId="63670014" w14:textId="77777777"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29-</w:t>
      </w:r>
      <w:r w:rsidRPr="00436888">
        <w:rPr>
          <w:rFonts w:ascii="Times New Roman" w:eastAsia="Times New Roman" w:hAnsi="Times New Roman" w:cs="Times New Roman"/>
          <w:sz w:val="24"/>
          <w:szCs w:val="24"/>
          <w:lang w:eastAsia="tr-TR"/>
        </w:rPr>
        <w:t>50 oda ve üzeri oteller, tatil köyleri, turizm kompleksleri vb.</w:t>
      </w:r>
    </w:p>
    <w:p w14:paraId="017AEEC3"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30-</w:t>
      </w:r>
      <w:r w:rsidRPr="00436888">
        <w:rPr>
          <w:rFonts w:ascii="Times New Roman" w:eastAsia="Times New Roman" w:hAnsi="Times New Roman" w:cs="Times New Roman"/>
          <w:sz w:val="24"/>
          <w:szCs w:val="24"/>
        </w:rPr>
        <w:t>Konut projeleri (300 konut ve üzeri)</w:t>
      </w:r>
      <w:r w:rsidR="00A44CD7">
        <w:rPr>
          <w:rFonts w:ascii="Times New Roman" w:eastAsia="Times New Roman" w:hAnsi="Times New Roman" w:cs="Times New Roman"/>
          <w:sz w:val="24"/>
          <w:szCs w:val="24"/>
        </w:rPr>
        <w:t>,</w:t>
      </w:r>
    </w:p>
    <w:p w14:paraId="64266D1A"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31-</w:t>
      </w:r>
      <w:r w:rsidRPr="00436888">
        <w:rPr>
          <w:rFonts w:ascii="Times New Roman" w:eastAsia="Times New Roman" w:hAnsi="Times New Roman" w:cs="Times New Roman"/>
          <w:sz w:val="24"/>
          <w:szCs w:val="24"/>
        </w:rPr>
        <w:t>Kapladığı alan 50.000 m</w:t>
      </w:r>
      <w:r w:rsidRPr="00436888">
        <w:rPr>
          <w:rFonts w:ascii="Times New Roman" w:eastAsia="Times New Roman" w:hAnsi="Times New Roman" w:cs="Times New Roman"/>
          <w:sz w:val="24"/>
          <w:szCs w:val="24"/>
          <w:vertAlign w:val="superscript"/>
        </w:rPr>
        <w:t>2</w:t>
      </w:r>
      <w:r w:rsidRPr="00436888">
        <w:rPr>
          <w:rFonts w:ascii="Times New Roman" w:eastAsia="Times New Roman" w:hAnsi="Times New Roman" w:cs="Times New Roman"/>
          <w:sz w:val="24"/>
          <w:szCs w:val="24"/>
        </w:rPr>
        <w:t> ve üzeri olan daimî kamp ve karavan alanları</w:t>
      </w:r>
      <w:r w:rsidR="0010334B">
        <w:rPr>
          <w:rFonts w:ascii="Times New Roman" w:eastAsia="Times New Roman" w:hAnsi="Times New Roman" w:cs="Times New Roman"/>
          <w:sz w:val="24"/>
          <w:szCs w:val="24"/>
        </w:rPr>
        <w:t>,</w:t>
      </w:r>
    </w:p>
    <w:p w14:paraId="31347C7A"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32-</w:t>
      </w:r>
      <w:r w:rsidR="00A44CD7">
        <w:rPr>
          <w:rFonts w:ascii="Times New Roman" w:eastAsia="Times New Roman" w:hAnsi="Times New Roman" w:cs="Times New Roman"/>
          <w:sz w:val="24"/>
          <w:szCs w:val="24"/>
        </w:rPr>
        <w:t>Temalı parklar</w:t>
      </w:r>
      <w:r w:rsidRPr="00436888">
        <w:rPr>
          <w:rFonts w:ascii="Times New Roman" w:eastAsia="Times New Roman" w:hAnsi="Times New Roman" w:cs="Times New Roman"/>
          <w:sz w:val="24"/>
          <w:szCs w:val="24"/>
        </w:rPr>
        <w:t xml:space="preserve"> (10.000 m</w:t>
      </w:r>
      <w:r w:rsidRPr="00436888">
        <w:rPr>
          <w:rFonts w:ascii="Times New Roman" w:eastAsia="Times New Roman" w:hAnsi="Times New Roman" w:cs="Times New Roman"/>
          <w:sz w:val="24"/>
          <w:szCs w:val="24"/>
          <w:vertAlign w:val="superscript"/>
        </w:rPr>
        <w:t>2</w:t>
      </w:r>
      <w:r w:rsidRPr="00436888">
        <w:rPr>
          <w:rFonts w:ascii="Times New Roman" w:eastAsia="Times New Roman" w:hAnsi="Times New Roman" w:cs="Times New Roman"/>
          <w:sz w:val="24"/>
          <w:szCs w:val="24"/>
        </w:rPr>
        <w:t> ve üzeri alanda; bilim, kültür, doğa veya spor gibi herhangi bir temayı esas alarak izleme, eğlenme ve bilgilenme hizmetleri sunan alanlar)</w:t>
      </w:r>
      <w:r w:rsidR="00A44CD7">
        <w:rPr>
          <w:rFonts w:ascii="Times New Roman" w:eastAsia="Times New Roman" w:hAnsi="Times New Roman" w:cs="Times New Roman"/>
          <w:sz w:val="24"/>
          <w:szCs w:val="24"/>
        </w:rPr>
        <w:t>,</w:t>
      </w:r>
    </w:p>
    <w:p w14:paraId="45982731"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33</w:t>
      </w:r>
      <w:r w:rsidR="00A44CD7">
        <w:rPr>
          <w:rFonts w:ascii="Times New Roman" w:eastAsia="Times New Roman" w:hAnsi="Times New Roman" w:cs="Times New Roman"/>
          <w:sz w:val="24"/>
          <w:szCs w:val="24"/>
        </w:rPr>
        <w:t>-Kayak merkezleri</w:t>
      </w:r>
      <w:r w:rsidRPr="00436888">
        <w:rPr>
          <w:rFonts w:ascii="Times New Roman" w:eastAsia="Times New Roman" w:hAnsi="Times New Roman" w:cs="Times New Roman"/>
          <w:sz w:val="24"/>
          <w:szCs w:val="24"/>
        </w:rPr>
        <w:t xml:space="preserve"> (1.000 m ve üzeri mekanik tesisleri olan)</w:t>
      </w:r>
      <w:r w:rsidR="00A44CD7">
        <w:rPr>
          <w:rFonts w:ascii="Times New Roman" w:eastAsia="Times New Roman" w:hAnsi="Times New Roman" w:cs="Times New Roman"/>
          <w:sz w:val="24"/>
          <w:szCs w:val="24"/>
        </w:rPr>
        <w:t>,</w:t>
      </w:r>
    </w:p>
    <w:p w14:paraId="79245897"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34-</w:t>
      </w:r>
      <w:r w:rsidRPr="00436888">
        <w:rPr>
          <w:rFonts w:ascii="Times New Roman" w:eastAsia="Times New Roman" w:hAnsi="Times New Roman" w:cs="Times New Roman"/>
          <w:sz w:val="24"/>
          <w:szCs w:val="24"/>
        </w:rPr>
        <w:t>Arabalar ve motosikletler için kalıcı yarış ve test parkurları,</w:t>
      </w:r>
    </w:p>
    <w:p w14:paraId="0267983D"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35-</w:t>
      </w:r>
      <w:r w:rsidRPr="00436888">
        <w:rPr>
          <w:rFonts w:ascii="Times New Roman" w:eastAsia="Times New Roman" w:hAnsi="Times New Roman" w:cs="Times New Roman"/>
          <w:sz w:val="24"/>
          <w:szCs w:val="24"/>
        </w:rPr>
        <w:t>Golf tesisleri,</w:t>
      </w:r>
    </w:p>
    <w:p w14:paraId="5B48078B"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36-</w:t>
      </w:r>
      <w:r w:rsidRPr="00436888">
        <w:rPr>
          <w:rFonts w:ascii="Times New Roman" w:eastAsia="Times New Roman" w:hAnsi="Times New Roman" w:cs="Times New Roman"/>
          <w:sz w:val="24"/>
          <w:szCs w:val="24"/>
        </w:rPr>
        <w:t>Alışveriş merkezleri (10.000 m</w:t>
      </w:r>
      <w:r w:rsidRPr="00436888">
        <w:rPr>
          <w:rFonts w:ascii="Times New Roman" w:eastAsia="Times New Roman" w:hAnsi="Times New Roman" w:cs="Times New Roman"/>
          <w:sz w:val="24"/>
          <w:szCs w:val="24"/>
          <w:vertAlign w:val="superscript"/>
        </w:rPr>
        <w:t>2</w:t>
      </w:r>
      <w:r w:rsidRPr="00436888">
        <w:rPr>
          <w:rFonts w:ascii="Times New Roman" w:eastAsia="Times New Roman" w:hAnsi="Times New Roman" w:cs="Times New Roman"/>
          <w:sz w:val="24"/>
          <w:szCs w:val="24"/>
        </w:rPr>
        <w:t xml:space="preserve"> ve üzeri kapalı inşaat alanı)</w:t>
      </w:r>
      <w:r w:rsidR="00A44CD7">
        <w:rPr>
          <w:rFonts w:ascii="Times New Roman" w:eastAsia="Times New Roman" w:hAnsi="Times New Roman" w:cs="Times New Roman"/>
          <w:sz w:val="24"/>
          <w:szCs w:val="24"/>
        </w:rPr>
        <w:t>,</w:t>
      </w:r>
    </w:p>
    <w:p w14:paraId="75563FDA"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37</w:t>
      </w:r>
      <w:r w:rsidRPr="00436888">
        <w:rPr>
          <w:rFonts w:ascii="Times New Roman" w:eastAsia="Times New Roman" w:hAnsi="Times New Roman" w:cs="Times New Roman"/>
          <w:sz w:val="24"/>
          <w:szCs w:val="24"/>
        </w:rPr>
        <w:t>-154 kV (kilovolt) ve üzeri gerilimde ve 5 km ve üzeri sürekli uzunlukta olan elektrik enerjisi iletim hatları,</w:t>
      </w:r>
    </w:p>
    <w:p w14:paraId="08DC95AB" w14:textId="77777777" w:rsidR="00436888" w:rsidRPr="00436888" w:rsidRDefault="00436888"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38</w:t>
      </w:r>
      <w:r w:rsidRPr="00436888">
        <w:rPr>
          <w:rFonts w:ascii="Times New Roman" w:eastAsia="Times New Roman" w:hAnsi="Times New Roman" w:cs="Times New Roman"/>
          <w:sz w:val="24"/>
          <w:szCs w:val="24"/>
          <w:lang w:eastAsia="tr-TR"/>
        </w:rPr>
        <w:t>-Mevcut baraj veya isale hatlarına kurulacak olan hidroelektrik enerji santralleri,</w:t>
      </w:r>
    </w:p>
    <w:p w14:paraId="1166842F" w14:textId="77777777" w:rsidR="00436888" w:rsidRPr="00436888" w:rsidRDefault="00436888"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39-</w:t>
      </w:r>
      <w:r w:rsidRPr="00436888">
        <w:rPr>
          <w:rFonts w:ascii="Times New Roman" w:eastAsia="Times New Roman" w:hAnsi="Times New Roman" w:cs="Times New Roman"/>
          <w:sz w:val="24"/>
          <w:szCs w:val="24"/>
          <w:lang w:eastAsia="tr-TR"/>
        </w:rPr>
        <w:t>Jeotermal kaynağın aranması ve/veya çıkartılması,</w:t>
      </w:r>
    </w:p>
    <w:p w14:paraId="24E9C85B" w14:textId="77777777" w:rsidR="00436888" w:rsidRPr="00436888" w:rsidRDefault="00436888"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40</w:t>
      </w:r>
      <w:r w:rsidRPr="00436888">
        <w:rPr>
          <w:rFonts w:ascii="Times New Roman" w:eastAsia="Times New Roman" w:hAnsi="Times New Roman" w:cs="Times New Roman"/>
          <w:sz w:val="24"/>
          <w:szCs w:val="24"/>
          <w:lang w:eastAsia="tr-TR"/>
        </w:rPr>
        <w:t>-Elektrik, gaz, buhar ve sıcak su elde edilmesi iç</w:t>
      </w:r>
      <w:r w:rsidR="00A44CD7">
        <w:rPr>
          <w:rFonts w:ascii="Times New Roman" w:eastAsia="Times New Roman" w:hAnsi="Times New Roman" w:cs="Times New Roman"/>
          <w:sz w:val="24"/>
          <w:szCs w:val="24"/>
          <w:lang w:eastAsia="tr-TR"/>
        </w:rPr>
        <w:t>in kurulan endüstriyel tesisler</w:t>
      </w:r>
      <w:r w:rsidRPr="00436888">
        <w:rPr>
          <w:rFonts w:ascii="Times New Roman" w:eastAsia="Times New Roman" w:hAnsi="Times New Roman" w:cs="Times New Roman"/>
          <w:sz w:val="24"/>
          <w:szCs w:val="24"/>
          <w:lang w:eastAsia="tr-TR"/>
        </w:rPr>
        <w:t xml:space="preserve"> (Toplam ısıl gücü 20 MWt- 300 MWt arası olanlar)</w:t>
      </w:r>
      <w:r w:rsidR="00A44CD7">
        <w:rPr>
          <w:rFonts w:ascii="Times New Roman" w:eastAsia="Times New Roman" w:hAnsi="Times New Roman" w:cs="Times New Roman"/>
          <w:sz w:val="24"/>
          <w:szCs w:val="24"/>
          <w:lang w:eastAsia="tr-TR"/>
        </w:rPr>
        <w:t>,</w:t>
      </w:r>
    </w:p>
    <w:p w14:paraId="37B81743" w14:textId="661730ED" w:rsidR="00436888" w:rsidRPr="00436888" w:rsidRDefault="00436888" w:rsidP="00713840">
      <w:pPr>
        <w:shd w:val="clear" w:color="auto" w:fill="FFFFFF"/>
        <w:spacing w:after="0" w:line="240" w:lineRule="auto"/>
        <w:ind w:left="330" w:hanging="330"/>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41-</w:t>
      </w:r>
      <w:r w:rsidRPr="00436888">
        <w:rPr>
          <w:rFonts w:ascii="Times New Roman" w:eastAsia="Times New Roman" w:hAnsi="Times New Roman" w:cs="Times New Roman"/>
          <w:sz w:val="24"/>
          <w:szCs w:val="24"/>
          <w:lang w:eastAsia="tr-TR"/>
        </w:rPr>
        <w:t>Proje alanı 2 hektar ve üzerinde veya kurulu gücü 1 MW</w:t>
      </w:r>
      <w:r w:rsidR="00621535">
        <w:rPr>
          <w:rFonts w:ascii="Times New Roman" w:eastAsia="Times New Roman" w:hAnsi="Times New Roman" w:cs="Times New Roman"/>
          <w:sz w:val="24"/>
          <w:szCs w:val="24"/>
          <w:lang w:eastAsia="tr-TR"/>
        </w:rPr>
        <w:t>m</w:t>
      </w:r>
      <w:bookmarkStart w:id="0" w:name="_GoBack"/>
      <w:bookmarkEnd w:id="0"/>
      <w:r w:rsidRPr="00436888">
        <w:rPr>
          <w:rFonts w:ascii="Times New Roman" w:eastAsia="Times New Roman" w:hAnsi="Times New Roman" w:cs="Times New Roman"/>
          <w:sz w:val="24"/>
          <w:szCs w:val="24"/>
          <w:lang w:eastAsia="tr-TR"/>
        </w:rPr>
        <w:t xml:space="preserve"> ve üzerinde olan güneş enerji santralleri (çatı ve cephe sistemleri hariç)</w:t>
      </w:r>
      <w:r w:rsidR="00A44CD7">
        <w:rPr>
          <w:rFonts w:ascii="Times New Roman" w:eastAsia="Times New Roman" w:hAnsi="Times New Roman" w:cs="Times New Roman"/>
          <w:sz w:val="24"/>
          <w:szCs w:val="24"/>
          <w:lang w:eastAsia="tr-TR"/>
        </w:rPr>
        <w:t>,</w:t>
      </w:r>
    </w:p>
    <w:p w14:paraId="2C6134C4" w14:textId="6B84DF9F" w:rsidR="00436888" w:rsidRPr="00436888" w:rsidRDefault="00436888" w:rsidP="00713840">
      <w:pPr>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42-</w:t>
      </w:r>
      <w:r w:rsidRPr="0011078F">
        <w:rPr>
          <w:rFonts w:ascii="Times New Roman" w:eastAsia="Times New Roman" w:hAnsi="Times New Roman" w:cs="Times New Roman"/>
          <w:sz w:val="24"/>
          <w:szCs w:val="24"/>
          <w:lang w:eastAsia="tr-TR"/>
        </w:rPr>
        <w:t xml:space="preserve">Göl hacmi </w:t>
      </w:r>
      <w:r w:rsidR="009842AB" w:rsidRPr="0011078F">
        <w:rPr>
          <w:rFonts w:ascii="Times New Roman" w:eastAsia="Times New Roman" w:hAnsi="Times New Roman" w:cs="Times New Roman"/>
          <w:sz w:val="24"/>
          <w:szCs w:val="24"/>
          <w:lang w:eastAsia="tr-TR"/>
        </w:rPr>
        <w:t xml:space="preserve">1 </w:t>
      </w:r>
      <w:r w:rsidRPr="0011078F">
        <w:rPr>
          <w:rFonts w:ascii="Times New Roman" w:eastAsia="Times New Roman" w:hAnsi="Times New Roman" w:cs="Times New Roman"/>
          <w:sz w:val="24"/>
          <w:szCs w:val="24"/>
          <w:lang w:eastAsia="tr-TR"/>
        </w:rPr>
        <w:t>milyon m</w:t>
      </w:r>
      <w:r w:rsidRPr="0011078F">
        <w:rPr>
          <w:rFonts w:ascii="Times New Roman" w:eastAsia="Times New Roman" w:hAnsi="Times New Roman" w:cs="Times New Roman"/>
          <w:sz w:val="24"/>
          <w:szCs w:val="24"/>
          <w:vertAlign w:val="superscript"/>
          <w:lang w:eastAsia="tr-TR"/>
        </w:rPr>
        <w:t xml:space="preserve">3 </w:t>
      </w:r>
      <w:r w:rsidR="00967E7C" w:rsidRPr="0011078F">
        <w:rPr>
          <w:rFonts w:ascii="Times New Roman" w:eastAsia="Times New Roman" w:hAnsi="Times New Roman" w:cs="Times New Roman"/>
          <w:sz w:val="24"/>
          <w:szCs w:val="24"/>
          <w:lang w:eastAsia="tr-TR"/>
        </w:rPr>
        <w:t xml:space="preserve">ve üzeri </w:t>
      </w:r>
      <w:r w:rsidRPr="0011078F">
        <w:rPr>
          <w:rFonts w:ascii="Times New Roman" w:eastAsia="Times New Roman" w:hAnsi="Times New Roman" w:cs="Times New Roman"/>
          <w:sz w:val="24"/>
          <w:szCs w:val="24"/>
          <w:lang w:eastAsia="tr-TR"/>
        </w:rPr>
        <w:t xml:space="preserve">olan baraj veya göletler </w:t>
      </w:r>
      <w:r w:rsidRPr="00436888">
        <w:rPr>
          <w:rFonts w:ascii="Times New Roman" w:eastAsia="Times New Roman" w:hAnsi="Times New Roman" w:cs="Times New Roman"/>
          <w:sz w:val="24"/>
          <w:szCs w:val="24"/>
          <w:lang w:eastAsia="tr-TR"/>
        </w:rPr>
        <w:t>(rekreasyon amaçlı yapılanlar hariç)</w:t>
      </w:r>
      <w:r w:rsidR="00A44CD7">
        <w:rPr>
          <w:rFonts w:ascii="Times New Roman" w:eastAsia="Times New Roman" w:hAnsi="Times New Roman" w:cs="Times New Roman"/>
          <w:sz w:val="24"/>
          <w:szCs w:val="24"/>
          <w:lang w:eastAsia="tr-TR"/>
        </w:rPr>
        <w:t>,</w:t>
      </w:r>
    </w:p>
    <w:p w14:paraId="28320B5C" w14:textId="77777777" w:rsidR="00436888" w:rsidRPr="00436888" w:rsidRDefault="00436888" w:rsidP="00713840">
      <w:pPr>
        <w:spacing w:after="0" w:line="240" w:lineRule="auto"/>
        <w:jc w:val="both"/>
        <w:rPr>
          <w:rFonts w:ascii="Times New Roman" w:hAnsi="Times New Roman" w:cs="Times New Roman"/>
          <w:sz w:val="24"/>
          <w:szCs w:val="24"/>
          <w:lang w:val="en-US"/>
        </w:rPr>
      </w:pPr>
      <w:r w:rsidRPr="00436888">
        <w:rPr>
          <w:rFonts w:ascii="Times New Roman" w:hAnsi="Times New Roman" w:cs="Times New Roman"/>
          <w:b/>
          <w:sz w:val="24"/>
          <w:szCs w:val="24"/>
        </w:rPr>
        <w:t>43-</w:t>
      </w:r>
      <w:r w:rsidRPr="00436888">
        <w:rPr>
          <w:rFonts w:ascii="Times New Roman" w:hAnsi="Times New Roman" w:cs="Times New Roman"/>
          <w:sz w:val="24"/>
          <w:szCs w:val="24"/>
        </w:rPr>
        <w:t>Y</w:t>
      </w:r>
      <w:r w:rsidRPr="00436888">
        <w:rPr>
          <w:rFonts w:ascii="Times New Roman" w:hAnsi="Times New Roman" w:cs="Times New Roman"/>
          <w:sz w:val="24"/>
          <w:szCs w:val="24"/>
          <w:lang w:val="en-US"/>
        </w:rPr>
        <w:t>eraltı suyu çıkarma veya suyu yeraltında depolama projeleri,</w:t>
      </w:r>
    </w:p>
    <w:p w14:paraId="22EA9F31"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44-</w:t>
      </w:r>
      <w:r w:rsidRPr="00436888">
        <w:rPr>
          <w:rFonts w:ascii="Times New Roman" w:eastAsia="Times New Roman" w:hAnsi="Times New Roman" w:cs="Times New Roman"/>
          <w:sz w:val="24"/>
          <w:szCs w:val="24"/>
        </w:rPr>
        <w:t>Akarsu yatakları ile ilgili projeler</w:t>
      </w:r>
      <w:r w:rsidR="00A44CD7">
        <w:rPr>
          <w:rFonts w:ascii="Times New Roman" w:eastAsia="Times New Roman" w:hAnsi="Times New Roman" w:cs="Times New Roman"/>
          <w:sz w:val="24"/>
          <w:szCs w:val="24"/>
        </w:rPr>
        <w:t>;</w:t>
      </w:r>
    </w:p>
    <w:p w14:paraId="1DE9DB51"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hAnsi="Times New Roman" w:cs="Times New Roman"/>
          <w:sz w:val="24"/>
          <w:szCs w:val="24"/>
        </w:rPr>
        <w:t xml:space="preserve">   a)Akarsu havzaları</w:t>
      </w:r>
      <w:r w:rsidR="00A44CD7">
        <w:rPr>
          <w:rFonts w:ascii="Times New Roman" w:hAnsi="Times New Roman" w:cs="Times New Roman"/>
          <w:sz w:val="24"/>
          <w:szCs w:val="24"/>
        </w:rPr>
        <w:t xml:space="preserve"> arasında su aktarma projeleri</w:t>
      </w:r>
      <w:r w:rsidRPr="00436888">
        <w:rPr>
          <w:rFonts w:ascii="Times New Roman" w:hAnsi="Times New Roman" w:cs="Times New Roman"/>
          <w:sz w:val="24"/>
          <w:szCs w:val="24"/>
        </w:rPr>
        <w:t xml:space="preserve"> (Boru ile içme suyu taşımaları dışında kalan)</w:t>
      </w:r>
      <w:r w:rsidR="00A44CD7">
        <w:rPr>
          <w:rFonts w:ascii="Times New Roman" w:hAnsi="Times New Roman" w:cs="Times New Roman"/>
          <w:sz w:val="24"/>
          <w:szCs w:val="24"/>
        </w:rPr>
        <w:t>,</w:t>
      </w:r>
    </w:p>
    <w:p w14:paraId="2F8F74F7"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sz w:val="24"/>
          <w:szCs w:val="24"/>
          <w:lang w:eastAsia="tr-TR"/>
        </w:rPr>
        <w:t xml:space="preserve">   b)Sürekli akış gösteren akarsuların yataklarında 5 km ve üzerinde düzenleme yapılan projeler,</w:t>
      </w:r>
    </w:p>
    <w:p w14:paraId="2D86E699"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b/>
          <w:sz w:val="24"/>
          <w:szCs w:val="24"/>
          <w:lang w:eastAsia="tr-TR"/>
        </w:rPr>
        <w:t xml:space="preserve">45- </w:t>
      </w:r>
      <w:r w:rsidR="00A44CD7">
        <w:rPr>
          <w:rFonts w:ascii="Times New Roman" w:eastAsia="Times New Roman" w:hAnsi="Times New Roman" w:cs="Times New Roman"/>
          <w:sz w:val="24"/>
          <w:szCs w:val="24"/>
          <w:lang w:eastAsia="tr-TR"/>
        </w:rPr>
        <w:t>Madencilik projeleri;</w:t>
      </w:r>
    </w:p>
    <w:p w14:paraId="2B493E45"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 xml:space="preserve">   a)</w:t>
      </w:r>
      <w:r w:rsidR="0010334B" w:rsidRPr="00436888" w:rsidDel="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Madenlerin çıkarılması (Ek-1 listesinde yer almayanlar),</w:t>
      </w:r>
    </w:p>
    <w:p w14:paraId="33E6A9DE" w14:textId="77777777" w:rsidR="00436888" w:rsidRPr="00436888" w:rsidRDefault="00436888" w:rsidP="00713840">
      <w:pPr>
        <w:shd w:val="clear" w:color="auto" w:fill="FFFFFF"/>
        <w:spacing w:after="0" w:line="240" w:lineRule="auto"/>
        <w:jc w:val="both"/>
        <w:rPr>
          <w:rFonts w:ascii="Times New Roman" w:hAnsi="Times New Roman" w:cs="Times New Roman"/>
          <w:sz w:val="24"/>
          <w:szCs w:val="24"/>
        </w:rPr>
      </w:pPr>
      <w:r w:rsidRPr="00436888">
        <w:rPr>
          <w:rFonts w:ascii="Times New Roman" w:eastAsia="Times New Roman" w:hAnsi="Times New Roman" w:cs="Times New Roman"/>
          <w:sz w:val="24"/>
          <w:szCs w:val="24"/>
          <w:lang w:eastAsia="tr-TR"/>
        </w:rPr>
        <w:t xml:space="preserve">   b)</w:t>
      </w:r>
      <w:r w:rsidR="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10.000 m</w:t>
      </w:r>
      <w:r w:rsidRPr="00436888">
        <w:rPr>
          <w:rFonts w:ascii="Times New Roman" w:eastAsia="Times New Roman" w:hAnsi="Times New Roman" w:cs="Times New Roman"/>
          <w:sz w:val="24"/>
          <w:szCs w:val="24"/>
          <w:vertAlign w:val="superscript"/>
          <w:lang w:eastAsia="tr-TR"/>
        </w:rPr>
        <w:t>3</w:t>
      </w:r>
      <w:r w:rsidRPr="00436888">
        <w:rPr>
          <w:rFonts w:ascii="Times New Roman" w:eastAsia="Times New Roman" w:hAnsi="Times New Roman" w:cs="Times New Roman"/>
          <w:sz w:val="24"/>
          <w:szCs w:val="24"/>
          <w:lang w:eastAsia="tr-TR"/>
        </w:rPr>
        <w:t xml:space="preserve">/yıl ve </w:t>
      </w:r>
      <w:r w:rsidRPr="00436888">
        <w:rPr>
          <w:rFonts w:ascii="Times New Roman" w:hAnsi="Times New Roman" w:cs="Times New Roman"/>
          <w:sz w:val="24"/>
          <w:szCs w:val="24"/>
        </w:rPr>
        <w:t xml:space="preserve">üzeri kapasiteli blok mermer ve dekoratif taşların kesme, işleme ve sayalama   </w:t>
      </w:r>
    </w:p>
    <w:p w14:paraId="330F8A75" w14:textId="77777777" w:rsidR="00436888" w:rsidRPr="00436888" w:rsidRDefault="00CA18B8" w:rsidP="0071384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tesisleri,</w:t>
      </w:r>
    </w:p>
    <w:p w14:paraId="763F780D"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rPr>
      </w:pPr>
      <w:r w:rsidRPr="00436888">
        <w:rPr>
          <w:rFonts w:ascii="Times New Roman" w:hAnsi="Times New Roman" w:cs="Times New Roman"/>
          <w:sz w:val="24"/>
          <w:szCs w:val="24"/>
        </w:rPr>
        <w:t xml:space="preserve">   c)</w:t>
      </w:r>
      <w:r w:rsidR="0010334B">
        <w:rPr>
          <w:rFonts w:ascii="Times New Roman" w:hAnsi="Times New Roman" w:cs="Times New Roman"/>
          <w:sz w:val="24"/>
          <w:szCs w:val="24"/>
        </w:rPr>
        <w:t xml:space="preserve"> </w:t>
      </w:r>
      <w:r w:rsidRPr="00436888">
        <w:rPr>
          <w:rFonts w:ascii="Times New Roman" w:eastAsia="Times New Roman" w:hAnsi="Times New Roman" w:cs="Times New Roman"/>
          <w:sz w:val="24"/>
          <w:szCs w:val="24"/>
        </w:rPr>
        <w:t>Karbondioksit, metan gazı ve diğer gazların çıkartılması,</w:t>
      </w:r>
    </w:p>
    <w:p w14:paraId="7BED8AD9"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ç)</w:t>
      </w:r>
      <w:r w:rsidR="0010334B">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 xml:space="preserve">Petrol, doğalgaz ve kayagazının aranması ve/veya çıkarılması (Sismik, elektrik, manyetik,  </w:t>
      </w:r>
    </w:p>
    <w:p w14:paraId="62F4980C"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      elektromanyetik, jeofizik vb. yöntemle yapılan aramalar hariç) (Ek-1'de yer almayanlar)</w:t>
      </w:r>
      <w:r w:rsidR="0010334B">
        <w:rPr>
          <w:rFonts w:ascii="Times New Roman" w:eastAsia="Times New Roman" w:hAnsi="Times New Roman" w:cs="Times New Roman"/>
          <w:sz w:val="24"/>
          <w:szCs w:val="24"/>
        </w:rPr>
        <w:t>,</w:t>
      </w:r>
    </w:p>
    <w:p w14:paraId="5C79EFE1" w14:textId="77777777" w:rsidR="002503D4" w:rsidRDefault="00436888">
      <w:pPr>
        <w:shd w:val="clear" w:color="auto" w:fill="FFFFFF"/>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lang w:eastAsia="tr-TR"/>
        </w:rPr>
        <w:t xml:space="preserve">   d)</w:t>
      </w:r>
      <w:r w:rsidR="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rPr>
        <w:t xml:space="preserve">Maden arama projeleri </w:t>
      </w:r>
      <w:r w:rsidRPr="002503D4">
        <w:rPr>
          <w:rFonts w:ascii="Times New Roman" w:eastAsia="Times New Roman" w:hAnsi="Times New Roman" w:cs="Times New Roman"/>
          <w:sz w:val="24"/>
          <w:szCs w:val="24"/>
        </w:rPr>
        <w:t>(</w:t>
      </w:r>
      <w:r w:rsidR="002503D4" w:rsidRPr="00514DB9">
        <w:rPr>
          <w:rFonts w:ascii="Times New Roman" w:eastAsia="Times New Roman" w:hAnsi="Times New Roman" w:cs="Times New Roman"/>
          <w:sz w:val="24"/>
          <w:szCs w:val="24"/>
        </w:rPr>
        <w:t>Sismik, elektrik, manyetik, elektromanyetik, Jeolojik haritalama, jeofizik</w:t>
      </w:r>
    </w:p>
    <w:p w14:paraId="4CF47DAE" w14:textId="77777777" w:rsidR="00436888" w:rsidRPr="00436888" w:rsidRDefault="002503D4">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     </w:t>
      </w:r>
      <w:r w:rsidRPr="00514DB9">
        <w:rPr>
          <w:rFonts w:ascii="Times New Roman" w:eastAsia="Times New Roman" w:hAnsi="Times New Roman" w:cs="Times New Roman"/>
          <w:sz w:val="24"/>
          <w:szCs w:val="24"/>
        </w:rPr>
        <w:t xml:space="preserve"> </w:t>
      </w:r>
      <w:r w:rsidR="00D75637">
        <w:rPr>
          <w:rFonts w:ascii="Times New Roman" w:eastAsia="Times New Roman" w:hAnsi="Times New Roman" w:cs="Times New Roman"/>
          <w:sz w:val="24"/>
          <w:szCs w:val="24"/>
        </w:rPr>
        <w:t>e</w:t>
      </w:r>
      <w:r w:rsidR="00D75637" w:rsidRPr="00514DB9">
        <w:rPr>
          <w:rFonts w:ascii="Times New Roman" w:eastAsia="Times New Roman" w:hAnsi="Times New Roman" w:cs="Times New Roman"/>
          <w:sz w:val="24"/>
          <w:szCs w:val="24"/>
        </w:rPr>
        <w:t>tüt</w:t>
      </w:r>
      <w:r w:rsidRPr="00514DB9">
        <w:rPr>
          <w:rFonts w:ascii="Times New Roman" w:eastAsia="Times New Roman" w:hAnsi="Times New Roman" w:cs="Times New Roman"/>
          <w:sz w:val="24"/>
          <w:szCs w:val="24"/>
        </w:rPr>
        <w:t>, karot, kırıntı ve numune alma vb. yöntemlerle yapılan aramalar hariç</w:t>
      </w:r>
      <w:r>
        <w:rPr>
          <w:rFonts w:ascii="Times New Roman" w:eastAsia="Times New Roman" w:hAnsi="Times New Roman" w:cs="Times New Roman"/>
          <w:sz w:val="24"/>
          <w:szCs w:val="24"/>
        </w:rPr>
        <w:t>)</w:t>
      </w:r>
    </w:p>
    <w:p w14:paraId="5A86481D"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lang w:eastAsia="tr-TR"/>
        </w:rPr>
        <w:t xml:space="preserve">   e)</w:t>
      </w:r>
      <w:r w:rsidR="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rPr>
        <w:t>Kırma, eleme, yıkama, kurutma ve cevher hazırlama işlemlerin</w:t>
      </w:r>
      <w:r w:rsidR="00CA18B8">
        <w:rPr>
          <w:rFonts w:ascii="Times New Roman" w:eastAsia="Times New Roman" w:hAnsi="Times New Roman" w:cs="Times New Roman"/>
          <w:sz w:val="24"/>
          <w:szCs w:val="24"/>
        </w:rPr>
        <w:t>den en az birini yapan tesisler,</w:t>
      </w:r>
    </w:p>
    <w:p w14:paraId="6C895A72"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lang w:eastAsia="tr-TR"/>
        </w:rPr>
        <w:t xml:space="preserve"> f)</w:t>
      </w:r>
      <w:r w:rsidR="0010334B">
        <w:rPr>
          <w:rFonts w:ascii="Times New Roman" w:eastAsia="Times New Roman" w:hAnsi="Times New Roman" w:cs="Times New Roman"/>
          <w:sz w:val="24"/>
          <w:szCs w:val="24"/>
          <w:lang w:eastAsia="tr-TR"/>
        </w:rPr>
        <w:t xml:space="preserve"> </w:t>
      </w:r>
      <w:r w:rsidRPr="00436888">
        <w:rPr>
          <w:rFonts w:ascii="Times New Roman" w:eastAsia="Times New Roman" w:hAnsi="Times New Roman" w:cs="Times New Roman"/>
          <w:sz w:val="24"/>
          <w:szCs w:val="24"/>
          <w:lang w:eastAsia="tr-TR"/>
        </w:rPr>
        <w:t xml:space="preserve">Fiziksel Yöntemler uygulanan cevher zenginleştirme tesisleri ve/veya bu zenginleştirme </w:t>
      </w:r>
    </w:p>
    <w:p w14:paraId="6C5FC66A" w14:textId="77777777" w:rsidR="00436888" w:rsidRPr="00436888" w:rsidRDefault="00436888" w:rsidP="00713840">
      <w:pPr>
        <w:shd w:val="clear" w:color="auto" w:fill="FFFFFF"/>
        <w:spacing w:after="0" w:line="240" w:lineRule="auto"/>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lang w:eastAsia="tr-TR"/>
        </w:rPr>
        <w:t xml:space="preserve">      tesislerine ilişkin atık tesisleri,</w:t>
      </w:r>
    </w:p>
    <w:p w14:paraId="314BCC37"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46-</w:t>
      </w:r>
      <w:r w:rsidR="00FA63C6">
        <w:rPr>
          <w:rFonts w:ascii="Times New Roman" w:eastAsia="Times New Roman" w:hAnsi="Times New Roman" w:cs="Times New Roman"/>
          <w:sz w:val="24"/>
          <w:szCs w:val="24"/>
        </w:rPr>
        <w:t>Kömür işleme tesisleri;</w:t>
      </w:r>
    </w:p>
    <w:p w14:paraId="43E62FA0"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 xml:space="preserve">    </w:t>
      </w:r>
      <w:r w:rsidRPr="00436888">
        <w:rPr>
          <w:rFonts w:ascii="Times New Roman" w:eastAsia="Times New Roman" w:hAnsi="Times New Roman" w:cs="Times New Roman"/>
          <w:sz w:val="24"/>
          <w:szCs w:val="24"/>
        </w:rPr>
        <w:t>a) Havagazı ve kok fabrikaları</w:t>
      </w:r>
      <w:r w:rsidR="00CA18B8">
        <w:rPr>
          <w:rFonts w:ascii="Times New Roman" w:eastAsia="Times New Roman" w:hAnsi="Times New Roman" w:cs="Times New Roman"/>
          <w:sz w:val="24"/>
          <w:szCs w:val="24"/>
        </w:rPr>
        <w:t>,</w:t>
      </w:r>
    </w:p>
    <w:p w14:paraId="70BDD833"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sz w:val="24"/>
          <w:szCs w:val="24"/>
        </w:rPr>
        <w:t xml:space="preserve">    b)Kömür briketleme tesisleri,</w:t>
      </w:r>
    </w:p>
    <w:p w14:paraId="3E1C1CE1"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 xml:space="preserve">    </w:t>
      </w:r>
      <w:r w:rsidRPr="00436888">
        <w:rPr>
          <w:rFonts w:ascii="Times New Roman" w:eastAsia="Times New Roman" w:hAnsi="Times New Roman" w:cs="Times New Roman"/>
          <w:sz w:val="24"/>
          <w:szCs w:val="24"/>
        </w:rPr>
        <w:t>c)Lavvar tesisleri,</w:t>
      </w:r>
    </w:p>
    <w:p w14:paraId="578CC36C"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47</w:t>
      </w:r>
      <w:r w:rsidRPr="00436888">
        <w:rPr>
          <w:rFonts w:ascii="Times New Roman" w:eastAsia="Times New Roman" w:hAnsi="Times New Roman" w:cs="Times New Roman"/>
          <w:sz w:val="24"/>
          <w:szCs w:val="24"/>
        </w:rPr>
        <w:t>-Petrokok ve kömür depolama, sın</w:t>
      </w:r>
      <w:r w:rsidR="00CA18B8">
        <w:rPr>
          <w:rFonts w:ascii="Times New Roman" w:eastAsia="Times New Roman" w:hAnsi="Times New Roman" w:cs="Times New Roman"/>
          <w:sz w:val="24"/>
          <w:szCs w:val="24"/>
        </w:rPr>
        <w:t>ıflama ve ambalajlama tesisleri</w:t>
      </w:r>
      <w:r w:rsidRPr="00436888">
        <w:rPr>
          <w:rFonts w:ascii="Times New Roman" w:eastAsia="Times New Roman" w:hAnsi="Times New Roman" w:cs="Times New Roman"/>
          <w:sz w:val="24"/>
          <w:szCs w:val="24"/>
        </w:rPr>
        <w:t xml:space="preserve"> (Perakende satış birimleri   </w:t>
      </w:r>
    </w:p>
    <w:p w14:paraId="4E31DE59"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hariç)</w:t>
      </w:r>
      <w:r w:rsidR="00CA18B8">
        <w:rPr>
          <w:rFonts w:ascii="Times New Roman" w:eastAsia="Times New Roman" w:hAnsi="Times New Roman" w:cs="Times New Roman"/>
          <w:sz w:val="24"/>
          <w:szCs w:val="24"/>
        </w:rPr>
        <w:t>,</w:t>
      </w:r>
    </w:p>
    <w:p w14:paraId="6A2BED8C"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48</w:t>
      </w:r>
      <w:r w:rsidRPr="00436888">
        <w:rPr>
          <w:rFonts w:ascii="Times New Roman" w:eastAsia="Times New Roman" w:hAnsi="Times New Roman" w:cs="Times New Roman"/>
          <w:sz w:val="24"/>
          <w:szCs w:val="24"/>
        </w:rPr>
        <w:t>-Kireç fabrikaları ve/veya alçı fabrikaları,</w:t>
      </w:r>
    </w:p>
    <w:p w14:paraId="3244FF4F"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49</w:t>
      </w:r>
      <w:r w:rsidRPr="00436888">
        <w:rPr>
          <w:rFonts w:ascii="Times New Roman" w:eastAsia="Times New Roman" w:hAnsi="Times New Roman" w:cs="Times New Roman"/>
          <w:sz w:val="24"/>
          <w:szCs w:val="24"/>
        </w:rPr>
        <w:t>-Manyezit işleme tesisleri,</w:t>
      </w:r>
    </w:p>
    <w:p w14:paraId="1C033F4F"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50-</w:t>
      </w:r>
      <w:r w:rsidRPr="00436888">
        <w:rPr>
          <w:rFonts w:ascii="Times New Roman" w:eastAsia="Times New Roman" w:hAnsi="Times New Roman" w:cs="Times New Roman"/>
          <w:sz w:val="24"/>
          <w:szCs w:val="24"/>
        </w:rPr>
        <w:t>Perlit ve benzeri maden genleştirme tesisleri,</w:t>
      </w:r>
    </w:p>
    <w:p w14:paraId="43A089B9"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51</w:t>
      </w:r>
      <w:r w:rsidRPr="00436888">
        <w:rPr>
          <w:rFonts w:ascii="Times New Roman" w:eastAsia="Times New Roman" w:hAnsi="Times New Roman" w:cs="Times New Roman"/>
          <w:sz w:val="24"/>
          <w:szCs w:val="24"/>
        </w:rPr>
        <w:t>-Kapasitesi 30.000 m</w:t>
      </w:r>
      <w:r w:rsidRPr="00436888">
        <w:rPr>
          <w:rFonts w:ascii="Times New Roman" w:eastAsia="Times New Roman" w:hAnsi="Times New Roman" w:cs="Times New Roman"/>
          <w:sz w:val="24"/>
          <w:szCs w:val="24"/>
          <w:vertAlign w:val="superscript"/>
        </w:rPr>
        <w:t>3</w:t>
      </w:r>
      <w:r w:rsidRPr="00436888">
        <w:rPr>
          <w:rFonts w:ascii="Times New Roman" w:eastAsia="Times New Roman" w:hAnsi="Times New Roman" w:cs="Times New Roman"/>
          <w:sz w:val="24"/>
          <w:szCs w:val="24"/>
        </w:rPr>
        <w:t>/gün ve üzeri olan atık su arıtma tesisleri,</w:t>
      </w:r>
    </w:p>
    <w:p w14:paraId="00D057C0" w14:textId="77777777" w:rsidR="00436888" w:rsidRPr="00436888" w:rsidRDefault="00436888" w:rsidP="00713840">
      <w:pPr>
        <w:spacing w:after="0" w:line="240" w:lineRule="auto"/>
        <w:jc w:val="both"/>
        <w:rPr>
          <w:rFonts w:ascii="Times New Roman" w:hAnsi="Times New Roman" w:cs="Times New Roman"/>
          <w:sz w:val="24"/>
          <w:szCs w:val="24"/>
        </w:rPr>
      </w:pPr>
      <w:r w:rsidRPr="00436888">
        <w:rPr>
          <w:rFonts w:ascii="Times New Roman" w:hAnsi="Times New Roman" w:cs="Times New Roman"/>
          <w:b/>
          <w:sz w:val="24"/>
          <w:szCs w:val="24"/>
        </w:rPr>
        <w:t>52</w:t>
      </w:r>
      <w:r w:rsidRPr="00436888">
        <w:rPr>
          <w:rFonts w:ascii="Times New Roman" w:hAnsi="Times New Roman" w:cs="Times New Roman"/>
          <w:sz w:val="24"/>
          <w:szCs w:val="24"/>
        </w:rPr>
        <w:t>-Define arama projeleri, </w:t>
      </w:r>
      <w:r w:rsidRPr="00436888">
        <w:rPr>
          <w:rFonts w:ascii="Times New Roman" w:hAnsi="Times New Roman" w:cs="Times New Roman"/>
          <w:sz w:val="24"/>
          <w:szCs w:val="24"/>
        </w:rPr>
        <w:tab/>
      </w:r>
    </w:p>
    <w:p w14:paraId="53C3168C" w14:textId="77777777" w:rsidR="00436888" w:rsidRPr="00436888" w:rsidRDefault="00436888" w:rsidP="00713840">
      <w:pPr>
        <w:spacing w:after="0" w:line="240" w:lineRule="auto"/>
        <w:jc w:val="both"/>
        <w:rPr>
          <w:rFonts w:ascii="Times New Roman" w:hAnsi="Times New Roman" w:cs="Times New Roman"/>
          <w:sz w:val="24"/>
          <w:szCs w:val="24"/>
        </w:rPr>
      </w:pPr>
      <w:r w:rsidRPr="00436888">
        <w:rPr>
          <w:rFonts w:ascii="Times New Roman" w:hAnsi="Times New Roman" w:cs="Times New Roman"/>
          <w:b/>
          <w:sz w:val="24"/>
          <w:szCs w:val="24"/>
        </w:rPr>
        <w:t>53-</w:t>
      </w:r>
      <w:r w:rsidRPr="00436888">
        <w:rPr>
          <w:rFonts w:ascii="Times New Roman" w:hAnsi="Times New Roman" w:cs="Times New Roman"/>
          <w:sz w:val="24"/>
          <w:szCs w:val="24"/>
        </w:rPr>
        <w:t>Asbest içeren yapı ve tesislerin sökülmesi / yıkılması,</w:t>
      </w:r>
    </w:p>
    <w:p w14:paraId="7E44E2BB" w14:textId="77777777" w:rsidR="00436888" w:rsidRP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b/>
          <w:sz w:val="24"/>
          <w:szCs w:val="24"/>
        </w:rPr>
        <w:t>54-</w:t>
      </w:r>
      <w:r w:rsidRPr="00436888">
        <w:rPr>
          <w:rFonts w:ascii="Times New Roman" w:eastAsia="Times New Roman" w:hAnsi="Times New Roman" w:cs="Times New Roman"/>
          <w:sz w:val="24"/>
          <w:szCs w:val="24"/>
        </w:rPr>
        <w:t>Karbon yakalama ve depolama amacıyla CO</w:t>
      </w:r>
      <w:r w:rsidRPr="00436888">
        <w:rPr>
          <w:rFonts w:ascii="Times New Roman" w:eastAsia="Times New Roman" w:hAnsi="Times New Roman" w:cs="Times New Roman"/>
          <w:sz w:val="24"/>
          <w:szCs w:val="24"/>
          <w:vertAlign w:val="subscript"/>
        </w:rPr>
        <w:t>2</w:t>
      </w:r>
      <w:r w:rsidRPr="00436888">
        <w:rPr>
          <w:rFonts w:ascii="Times New Roman" w:eastAsia="Times New Roman" w:hAnsi="Times New Roman" w:cs="Times New Roman"/>
          <w:sz w:val="24"/>
          <w:szCs w:val="24"/>
        </w:rPr>
        <w:t>’in boru hatları ile taşınması,</w:t>
      </w:r>
    </w:p>
    <w:p w14:paraId="33BB1E7D" w14:textId="77777777" w:rsidR="00436888" w:rsidRPr="00436888" w:rsidRDefault="00436888" w:rsidP="00713840">
      <w:pPr>
        <w:spacing w:after="0" w:line="240" w:lineRule="auto"/>
        <w:jc w:val="both"/>
        <w:rPr>
          <w:rFonts w:ascii="Times New Roman" w:eastAsia="Times New Roman" w:hAnsi="Times New Roman" w:cs="Times New Roman"/>
          <w:b/>
          <w:sz w:val="24"/>
          <w:szCs w:val="24"/>
        </w:rPr>
      </w:pPr>
      <w:r w:rsidRPr="00436888">
        <w:rPr>
          <w:rFonts w:ascii="Times New Roman" w:eastAsia="Times New Roman" w:hAnsi="Times New Roman" w:cs="Times New Roman"/>
          <w:b/>
          <w:sz w:val="24"/>
          <w:szCs w:val="24"/>
        </w:rPr>
        <w:t>55-</w:t>
      </w:r>
      <w:r w:rsidRPr="00FA63C6">
        <w:rPr>
          <w:rFonts w:ascii="Times New Roman" w:eastAsia="Times New Roman" w:hAnsi="Times New Roman" w:cs="Times New Roman"/>
          <w:sz w:val="24"/>
          <w:szCs w:val="24"/>
        </w:rPr>
        <w:t>Arazilerin Yeniden Yapılandırılması Projeleri</w:t>
      </w:r>
      <w:r w:rsidR="00FA63C6">
        <w:rPr>
          <w:rFonts w:ascii="Times New Roman" w:eastAsia="Times New Roman" w:hAnsi="Times New Roman" w:cs="Times New Roman"/>
          <w:sz w:val="24"/>
          <w:szCs w:val="24"/>
        </w:rPr>
        <w:t>;</w:t>
      </w:r>
    </w:p>
    <w:p w14:paraId="2C8D734F" w14:textId="77777777" w:rsidR="00436888" w:rsidRDefault="00436888" w:rsidP="00713840">
      <w:pPr>
        <w:shd w:val="clear" w:color="auto" w:fill="FFFFFF"/>
        <w:spacing w:after="0" w:line="240" w:lineRule="auto"/>
        <w:ind w:left="271" w:hanging="238"/>
        <w:jc w:val="both"/>
        <w:rPr>
          <w:rFonts w:ascii="Times New Roman" w:eastAsia="Times New Roman" w:hAnsi="Times New Roman" w:cs="Times New Roman"/>
          <w:sz w:val="24"/>
          <w:szCs w:val="24"/>
        </w:rPr>
      </w:pPr>
      <w:bookmarkStart w:id="1" w:name="_Hlk43292031"/>
      <w:r w:rsidRPr="00436888">
        <w:rPr>
          <w:rFonts w:ascii="Times New Roman" w:eastAsia="Times New Roman" w:hAnsi="Times New Roman" w:cs="Times New Roman"/>
          <w:sz w:val="24"/>
          <w:szCs w:val="24"/>
        </w:rPr>
        <w:tab/>
        <w:t xml:space="preserve">a) Kullanım amacı değiştirilmeksizin tarım arazilerinin yeniden yapılandırılması ile ilgili projeler </w:t>
      </w:r>
    </w:p>
    <w:p w14:paraId="498D65A1" w14:textId="77777777" w:rsidR="00436888" w:rsidRPr="00436888" w:rsidRDefault="00436888" w:rsidP="00713840">
      <w:pPr>
        <w:shd w:val="clear" w:color="auto" w:fill="FFFFFF"/>
        <w:spacing w:after="0" w:line="240" w:lineRule="auto"/>
        <w:ind w:left="271" w:hanging="23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(1.000 hektar ve üzeri),</w:t>
      </w:r>
    </w:p>
    <w:p w14:paraId="5080B9B6" w14:textId="77777777" w:rsidR="00436888" w:rsidRDefault="00436888" w:rsidP="00713840">
      <w:pPr>
        <w:shd w:val="clear" w:color="auto" w:fill="FFFFFF"/>
        <w:spacing w:after="0" w:line="240" w:lineRule="auto"/>
        <w:ind w:left="271" w:hanging="238"/>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ab/>
        <w:t xml:space="preserve">b) İşlenmemiş veya yarı işlenmiş alanların, tarım ve orman amacı ile kullanımını amaçlayan </w:t>
      </w:r>
    </w:p>
    <w:p w14:paraId="75616E5B" w14:textId="77777777" w:rsidR="00436888" w:rsidRPr="00436888" w:rsidRDefault="00436888" w:rsidP="00713840">
      <w:pPr>
        <w:shd w:val="clear" w:color="auto" w:fill="FFFFFF"/>
        <w:spacing w:after="0" w:line="240" w:lineRule="auto"/>
        <w:ind w:left="271" w:hanging="23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         </w:t>
      </w:r>
      <w:r w:rsidRPr="00436888">
        <w:rPr>
          <w:rFonts w:ascii="Times New Roman" w:eastAsia="Times New Roman" w:hAnsi="Times New Roman" w:cs="Times New Roman"/>
          <w:sz w:val="24"/>
          <w:szCs w:val="24"/>
        </w:rPr>
        <w:t>projeler (1.000 hektar ve üzeri),</w:t>
      </w:r>
    </w:p>
    <w:p w14:paraId="35D380D6" w14:textId="77777777" w:rsidR="00436888" w:rsidRPr="00436888" w:rsidRDefault="00436888" w:rsidP="00713840">
      <w:pPr>
        <w:shd w:val="clear" w:color="auto" w:fill="FFFFFF"/>
        <w:spacing w:after="0" w:line="240" w:lineRule="auto"/>
        <w:ind w:left="271" w:hanging="238"/>
        <w:jc w:val="both"/>
        <w:rPr>
          <w:rFonts w:ascii="Times New Roman" w:eastAsia="Times New Roman" w:hAnsi="Times New Roman" w:cs="Times New Roman"/>
          <w:sz w:val="24"/>
          <w:szCs w:val="24"/>
          <w:lang w:eastAsia="tr-TR"/>
        </w:rPr>
      </w:pPr>
      <w:r w:rsidRPr="00436888">
        <w:rPr>
          <w:rFonts w:ascii="Times New Roman" w:eastAsia="Times New Roman" w:hAnsi="Times New Roman" w:cs="Times New Roman"/>
          <w:sz w:val="24"/>
          <w:szCs w:val="24"/>
        </w:rPr>
        <w:tab/>
        <w:t>c) Orman alanlarının başka amaçla kullanıma dönüştürülmesi projeleri (1.000 hektar ve üzeri)</w:t>
      </w:r>
      <w:r w:rsidR="0010334B">
        <w:rPr>
          <w:rFonts w:ascii="Times New Roman" w:eastAsia="Times New Roman" w:hAnsi="Times New Roman" w:cs="Times New Roman"/>
          <w:sz w:val="24"/>
          <w:szCs w:val="24"/>
        </w:rPr>
        <w:t>,</w:t>
      </w:r>
    </w:p>
    <w:p w14:paraId="0E025B40" w14:textId="77777777" w:rsidR="00436888" w:rsidRDefault="00436888" w:rsidP="00713840">
      <w:pPr>
        <w:spacing w:after="0" w:line="240" w:lineRule="auto"/>
        <w:jc w:val="both"/>
        <w:rPr>
          <w:rFonts w:ascii="Times New Roman" w:eastAsia="Times New Roman" w:hAnsi="Times New Roman" w:cs="Times New Roman"/>
          <w:sz w:val="24"/>
          <w:szCs w:val="24"/>
        </w:rPr>
      </w:pPr>
      <w:r w:rsidRPr="00436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F5FC1">
        <w:rPr>
          <w:rFonts w:ascii="Times New Roman" w:eastAsia="Times New Roman" w:hAnsi="Times New Roman" w:cs="Times New Roman"/>
          <w:sz w:val="24"/>
          <w:szCs w:val="24"/>
        </w:rPr>
        <w:t>ç</w:t>
      </w:r>
      <w:r w:rsidRPr="00436888">
        <w:rPr>
          <w:rFonts w:ascii="Times New Roman" w:eastAsia="Times New Roman" w:hAnsi="Times New Roman" w:cs="Times New Roman"/>
          <w:sz w:val="24"/>
          <w:szCs w:val="24"/>
        </w:rPr>
        <w:t>) Tarımsal amaçlı su yönetimi projeleri (1.000 hektar ve üzeri)</w:t>
      </w:r>
      <w:bookmarkEnd w:id="1"/>
      <w:r w:rsidR="001160D2">
        <w:rPr>
          <w:rFonts w:ascii="Times New Roman" w:eastAsia="Times New Roman" w:hAnsi="Times New Roman" w:cs="Times New Roman"/>
          <w:sz w:val="24"/>
          <w:szCs w:val="24"/>
        </w:rPr>
        <w:t>,</w:t>
      </w:r>
    </w:p>
    <w:p w14:paraId="0B7360FF" w14:textId="17C76C47" w:rsidR="0011455E" w:rsidRPr="0011078F" w:rsidRDefault="0011455E" w:rsidP="00713840">
      <w:pPr>
        <w:spacing w:after="0" w:line="240" w:lineRule="auto"/>
        <w:jc w:val="both"/>
        <w:rPr>
          <w:rFonts w:ascii="Times New Roman" w:eastAsia="Times New Roman" w:hAnsi="Times New Roman" w:cs="Times New Roman"/>
          <w:sz w:val="24"/>
          <w:szCs w:val="24"/>
        </w:rPr>
      </w:pPr>
      <w:r w:rsidRPr="0011078F">
        <w:rPr>
          <w:rFonts w:ascii="Times New Roman" w:eastAsia="Times New Roman" w:hAnsi="Times New Roman" w:cs="Times New Roman"/>
          <w:b/>
          <w:sz w:val="24"/>
          <w:szCs w:val="24"/>
        </w:rPr>
        <w:t>56-</w:t>
      </w:r>
      <w:r w:rsidRPr="0011078F">
        <w:rPr>
          <w:rFonts w:ascii="Times New Roman" w:eastAsia="Times New Roman" w:hAnsi="Times New Roman" w:cs="Times New Roman"/>
          <w:sz w:val="24"/>
          <w:szCs w:val="24"/>
        </w:rPr>
        <w:t>Kültür Balıkçılığı projeleri dışında kalan su ürünleri yetiştiriciliği projeleri (kabuklu, yumuşakça ve eklembacaklılar vb</w:t>
      </w:r>
      <w:r w:rsidR="00E0027C">
        <w:rPr>
          <w:rFonts w:ascii="Times New Roman" w:eastAsia="Times New Roman" w:hAnsi="Times New Roman" w:cs="Times New Roman"/>
          <w:sz w:val="24"/>
          <w:szCs w:val="24"/>
        </w:rPr>
        <w:t>.</w:t>
      </w:r>
      <w:r w:rsidRPr="0011078F">
        <w:rPr>
          <w:rFonts w:ascii="Times New Roman" w:eastAsia="Times New Roman" w:hAnsi="Times New Roman" w:cs="Times New Roman"/>
          <w:sz w:val="24"/>
          <w:szCs w:val="24"/>
        </w:rPr>
        <w:t>)</w:t>
      </w:r>
      <w:r w:rsidR="00E0027C">
        <w:rPr>
          <w:rFonts w:ascii="Times New Roman" w:eastAsia="Times New Roman" w:hAnsi="Times New Roman" w:cs="Times New Roman"/>
          <w:sz w:val="24"/>
          <w:szCs w:val="24"/>
        </w:rPr>
        <w:t>,</w:t>
      </w:r>
    </w:p>
    <w:p w14:paraId="645CD9B2" w14:textId="77777777" w:rsidR="00967E7C" w:rsidRDefault="00967E7C" w:rsidP="002A4CE3">
      <w:pPr>
        <w:spacing w:after="160" w:line="259" w:lineRule="auto"/>
        <w:jc w:val="right"/>
        <w:rPr>
          <w:rFonts w:ascii="Times New Roman" w:hAnsi="Times New Roman" w:cs="Times New Roman"/>
          <w:b/>
          <w:color w:val="000000" w:themeColor="text1"/>
          <w:sz w:val="24"/>
          <w:szCs w:val="24"/>
        </w:rPr>
      </w:pPr>
    </w:p>
    <w:p w14:paraId="5918714E" w14:textId="77777777" w:rsidR="00AF5FC1" w:rsidRDefault="00AF5FC1" w:rsidP="002A4CE3">
      <w:pPr>
        <w:spacing w:after="160" w:line="259" w:lineRule="auto"/>
        <w:jc w:val="right"/>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 xml:space="preserve">EK-3 </w:t>
      </w:r>
    </w:p>
    <w:p w14:paraId="19BFAFE7" w14:textId="77777777" w:rsidR="00AF5FC1" w:rsidRPr="00AF5FC1" w:rsidRDefault="00AF5FC1" w:rsidP="00AF5FC1">
      <w:pPr>
        <w:spacing w:after="160" w:line="259" w:lineRule="auto"/>
        <w:jc w:val="center"/>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ÇEVRESEL ETKİ DEĞERLENDİRMESİ GENEL FORMATI</w:t>
      </w:r>
    </w:p>
    <w:p w14:paraId="69CC0057" w14:textId="77777777" w:rsidR="00AF5FC1" w:rsidRPr="00AF5FC1" w:rsidRDefault="00AF5FC1" w:rsidP="00AF5FC1">
      <w:pPr>
        <w:shd w:val="clear" w:color="auto" w:fill="FFFFFF"/>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Başlık Sayfası:</w:t>
      </w:r>
    </w:p>
    <w:p w14:paraId="5235F820"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 Sahibinin Adı:</w:t>
      </w:r>
    </w:p>
    <w:p w14:paraId="7B7CBA63"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Adresi</w:t>
      </w:r>
      <w:r w:rsidR="0010334B">
        <w:rPr>
          <w:rFonts w:ascii="Times New Roman" w:hAnsi="Times New Roman" w:cs="Times New Roman"/>
          <w:color w:val="000000" w:themeColor="text1"/>
          <w:sz w:val="24"/>
          <w:szCs w:val="24"/>
        </w:rPr>
        <w:t>:</w:t>
      </w:r>
    </w:p>
    <w:p w14:paraId="7B077534"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Telefon, GSM ve Faks Numarası:</w:t>
      </w:r>
    </w:p>
    <w:p w14:paraId="682834DD"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e-posta:</w:t>
      </w:r>
    </w:p>
    <w:p w14:paraId="6980EE8E"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Projenin Adı:</w:t>
      </w:r>
    </w:p>
    <w:p w14:paraId="124CA97C"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 Bedeli:</w:t>
      </w:r>
    </w:p>
    <w:p w14:paraId="220EC31B"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 İçin Seçilen Yerin Açık Adresi (İli, İlçesi, Mevki):</w:t>
      </w:r>
    </w:p>
    <w:p w14:paraId="2B5F9A1B"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Projenin ÇED Yönetmeliği Kapsamındaki Yeri (Sektör, Alt Sektör):</w:t>
      </w:r>
    </w:p>
    <w:p w14:paraId="0DA7D999" w14:textId="77777777" w:rsidR="00AF5FC1" w:rsidRPr="00AF5FC1" w:rsidRDefault="00AF5FC1" w:rsidP="00AF5FC1">
      <w:pPr>
        <w:spacing w:after="0" w:line="240" w:lineRule="auto"/>
        <w:jc w:val="both"/>
        <w:rPr>
          <w:rFonts w:ascii="Times New Roman" w:hAnsi="Times New Roman" w:cs="Times New Roman"/>
          <w:iCs/>
          <w:sz w:val="24"/>
          <w:szCs w:val="24"/>
        </w:rPr>
      </w:pPr>
      <w:r w:rsidRPr="00AF5FC1">
        <w:rPr>
          <w:rFonts w:ascii="Times New Roman" w:hAnsi="Times New Roman" w:cs="Times New Roman"/>
          <w:iCs/>
          <w:sz w:val="24"/>
          <w:szCs w:val="24"/>
        </w:rPr>
        <w:t>Projenin Ana NACE Kodu:</w:t>
      </w:r>
    </w:p>
    <w:p w14:paraId="7B53899C" w14:textId="77777777" w:rsidR="00AF5FC1" w:rsidRPr="00AF5FC1" w:rsidRDefault="00AF5FC1" w:rsidP="00AF5FC1">
      <w:pPr>
        <w:spacing w:after="0" w:line="240" w:lineRule="auto"/>
        <w:jc w:val="both"/>
        <w:rPr>
          <w:rFonts w:ascii="Times New Roman" w:hAnsi="Times New Roman" w:cs="Times New Roman"/>
          <w:sz w:val="24"/>
          <w:szCs w:val="24"/>
        </w:rPr>
      </w:pPr>
      <w:r w:rsidRPr="00AF5FC1">
        <w:rPr>
          <w:rFonts w:ascii="Times New Roman" w:hAnsi="Times New Roman" w:cs="Times New Roman"/>
          <w:iCs/>
          <w:sz w:val="24"/>
          <w:szCs w:val="24"/>
        </w:rPr>
        <w:t>Projenin İlgili Faaliyetlerinin NACE Kodları:</w:t>
      </w:r>
    </w:p>
    <w:p w14:paraId="4ED32D5E"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Raporu Hazırlayan Çalışma Grubunun / Kuruluşun Adı:</w:t>
      </w:r>
    </w:p>
    <w:p w14:paraId="16804731"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Adresi:</w:t>
      </w:r>
    </w:p>
    <w:p w14:paraId="5237E6AF"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Telefon ve Faks Numaraları:</w:t>
      </w:r>
    </w:p>
    <w:p w14:paraId="4599B724" w14:textId="77777777" w:rsidR="00AF5FC1" w:rsidRPr="00AF5FC1" w:rsidRDefault="00AF5FC1" w:rsidP="00AF5FC1">
      <w:pPr>
        <w:shd w:val="clear" w:color="auto" w:fill="FFFFFF"/>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Başvuru Dosyasının Sunum Tarihi:</w:t>
      </w:r>
    </w:p>
    <w:p w14:paraId="3513CBAD" w14:textId="77777777" w:rsidR="00AF5FC1" w:rsidRPr="00AF5FC1" w:rsidRDefault="00AF5FC1" w:rsidP="00AF5FC1">
      <w:pPr>
        <w:shd w:val="clear" w:color="auto" w:fill="FFFFFF"/>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İçindekiler Listesi:</w:t>
      </w:r>
    </w:p>
    <w:p w14:paraId="53797F64" w14:textId="77777777" w:rsidR="00AF5FC1" w:rsidRPr="00AF5FC1" w:rsidRDefault="00AF5FC1" w:rsidP="00AF5FC1">
      <w:pPr>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Projenin Teknik Olmayan Özeti:</w:t>
      </w:r>
    </w:p>
    <w:p w14:paraId="77190D78" w14:textId="77777777" w:rsidR="00AF5FC1" w:rsidRPr="00AF5FC1" w:rsidRDefault="00AF5FC1" w:rsidP="00AF5FC1">
      <w:pPr>
        <w:spacing w:after="0"/>
        <w:jc w:val="both"/>
        <w:rPr>
          <w:rFonts w:ascii="Times New Roman" w:hAnsi="Times New Roman" w:cs="Times New Roman"/>
          <w:b/>
          <w:color w:val="000000" w:themeColor="text1"/>
          <w:sz w:val="24"/>
          <w:szCs w:val="24"/>
        </w:rPr>
      </w:pPr>
    </w:p>
    <w:p w14:paraId="1726B540" w14:textId="77777777" w:rsidR="00AF5FC1" w:rsidRPr="00AF5FC1" w:rsidRDefault="00AF5FC1" w:rsidP="00AF5FC1">
      <w:pPr>
        <w:shd w:val="clear" w:color="auto" w:fill="FFFFFF"/>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Bölüm I: Projenin Tanımı ve Özelikleri</w:t>
      </w:r>
    </w:p>
    <w:p w14:paraId="43040715" w14:textId="77777777" w:rsidR="00AF5FC1" w:rsidRPr="00AF5FC1" w:rsidRDefault="001160D2" w:rsidP="00AF5FC1">
      <w:pPr>
        <w:spacing w:after="0"/>
        <w:jc w:val="both"/>
        <w:rPr>
          <w:rFonts w:ascii="Times New Roman" w:hAnsi="Times New Roman" w:cs="Times New Roman"/>
          <w:color w:val="000000" w:themeColor="text1"/>
          <w:sz w:val="24"/>
          <w:szCs w:val="24"/>
        </w:rPr>
      </w:pPr>
      <w:r w:rsidRPr="001160D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AF5FC1" w:rsidRPr="001160D2">
        <w:rPr>
          <w:rFonts w:ascii="Times New Roman" w:hAnsi="Times New Roman" w:cs="Times New Roman"/>
          <w:color w:val="000000" w:themeColor="text1"/>
          <w:sz w:val="24"/>
          <w:szCs w:val="24"/>
        </w:rPr>
        <w:t>Proje konusu yatırımın tanımı, özellikleri, ömrü, hizmet maksatları, önem</w:t>
      </w:r>
      <w:r>
        <w:rPr>
          <w:rFonts w:ascii="Times New Roman" w:hAnsi="Times New Roman" w:cs="Times New Roman"/>
          <w:color w:val="000000" w:themeColor="text1"/>
          <w:sz w:val="24"/>
          <w:szCs w:val="24"/>
        </w:rPr>
        <w:t xml:space="preserve"> </w:t>
      </w:r>
      <w:r w:rsidR="00AF5FC1" w:rsidRPr="00AF5FC1">
        <w:rPr>
          <w:rFonts w:ascii="Times New Roman" w:hAnsi="Times New Roman" w:cs="Times New Roman"/>
          <w:color w:val="000000" w:themeColor="text1"/>
          <w:sz w:val="24"/>
          <w:szCs w:val="24"/>
        </w:rPr>
        <w:t>ve gerekliliği</w:t>
      </w:r>
      <w:r w:rsidR="0010334B">
        <w:rPr>
          <w:rFonts w:ascii="Times New Roman" w:hAnsi="Times New Roman" w:cs="Times New Roman"/>
          <w:color w:val="000000" w:themeColor="text1"/>
          <w:sz w:val="24"/>
          <w:szCs w:val="24"/>
        </w:rPr>
        <w:t>.</w:t>
      </w:r>
    </w:p>
    <w:p w14:paraId="0C907844" w14:textId="77777777" w:rsidR="00AF5FC1" w:rsidRPr="00AF5FC1" w:rsidRDefault="001160D2" w:rsidP="00AF5F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AF5FC1" w:rsidRPr="00AF5FC1">
        <w:rPr>
          <w:rFonts w:ascii="Times New Roman" w:hAnsi="Times New Roman" w:cs="Times New Roman"/>
          <w:color w:val="000000" w:themeColor="text1"/>
          <w:sz w:val="24"/>
          <w:szCs w:val="24"/>
        </w:rPr>
        <w:t>Projenin yer ve teknoloji alternatifleri, proje için seçilen yerin</w:t>
      </w:r>
      <w:r>
        <w:rPr>
          <w:rFonts w:ascii="Times New Roman" w:hAnsi="Times New Roman" w:cs="Times New Roman"/>
          <w:color w:val="000000" w:themeColor="text1"/>
          <w:sz w:val="24"/>
          <w:szCs w:val="24"/>
        </w:rPr>
        <w:t xml:space="preserve"> k</w:t>
      </w:r>
      <w:r w:rsidR="00AF5FC1" w:rsidRPr="00AF5FC1">
        <w:rPr>
          <w:rFonts w:ascii="Times New Roman" w:hAnsi="Times New Roman" w:cs="Times New Roman"/>
          <w:color w:val="000000" w:themeColor="text1"/>
          <w:sz w:val="24"/>
          <w:szCs w:val="24"/>
        </w:rPr>
        <w:t>oordinatları</w:t>
      </w:r>
      <w:r w:rsidR="0010334B">
        <w:rPr>
          <w:rFonts w:ascii="Times New Roman" w:hAnsi="Times New Roman" w:cs="Times New Roman"/>
          <w:color w:val="000000" w:themeColor="text1"/>
          <w:sz w:val="24"/>
          <w:szCs w:val="24"/>
        </w:rPr>
        <w:t>.</w:t>
      </w:r>
    </w:p>
    <w:p w14:paraId="1D626EB2" w14:textId="77777777" w:rsidR="00AF5FC1" w:rsidRPr="00AF5FC1" w:rsidRDefault="00AF5FC1" w:rsidP="00AF5FC1">
      <w:pPr>
        <w:shd w:val="clear" w:color="auto" w:fill="FFFFFF"/>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Bölüm II: Proje Yeri ve Etki Alanının Mevcut Çevresel Özellikleri</w:t>
      </w:r>
    </w:p>
    <w:p w14:paraId="643D59A9" w14:textId="77777777" w:rsidR="00AF5FC1" w:rsidRPr="00AF5FC1" w:rsidRDefault="00AF5FC1" w:rsidP="00AF5FC1">
      <w:pPr>
        <w:spacing w:after="160" w:line="259" w:lineRule="auto"/>
        <w:contextualSpacing/>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 xml:space="preserve">Proje alanının ve önerilen proje nedeniyle etkilenmesi muhtemel olan çevrenin; nüfus, fauna, flora, jeolojik ve hidrojeolojik özellikler, doğal afet durumu, toprak, su, hava, atmosferik koşullar, iklimsel faktörler, mülkiyet durumu, kültür varlığı ve sit özellikleri, peyzaj özellikleri, arazi kullanım durumu, hassasiyet derecesi, </w:t>
      </w:r>
      <w:r w:rsidRPr="00AF5FC1">
        <w:rPr>
          <w:rFonts w:ascii="Times New Roman" w:hAnsi="Times New Roman" w:cs="Times New Roman"/>
          <w:sz w:val="24"/>
          <w:szCs w:val="24"/>
        </w:rPr>
        <w:t>tarihi çevreler ve sit bölgelerini etkileyecek su tabanı değişiklikleri</w:t>
      </w:r>
      <w:r w:rsidRPr="00AF5FC1">
        <w:rPr>
          <w:rFonts w:ascii="Times New Roman" w:hAnsi="Times New Roman" w:cs="Times New Roman"/>
          <w:color w:val="000000" w:themeColor="text1"/>
          <w:sz w:val="24"/>
          <w:szCs w:val="24"/>
        </w:rPr>
        <w:t xml:space="preserve"> (Ek-5’deki Duyarlı Yöreler Listesi de dikkate alınarak) benzeri özellikleri</w:t>
      </w:r>
      <w:r w:rsidR="0010334B">
        <w:rPr>
          <w:rFonts w:ascii="Times New Roman" w:hAnsi="Times New Roman" w:cs="Times New Roman"/>
          <w:color w:val="000000" w:themeColor="text1"/>
          <w:sz w:val="24"/>
          <w:szCs w:val="24"/>
        </w:rPr>
        <w:t>.</w:t>
      </w:r>
    </w:p>
    <w:p w14:paraId="20A58EAD" w14:textId="77777777" w:rsidR="00AF5FC1" w:rsidRPr="00AF5FC1" w:rsidRDefault="00AF5FC1" w:rsidP="00AF5FC1">
      <w:pPr>
        <w:spacing w:after="160" w:line="259" w:lineRule="auto"/>
        <w:ind w:left="927"/>
        <w:contextualSpacing/>
        <w:jc w:val="both"/>
        <w:rPr>
          <w:rFonts w:ascii="Times New Roman" w:hAnsi="Times New Roman" w:cs="Times New Roman"/>
          <w:color w:val="000000" w:themeColor="text1"/>
          <w:sz w:val="24"/>
          <w:szCs w:val="24"/>
        </w:rPr>
      </w:pPr>
    </w:p>
    <w:p w14:paraId="0A5F3401" w14:textId="77777777" w:rsidR="00AF5FC1" w:rsidRPr="00AF5FC1" w:rsidRDefault="00AF5FC1" w:rsidP="00AF5FC1">
      <w:pPr>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Bölüm III: Projenin İnşaat ve İşletme Aşamasında Çevresel Etkileri ve Alınacak Önlemler</w:t>
      </w:r>
    </w:p>
    <w:p w14:paraId="015AC3D6" w14:textId="77777777" w:rsidR="00AF5FC1" w:rsidRPr="00AF5FC1" w:rsidRDefault="00AF5FC1" w:rsidP="00AF5FC1">
      <w:pPr>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Projenin;</w:t>
      </w:r>
    </w:p>
    <w:p w14:paraId="1217A86F" w14:textId="77777777" w:rsidR="00AF5FC1" w:rsidRPr="00AF5FC1" w:rsidRDefault="00AF5FC1" w:rsidP="00AF5FC1">
      <w:pPr>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a) Çevreyi etkileyebilecek olası sorunların belirlenmesi, kirleticilerin miktarı, alıcı ortamla etkileşimi, kümülatif etkilerin belirlenmesi</w:t>
      </w:r>
      <w:r w:rsidR="0010334B">
        <w:rPr>
          <w:rFonts w:ascii="Times New Roman" w:hAnsi="Times New Roman" w:cs="Times New Roman"/>
          <w:color w:val="000000" w:themeColor="text1"/>
          <w:sz w:val="24"/>
          <w:szCs w:val="24"/>
        </w:rPr>
        <w:t>.</w:t>
      </w:r>
    </w:p>
    <w:p w14:paraId="30A56CF0" w14:textId="77777777" w:rsidR="00AF5FC1" w:rsidRPr="00AF5FC1" w:rsidRDefault="00AF5FC1" w:rsidP="00AF5FC1">
      <w:pPr>
        <w:spacing w:after="0"/>
        <w:jc w:val="both"/>
        <w:rPr>
          <w:rFonts w:ascii="Times New Roman" w:hAnsi="Times New Roman" w:cs="Times New Roman"/>
          <w:sz w:val="24"/>
          <w:szCs w:val="24"/>
        </w:rPr>
      </w:pPr>
      <w:r w:rsidRPr="00AF5FC1">
        <w:rPr>
          <w:rFonts w:ascii="Times New Roman" w:hAnsi="Times New Roman" w:cs="Times New Roman"/>
          <w:sz w:val="24"/>
          <w:szCs w:val="24"/>
        </w:rPr>
        <w:t>b) Projenin iklim üzerindeki etkisi (sera gazı emisyonlarının niteliği ve büyüklüğü) ve projenin iklim değ</w:t>
      </w:r>
      <w:r w:rsidR="001160D2">
        <w:rPr>
          <w:rFonts w:ascii="Times New Roman" w:hAnsi="Times New Roman" w:cs="Times New Roman"/>
          <w:sz w:val="24"/>
          <w:szCs w:val="24"/>
        </w:rPr>
        <w:t>işikliğinden nasıl etkileneceği</w:t>
      </w:r>
      <w:r w:rsidR="0010334B">
        <w:rPr>
          <w:rFonts w:ascii="Times New Roman" w:hAnsi="Times New Roman" w:cs="Times New Roman"/>
          <w:sz w:val="24"/>
          <w:szCs w:val="24"/>
        </w:rPr>
        <w:t>.</w:t>
      </w:r>
    </w:p>
    <w:p w14:paraId="55510485" w14:textId="77777777" w:rsidR="00AF5FC1" w:rsidRPr="00AF5FC1" w:rsidRDefault="00AF5FC1" w:rsidP="00AF5FC1">
      <w:pPr>
        <w:spacing w:after="0"/>
        <w:jc w:val="both"/>
        <w:rPr>
          <w:rFonts w:ascii="Times New Roman" w:hAnsi="Times New Roman" w:cs="Times New Roman"/>
          <w:sz w:val="24"/>
          <w:szCs w:val="24"/>
        </w:rPr>
      </w:pPr>
      <w:r w:rsidRPr="00AF5FC1">
        <w:rPr>
          <w:rFonts w:ascii="Times New Roman" w:hAnsi="Times New Roman" w:cs="Times New Roman"/>
          <w:sz w:val="24"/>
          <w:szCs w:val="24"/>
        </w:rPr>
        <w:t>c) İklim değişikliğine bağlı proje</w:t>
      </w:r>
      <w:r w:rsidR="001160D2">
        <w:rPr>
          <w:rFonts w:ascii="Times New Roman" w:hAnsi="Times New Roman" w:cs="Times New Roman"/>
          <w:sz w:val="24"/>
          <w:szCs w:val="24"/>
        </w:rPr>
        <w:t>yle ilgili afet veya kaza riski</w:t>
      </w:r>
      <w:r w:rsidR="0010334B">
        <w:rPr>
          <w:rFonts w:ascii="Times New Roman" w:hAnsi="Times New Roman" w:cs="Times New Roman"/>
          <w:sz w:val="24"/>
          <w:szCs w:val="24"/>
        </w:rPr>
        <w:t>.</w:t>
      </w:r>
    </w:p>
    <w:p w14:paraId="202755E5" w14:textId="77777777" w:rsidR="00AF5FC1" w:rsidRPr="00AF5FC1" w:rsidRDefault="00AF5FC1" w:rsidP="00AF5FC1">
      <w:pPr>
        <w:spacing w:after="0"/>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ç) Projenin çevreye olabilecek olumsuz etkilerinin azaltılması için alınacak önlemler</w:t>
      </w:r>
      <w:r w:rsidR="0010334B">
        <w:rPr>
          <w:rFonts w:ascii="Times New Roman" w:hAnsi="Times New Roman" w:cs="Times New Roman"/>
          <w:color w:val="000000" w:themeColor="text1"/>
          <w:sz w:val="24"/>
          <w:szCs w:val="24"/>
        </w:rPr>
        <w:t>.</w:t>
      </w:r>
    </w:p>
    <w:p w14:paraId="2016FFD2" w14:textId="77777777" w:rsidR="00AF5FC1" w:rsidRPr="00AF5FC1" w:rsidRDefault="00AF5FC1" w:rsidP="00AF5FC1">
      <w:pPr>
        <w:spacing w:after="0"/>
        <w:jc w:val="both"/>
        <w:rPr>
          <w:rFonts w:ascii="Times New Roman" w:hAnsi="Times New Roman" w:cs="Times New Roman"/>
          <w:b/>
          <w:bCs/>
          <w:sz w:val="24"/>
          <w:szCs w:val="24"/>
        </w:rPr>
      </w:pPr>
    </w:p>
    <w:p w14:paraId="2D60D5A9" w14:textId="77777777" w:rsidR="00AF5FC1" w:rsidRPr="00AF5FC1" w:rsidRDefault="00AF5FC1" w:rsidP="00AF5FC1">
      <w:pPr>
        <w:spacing w:after="0"/>
        <w:jc w:val="both"/>
        <w:rPr>
          <w:rFonts w:ascii="Times New Roman" w:hAnsi="Times New Roman" w:cs="Times New Roman"/>
          <w:b/>
          <w:bCs/>
          <w:sz w:val="24"/>
          <w:szCs w:val="24"/>
        </w:rPr>
      </w:pPr>
      <w:r w:rsidRPr="00AF5FC1">
        <w:rPr>
          <w:rFonts w:ascii="Times New Roman" w:hAnsi="Times New Roman" w:cs="Times New Roman"/>
          <w:b/>
          <w:bCs/>
          <w:sz w:val="24"/>
          <w:szCs w:val="24"/>
        </w:rPr>
        <w:t>Bölüm IV: Kümülatif Çevresel Etki Değerlendirme</w:t>
      </w:r>
    </w:p>
    <w:p w14:paraId="76F17AF9" w14:textId="77777777" w:rsidR="00AF5FC1" w:rsidRPr="00AF5FC1" w:rsidRDefault="00AF5FC1" w:rsidP="00AF5FC1">
      <w:pPr>
        <w:spacing w:after="160" w:line="259" w:lineRule="auto"/>
        <w:ind w:left="927"/>
        <w:contextualSpacing/>
        <w:jc w:val="both"/>
        <w:rPr>
          <w:rFonts w:ascii="Times New Roman" w:hAnsi="Times New Roman" w:cs="Times New Roman"/>
          <w:sz w:val="24"/>
          <w:szCs w:val="24"/>
        </w:rPr>
      </w:pPr>
    </w:p>
    <w:p w14:paraId="2907A6B5" w14:textId="77777777" w:rsidR="00AF5FC1" w:rsidRPr="00AF5FC1" w:rsidRDefault="00AF5FC1" w:rsidP="00AF5FC1">
      <w:pPr>
        <w:spacing w:after="0"/>
        <w:jc w:val="both"/>
        <w:rPr>
          <w:rFonts w:ascii="Times New Roman" w:hAnsi="Times New Roman" w:cs="Times New Roman"/>
          <w:b/>
          <w:bCs/>
          <w:sz w:val="24"/>
          <w:szCs w:val="24"/>
        </w:rPr>
      </w:pPr>
      <w:r w:rsidRPr="00AF5FC1">
        <w:rPr>
          <w:rFonts w:ascii="Times New Roman" w:hAnsi="Times New Roman" w:cs="Times New Roman"/>
          <w:b/>
          <w:bCs/>
          <w:sz w:val="24"/>
          <w:szCs w:val="24"/>
        </w:rPr>
        <w:t>Bölüm V: Çevresel ve Sosyal Eylem Planı</w:t>
      </w:r>
    </w:p>
    <w:p w14:paraId="25933829" w14:textId="77777777" w:rsidR="00AF5FC1" w:rsidRPr="00AF5FC1" w:rsidRDefault="00AF5FC1" w:rsidP="00AF5FC1">
      <w:pPr>
        <w:spacing w:after="0"/>
        <w:jc w:val="both"/>
        <w:rPr>
          <w:rFonts w:ascii="Times New Roman" w:hAnsi="Times New Roman" w:cs="Times New Roman"/>
          <w:bCs/>
          <w:sz w:val="24"/>
          <w:szCs w:val="24"/>
        </w:rPr>
      </w:pPr>
    </w:p>
    <w:p w14:paraId="1BDE3E89" w14:textId="77777777" w:rsidR="00AF5FC1" w:rsidRPr="00AF5FC1" w:rsidRDefault="00AF5FC1" w:rsidP="00AF5FC1">
      <w:pPr>
        <w:spacing w:after="0"/>
        <w:jc w:val="both"/>
        <w:rPr>
          <w:rFonts w:ascii="Times New Roman" w:hAnsi="Times New Roman" w:cs="Times New Roman"/>
          <w:bCs/>
          <w:sz w:val="24"/>
          <w:szCs w:val="24"/>
        </w:rPr>
      </w:pPr>
      <w:r w:rsidRPr="00AF5FC1">
        <w:rPr>
          <w:rFonts w:ascii="Times New Roman" w:hAnsi="Times New Roman" w:cs="Times New Roman"/>
          <w:bCs/>
          <w:sz w:val="24"/>
          <w:szCs w:val="24"/>
        </w:rPr>
        <w:t>V-1: Çevre İzleme Planı</w:t>
      </w:r>
      <w:r w:rsidR="0010334B">
        <w:rPr>
          <w:rFonts w:ascii="Times New Roman" w:hAnsi="Times New Roman" w:cs="Times New Roman"/>
          <w:bCs/>
          <w:sz w:val="24"/>
          <w:szCs w:val="24"/>
        </w:rPr>
        <w:t>.</w:t>
      </w:r>
    </w:p>
    <w:p w14:paraId="3811C5BE" w14:textId="77777777" w:rsidR="00AF5FC1" w:rsidRPr="00AF5FC1" w:rsidRDefault="00AF5FC1" w:rsidP="00AF5FC1">
      <w:pPr>
        <w:spacing w:after="0"/>
        <w:jc w:val="both"/>
        <w:rPr>
          <w:rFonts w:ascii="Times New Roman" w:hAnsi="Times New Roman" w:cs="Times New Roman"/>
          <w:bCs/>
          <w:sz w:val="24"/>
          <w:szCs w:val="24"/>
        </w:rPr>
      </w:pPr>
      <w:r w:rsidRPr="00AF5FC1">
        <w:rPr>
          <w:rFonts w:ascii="Times New Roman" w:hAnsi="Times New Roman" w:cs="Times New Roman"/>
          <w:bCs/>
          <w:sz w:val="24"/>
          <w:szCs w:val="24"/>
        </w:rPr>
        <w:t xml:space="preserve">V-2: Sürdürülebilirlik Planı (Sıfır Atık Planı, Trafik Yönetim Planı, Sera Gazı Azaltım Planı, </w:t>
      </w:r>
      <w:r w:rsidRPr="00AF5FC1">
        <w:rPr>
          <w:rFonts w:ascii="Times New Roman" w:hAnsi="Times New Roman" w:cs="Times New Roman"/>
          <w:color w:val="000000" w:themeColor="text1"/>
          <w:sz w:val="24"/>
          <w:szCs w:val="24"/>
        </w:rPr>
        <w:t xml:space="preserve">Çevresel ve Sosyal Yönetim Planı </w:t>
      </w:r>
      <w:r w:rsidRPr="00AF5FC1">
        <w:rPr>
          <w:rFonts w:ascii="Times New Roman" w:hAnsi="Times New Roman" w:cs="Times New Roman"/>
          <w:bCs/>
          <w:sz w:val="24"/>
          <w:szCs w:val="24"/>
        </w:rPr>
        <w:t>vb.)</w:t>
      </w:r>
      <w:r w:rsidR="0010334B">
        <w:rPr>
          <w:rFonts w:ascii="Times New Roman" w:hAnsi="Times New Roman" w:cs="Times New Roman"/>
          <w:bCs/>
          <w:sz w:val="24"/>
          <w:szCs w:val="24"/>
        </w:rPr>
        <w:t>.</w:t>
      </w:r>
    </w:p>
    <w:p w14:paraId="1CDBD7CD" w14:textId="77777777" w:rsidR="00AF5FC1" w:rsidRPr="00AF5FC1" w:rsidRDefault="00AF5FC1" w:rsidP="00AF5FC1">
      <w:pPr>
        <w:spacing w:after="160" w:line="259" w:lineRule="auto"/>
        <w:ind w:left="927"/>
        <w:contextualSpacing/>
        <w:jc w:val="both"/>
        <w:rPr>
          <w:rFonts w:ascii="Times New Roman" w:hAnsi="Times New Roman" w:cs="Times New Roman"/>
          <w:bCs/>
          <w:sz w:val="24"/>
          <w:szCs w:val="24"/>
        </w:rPr>
      </w:pPr>
    </w:p>
    <w:p w14:paraId="38F29BC7" w14:textId="77777777" w:rsidR="00AF5FC1" w:rsidRPr="00AF5FC1" w:rsidRDefault="00AF5FC1" w:rsidP="00AF5FC1">
      <w:pPr>
        <w:spacing w:after="0"/>
        <w:jc w:val="both"/>
        <w:rPr>
          <w:rFonts w:ascii="Times New Roman" w:hAnsi="Times New Roman" w:cs="Times New Roman"/>
          <w:b/>
          <w:sz w:val="24"/>
          <w:szCs w:val="24"/>
        </w:rPr>
      </w:pPr>
      <w:r w:rsidRPr="00AF5FC1">
        <w:rPr>
          <w:rFonts w:ascii="Times New Roman" w:hAnsi="Times New Roman" w:cs="Times New Roman"/>
          <w:b/>
          <w:sz w:val="24"/>
          <w:szCs w:val="24"/>
        </w:rPr>
        <w:t xml:space="preserve">Bölüm VI Halkın Bilgilendirilmesi ve Sürece Katılımı ile Paydaş Katılım Planı </w:t>
      </w:r>
    </w:p>
    <w:p w14:paraId="4E4F05FF" w14:textId="77777777" w:rsidR="00AF5FC1" w:rsidRPr="00AF5FC1" w:rsidRDefault="00AF5FC1" w:rsidP="00AF5FC1">
      <w:pPr>
        <w:numPr>
          <w:ilvl w:val="0"/>
          <w:numId w:val="5"/>
        </w:numPr>
        <w:spacing w:before="240" w:after="0" w:line="259" w:lineRule="auto"/>
        <w:ind w:left="357" w:hanging="357"/>
        <w:contextualSpacing/>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Projeden etkilenmesi muhtemel ilgili halkın belirlenmesi ve halkın görüşlerinin çevresel etki değerlendirmesi çalışmasına yansıtılması için önerilen yöntemler</w:t>
      </w:r>
      <w:r w:rsidR="0010334B">
        <w:rPr>
          <w:rFonts w:ascii="Times New Roman" w:hAnsi="Times New Roman" w:cs="Times New Roman"/>
          <w:color w:val="000000" w:themeColor="text1"/>
          <w:sz w:val="24"/>
          <w:szCs w:val="24"/>
        </w:rPr>
        <w:t>.</w:t>
      </w:r>
    </w:p>
    <w:p w14:paraId="48A5E645" w14:textId="77777777" w:rsidR="00AF5FC1" w:rsidRPr="00AF5FC1" w:rsidRDefault="00AF5FC1" w:rsidP="00AF5FC1">
      <w:pPr>
        <w:numPr>
          <w:ilvl w:val="0"/>
          <w:numId w:val="5"/>
        </w:numPr>
        <w:spacing w:before="240" w:after="0" w:line="259" w:lineRule="auto"/>
        <w:ind w:left="357" w:hanging="357"/>
        <w:contextualSpacing/>
        <w:jc w:val="both"/>
        <w:rPr>
          <w:rFonts w:ascii="Times New Roman" w:hAnsi="Times New Roman" w:cs="Times New Roman"/>
          <w:color w:val="000000" w:themeColor="text1"/>
          <w:sz w:val="24"/>
          <w:szCs w:val="24"/>
        </w:rPr>
      </w:pPr>
      <w:r w:rsidRPr="00AF5FC1">
        <w:rPr>
          <w:rFonts w:ascii="Times New Roman" w:hAnsi="Times New Roman" w:cs="Times New Roman"/>
          <w:color w:val="000000" w:themeColor="text1"/>
          <w:sz w:val="24"/>
          <w:szCs w:val="24"/>
        </w:rPr>
        <w:t>Görüşlerine başvurulması öngörülen diğer taraflar</w:t>
      </w:r>
      <w:r w:rsidR="0010334B">
        <w:rPr>
          <w:rFonts w:ascii="Times New Roman" w:hAnsi="Times New Roman" w:cs="Times New Roman"/>
          <w:color w:val="000000" w:themeColor="text1"/>
          <w:sz w:val="24"/>
          <w:szCs w:val="24"/>
        </w:rPr>
        <w:t>.</w:t>
      </w:r>
    </w:p>
    <w:p w14:paraId="1F7FCEB8" w14:textId="77777777" w:rsidR="00AF5FC1" w:rsidRPr="00AF5FC1" w:rsidRDefault="00AF5FC1" w:rsidP="00AF5FC1">
      <w:pPr>
        <w:numPr>
          <w:ilvl w:val="0"/>
          <w:numId w:val="5"/>
        </w:numPr>
        <w:spacing w:before="240" w:after="0" w:line="259" w:lineRule="auto"/>
        <w:ind w:left="357" w:hanging="357"/>
        <w:contextualSpacing/>
        <w:jc w:val="both"/>
        <w:rPr>
          <w:rFonts w:ascii="Times New Roman" w:hAnsi="Times New Roman" w:cs="Times New Roman"/>
          <w:sz w:val="24"/>
          <w:szCs w:val="24"/>
        </w:rPr>
      </w:pPr>
      <w:r w:rsidRPr="00AF5FC1">
        <w:rPr>
          <w:rFonts w:ascii="Times New Roman" w:hAnsi="Times New Roman" w:cs="Times New Roman"/>
          <w:color w:val="000000" w:themeColor="text1"/>
          <w:sz w:val="24"/>
          <w:szCs w:val="24"/>
        </w:rPr>
        <w:t>Paydaş Katılım Planı</w:t>
      </w:r>
      <w:r w:rsidR="0010334B">
        <w:rPr>
          <w:rFonts w:ascii="Times New Roman" w:hAnsi="Times New Roman" w:cs="Times New Roman"/>
          <w:color w:val="000000" w:themeColor="text1"/>
          <w:sz w:val="24"/>
          <w:szCs w:val="24"/>
        </w:rPr>
        <w:t>.</w:t>
      </w:r>
    </w:p>
    <w:p w14:paraId="052A20AB" w14:textId="77777777" w:rsidR="00AF5FC1" w:rsidRPr="00AF5FC1" w:rsidRDefault="00AF5FC1" w:rsidP="00AF5FC1">
      <w:pPr>
        <w:spacing w:before="240" w:after="0"/>
        <w:ind w:left="720"/>
        <w:contextualSpacing/>
        <w:jc w:val="both"/>
        <w:rPr>
          <w:rFonts w:ascii="Times New Roman" w:hAnsi="Times New Roman" w:cs="Times New Roman"/>
          <w:color w:val="000000" w:themeColor="text1"/>
          <w:sz w:val="24"/>
          <w:szCs w:val="24"/>
        </w:rPr>
      </w:pPr>
    </w:p>
    <w:p w14:paraId="3C33FFF6" w14:textId="77777777" w:rsidR="00AF5FC1" w:rsidRPr="00AF5FC1" w:rsidRDefault="00AF5FC1" w:rsidP="00AF5FC1">
      <w:pPr>
        <w:spacing w:after="0"/>
        <w:jc w:val="both"/>
        <w:rPr>
          <w:rFonts w:ascii="Times New Roman" w:hAnsi="Times New Roman" w:cs="Times New Roman"/>
          <w:b/>
          <w:color w:val="000000" w:themeColor="text1"/>
          <w:sz w:val="24"/>
          <w:szCs w:val="24"/>
        </w:rPr>
      </w:pPr>
      <w:r w:rsidRPr="00AF5FC1">
        <w:rPr>
          <w:rFonts w:ascii="Times New Roman" w:hAnsi="Times New Roman" w:cs="Times New Roman"/>
          <w:b/>
          <w:color w:val="000000" w:themeColor="text1"/>
          <w:sz w:val="24"/>
          <w:szCs w:val="24"/>
        </w:rPr>
        <w:t>Bölüm VII Notlar</w:t>
      </w:r>
      <w:r w:rsidR="001160D2">
        <w:rPr>
          <w:rFonts w:ascii="Times New Roman" w:hAnsi="Times New Roman" w:cs="Times New Roman"/>
          <w:b/>
          <w:color w:val="000000" w:themeColor="text1"/>
          <w:sz w:val="24"/>
          <w:szCs w:val="24"/>
        </w:rPr>
        <w:t>,</w:t>
      </w:r>
      <w:r w:rsidRPr="00AF5FC1">
        <w:rPr>
          <w:rFonts w:ascii="Times New Roman" w:hAnsi="Times New Roman" w:cs="Times New Roman"/>
          <w:b/>
          <w:color w:val="000000" w:themeColor="text1"/>
          <w:sz w:val="24"/>
          <w:szCs w:val="24"/>
        </w:rPr>
        <w:t xml:space="preserve"> Kaynaklar</w:t>
      </w:r>
      <w:r w:rsidR="001160D2">
        <w:rPr>
          <w:rFonts w:ascii="Times New Roman" w:hAnsi="Times New Roman" w:cs="Times New Roman"/>
          <w:b/>
          <w:color w:val="000000" w:themeColor="text1"/>
          <w:sz w:val="24"/>
          <w:szCs w:val="24"/>
        </w:rPr>
        <w:t xml:space="preserve"> ve Ekler</w:t>
      </w:r>
    </w:p>
    <w:p w14:paraId="31EF50EB" w14:textId="77777777" w:rsidR="00AF5FC1" w:rsidRPr="00AF5FC1" w:rsidRDefault="001160D2" w:rsidP="00AF5F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F5FC1" w:rsidRPr="00AF5FC1">
        <w:rPr>
          <w:rFonts w:ascii="Times New Roman" w:hAnsi="Times New Roman" w:cs="Times New Roman"/>
          <w:color w:val="000000" w:themeColor="text1"/>
          <w:sz w:val="24"/>
          <w:szCs w:val="24"/>
        </w:rPr>
        <w:t>Çevresel Etki Değerlendirmesi Başvuru Dosyası hazırlanmasında kullanılan bilgi ve belgeler ile raporda kullanılan tekniklerden rapor metninde sunulamayan belgeler.</w:t>
      </w:r>
    </w:p>
    <w:p w14:paraId="450004F6" w14:textId="77777777" w:rsidR="00AF5FC1" w:rsidRPr="00AF5FC1" w:rsidRDefault="001160D2" w:rsidP="00AF5F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F5FC1" w:rsidRPr="00AF5FC1">
        <w:rPr>
          <w:rFonts w:ascii="Times New Roman" w:hAnsi="Times New Roman" w:cs="Times New Roman"/>
          <w:color w:val="000000" w:themeColor="text1"/>
          <w:sz w:val="24"/>
          <w:szCs w:val="24"/>
        </w:rPr>
        <w:t>Proje için seçilen yerin koordinatları</w:t>
      </w:r>
      <w:r w:rsidR="0010334B">
        <w:rPr>
          <w:rFonts w:ascii="Times New Roman" w:hAnsi="Times New Roman" w:cs="Times New Roman"/>
          <w:color w:val="000000" w:themeColor="text1"/>
          <w:sz w:val="24"/>
          <w:szCs w:val="24"/>
        </w:rPr>
        <w:t>.</w:t>
      </w:r>
    </w:p>
    <w:p w14:paraId="2CCB370C" w14:textId="77777777" w:rsidR="00AF5FC1" w:rsidRPr="00AF5FC1" w:rsidRDefault="001160D2" w:rsidP="00AF5F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F5FC1" w:rsidRPr="00AF5FC1">
        <w:rPr>
          <w:rFonts w:ascii="Times New Roman" w:hAnsi="Times New Roman" w:cs="Times New Roman"/>
          <w:color w:val="000000" w:themeColor="text1"/>
          <w:sz w:val="24"/>
          <w:szCs w:val="24"/>
        </w:rPr>
        <w:t>Proje için belirlenen yer ve alternatiflerinin varsa; çevre düzeni, nazım, uygulama imar planı, vaziyet planı veya plan değişikliği teklifleri</w:t>
      </w:r>
      <w:r w:rsidR="0010334B">
        <w:rPr>
          <w:rFonts w:ascii="Times New Roman" w:hAnsi="Times New Roman" w:cs="Times New Roman"/>
          <w:color w:val="000000" w:themeColor="text1"/>
          <w:sz w:val="24"/>
          <w:szCs w:val="24"/>
        </w:rPr>
        <w:t>.</w:t>
      </w:r>
    </w:p>
    <w:p w14:paraId="0B0B8D7F" w14:textId="77777777" w:rsidR="00AF5FC1" w:rsidRPr="00AF5FC1" w:rsidRDefault="001160D2" w:rsidP="00AF5FC1">
      <w:pPr>
        <w:spacing w:after="0"/>
        <w:jc w:val="both"/>
        <w:rPr>
          <w:rFonts w:ascii="Times New Roman" w:hAnsi="Times New Roman" w:cs="Times New Roman"/>
          <w:color w:val="000000" w:themeColor="text1"/>
          <w:sz w:val="24"/>
          <w:szCs w:val="24"/>
        </w:rPr>
      </w:pPr>
      <w:r w:rsidRPr="001160D2">
        <w:rPr>
          <w:rFonts w:ascii="Times New Roman" w:hAnsi="Times New Roman" w:cs="Times New Roman"/>
          <w:color w:val="000000" w:themeColor="text1"/>
          <w:sz w:val="24"/>
          <w:szCs w:val="24"/>
        </w:rPr>
        <w:t>4-</w:t>
      </w:r>
      <w:r w:rsidR="00AF5FC1" w:rsidRPr="00AF5FC1">
        <w:rPr>
          <w:rFonts w:ascii="Times New Roman" w:hAnsi="Times New Roman" w:cs="Times New Roman"/>
          <w:color w:val="000000" w:themeColor="text1"/>
          <w:sz w:val="24"/>
          <w:szCs w:val="24"/>
        </w:rPr>
        <w:t>Faaliyet alanında yetkili müşavir firma tarafından yer incelemesi yapıldığını gösterir tutanak</w:t>
      </w:r>
      <w:r w:rsidR="0010334B">
        <w:rPr>
          <w:rFonts w:ascii="Times New Roman" w:hAnsi="Times New Roman" w:cs="Times New Roman"/>
          <w:color w:val="000000" w:themeColor="text1"/>
          <w:sz w:val="24"/>
          <w:szCs w:val="24"/>
        </w:rPr>
        <w:t>.</w:t>
      </w:r>
    </w:p>
    <w:p w14:paraId="553FF536" w14:textId="77777777" w:rsidR="00AF5FC1" w:rsidRPr="00AF5FC1" w:rsidRDefault="001160D2" w:rsidP="00AF5F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F5FC1" w:rsidRPr="00AF5FC1">
        <w:rPr>
          <w:rFonts w:ascii="Times New Roman" w:hAnsi="Times New Roman" w:cs="Times New Roman"/>
          <w:color w:val="000000" w:themeColor="text1"/>
          <w:sz w:val="24"/>
          <w:szCs w:val="24"/>
        </w:rPr>
        <w:t>Proje ile ilgili olarak daha önceden ilgili kurumlardan alınmış belgeler</w:t>
      </w:r>
      <w:r w:rsidR="0010334B">
        <w:rPr>
          <w:rFonts w:ascii="Times New Roman" w:hAnsi="Times New Roman" w:cs="Times New Roman"/>
          <w:color w:val="000000" w:themeColor="text1"/>
          <w:sz w:val="24"/>
          <w:szCs w:val="24"/>
        </w:rPr>
        <w:t>.</w:t>
      </w:r>
    </w:p>
    <w:p w14:paraId="11AEFBAD" w14:textId="77777777" w:rsidR="00AF5FC1" w:rsidRDefault="001160D2" w:rsidP="00AF5FC1">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AF5FC1" w:rsidRPr="00AF5FC1">
        <w:rPr>
          <w:rFonts w:ascii="Times New Roman" w:hAnsi="Times New Roman" w:cs="Times New Roman"/>
          <w:color w:val="000000" w:themeColor="text1"/>
          <w:sz w:val="24"/>
          <w:szCs w:val="24"/>
        </w:rPr>
        <w:t>V</w:t>
      </w:r>
      <w:r w:rsidR="00AF5FC1" w:rsidRPr="00AF5FC1">
        <w:rPr>
          <w:rFonts w:ascii="Times New Roman" w:hAnsi="Times New Roman" w:cs="Times New Roman"/>
          <w:sz w:val="24"/>
          <w:szCs w:val="24"/>
        </w:rPr>
        <w:t xml:space="preserve">ekâletname, </w:t>
      </w:r>
      <w:r w:rsidR="00AF5FC1" w:rsidRPr="0011078F">
        <w:rPr>
          <w:rFonts w:ascii="Times New Roman" w:hAnsi="Times New Roman" w:cs="Times New Roman"/>
          <w:sz w:val="24"/>
          <w:szCs w:val="24"/>
        </w:rPr>
        <w:t xml:space="preserve">İmza Sirküleri </w:t>
      </w:r>
      <w:r w:rsidR="00AF5FC1" w:rsidRPr="00AF5FC1">
        <w:rPr>
          <w:rFonts w:ascii="Times New Roman" w:hAnsi="Times New Roman" w:cs="Times New Roman"/>
          <w:sz w:val="24"/>
          <w:szCs w:val="24"/>
        </w:rPr>
        <w:t>ve Ticari Sicil Gazetesi</w:t>
      </w:r>
      <w:r w:rsidR="0010334B">
        <w:rPr>
          <w:rFonts w:ascii="Times New Roman" w:hAnsi="Times New Roman" w:cs="Times New Roman"/>
          <w:sz w:val="24"/>
          <w:szCs w:val="24"/>
        </w:rPr>
        <w:t>.</w:t>
      </w:r>
    </w:p>
    <w:p w14:paraId="00F9D446" w14:textId="77777777" w:rsidR="0010334B" w:rsidRDefault="001033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512C4B" w14:textId="77777777" w:rsidR="00AF5FC1" w:rsidRPr="00AF5FC1" w:rsidRDefault="00AF5FC1" w:rsidP="002A4CE3">
      <w:pPr>
        <w:spacing w:after="0"/>
        <w:jc w:val="right"/>
        <w:rPr>
          <w:rFonts w:ascii="Times New Roman" w:hAnsi="Times New Roman"/>
          <w:b/>
          <w:iCs/>
          <w:color w:val="000000" w:themeColor="text1"/>
          <w:sz w:val="24"/>
          <w:szCs w:val="24"/>
        </w:rPr>
      </w:pPr>
      <w:r w:rsidRPr="00AF5FC1">
        <w:rPr>
          <w:rFonts w:ascii="Times New Roman" w:hAnsi="Times New Roman"/>
          <w:b/>
          <w:iCs/>
          <w:color w:val="000000" w:themeColor="text1"/>
          <w:sz w:val="24"/>
          <w:szCs w:val="24"/>
        </w:rPr>
        <w:t>EK- 4</w:t>
      </w:r>
    </w:p>
    <w:p w14:paraId="441CE8D4" w14:textId="77777777" w:rsidR="00AF5FC1" w:rsidRPr="00AF5FC1" w:rsidRDefault="00AF5FC1" w:rsidP="00AF5FC1">
      <w:pPr>
        <w:spacing w:after="0"/>
        <w:jc w:val="center"/>
        <w:rPr>
          <w:rFonts w:ascii="Times New Roman" w:hAnsi="Times New Roman"/>
          <w:b/>
          <w:iCs/>
          <w:sz w:val="24"/>
          <w:szCs w:val="24"/>
        </w:rPr>
      </w:pPr>
      <w:r w:rsidRPr="00AF5FC1">
        <w:rPr>
          <w:rFonts w:ascii="Times New Roman" w:hAnsi="Times New Roman"/>
          <w:b/>
          <w:iCs/>
          <w:sz w:val="24"/>
          <w:szCs w:val="24"/>
        </w:rPr>
        <w:t>PROJE TANITIM DOSYASI GENEL FORMATI</w:t>
      </w:r>
    </w:p>
    <w:p w14:paraId="241CD91B"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Başlık Sayfası:</w:t>
      </w:r>
    </w:p>
    <w:p w14:paraId="01C1B8EE"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 Sahibinin Adı:</w:t>
      </w:r>
    </w:p>
    <w:p w14:paraId="7FE026F3"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Adresi:</w:t>
      </w:r>
    </w:p>
    <w:p w14:paraId="554323BA"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Telefon, GSM ve Faks Numarası:</w:t>
      </w:r>
    </w:p>
    <w:p w14:paraId="0BBE7343"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e-posta:</w:t>
      </w:r>
    </w:p>
    <w:p w14:paraId="245878E7"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Projenin Adı:</w:t>
      </w:r>
    </w:p>
    <w:p w14:paraId="71230C28"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 Bedeli:</w:t>
      </w:r>
    </w:p>
    <w:p w14:paraId="68965D5B"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 İçin Seçilen Yerin Açık Adresi (İli, İlçesi, Mevki):</w:t>
      </w:r>
    </w:p>
    <w:p w14:paraId="6B884B97"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Projenin ÇED Yönetmeliği Kapsamındaki Yeri (Sektör, Alt Sektör):</w:t>
      </w:r>
    </w:p>
    <w:p w14:paraId="66C8D065" w14:textId="77777777" w:rsidR="00AF5FC1" w:rsidRPr="00AF5FC1" w:rsidRDefault="00AF5FC1" w:rsidP="00AF5FC1">
      <w:pPr>
        <w:spacing w:after="0" w:line="240" w:lineRule="auto"/>
        <w:jc w:val="both"/>
        <w:rPr>
          <w:rFonts w:ascii="Times New Roman" w:hAnsi="Times New Roman"/>
          <w:iCs/>
          <w:sz w:val="24"/>
          <w:szCs w:val="24"/>
        </w:rPr>
      </w:pPr>
      <w:r w:rsidRPr="00AF5FC1">
        <w:rPr>
          <w:rFonts w:ascii="Times New Roman" w:hAnsi="Times New Roman"/>
          <w:iCs/>
          <w:sz w:val="24"/>
          <w:szCs w:val="24"/>
        </w:rPr>
        <w:t>Projenin Ana NACE Kodu:</w:t>
      </w:r>
    </w:p>
    <w:p w14:paraId="40EFAC4D" w14:textId="77777777" w:rsidR="00AF5FC1" w:rsidRPr="00AF5FC1" w:rsidRDefault="00AF5FC1" w:rsidP="00AF5FC1">
      <w:pPr>
        <w:spacing w:after="0" w:line="240" w:lineRule="auto"/>
        <w:jc w:val="both"/>
        <w:rPr>
          <w:rFonts w:ascii="Times New Roman" w:hAnsi="Times New Roman"/>
          <w:iCs/>
          <w:sz w:val="24"/>
          <w:szCs w:val="24"/>
        </w:rPr>
      </w:pPr>
      <w:r w:rsidRPr="00AF5FC1">
        <w:rPr>
          <w:rFonts w:ascii="Times New Roman" w:hAnsi="Times New Roman"/>
          <w:iCs/>
          <w:sz w:val="24"/>
          <w:szCs w:val="24"/>
        </w:rPr>
        <w:t>Projenin İlgili Faaliyetlerinin NACE Kodları:</w:t>
      </w:r>
    </w:p>
    <w:p w14:paraId="45B1D83E"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Raporu Hazırlayan Çalışma Grubunun /Kuruluşun Adı:</w:t>
      </w:r>
    </w:p>
    <w:p w14:paraId="52C1AD4C"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Adresi:</w:t>
      </w:r>
    </w:p>
    <w:p w14:paraId="6B22103A"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Telefon ve Faks Numaraları:</w:t>
      </w:r>
    </w:p>
    <w:p w14:paraId="14D57630"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Proje Tanıtım Dosyasının Sunum Tarihi:</w:t>
      </w:r>
    </w:p>
    <w:p w14:paraId="5C23BF51" w14:textId="77777777" w:rsidR="00AF5FC1" w:rsidRPr="00AF5FC1" w:rsidRDefault="00AF5FC1" w:rsidP="00AF5FC1">
      <w:pPr>
        <w:spacing w:after="0" w:line="240" w:lineRule="auto"/>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İçindekiler listesi:</w:t>
      </w:r>
    </w:p>
    <w:p w14:paraId="626F62E3" w14:textId="77777777" w:rsidR="00AF5FC1" w:rsidRPr="00AF5FC1" w:rsidRDefault="00AF5FC1" w:rsidP="00AF5FC1">
      <w:pPr>
        <w:spacing w:before="240" w:after="240"/>
        <w:jc w:val="both"/>
        <w:rPr>
          <w:rFonts w:ascii="Times New Roman" w:hAnsi="Times New Roman"/>
          <w:b/>
          <w:iCs/>
          <w:color w:val="000000" w:themeColor="text1"/>
          <w:sz w:val="24"/>
          <w:szCs w:val="24"/>
        </w:rPr>
      </w:pPr>
      <w:r w:rsidRPr="00AF5FC1">
        <w:rPr>
          <w:rFonts w:ascii="Times New Roman" w:hAnsi="Times New Roman"/>
          <w:b/>
          <w:iCs/>
          <w:color w:val="000000" w:themeColor="text1"/>
          <w:sz w:val="24"/>
          <w:szCs w:val="24"/>
        </w:rPr>
        <w:t>Projenin Teknik Olmayan Özeti:</w:t>
      </w:r>
    </w:p>
    <w:p w14:paraId="66317DD9" w14:textId="77777777" w:rsidR="00AF5FC1" w:rsidRPr="00AF5FC1" w:rsidRDefault="00AF5FC1" w:rsidP="00AF5FC1">
      <w:pPr>
        <w:spacing w:after="0"/>
        <w:jc w:val="both"/>
        <w:rPr>
          <w:rFonts w:ascii="Times New Roman" w:hAnsi="Times New Roman"/>
          <w:b/>
          <w:iCs/>
          <w:color w:val="000000" w:themeColor="text1"/>
          <w:sz w:val="24"/>
          <w:szCs w:val="24"/>
        </w:rPr>
      </w:pPr>
      <w:r w:rsidRPr="00AF5FC1">
        <w:rPr>
          <w:rFonts w:ascii="Times New Roman" w:hAnsi="Times New Roman"/>
          <w:b/>
          <w:color w:val="000000" w:themeColor="text1"/>
          <w:sz w:val="24"/>
          <w:szCs w:val="24"/>
        </w:rPr>
        <w:t xml:space="preserve">Bölüm I: </w:t>
      </w:r>
      <w:r w:rsidRPr="00AF5FC1">
        <w:rPr>
          <w:rFonts w:ascii="Times New Roman" w:hAnsi="Times New Roman"/>
          <w:b/>
          <w:iCs/>
          <w:color w:val="000000" w:themeColor="text1"/>
          <w:sz w:val="24"/>
          <w:szCs w:val="24"/>
        </w:rPr>
        <w:t>Projenin Özellikleri:</w:t>
      </w:r>
    </w:p>
    <w:p w14:paraId="13B5D071"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a) Projenin ve yerin alternatifleri (proje teknolojisinin ve proje alanının seçilme nedenleri)</w:t>
      </w:r>
      <w:r w:rsidR="00F10602">
        <w:rPr>
          <w:rFonts w:ascii="Times New Roman" w:hAnsi="Times New Roman"/>
          <w:iCs/>
          <w:color w:val="000000" w:themeColor="text1"/>
          <w:sz w:val="24"/>
          <w:szCs w:val="24"/>
        </w:rPr>
        <w:t>.</w:t>
      </w:r>
    </w:p>
    <w:p w14:paraId="410A3406"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b) Projenin iş akım şeması, kapasitesi, kapladığı alan, teknolojisi, çalışacak personel sayısı</w:t>
      </w:r>
      <w:r w:rsidR="00F10602">
        <w:rPr>
          <w:rFonts w:ascii="Times New Roman" w:hAnsi="Times New Roman"/>
          <w:iCs/>
          <w:color w:val="000000" w:themeColor="text1"/>
          <w:sz w:val="24"/>
          <w:szCs w:val="24"/>
        </w:rPr>
        <w:t>.</w:t>
      </w:r>
    </w:p>
    <w:p w14:paraId="3F7AB421"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c) Doğal kaynakların kullanımı (arazi kullanımı, su kullanımı, kullanılan enerji türü vb.)</w:t>
      </w:r>
      <w:r w:rsidR="00F10602">
        <w:rPr>
          <w:rFonts w:ascii="Times New Roman" w:hAnsi="Times New Roman"/>
          <w:iCs/>
          <w:color w:val="000000" w:themeColor="text1"/>
          <w:sz w:val="24"/>
          <w:szCs w:val="24"/>
        </w:rPr>
        <w:t>.</w:t>
      </w:r>
    </w:p>
    <w:p w14:paraId="615D29AE"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ç) Projenin inşaat ve işletme aşamasında oluşan her türlü atığın özelliği (cinsi, türü, miktarı vb.)  bertarafı ve geri kazanımına yönelik değerlendirmeler</w:t>
      </w:r>
      <w:r w:rsidR="00F10602">
        <w:rPr>
          <w:rFonts w:ascii="Times New Roman" w:hAnsi="Times New Roman"/>
          <w:iCs/>
          <w:color w:val="000000" w:themeColor="text1"/>
          <w:sz w:val="24"/>
          <w:szCs w:val="24"/>
        </w:rPr>
        <w:t>.</w:t>
      </w:r>
    </w:p>
    <w:p w14:paraId="4E14F44B"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d) Kullanılan teknoloji ve malzemelerden kaynaklanabilecek kaza riski.</w:t>
      </w:r>
    </w:p>
    <w:p w14:paraId="14ECB34C" w14:textId="77777777" w:rsidR="002E3743" w:rsidRDefault="002E3743" w:rsidP="00AF5FC1">
      <w:pPr>
        <w:spacing w:after="0"/>
        <w:jc w:val="both"/>
        <w:rPr>
          <w:rFonts w:ascii="Times New Roman" w:hAnsi="Times New Roman"/>
          <w:b/>
          <w:color w:val="000000" w:themeColor="text1"/>
          <w:sz w:val="24"/>
          <w:szCs w:val="24"/>
        </w:rPr>
      </w:pPr>
    </w:p>
    <w:p w14:paraId="57A71A1D" w14:textId="77777777" w:rsidR="00AF5FC1" w:rsidRPr="00AF5FC1" w:rsidRDefault="00AF5FC1" w:rsidP="00AF5FC1">
      <w:pPr>
        <w:spacing w:after="0"/>
        <w:jc w:val="both"/>
        <w:rPr>
          <w:rFonts w:ascii="Times New Roman" w:hAnsi="Times New Roman"/>
          <w:b/>
          <w:iCs/>
          <w:color w:val="000000" w:themeColor="text1"/>
          <w:sz w:val="24"/>
          <w:szCs w:val="24"/>
        </w:rPr>
      </w:pPr>
      <w:r w:rsidRPr="00AF5FC1">
        <w:rPr>
          <w:rFonts w:ascii="Times New Roman" w:hAnsi="Times New Roman"/>
          <w:b/>
          <w:color w:val="000000" w:themeColor="text1"/>
          <w:sz w:val="24"/>
          <w:szCs w:val="24"/>
        </w:rPr>
        <w:t xml:space="preserve">Bölüm II: </w:t>
      </w:r>
      <w:r w:rsidRPr="00AF5FC1">
        <w:rPr>
          <w:rFonts w:ascii="Times New Roman" w:hAnsi="Times New Roman"/>
          <w:b/>
          <w:iCs/>
          <w:color w:val="000000" w:themeColor="text1"/>
          <w:sz w:val="24"/>
          <w:szCs w:val="24"/>
        </w:rPr>
        <w:t>Proje Yeri ve Etki Alanının Mevcut Çevresel Özellikleri:</w:t>
      </w:r>
    </w:p>
    <w:p w14:paraId="40A1AA85"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a) Mevcut arazi kullanımı ve kalitesi (tarım alanı, orman alanı, planlı alan, su yüzeyi ve benzeri)</w:t>
      </w:r>
      <w:r w:rsidR="00F10602">
        <w:rPr>
          <w:rFonts w:ascii="Times New Roman" w:hAnsi="Times New Roman"/>
          <w:iCs/>
          <w:color w:val="000000" w:themeColor="text1"/>
          <w:sz w:val="24"/>
          <w:szCs w:val="24"/>
        </w:rPr>
        <w:t>.</w:t>
      </w:r>
    </w:p>
    <w:p w14:paraId="15177DF2" w14:textId="77777777" w:rsidR="00AF5FC1" w:rsidRPr="00AF5FC1" w:rsidRDefault="00AF5FC1" w:rsidP="00AF5FC1">
      <w:pPr>
        <w:spacing w:after="0"/>
        <w:jc w:val="both"/>
        <w:rPr>
          <w:rFonts w:ascii="Times New Roman" w:hAnsi="Times New Roman"/>
          <w:iCs/>
          <w:color w:val="000000" w:themeColor="text1"/>
          <w:sz w:val="24"/>
          <w:szCs w:val="24"/>
        </w:rPr>
      </w:pPr>
      <w:r w:rsidRPr="00AF5FC1">
        <w:rPr>
          <w:rFonts w:ascii="Times New Roman" w:hAnsi="Times New Roman"/>
          <w:iCs/>
          <w:color w:val="000000" w:themeColor="text1"/>
          <w:sz w:val="24"/>
          <w:szCs w:val="24"/>
        </w:rPr>
        <w:t>b) Ek-5’deki Duyarlı Yöreler Listesi dikkate alınarak korunması gereken alanlar.</w:t>
      </w:r>
    </w:p>
    <w:p w14:paraId="41476749" w14:textId="77777777" w:rsidR="00AF5FC1" w:rsidRPr="00AF5FC1" w:rsidRDefault="00AF5FC1" w:rsidP="00AF5FC1">
      <w:pPr>
        <w:spacing w:before="240" w:after="240"/>
        <w:jc w:val="both"/>
        <w:rPr>
          <w:rFonts w:ascii="Times New Roman" w:hAnsi="Times New Roman"/>
          <w:b/>
          <w:iCs/>
          <w:color w:val="000000" w:themeColor="text1"/>
          <w:sz w:val="24"/>
          <w:szCs w:val="24"/>
        </w:rPr>
      </w:pPr>
      <w:r w:rsidRPr="00AF5FC1">
        <w:rPr>
          <w:rFonts w:ascii="Times New Roman" w:hAnsi="Times New Roman"/>
          <w:b/>
          <w:iCs/>
          <w:color w:val="000000" w:themeColor="text1"/>
          <w:sz w:val="24"/>
          <w:szCs w:val="24"/>
        </w:rPr>
        <w:t>B</w:t>
      </w:r>
      <w:r>
        <w:rPr>
          <w:rFonts w:ascii="Times New Roman" w:hAnsi="Times New Roman"/>
          <w:b/>
          <w:iCs/>
          <w:color w:val="000000" w:themeColor="text1"/>
          <w:sz w:val="24"/>
          <w:szCs w:val="24"/>
        </w:rPr>
        <w:t>ölüm</w:t>
      </w:r>
      <w:r w:rsidRPr="00AF5FC1">
        <w:rPr>
          <w:rFonts w:ascii="Times New Roman" w:hAnsi="Times New Roman"/>
          <w:b/>
          <w:iCs/>
          <w:color w:val="000000" w:themeColor="text1"/>
          <w:sz w:val="24"/>
          <w:szCs w:val="24"/>
        </w:rPr>
        <w:t xml:space="preserve"> III: Projenin İnşaat ve İşletme Aşamasında Çevresel Etkileri, </w:t>
      </w:r>
      <w:r w:rsidRPr="00AF5FC1">
        <w:rPr>
          <w:rFonts w:ascii="Times New Roman" w:hAnsi="Times New Roman"/>
          <w:b/>
          <w:iCs/>
          <w:sz w:val="24"/>
          <w:szCs w:val="24"/>
        </w:rPr>
        <w:t xml:space="preserve">Öncelikli Etkilerin  Belirlenmesi </w:t>
      </w:r>
      <w:r w:rsidRPr="00AF5FC1">
        <w:rPr>
          <w:rFonts w:ascii="Times New Roman" w:hAnsi="Times New Roman"/>
          <w:b/>
          <w:iCs/>
          <w:color w:val="000000" w:themeColor="text1"/>
          <w:sz w:val="24"/>
          <w:szCs w:val="24"/>
        </w:rPr>
        <w:t>ve Alınacak Önlemler</w:t>
      </w:r>
    </w:p>
    <w:p w14:paraId="6B52221A" w14:textId="77777777" w:rsidR="00AF5FC1" w:rsidRPr="00AF5FC1" w:rsidRDefault="00AF5FC1" w:rsidP="00AF5FC1">
      <w:pPr>
        <w:spacing w:after="0"/>
        <w:jc w:val="both"/>
        <w:rPr>
          <w:rFonts w:ascii="Times New Roman" w:hAnsi="Times New Roman"/>
          <w:b/>
          <w:iCs/>
          <w:sz w:val="24"/>
          <w:szCs w:val="24"/>
        </w:rPr>
      </w:pPr>
      <w:r w:rsidRPr="00AF5FC1">
        <w:rPr>
          <w:rFonts w:ascii="Times New Roman" w:hAnsi="Times New Roman"/>
          <w:b/>
          <w:color w:val="000000" w:themeColor="text1"/>
          <w:sz w:val="24"/>
          <w:szCs w:val="24"/>
        </w:rPr>
        <w:t>Bölüm IV:</w:t>
      </w:r>
      <w:r w:rsidRPr="00AF5FC1">
        <w:rPr>
          <w:rFonts w:ascii="Times New Roman" w:hAnsi="Times New Roman"/>
          <w:b/>
          <w:iCs/>
          <w:sz w:val="24"/>
          <w:szCs w:val="24"/>
        </w:rPr>
        <w:t xml:space="preserve"> Kümülatif Etki Değerlendirme</w:t>
      </w:r>
    </w:p>
    <w:p w14:paraId="48F31D55" w14:textId="77777777" w:rsidR="00AF5FC1" w:rsidRPr="00AF5FC1" w:rsidRDefault="00AF5FC1" w:rsidP="00AF5FC1">
      <w:pPr>
        <w:spacing w:after="0"/>
        <w:jc w:val="both"/>
        <w:rPr>
          <w:rFonts w:ascii="Times New Roman" w:hAnsi="Times New Roman"/>
          <w:b/>
          <w:iCs/>
          <w:sz w:val="24"/>
          <w:szCs w:val="24"/>
        </w:rPr>
      </w:pPr>
    </w:p>
    <w:p w14:paraId="31B91049" w14:textId="77777777" w:rsidR="00AF5FC1" w:rsidRPr="00AF5FC1" w:rsidRDefault="00AF5FC1" w:rsidP="00AF5FC1">
      <w:pPr>
        <w:spacing w:after="0"/>
        <w:jc w:val="both"/>
        <w:rPr>
          <w:rFonts w:ascii="Times New Roman" w:hAnsi="Times New Roman" w:cs="Times New Roman"/>
          <w:b/>
          <w:bCs/>
          <w:sz w:val="24"/>
          <w:szCs w:val="24"/>
        </w:rPr>
      </w:pPr>
      <w:r w:rsidRPr="00AF5FC1">
        <w:rPr>
          <w:rFonts w:ascii="Times New Roman" w:hAnsi="Times New Roman" w:cs="Times New Roman"/>
          <w:b/>
          <w:bCs/>
          <w:sz w:val="24"/>
          <w:szCs w:val="24"/>
        </w:rPr>
        <w:t>Bölüm V: Çevresel ve Sosyal Eylem Planı</w:t>
      </w:r>
    </w:p>
    <w:p w14:paraId="23B28229" w14:textId="77777777" w:rsidR="00AF5FC1" w:rsidRDefault="00AF5FC1" w:rsidP="00AF5FC1">
      <w:pPr>
        <w:spacing w:after="0"/>
        <w:jc w:val="both"/>
        <w:rPr>
          <w:rFonts w:ascii="Times New Roman" w:hAnsi="Times New Roman" w:cs="Times New Roman"/>
          <w:bCs/>
          <w:sz w:val="24"/>
          <w:szCs w:val="24"/>
        </w:rPr>
      </w:pPr>
      <w:r w:rsidRPr="00AF5FC1">
        <w:rPr>
          <w:rFonts w:ascii="Times New Roman" w:hAnsi="Times New Roman" w:cs="Times New Roman"/>
          <w:bCs/>
          <w:sz w:val="24"/>
          <w:szCs w:val="24"/>
        </w:rPr>
        <w:t>V-1: Çevre İzleme Planı</w:t>
      </w:r>
      <w:r w:rsidR="00F10602">
        <w:rPr>
          <w:rFonts w:ascii="Times New Roman" w:hAnsi="Times New Roman" w:cs="Times New Roman"/>
          <w:bCs/>
          <w:sz w:val="24"/>
          <w:szCs w:val="24"/>
        </w:rPr>
        <w:t>.</w:t>
      </w:r>
    </w:p>
    <w:p w14:paraId="123816DE" w14:textId="77777777" w:rsidR="00AF5FC1" w:rsidRPr="00AF5FC1" w:rsidRDefault="00AF5FC1" w:rsidP="00AF5FC1">
      <w:pPr>
        <w:spacing w:after="0"/>
        <w:jc w:val="both"/>
        <w:rPr>
          <w:rFonts w:ascii="Times New Roman" w:hAnsi="Times New Roman" w:cs="Times New Roman"/>
          <w:bCs/>
          <w:sz w:val="24"/>
          <w:szCs w:val="24"/>
        </w:rPr>
      </w:pPr>
      <w:r w:rsidRPr="00AF5FC1">
        <w:rPr>
          <w:rFonts w:ascii="Times New Roman" w:hAnsi="Times New Roman" w:cs="Times New Roman"/>
          <w:bCs/>
          <w:sz w:val="24"/>
          <w:szCs w:val="24"/>
        </w:rPr>
        <w:t>V-2: Sürdürülebilirlik Planı (Sıfır Atık Planı, Trafik Yönetim Planı, Sera Gazı Azaltım Planı,</w:t>
      </w:r>
    </w:p>
    <w:p w14:paraId="0CD2106D" w14:textId="77777777" w:rsidR="00AF5FC1" w:rsidRPr="00AF5FC1" w:rsidRDefault="00AF5FC1" w:rsidP="00AF5FC1">
      <w:pPr>
        <w:spacing w:after="0"/>
        <w:jc w:val="both"/>
        <w:rPr>
          <w:rFonts w:ascii="Times New Roman" w:hAnsi="Times New Roman" w:cs="Times New Roman"/>
          <w:bCs/>
          <w:sz w:val="24"/>
          <w:szCs w:val="24"/>
        </w:rPr>
      </w:pPr>
      <w:r w:rsidRPr="00AF5FC1">
        <w:rPr>
          <w:rFonts w:ascii="Times New Roman" w:hAnsi="Times New Roman"/>
          <w:b/>
          <w:color w:val="000000" w:themeColor="text1"/>
          <w:sz w:val="24"/>
          <w:szCs w:val="24"/>
        </w:rPr>
        <w:t xml:space="preserve">  </w:t>
      </w:r>
      <w:r w:rsidR="001160D2">
        <w:rPr>
          <w:rFonts w:ascii="Times New Roman" w:hAnsi="Times New Roman"/>
          <w:b/>
          <w:color w:val="000000" w:themeColor="text1"/>
          <w:sz w:val="24"/>
          <w:szCs w:val="24"/>
        </w:rPr>
        <w:t xml:space="preserve">      </w:t>
      </w:r>
      <w:r w:rsidRPr="00AF5FC1">
        <w:rPr>
          <w:rFonts w:ascii="Times New Roman" w:hAnsi="Times New Roman"/>
          <w:color w:val="000000" w:themeColor="text1"/>
          <w:sz w:val="24"/>
          <w:szCs w:val="24"/>
        </w:rPr>
        <w:t xml:space="preserve">Çevresel ve Sosyal Yönetim Planı </w:t>
      </w:r>
      <w:r w:rsidRPr="00AF5FC1">
        <w:rPr>
          <w:rFonts w:ascii="Times New Roman" w:hAnsi="Times New Roman" w:cs="Times New Roman"/>
          <w:bCs/>
          <w:sz w:val="24"/>
          <w:szCs w:val="24"/>
        </w:rPr>
        <w:t>vb.)</w:t>
      </w:r>
      <w:r w:rsidR="00F10602">
        <w:rPr>
          <w:rFonts w:ascii="Times New Roman" w:hAnsi="Times New Roman" w:cs="Times New Roman"/>
          <w:bCs/>
          <w:sz w:val="24"/>
          <w:szCs w:val="24"/>
        </w:rPr>
        <w:t>.</w:t>
      </w:r>
    </w:p>
    <w:p w14:paraId="71CCEDE7" w14:textId="77777777" w:rsidR="00AF5FC1" w:rsidRPr="00AF5FC1" w:rsidRDefault="00AF5FC1" w:rsidP="00AF5FC1">
      <w:pPr>
        <w:spacing w:after="0"/>
        <w:jc w:val="both"/>
        <w:rPr>
          <w:rFonts w:ascii="Times New Roman" w:hAnsi="Times New Roman"/>
          <w:b/>
          <w:iCs/>
          <w:sz w:val="24"/>
          <w:szCs w:val="24"/>
        </w:rPr>
      </w:pPr>
    </w:p>
    <w:p w14:paraId="5DCF9B9F" w14:textId="77777777" w:rsidR="00AF5FC1" w:rsidRPr="00AF5FC1" w:rsidRDefault="00AF5FC1" w:rsidP="00AF5FC1">
      <w:pPr>
        <w:spacing w:after="0"/>
        <w:jc w:val="both"/>
        <w:rPr>
          <w:rFonts w:ascii="Times New Roman" w:hAnsi="Times New Roman"/>
          <w:iCs/>
          <w:sz w:val="24"/>
          <w:szCs w:val="24"/>
        </w:rPr>
      </w:pPr>
      <w:r w:rsidRPr="00AF5FC1">
        <w:rPr>
          <w:rFonts w:ascii="Times New Roman" w:hAnsi="Times New Roman"/>
          <w:b/>
          <w:iCs/>
          <w:sz w:val="24"/>
          <w:szCs w:val="24"/>
        </w:rPr>
        <w:t xml:space="preserve">Bölüm VI: </w:t>
      </w:r>
    </w:p>
    <w:p w14:paraId="00920166" w14:textId="77777777" w:rsidR="00AF5FC1" w:rsidRPr="00AF5FC1" w:rsidRDefault="00AF5FC1" w:rsidP="00AF5FC1">
      <w:pPr>
        <w:spacing w:after="0"/>
        <w:jc w:val="both"/>
        <w:rPr>
          <w:rFonts w:ascii="Times New Roman" w:hAnsi="Times New Roman"/>
          <w:b/>
          <w:color w:val="000000" w:themeColor="text1"/>
          <w:sz w:val="24"/>
          <w:szCs w:val="24"/>
        </w:rPr>
      </w:pPr>
      <w:r w:rsidRPr="00AF5FC1">
        <w:rPr>
          <w:rFonts w:ascii="Times New Roman" w:hAnsi="Times New Roman"/>
          <w:b/>
          <w:color w:val="000000" w:themeColor="text1"/>
          <w:sz w:val="24"/>
          <w:szCs w:val="24"/>
        </w:rPr>
        <w:t>Notlar ve Kaynaklar ve Ekler:</w:t>
      </w:r>
    </w:p>
    <w:p w14:paraId="7C4C6956"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color w:val="000000" w:themeColor="text1"/>
          <w:sz w:val="24"/>
          <w:szCs w:val="24"/>
        </w:rPr>
        <w:t>1- Proje için seçilen yerin koordinatları</w:t>
      </w:r>
      <w:r w:rsidR="002E3743">
        <w:rPr>
          <w:rFonts w:ascii="Times New Roman" w:hAnsi="Times New Roman"/>
          <w:color w:val="000000" w:themeColor="text1"/>
          <w:sz w:val="24"/>
          <w:szCs w:val="24"/>
        </w:rPr>
        <w:t>,</w:t>
      </w:r>
    </w:p>
    <w:p w14:paraId="1A720CCB"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color w:val="000000" w:themeColor="text1"/>
          <w:sz w:val="24"/>
          <w:szCs w:val="24"/>
        </w:rPr>
        <w:t xml:space="preserve">2-Proje alanı ve yakın çevresinin mevcut arazi kullanımını değerlendirmek için; yerleşim alanlarının, ulaşım ağlarının, enerji nakil hatlarının, mevcut tesislerin ve </w:t>
      </w:r>
      <w:r w:rsidR="00F10602">
        <w:rPr>
          <w:rFonts w:ascii="Times New Roman" w:hAnsi="Times New Roman"/>
          <w:color w:val="000000" w:themeColor="text1"/>
          <w:sz w:val="24"/>
          <w:szCs w:val="24"/>
        </w:rPr>
        <w:t>E</w:t>
      </w:r>
      <w:r w:rsidRPr="00AF5FC1">
        <w:rPr>
          <w:rFonts w:ascii="Times New Roman" w:hAnsi="Times New Roman"/>
          <w:color w:val="000000" w:themeColor="text1"/>
          <w:sz w:val="24"/>
          <w:szCs w:val="24"/>
        </w:rPr>
        <w:t>k-5’</w:t>
      </w:r>
      <w:r w:rsidR="00F10602">
        <w:rPr>
          <w:rFonts w:ascii="Times New Roman" w:hAnsi="Times New Roman"/>
          <w:color w:val="000000" w:themeColor="text1"/>
          <w:sz w:val="24"/>
          <w:szCs w:val="24"/>
        </w:rPr>
        <w:t>t</w:t>
      </w:r>
      <w:r w:rsidRPr="00AF5FC1">
        <w:rPr>
          <w:rFonts w:ascii="Times New Roman" w:hAnsi="Times New Roman"/>
          <w:color w:val="000000" w:themeColor="text1"/>
          <w:sz w:val="24"/>
          <w:szCs w:val="24"/>
        </w:rPr>
        <w:t>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topografik harita) üzerine işlenerek kısaca açıklanması, jeoloji haritası ve depremsellik.</w:t>
      </w:r>
    </w:p>
    <w:p w14:paraId="24619333"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sz w:val="24"/>
          <w:szCs w:val="24"/>
        </w:rPr>
        <w:t>3-</w:t>
      </w:r>
      <w:r w:rsidRPr="00AF5FC1">
        <w:rPr>
          <w:rFonts w:ascii="Times New Roman" w:hAnsi="Times New Roman"/>
          <w:color w:val="000000" w:themeColor="text1"/>
          <w:sz w:val="24"/>
          <w:szCs w:val="24"/>
        </w:rPr>
        <w:t xml:space="preserve">Vekâletname, </w:t>
      </w:r>
      <w:r w:rsidRPr="0011078F">
        <w:rPr>
          <w:rFonts w:ascii="Times New Roman" w:hAnsi="Times New Roman"/>
          <w:sz w:val="24"/>
          <w:szCs w:val="24"/>
        </w:rPr>
        <w:t xml:space="preserve">İmza Sirküleri </w:t>
      </w:r>
      <w:r w:rsidRPr="00AF5FC1">
        <w:rPr>
          <w:rFonts w:ascii="Times New Roman" w:hAnsi="Times New Roman"/>
          <w:color w:val="000000" w:themeColor="text1"/>
          <w:sz w:val="24"/>
          <w:szCs w:val="24"/>
        </w:rPr>
        <w:t>ve Ticari Sicil Gazetesi</w:t>
      </w:r>
      <w:r w:rsidR="00F10602">
        <w:rPr>
          <w:rFonts w:ascii="Times New Roman" w:hAnsi="Times New Roman"/>
          <w:color w:val="000000" w:themeColor="text1"/>
          <w:sz w:val="24"/>
          <w:szCs w:val="24"/>
        </w:rPr>
        <w:t>.</w:t>
      </w:r>
    </w:p>
    <w:p w14:paraId="4E58E1FE"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color w:val="000000" w:themeColor="text1"/>
          <w:sz w:val="24"/>
          <w:szCs w:val="24"/>
        </w:rPr>
        <w:t>4-Proje sahibince onaylı taahhüt yazısı</w:t>
      </w:r>
      <w:r w:rsidR="00F10602">
        <w:rPr>
          <w:rFonts w:ascii="Times New Roman" w:hAnsi="Times New Roman"/>
          <w:color w:val="000000" w:themeColor="text1"/>
          <w:sz w:val="24"/>
          <w:szCs w:val="24"/>
        </w:rPr>
        <w:t>.</w:t>
      </w:r>
    </w:p>
    <w:p w14:paraId="42E2BEA4"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color w:val="000000" w:themeColor="text1"/>
          <w:sz w:val="24"/>
          <w:szCs w:val="24"/>
        </w:rPr>
        <w:t>5-Başvuru bedelinin ödendiğine dair dekont</w:t>
      </w:r>
      <w:r w:rsidR="00F10602">
        <w:rPr>
          <w:rFonts w:ascii="Times New Roman" w:hAnsi="Times New Roman"/>
          <w:color w:val="000000" w:themeColor="text1"/>
          <w:sz w:val="24"/>
          <w:szCs w:val="24"/>
        </w:rPr>
        <w:t>.</w:t>
      </w:r>
    </w:p>
    <w:p w14:paraId="0FB86C9A" w14:textId="77777777" w:rsidR="00AF5FC1" w:rsidRPr="00AF5FC1" w:rsidRDefault="00AF5FC1" w:rsidP="00AF5FC1">
      <w:pPr>
        <w:spacing w:after="0"/>
        <w:jc w:val="both"/>
        <w:rPr>
          <w:rFonts w:ascii="Times New Roman" w:hAnsi="Times New Roman"/>
          <w:color w:val="000000" w:themeColor="text1"/>
          <w:sz w:val="24"/>
          <w:szCs w:val="24"/>
        </w:rPr>
      </w:pPr>
      <w:r w:rsidRPr="00AF5FC1">
        <w:rPr>
          <w:rFonts w:ascii="Times New Roman" w:hAnsi="Times New Roman"/>
          <w:color w:val="000000" w:themeColor="text1"/>
          <w:sz w:val="24"/>
          <w:szCs w:val="24"/>
        </w:rPr>
        <w:t>6-Faaliyet alanında yetkili müşavir firma tarafından yer incelemesi yapıldığını gösterir tutanak</w:t>
      </w:r>
      <w:r w:rsidR="00F10602">
        <w:rPr>
          <w:rFonts w:ascii="Times New Roman" w:hAnsi="Times New Roman"/>
          <w:color w:val="000000" w:themeColor="text1"/>
          <w:sz w:val="24"/>
          <w:szCs w:val="24"/>
        </w:rPr>
        <w:t>.</w:t>
      </w:r>
    </w:p>
    <w:p w14:paraId="312B0D50" w14:textId="77777777" w:rsidR="00AF5FC1" w:rsidRPr="001160D2" w:rsidRDefault="00AF5FC1" w:rsidP="00AF5FC1">
      <w:pPr>
        <w:spacing w:after="0" w:line="240" w:lineRule="auto"/>
        <w:ind w:firstLine="567"/>
        <w:jc w:val="center"/>
        <w:rPr>
          <w:rFonts w:ascii="Times New Roman" w:hAnsi="Times New Roman"/>
          <w:color w:val="000000" w:themeColor="text1"/>
          <w:sz w:val="24"/>
          <w:szCs w:val="24"/>
        </w:rPr>
      </w:pPr>
    </w:p>
    <w:p w14:paraId="5BAA86D5" w14:textId="77777777" w:rsidR="00F10602" w:rsidRDefault="00F10602">
      <w:pPr>
        <w:spacing w:after="160" w:line="259"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14:paraId="3803923D" w14:textId="77777777" w:rsidR="00AF5FC1" w:rsidRPr="00AF5FC1" w:rsidRDefault="00AF5FC1" w:rsidP="002A4CE3">
      <w:pPr>
        <w:spacing w:after="0" w:line="240" w:lineRule="auto"/>
        <w:ind w:firstLine="567"/>
        <w:jc w:val="right"/>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b/>
          <w:bCs/>
          <w:color w:val="000000"/>
          <w:sz w:val="24"/>
          <w:szCs w:val="24"/>
          <w:lang w:eastAsia="tr-TR"/>
        </w:rPr>
        <w:t>EK- 5</w:t>
      </w:r>
    </w:p>
    <w:p w14:paraId="7C0E0779" w14:textId="77777777" w:rsidR="00AF5FC1" w:rsidRPr="00AF5FC1" w:rsidRDefault="00AF5FC1" w:rsidP="00AF5FC1">
      <w:pPr>
        <w:spacing w:after="0" w:line="240" w:lineRule="auto"/>
        <w:ind w:firstLine="567"/>
        <w:jc w:val="center"/>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 </w:t>
      </w:r>
      <w:r w:rsidRPr="00AF5FC1">
        <w:rPr>
          <w:rFonts w:ascii="Times New Roman" w:eastAsia="Times New Roman" w:hAnsi="Times New Roman" w:cs="Times New Roman"/>
          <w:b/>
          <w:bCs/>
          <w:color w:val="000000"/>
          <w:sz w:val="24"/>
          <w:szCs w:val="24"/>
          <w:lang w:eastAsia="tr-TR"/>
        </w:rPr>
        <w:t>DUYARLI YÖRELER</w:t>
      </w:r>
    </w:p>
    <w:p w14:paraId="41419A94"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b/>
          <w:bCs/>
          <w:color w:val="000000"/>
          <w:sz w:val="24"/>
          <w:szCs w:val="24"/>
          <w:lang w:eastAsia="tr-TR"/>
        </w:rPr>
        <w:t> </w:t>
      </w:r>
    </w:p>
    <w:p w14:paraId="0CD3EFB8"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14:paraId="39A0120D"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b/>
          <w:bCs/>
          <w:color w:val="000000"/>
          <w:sz w:val="24"/>
          <w:szCs w:val="24"/>
          <w:lang w:eastAsia="tr-TR"/>
        </w:rPr>
        <w:t> 1.Ülkemiz mevzuatı uyarınca korunması gerekli alanlar</w:t>
      </w:r>
    </w:p>
    <w:p w14:paraId="4CE15D01"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 xml:space="preserve">a) Milli Parklar Kanununun 2 nci maddesinde tanımlanan ve </w:t>
      </w:r>
      <w:r w:rsidR="00F10602">
        <w:rPr>
          <w:rFonts w:ascii="Times New Roman" w:eastAsia="Times New Roman" w:hAnsi="Times New Roman" w:cs="Times New Roman"/>
          <w:color w:val="000000"/>
          <w:sz w:val="24"/>
          <w:szCs w:val="24"/>
          <w:lang w:eastAsia="tr-TR"/>
        </w:rPr>
        <w:t>anılan</w:t>
      </w:r>
      <w:r w:rsidR="00F10602" w:rsidRPr="00AF5FC1">
        <w:rPr>
          <w:rFonts w:ascii="Times New Roman" w:eastAsia="Times New Roman" w:hAnsi="Times New Roman" w:cs="Times New Roman"/>
          <w:color w:val="000000"/>
          <w:sz w:val="24"/>
          <w:szCs w:val="24"/>
          <w:lang w:eastAsia="tr-TR"/>
        </w:rPr>
        <w:t xml:space="preserve"> </w:t>
      </w:r>
      <w:r w:rsidRPr="00AF5FC1">
        <w:rPr>
          <w:rFonts w:ascii="Times New Roman" w:eastAsia="Times New Roman" w:hAnsi="Times New Roman" w:cs="Times New Roman"/>
          <w:color w:val="000000"/>
          <w:sz w:val="24"/>
          <w:szCs w:val="24"/>
          <w:lang w:eastAsia="tr-TR"/>
        </w:rPr>
        <w:t>Kanunun 3 üncü maddesi uyarınca belirlenen "Milli Parklar", "Tabiat Parkları", "Tabiat Anıtları" ve "Tabiat Koruma Alanları",</w:t>
      </w:r>
    </w:p>
    <w:p w14:paraId="7CB9D8DC"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b) Kara Avcılığı Kanunu uyarınca belirlenen "Yaban Hayatı Koruma Sahaları, Yaban Hayatı Geliştirme Sahaları ve Yaban Hayvanı Yerleştirme Alanları",</w:t>
      </w:r>
    </w:p>
    <w:p w14:paraId="00C1668A"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 xml:space="preserve">c) Kültür ve Tabiat Varlıklarını Koruma Kanununun 3 üncü maddesinin birinci fıkrasının (a) bendinin </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1</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 xml:space="preserve">, </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2</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 xml:space="preserve">, </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3</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 xml:space="preserve"> ve </w:t>
      </w:r>
      <w:r w:rsidR="00F10602">
        <w:rPr>
          <w:rFonts w:ascii="Times New Roman" w:eastAsia="Times New Roman" w:hAnsi="Times New Roman" w:cs="Times New Roman"/>
          <w:color w:val="000000"/>
          <w:sz w:val="24"/>
          <w:szCs w:val="24"/>
          <w:lang w:eastAsia="tr-TR"/>
        </w:rPr>
        <w:t>(</w:t>
      </w:r>
      <w:r w:rsidRPr="00AF5FC1">
        <w:rPr>
          <w:rFonts w:ascii="Times New Roman" w:eastAsia="Times New Roman" w:hAnsi="Times New Roman" w:cs="Times New Roman"/>
          <w:color w:val="000000"/>
          <w:sz w:val="24"/>
          <w:szCs w:val="24"/>
          <w:lang w:eastAsia="tr-TR"/>
        </w:rPr>
        <w:t>5</w:t>
      </w:r>
      <w:r w:rsidR="00F10602">
        <w:rPr>
          <w:rFonts w:ascii="Times New Roman" w:eastAsia="Times New Roman" w:hAnsi="Times New Roman" w:cs="Times New Roman"/>
          <w:color w:val="000000"/>
          <w:sz w:val="24"/>
          <w:szCs w:val="24"/>
          <w:lang w:eastAsia="tr-TR"/>
        </w:rPr>
        <w:t>) numaralı</w:t>
      </w:r>
      <w:r w:rsidRPr="00AF5FC1">
        <w:rPr>
          <w:rFonts w:ascii="Times New Roman" w:eastAsia="Times New Roman" w:hAnsi="Times New Roman" w:cs="Times New Roman"/>
          <w:color w:val="000000"/>
          <w:sz w:val="24"/>
          <w:szCs w:val="24"/>
          <w:lang w:eastAsia="tr-TR"/>
        </w:rPr>
        <w:t xml:space="preserve"> alt bentlerinde "Kültür Varlıkları", "Tabiat Varlıkları", "Sit" ve "Koruma Alanı" olarak tanımlanan ve aynı Kanun ile 17/6/1987 tarihli ve 3386 sayılı Kanunun (2863 </w:t>
      </w:r>
      <w:r w:rsidR="00F10602">
        <w:rPr>
          <w:rFonts w:ascii="Times New Roman" w:eastAsia="Times New Roman" w:hAnsi="Times New Roman" w:cs="Times New Roman"/>
          <w:color w:val="000000"/>
          <w:sz w:val="24"/>
          <w:szCs w:val="24"/>
          <w:lang w:eastAsia="tr-TR"/>
        </w:rPr>
        <w:t>S</w:t>
      </w:r>
      <w:r w:rsidR="00F10602" w:rsidRPr="00AF5FC1">
        <w:rPr>
          <w:rFonts w:ascii="Times New Roman" w:eastAsia="Times New Roman" w:hAnsi="Times New Roman" w:cs="Times New Roman"/>
          <w:color w:val="000000"/>
          <w:sz w:val="24"/>
          <w:szCs w:val="24"/>
          <w:lang w:eastAsia="tr-TR"/>
        </w:rPr>
        <w:t xml:space="preserve">ayılı </w:t>
      </w:r>
      <w:r w:rsidRPr="00AF5FC1">
        <w:rPr>
          <w:rFonts w:ascii="Times New Roman" w:eastAsia="Times New Roman" w:hAnsi="Times New Roman" w:cs="Times New Roman"/>
          <w:color w:val="000000"/>
          <w:sz w:val="24"/>
          <w:szCs w:val="24"/>
          <w:lang w:eastAsia="tr-TR"/>
        </w:rPr>
        <w:t>Kültür ve Tabiat Varlıklarını Koruma Kanununun Bazı Maddelerinin Değiştirilmesi ve Bu Kanuna Bazı Maddelerin Eklenmesi Hakkında Kanun) ilgili maddeleri uyarınca tespiti ve tescili yapılan alanlar,</w:t>
      </w:r>
    </w:p>
    <w:p w14:paraId="16875DEE"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ç) Su Ürünleri Kanunu kapsamında olan Su Ürünleri İstihsal ve Üreme Sahaları,</w:t>
      </w:r>
    </w:p>
    <w:p w14:paraId="622B23DD"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d) Su Kirliliği Kontrol</w:t>
      </w:r>
      <w:r w:rsidR="0048034E">
        <w:rPr>
          <w:rFonts w:ascii="Times New Roman" w:eastAsia="Times New Roman" w:hAnsi="Times New Roman" w:cs="Times New Roman"/>
          <w:color w:val="000000"/>
          <w:sz w:val="24"/>
          <w:szCs w:val="24"/>
          <w:lang w:eastAsia="tr-TR"/>
        </w:rPr>
        <w:t>ü</w:t>
      </w:r>
      <w:r w:rsidRPr="00AF5FC1">
        <w:rPr>
          <w:rFonts w:ascii="Times New Roman" w:eastAsia="Times New Roman" w:hAnsi="Times New Roman" w:cs="Times New Roman"/>
          <w:color w:val="000000"/>
          <w:sz w:val="24"/>
          <w:szCs w:val="24"/>
          <w:lang w:eastAsia="tr-TR"/>
        </w:rPr>
        <w:t xml:space="preserve"> Yönetmeliğinin </w:t>
      </w:r>
      <w:r w:rsidR="00D75637" w:rsidRPr="0011078F">
        <w:rPr>
          <w:rFonts w:ascii="Times New Roman" w:eastAsia="Times New Roman" w:hAnsi="Times New Roman" w:cs="Times New Roman"/>
          <w:sz w:val="24"/>
          <w:szCs w:val="24"/>
          <w:lang w:eastAsia="tr-TR"/>
        </w:rPr>
        <w:t>ilgili</w:t>
      </w:r>
      <w:r w:rsidR="00D75637">
        <w:rPr>
          <w:rFonts w:ascii="Times New Roman" w:eastAsia="Times New Roman" w:hAnsi="Times New Roman" w:cs="Times New Roman"/>
          <w:color w:val="000000"/>
          <w:sz w:val="24"/>
          <w:szCs w:val="24"/>
          <w:lang w:eastAsia="tr-TR"/>
        </w:rPr>
        <w:t xml:space="preserve"> </w:t>
      </w:r>
      <w:r w:rsidRPr="00AF5FC1">
        <w:rPr>
          <w:rFonts w:ascii="Times New Roman" w:eastAsia="Times New Roman" w:hAnsi="Times New Roman" w:cs="Times New Roman"/>
          <w:color w:val="000000"/>
          <w:sz w:val="24"/>
          <w:szCs w:val="24"/>
          <w:lang w:eastAsia="tr-TR"/>
        </w:rPr>
        <w:t>maddelerinde tanımlanan alanlar,</w:t>
      </w:r>
    </w:p>
    <w:p w14:paraId="2C0BC7AA"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e) Hava Kalitesi Değerlendirme ve Yönetimi Yönetmeliği’nde tanımlanan alanlar</w:t>
      </w:r>
    </w:p>
    <w:p w14:paraId="5AF795FB"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 xml:space="preserve">f) Çevre Kanununun 9 uncu maddesi uyarınca </w:t>
      </w:r>
      <w:r w:rsidR="00F10602">
        <w:rPr>
          <w:rFonts w:ascii="Times New Roman" w:eastAsia="Times New Roman" w:hAnsi="Times New Roman" w:cs="Times New Roman"/>
          <w:color w:val="000000"/>
          <w:sz w:val="24"/>
          <w:szCs w:val="24"/>
          <w:lang w:eastAsia="tr-TR"/>
        </w:rPr>
        <w:t>Cumhurbaşkanı</w:t>
      </w:r>
      <w:r w:rsidRPr="00AF5FC1">
        <w:rPr>
          <w:rFonts w:ascii="Times New Roman" w:eastAsia="Times New Roman" w:hAnsi="Times New Roman" w:cs="Times New Roman"/>
          <w:color w:val="000000"/>
          <w:sz w:val="24"/>
          <w:szCs w:val="24"/>
          <w:lang w:eastAsia="tr-TR"/>
        </w:rPr>
        <w:t xml:space="preserve"> tarafından "Özel Çevre Koruma Bölgeleri" olarak tespit ve ilan edilen alanlar,</w:t>
      </w:r>
    </w:p>
    <w:p w14:paraId="67419420"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g) Boğaziçi Kanununa göre koruma altına alınan alanlar,</w:t>
      </w:r>
    </w:p>
    <w:p w14:paraId="59DC7693"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ğ) Orman Kanunu uyarınca orman alanı sayılan yerler,</w:t>
      </w:r>
    </w:p>
    <w:p w14:paraId="79BDD544"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h) Kıyı Kanunu gereğince yapı yasağı getirilen alanlar,</w:t>
      </w:r>
    </w:p>
    <w:p w14:paraId="02AB992D"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ı) Zeytinciliğin Islahı ve Yabanilerinin Aşılattırılması Hakkında Kanunda belirtilen alanlar,</w:t>
      </w:r>
    </w:p>
    <w:p w14:paraId="0C201669"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i) Mera Kanununda belirtilen alanlar,</w:t>
      </w:r>
    </w:p>
    <w:p w14:paraId="4608836D"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j) Sulak Alanların Korunması Yönetmeliği’nde belirtilen alanlar.</w:t>
      </w:r>
    </w:p>
    <w:p w14:paraId="4FA6CFCB"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b/>
          <w:bCs/>
          <w:color w:val="000000"/>
          <w:sz w:val="24"/>
          <w:szCs w:val="24"/>
          <w:lang w:eastAsia="tr-TR"/>
        </w:rPr>
        <w:t>2.Ülkemizin taraf olduğu uluslararası sözleşmeler uyarınca korunması gerekli alanlar</w:t>
      </w:r>
    </w:p>
    <w:p w14:paraId="4D7E7C2E"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a) "Avrupa’nın Yaban Hayatı ve Yaşama Ortamlarını Koruma Sözleşmesi" (BERN Sözleşmesi) uyarınca koruma altına alınmış alanlardan "Önemli Deniz Kaplumbağası Üreme Alanlarında belirtilen I. ve II. Koruma Bölgeleri, "Akdeniz Foku Yaşama ve Üreme Alanları"</w:t>
      </w:r>
      <w:r w:rsidR="00F10602">
        <w:rPr>
          <w:rFonts w:ascii="Times New Roman" w:eastAsia="Times New Roman" w:hAnsi="Times New Roman" w:cs="Times New Roman"/>
          <w:color w:val="000000"/>
          <w:sz w:val="24"/>
          <w:szCs w:val="24"/>
          <w:lang w:eastAsia="tr-TR"/>
        </w:rPr>
        <w:t>.</w:t>
      </w:r>
    </w:p>
    <w:p w14:paraId="086EDDF6"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b) "Akdeniz’in Kirlenmeye Karşı Korunması Sözleşmesi" (Barcelona Sözleşmesi) uyarınca korumaya alınan alanlar</w:t>
      </w:r>
      <w:r w:rsidR="00F10602">
        <w:rPr>
          <w:rFonts w:ascii="Times New Roman" w:eastAsia="Times New Roman" w:hAnsi="Times New Roman" w:cs="Times New Roman"/>
          <w:color w:val="000000"/>
          <w:sz w:val="24"/>
          <w:szCs w:val="24"/>
          <w:lang w:eastAsia="tr-TR"/>
        </w:rPr>
        <w:t>;</w:t>
      </w:r>
    </w:p>
    <w:p w14:paraId="2045D367"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1) "Akdeniz’de Özel Koruma Alanlarının Korunmasına Ait Protokol" gereği ülkemizde "Özel Koruma Alanı" olarak belirlenmiş alanlar</w:t>
      </w:r>
      <w:r w:rsidR="00F10602">
        <w:rPr>
          <w:rFonts w:ascii="Times New Roman" w:eastAsia="Times New Roman" w:hAnsi="Times New Roman" w:cs="Times New Roman"/>
          <w:color w:val="000000"/>
          <w:sz w:val="24"/>
          <w:szCs w:val="24"/>
          <w:lang w:eastAsia="tr-TR"/>
        </w:rPr>
        <w:t>.</w:t>
      </w:r>
    </w:p>
    <w:p w14:paraId="31CBD044"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2) Cenova Bildirgesi gereği seçilmiş Birleşmiş Milletler Çevre Programı tarafından yayımlanmış olan "Akdeniz’de Ortak Öneme Sahip 100 Kıyısal Tarihi Sit" listesinde yer alan alanlar</w:t>
      </w:r>
      <w:r w:rsidR="00F10602">
        <w:rPr>
          <w:rFonts w:ascii="Times New Roman" w:eastAsia="Times New Roman" w:hAnsi="Times New Roman" w:cs="Times New Roman"/>
          <w:color w:val="000000"/>
          <w:sz w:val="24"/>
          <w:szCs w:val="24"/>
          <w:lang w:eastAsia="tr-TR"/>
        </w:rPr>
        <w:t>.</w:t>
      </w:r>
    </w:p>
    <w:p w14:paraId="73017CDE"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3) Cenova Deklerasyonunun 17 nci maddesinde yer alan "Akdeniz’e Has Nesli Tehlikede Olan Deniz Türlerinin" yaşama ve beslenme ortamı olan kıyısal alanlar</w:t>
      </w:r>
      <w:r w:rsidR="00F10602">
        <w:rPr>
          <w:rFonts w:ascii="Times New Roman" w:eastAsia="Times New Roman" w:hAnsi="Times New Roman" w:cs="Times New Roman"/>
          <w:color w:val="000000"/>
          <w:sz w:val="24"/>
          <w:szCs w:val="24"/>
          <w:lang w:eastAsia="tr-TR"/>
        </w:rPr>
        <w:t>.</w:t>
      </w:r>
    </w:p>
    <w:p w14:paraId="1B204B62" w14:textId="77777777" w:rsidR="00AF5FC1" w:rsidRPr="00AF5FC1" w:rsidRDefault="00AF5FC1" w:rsidP="00AF5FC1">
      <w:pPr>
        <w:spacing w:after="0" w:line="240" w:lineRule="auto"/>
        <w:ind w:firstLine="567"/>
        <w:jc w:val="both"/>
        <w:rPr>
          <w:rFonts w:ascii="Times New Roman" w:eastAsia="Times New Roman" w:hAnsi="Times New Roman" w:cs="Times New Roman"/>
          <w:sz w:val="24"/>
          <w:szCs w:val="24"/>
          <w:lang w:eastAsia="tr-TR"/>
        </w:rPr>
      </w:pPr>
      <w:r w:rsidRPr="00AF5FC1">
        <w:rPr>
          <w:rFonts w:ascii="Times New Roman" w:eastAsia="Times New Roman" w:hAnsi="Times New Roman" w:cs="Times New Roman"/>
          <w:color w:val="000000"/>
          <w:sz w:val="24"/>
          <w:szCs w:val="24"/>
          <w:lang w:eastAsia="tr-TR"/>
        </w:rPr>
        <w:t xml:space="preserve">c) "Dünya Kültür ve Tabiat Mirasının </w:t>
      </w:r>
      <w:r w:rsidRPr="00AF5FC1">
        <w:rPr>
          <w:rFonts w:ascii="Times New Roman" w:eastAsia="Times New Roman" w:hAnsi="Times New Roman" w:cs="Times New Roman"/>
          <w:sz w:val="24"/>
          <w:szCs w:val="24"/>
          <w:lang w:eastAsia="tr-TR"/>
        </w:rPr>
        <w:t xml:space="preserve">Korunmasına Dair </w:t>
      </w:r>
      <w:r w:rsidRPr="00AF5FC1">
        <w:rPr>
          <w:rFonts w:ascii="Times New Roman" w:eastAsia="Times New Roman" w:hAnsi="Times New Roman" w:cs="Times New Roman"/>
          <w:color w:val="000000"/>
          <w:sz w:val="24"/>
          <w:szCs w:val="24"/>
          <w:lang w:eastAsia="tr-TR"/>
        </w:rPr>
        <w:t>Sözleşme</w:t>
      </w:r>
      <w:r w:rsidRPr="00AF5FC1">
        <w:rPr>
          <w:rFonts w:ascii="Times New Roman" w:eastAsia="Times New Roman" w:hAnsi="Times New Roman" w:cs="Times New Roman"/>
          <w:strike/>
          <w:color w:val="000000"/>
          <w:sz w:val="24"/>
          <w:szCs w:val="24"/>
          <w:lang w:eastAsia="tr-TR"/>
        </w:rPr>
        <w:t>s</w:t>
      </w:r>
      <w:r w:rsidRPr="00AF5FC1">
        <w:rPr>
          <w:rFonts w:ascii="Times New Roman" w:eastAsia="Times New Roman" w:hAnsi="Times New Roman" w:cs="Times New Roman"/>
          <w:color w:val="000000"/>
          <w:sz w:val="24"/>
          <w:szCs w:val="24"/>
          <w:lang w:eastAsia="tr-TR"/>
        </w:rPr>
        <w:t xml:space="preserve">i’nin 1 inci ve 2 nci maddeleri gereğince, </w:t>
      </w:r>
      <w:r w:rsidRPr="00AF5FC1">
        <w:rPr>
          <w:rFonts w:ascii="Times New Roman" w:eastAsia="Times New Roman" w:hAnsi="Times New Roman" w:cs="Times New Roman"/>
          <w:sz w:val="24"/>
          <w:szCs w:val="24"/>
          <w:lang w:eastAsia="tr-TR"/>
        </w:rPr>
        <w:t>Dünya Miras Listesi’ne kaydedilen kültürel ve doğal miras varlıkları</w:t>
      </w:r>
      <w:r w:rsidR="00F10602">
        <w:rPr>
          <w:rFonts w:ascii="Times New Roman" w:eastAsia="Times New Roman" w:hAnsi="Times New Roman" w:cs="Times New Roman"/>
          <w:sz w:val="24"/>
          <w:szCs w:val="24"/>
          <w:lang w:eastAsia="tr-TR"/>
        </w:rPr>
        <w:t>.</w:t>
      </w:r>
    </w:p>
    <w:p w14:paraId="40F8B675"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ç) "Özellikle Su Kuşları Yaşama Ortamı Olarak Uluslararası Öneme Sahip Sulak Alanların Korunması Sözleşmesi" (RAMSAR Sözleşmesi) uyarınca koruma altına alınmış alanlar</w:t>
      </w:r>
      <w:r w:rsidR="00F10602">
        <w:rPr>
          <w:rFonts w:ascii="Times New Roman" w:eastAsia="Times New Roman" w:hAnsi="Times New Roman" w:cs="Times New Roman"/>
          <w:color w:val="000000"/>
          <w:sz w:val="24"/>
          <w:szCs w:val="24"/>
          <w:lang w:eastAsia="tr-TR"/>
        </w:rPr>
        <w:t>.</w:t>
      </w:r>
    </w:p>
    <w:p w14:paraId="207C87C3"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d) Avrupa Peyzaj Sözleşmesi.</w:t>
      </w:r>
    </w:p>
    <w:p w14:paraId="647114D6"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b/>
          <w:bCs/>
          <w:color w:val="000000"/>
          <w:sz w:val="24"/>
          <w:szCs w:val="24"/>
          <w:lang w:eastAsia="tr-TR"/>
        </w:rPr>
        <w:t>3. Korunması gereken alanlar</w:t>
      </w:r>
    </w:p>
    <w:p w14:paraId="61393D24"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a) Onaylı Çevre Düzeni Planlarında, mevcut özellikleri korunacak alan olarak tespit edilen ve yapılaşma yasağı getirilen alanlar (Tabii karakteri korunacak alan, biogenetik rezerv alanları, jeotermal alanlar ve benzeri)</w:t>
      </w:r>
      <w:r w:rsidR="00F10602">
        <w:rPr>
          <w:rFonts w:ascii="Times New Roman" w:eastAsia="Times New Roman" w:hAnsi="Times New Roman" w:cs="Times New Roman"/>
          <w:color w:val="000000"/>
          <w:sz w:val="24"/>
          <w:szCs w:val="24"/>
          <w:lang w:eastAsia="tr-TR"/>
        </w:rPr>
        <w:t>.</w:t>
      </w:r>
    </w:p>
    <w:p w14:paraId="6BEB8164"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b) Tarım Alanları: Tarımsal kalkınma alanları, sulanan, sulanması mümkün ve arazi kullanma kabiliyet sınıfları I, II, III ve IV olan alanlar, yağışa bağlı tarımda</w:t>
      </w:r>
      <w:r>
        <w:rPr>
          <w:rFonts w:ascii="Times New Roman" w:eastAsia="Times New Roman" w:hAnsi="Times New Roman" w:cs="Times New Roman"/>
          <w:color w:val="000000"/>
          <w:sz w:val="24"/>
          <w:szCs w:val="24"/>
          <w:lang w:eastAsia="tr-TR"/>
        </w:rPr>
        <w:t xml:space="preserve"> kullanılan I. ve II. sınıf ile</w:t>
      </w:r>
      <w:r w:rsidRPr="00AF5FC1">
        <w:rPr>
          <w:rFonts w:ascii="Times New Roman" w:eastAsia="Times New Roman" w:hAnsi="Times New Roman" w:cs="Times New Roman"/>
          <w:color w:val="000000"/>
          <w:sz w:val="24"/>
          <w:szCs w:val="24"/>
          <w:lang w:eastAsia="tr-TR"/>
        </w:rPr>
        <w:t xml:space="preserve"> özel mahsul plantasyon alanlarının tamamı</w:t>
      </w:r>
      <w:r w:rsidR="00F10602">
        <w:rPr>
          <w:rFonts w:ascii="Times New Roman" w:eastAsia="Times New Roman" w:hAnsi="Times New Roman" w:cs="Times New Roman"/>
          <w:color w:val="000000"/>
          <w:sz w:val="24"/>
          <w:szCs w:val="24"/>
          <w:lang w:eastAsia="tr-TR"/>
        </w:rPr>
        <w:t>.</w:t>
      </w:r>
    </w:p>
    <w:p w14:paraId="44CFC812"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turbiyeler ile bu alanların kıyı kenar çizgisinden itibaren kara tarafına doğru ekolojik açıdan sulak alan kalan yerler</w:t>
      </w:r>
      <w:r w:rsidR="00F10602">
        <w:rPr>
          <w:rFonts w:ascii="Times New Roman" w:eastAsia="Times New Roman" w:hAnsi="Times New Roman" w:cs="Times New Roman"/>
          <w:color w:val="000000"/>
          <w:sz w:val="24"/>
          <w:szCs w:val="24"/>
          <w:lang w:eastAsia="tr-TR"/>
        </w:rPr>
        <w:t>.</w:t>
      </w:r>
    </w:p>
    <w:p w14:paraId="723B465C"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ç) Göller, akarsular, yeraltı suyu işletme sahaları</w:t>
      </w:r>
      <w:r w:rsidR="00F10602">
        <w:rPr>
          <w:rFonts w:ascii="Times New Roman" w:eastAsia="Times New Roman" w:hAnsi="Times New Roman" w:cs="Times New Roman"/>
          <w:color w:val="000000"/>
          <w:sz w:val="24"/>
          <w:szCs w:val="24"/>
          <w:lang w:eastAsia="tr-TR"/>
        </w:rPr>
        <w:t>.</w:t>
      </w:r>
    </w:p>
    <w:p w14:paraId="67071FDF" w14:textId="77777777" w:rsidR="00AF5FC1" w:rsidRPr="00AF5FC1" w:rsidRDefault="00AF5FC1" w:rsidP="00AF5FC1">
      <w:pPr>
        <w:spacing w:after="0" w:line="240" w:lineRule="auto"/>
        <w:ind w:firstLine="567"/>
        <w:jc w:val="both"/>
        <w:rPr>
          <w:rFonts w:ascii="Times New Roman" w:eastAsia="Times New Roman" w:hAnsi="Times New Roman" w:cs="Times New Roman"/>
          <w:color w:val="000000"/>
          <w:sz w:val="24"/>
          <w:szCs w:val="24"/>
          <w:lang w:eastAsia="tr-TR"/>
        </w:rPr>
      </w:pPr>
      <w:r w:rsidRPr="00AF5FC1">
        <w:rPr>
          <w:rFonts w:ascii="Times New Roman" w:eastAsia="Times New Roman" w:hAnsi="Times New Roman" w:cs="Times New Roman"/>
          <w:color w:val="000000"/>
          <w:sz w:val="24"/>
          <w:szCs w:val="24"/>
          <w:lang w:eastAsia="tr-TR"/>
        </w:rPr>
        <w:t>d) Bilimsel araştırmalar için önem arz eden ve/veya nesli tehlikeye düşmüş veya düşebilir türler ve ülkemiz için endemik olan türlerin yaşama ortamı olan alanlar, biyosfer rezervi, biyotoplar, biyogenetik rezerv alanları, benzersiz özelliklerdeki jeolojik ve jeomorfolojik oluşumların bulunduğu alanlar.</w:t>
      </w:r>
    </w:p>
    <w:p w14:paraId="175E8FF2" w14:textId="77777777" w:rsidR="00AF5FC1" w:rsidRPr="00AF5FC1" w:rsidRDefault="00AF5FC1" w:rsidP="00AF5FC1">
      <w:pPr>
        <w:spacing w:before="120" w:after="120"/>
        <w:jc w:val="both"/>
        <w:rPr>
          <w:rFonts w:ascii="Times New Roman" w:hAnsi="Times New Roman" w:cs="Times New Roman"/>
          <w:color w:val="000000" w:themeColor="text1"/>
          <w:sz w:val="24"/>
          <w:szCs w:val="24"/>
        </w:rPr>
      </w:pPr>
    </w:p>
    <w:p w14:paraId="21C4F9E7" w14:textId="77777777" w:rsidR="00AF5FC1" w:rsidRPr="002156A0" w:rsidRDefault="00AF5FC1" w:rsidP="00713840">
      <w:pPr>
        <w:shd w:val="clear" w:color="auto" w:fill="FFFFFF"/>
        <w:spacing w:after="0" w:line="240" w:lineRule="auto"/>
        <w:ind w:left="240" w:hanging="240"/>
        <w:jc w:val="both"/>
        <w:rPr>
          <w:rFonts w:ascii="Times New Roman" w:hAnsi="Times New Roman" w:cs="Times New Roman"/>
          <w:b/>
          <w:sz w:val="24"/>
          <w:szCs w:val="24"/>
        </w:rPr>
      </w:pPr>
    </w:p>
    <w:sectPr w:rsidR="00AF5FC1" w:rsidRPr="002156A0" w:rsidSect="002A4CE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386A" w14:textId="77777777" w:rsidR="00264F4B" w:rsidRDefault="00264F4B" w:rsidP="00110046">
      <w:pPr>
        <w:spacing w:after="0" w:line="240" w:lineRule="auto"/>
      </w:pPr>
      <w:r>
        <w:separator/>
      </w:r>
    </w:p>
  </w:endnote>
  <w:endnote w:type="continuationSeparator" w:id="0">
    <w:p w14:paraId="60F05F6B" w14:textId="77777777" w:rsidR="00264F4B" w:rsidRDefault="00264F4B" w:rsidP="0011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A815" w14:textId="77777777" w:rsidR="00264F4B" w:rsidRDefault="00264F4B" w:rsidP="00110046">
      <w:pPr>
        <w:spacing w:after="0" w:line="240" w:lineRule="auto"/>
      </w:pPr>
      <w:r>
        <w:separator/>
      </w:r>
    </w:p>
  </w:footnote>
  <w:footnote w:type="continuationSeparator" w:id="0">
    <w:p w14:paraId="54F687EA" w14:textId="77777777" w:rsidR="00264F4B" w:rsidRDefault="00264F4B" w:rsidP="0011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8A4"/>
    <w:multiLevelType w:val="hybridMultilevel"/>
    <w:tmpl w:val="4B9E6C9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AC1DDD"/>
    <w:multiLevelType w:val="hybridMultilevel"/>
    <w:tmpl w:val="EDE05CB8"/>
    <w:lvl w:ilvl="0" w:tplc="6B16CBD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E1C4237"/>
    <w:multiLevelType w:val="hybridMultilevel"/>
    <w:tmpl w:val="5C00DC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414A27"/>
    <w:multiLevelType w:val="hybridMultilevel"/>
    <w:tmpl w:val="7F9C2C34"/>
    <w:lvl w:ilvl="0" w:tplc="EA542F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B12713"/>
    <w:multiLevelType w:val="hybridMultilevel"/>
    <w:tmpl w:val="7160DB4A"/>
    <w:lvl w:ilvl="0" w:tplc="6B16CBDA">
      <w:start w:val="1"/>
      <w:numFmt w:val="lowerLetter"/>
      <w:lvlText w:val="%1)"/>
      <w:lvlJc w:val="left"/>
      <w:pPr>
        <w:ind w:left="1778"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630873E2"/>
    <w:multiLevelType w:val="hybridMultilevel"/>
    <w:tmpl w:val="3ACE7AB4"/>
    <w:lvl w:ilvl="0" w:tplc="536CD552">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77FA7A3E"/>
    <w:multiLevelType w:val="hybridMultilevel"/>
    <w:tmpl w:val="F35814BE"/>
    <w:lvl w:ilvl="0" w:tplc="65561A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FB"/>
    <w:rsid w:val="00005FBD"/>
    <w:rsid w:val="00052392"/>
    <w:rsid w:val="00066974"/>
    <w:rsid w:val="00087DF4"/>
    <w:rsid w:val="000B6AF7"/>
    <w:rsid w:val="000C7ED5"/>
    <w:rsid w:val="000D4836"/>
    <w:rsid w:val="000F29D7"/>
    <w:rsid w:val="0010334B"/>
    <w:rsid w:val="00104D6B"/>
    <w:rsid w:val="00110046"/>
    <w:rsid w:val="0011078F"/>
    <w:rsid w:val="0011455E"/>
    <w:rsid w:val="001146DF"/>
    <w:rsid w:val="001160D2"/>
    <w:rsid w:val="001206C4"/>
    <w:rsid w:val="00123056"/>
    <w:rsid w:val="00142407"/>
    <w:rsid w:val="00150564"/>
    <w:rsid w:val="001531B3"/>
    <w:rsid w:val="00175007"/>
    <w:rsid w:val="0018611F"/>
    <w:rsid w:val="001B1988"/>
    <w:rsid w:val="001F1E7D"/>
    <w:rsid w:val="001F6968"/>
    <w:rsid w:val="002156A0"/>
    <w:rsid w:val="00232F16"/>
    <w:rsid w:val="00234AEA"/>
    <w:rsid w:val="0024176A"/>
    <w:rsid w:val="002503D4"/>
    <w:rsid w:val="00264F4B"/>
    <w:rsid w:val="0028103A"/>
    <w:rsid w:val="00296B8C"/>
    <w:rsid w:val="002A1B54"/>
    <w:rsid w:val="002A4CE3"/>
    <w:rsid w:val="002B0143"/>
    <w:rsid w:val="002B5E33"/>
    <w:rsid w:val="002C3E51"/>
    <w:rsid w:val="002E3743"/>
    <w:rsid w:val="002E4CF3"/>
    <w:rsid w:val="002F69A3"/>
    <w:rsid w:val="003207AC"/>
    <w:rsid w:val="00320E14"/>
    <w:rsid w:val="003432D7"/>
    <w:rsid w:val="00374515"/>
    <w:rsid w:val="003A320B"/>
    <w:rsid w:val="003B5C0B"/>
    <w:rsid w:val="003C10AB"/>
    <w:rsid w:val="003F6406"/>
    <w:rsid w:val="00415FAA"/>
    <w:rsid w:val="004240F7"/>
    <w:rsid w:val="00424D0B"/>
    <w:rsid w:val="004335A5"/>
    <w:rsid w:val="0043577F"/>
    <w:rsid w:val="00436888"/>
    <w:rsid w:val="0044740C"/>
    <w:rsid w:val="004476EC"/>
    <w:rsid w:val="004607B8"/>
    <w:rsid w:val="00477A8D"/>
    <w:rsid w:val="0048034E"/>
    <w:rsid w:val="00480DA9"/>
    <w:rsid w:val="0048329D"/>
    <w:rsid w:val="00490C23"/>
    <w:rsid w:val="004B1CE4"/>
    <w:rsid w:val="004B3022"/>
    <w:rsid w:val="004E0D66"/>
    <w:rsid w:val="004F32E1"/>
    <w:rsid w:val="00514DB9"/>
    <w:rsid w:val="005407A4"/>
    <w:rsid w:val="0055408A"/>
    <w:rsid w:val="00556311"/>
    <w:rsid w:val="00565FB0"/>
    <w:rsid w:val="00570773"/>
    <w:rsid w:val="00571C1A"/>
    <w:rsid w:val="0057261D"/>
    <w:rsid w:val="00581097"/>
    <w:rsid w:val="005C019F"/>
    <w:rsid w:val="005C2AA9"/>
    <w:rsid w:val="005C6D45"/>
    <w:rsid w:val="005D1883"/>
    <w:rsid w:val="005E7733"/>
    <w:rsid w:val="00605D96"/>
    <w:rsid w:val="00621535"/>
    <w:rsid w:val="00624386"/>
    <w:rsid w:val="00624860"/>
    <w:rsid w:val="00632162"/>
    <w:rsid w:val="00633AFB"/>
    <w:rsid w:val="006540B2"/>
    <w:rsid w:val="00663450"/>
    <w:rsid w:val="00665B47"/>
    <w:rsid w:val="00675D4A"/>
    <w:rsid w:val="00680693"/>
    <w:rsid w:val="006934CB"/>
    <w:rsid w:val="00697C5E"/>
    <w:rsid w:val="006A695A"/>
    <w:rsid w:val="006C45D2"/>
    <w:rsid w:val="006C58DB"/>
    <w:rsid w:val="006E6C3D"/>
    <w:rsid w:val="007025B9"/>
    <w:rsid w:val="00710748"/>
    <w:rsid w:val="00713840"/>
    <w:rsid w:val="00714F3D"/>
    <w:rsid w:val="007629C6"/>
    <w:rsid w:val="00776486"/>
    <w:rsid w:val="00792A1F"/>
    <w:rsid w:val="007A763E"/>
    <w:rsid w:val="007D1FBC"/>
    <w:rsid w:val="007E481C"/>
    <w:rsid w:val="007F026A"/>
    <w:rsid w:val="007F0623"/>
    <w:rsid w:val="007F42E9"/>
    <w:rsid w:val="007F57D8"/>
    <w:rsid w:val="007F7A76"/>
    <w:rsid w:val="00803B4A"/>
    <w:rsid w:val="0080515C"/>
    <w:rsid w:val="00810AD6"/>
    <w:rsid w:val="008374B1"/>
    <w:rsid w:val="00875742"/>
    <w:rsid w:val="00875F1E"/>
    <w:rsid w:val="00876F65"/>
    <w:rsid w:val="0088090E"/>
    <w:rsid w:val="008838F9"/>
    <w:rsid w:val="00916BD8"/>
    <w:rsid w:val="00926E28"/>
    <w:rsid w:val="009376CC"/>
    <w:rsid w:val="00937947"/>
    <w:rsid w:val="00966BB5"/>
    <w:rsid w:val="00967E7C"/>
    <w:rsid w:val="009830BB"/>
    <w:rsid w:val="009842AB"/>
    <w:rsid w:val="009B033A"/>
    <w:rsid w:val="009B197F"/>
    <w:rsid w:val="009B3CC1"/>
    <w:rsid w:val="009D02F0"/>
    <w:rsid w:val="009F2C09"/>
    <w:rsid w:val="009F5D2D"/>
    <w:rsid w:val="00A02DAA"/>
    <w:rsid w:val="00A13775"/>
    <w:rsid w:val="00A17E4A"/>
    <w:rsid w:val="00A2419D"/>
    <w:rsid w:val="00A44CD7"/>
    <w:rsid w:val="00A652BF"/>
    <w:rsid w:val="00A66175"/>
    <w:rsid w:val="00AA2B49"/>
    <w:rsid w:val="00AA78A3"/>
    <w:rsid w:val="00AD6900"/>
    <w:rsid w:val="00AE54FB"/>
    <w:rsid w:val="00AF5BB9"/>
    <w:rsid w:val="00AF5FC1"/>
    <w:rsid w:val="00AF6DAB"/>
    <w:rsid w:val="00B079B2"/>
    <w:rsid w:val="00B55022"/>
    <w:rsid w:val="00B6423B"/>
    <w:rsid w:val="00B94FAC"/>
    <w:rsid w:val="00BB1766"/>
    <w:rsid w:val="00BB7776"/>
    <w:rsid w:val="00BC06E4"/>
    <w:rsid w:val="00C059AA"/>
    <w:rsid w:val="00C13808"/>
    <w:rsid w:val="00C30743"/>
    <w:rsid w:val="00C444AB"/>
    <w:rsid w:val="00C50113"/>
    <w:rsid w:val="00C634D7"/>
    <w:rsid w:val="00C7530E"/>
    <w:rsid w:val="00C778D2"/>
    <w:rsid w:val="00CA1630"/>
    <w:rsid w:val="00CA18B8"/>
    <w:rsid w:val="00CA3CCC"/>
    <w:rsid w:val="00CC04F6"/>
    <w:rsid w:val="00CC3BDC"/>
    <w:rsid w:val="00CD12EB"/>
    <w:rsid w:val="00CD480A"/>
    <w:rsid w:val="00CE1504"/>
    <w:rsid w:val="00CE2E92"/>
    <w:rsid w:val="00D056C5"/>
    <w:rsid w:val="00D411A2"/>
    <w:rsid w:val="00D4690E"/>
    <w:rsid w:val="00D75637"/>
    <w:rsid w:val="00DC1C73"/>
    <w:rsid w:val="00DE1F67"/>
    <w:rsid w:val="00DF425C"/>
    <w:rsid w:val="00DF6D89"/>
    <w:rsid w:val="00E0027C"/>
    <w:rsid w:val="00E17180"/>
    <w:rsid w:val="00E34050"/>
    <w:rsid w:val="00E469BA"/>
    <w:rsid w:val="00E522FB"/>
    <w:rsid w:val="00E623AB"/>
    <w:rsid w:val="00E737ED"/>
    <w:rsid w:val="00E7603D"/>
    <w:rsid w:val="00E76958"/>
    <w:rsid w:val="00EB302E"/>
    <w:rsid w:val="00EC31A4"/>
    <w:rsid w:val="00EE47D3"/>
    <w:rsid w:val="00EF7675"/>
    <w:rsid w:val="00F10602"/>
    <w:rsid w:val="00F1107F"/>
    <w:rsid w:val="00F170FB"/>
    <w:rsid w:val="00F24399"/>
    <w:rsid w:val="00F44E0D"/>
    <w:rsid w:val="00F77F79"/>
    <w:rsid w:val="00F94B16"/>
    <w:rsid w:val="00FA4397"/>
    <w:rsid w:val="00FA63C6"/>
    <w:rsid w:val="00FB3014"/>
    <w:rsid w:val="00FB372B"/>
    <w:rsid w:val="00FB394C"/>
    <w:rsid w:val="00FB5A25"/>
    <w:rsid w:val="00FB788F"/>
    <w:rsid w:val="00FD0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7775"/>
  <w15:chartTrackingRefBased/>
  <w15:docId w15:val="{76D1A156-F4C5-4D64-9F62-FCB01DB5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B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476EC"/>
    <w:pPr>
      <w:ind w:left="720"/>
      <w:contextualSpacing/>
    </w:pPr>
  </w:style>
  <w:style w:type="paragraph" w:styleId="ResimYazs">
    <w:name w:val="caption"/>
    <w:basedOn w:val="Normal"/>
    <w:next w:val="Normal"/>
    <w:uiPriority w:val="35"/>
    <w:unhideWhenUsed/>
    <w:qFormat/>
    <w:rsid w:val="007F0623"/>
    <w:pPr>
      <w:spacing w:line="240" w:lineRule="auto"/>
      <w:jc w:val="both"/>
    </w:pPr>
    <w:rPr>
      <w:rFonts w:ascii="Times New Roman" w:hAnsi="Times New Roman"/>
      <w:bCs/>
      <w:sz w:val="24"/>
      <w:szCs w:val="18"/>
    </w:rPr>
  </w:style>
  <w:style w:type="table" w:customStyle="1" w:styleId="TabloKlavuzu2">
    <w:name w:val="Tablo Kılavuzu2"/>
    <w:basedOn w:val="NormalTablo"/>
    <w:next w:val="TabloKlavuzu"/>
    <w:uiPriority w:val="39"/>
    <w:rsid w:val="007F06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F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00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046"/>
  </w:style>
  <w:style w:type="paragraph" w:styleId="Altbilgi">
    <w:name w:val="footer"/>
    <w:basedOn w:val="Normal"/>
    <w:link w:val="AltbilgiChar"/>
    <w:uiPriority w:val="99"/>
    <w:unhideWhenUsed/>
    <w:rsid w:val="001100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046"/>
  </w:style>
  <w:style w:type="character" w:customStyle="1" w:styleId="ListeParagrafChar">
    <w:name w:val="Liste Paragraf Char"/>
    <w:link w:val="ListeParagraf"/>
    <w:uiPriority w:val="34"/>
    <w:locked/>
    <w:rsid w:val="00436888"/>
  </w:style>
  <w:style w:type="paragraph" w:styleId="BalonMetni">
    <w:name w:val="Balloon Text"/>
    <w:basedOn w:val="Normal"/>
    <w:link w:val="BalonMetniChar"/>
    <w:uiPriority w:val="99"/>
    <w:semiHidden/>
    <w:unhideWhenUsed/>
    <w:rsid w:val="004474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40C"/>
    <w:rPr>
      <w:rFonts w:ascii="Segoe UI" w:hAnsi="Segoe UI" w:cs="Segoe UI"/>
      <w:sz w:val="18"/>
      <w:szCs w:val="18"/>
    </w:rPr>
  </w:style>
  <w:style w:type="character" w:styleId="AklamaBavurusu">
    <w:name w:val="annotation reference"/>
    <w:basedOn w:val="VarsaylanParagrafYazTipi"/>
    <w:uiPriority w:val="99"/>
    <w:semiHidden/>
    <w:unhideWhenUsed/>
    <w:rsid w:val="004E0D66"/>
    <w:rPr>
      <w:sz w:val="16"/>
      <w:szCs w:val="16"/>
    </w:rPr>
  </w:style>
  <w:style w:type="paragraph" w:styleId="AklamaMetni">
    <w:name w:val="annotation text"/>
    <w:basedOn w:val="Normal"/>
    <w:link w:val="AklamaMetniChar"/>
    <w:uiPriority w:val="99"/>
    <w:semiHidden/>
    <w:unhideWhenUsed/>
    <w:rsid w:val="004E0D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0D66"/>
    <w:rPr>
      <w:sz w:val="20"/>
      <w:szCs w:val="20"/>
    </w:rPr>
  </w:style>
  <w:style w:type="paragraph" w:styleId="AklamaKonusu">
    <w:name w:val="annotation subject"/>
    <w:basedOn w:val="AklamaMetni"/>
    <w:next w:val="AklamaMetni"/>
    <w:link w:val="AklamaKonusuChar"/>
    <w:uiPriority w:val="99"/>
    <w:semiHidden/>
    <w:unhideWhenUsed/>
    <w:rsid w:val="004E0D66"/>
    <w:rPr>
      <w:b/>
      <w:bCs/>
    </w:rPr>
  </w:style>
  <w:style w:type="character" w:customStyle="1" w:styleId="AklamaKonusuChar">
    <w:name w:val="Açıklama Konusu Char"/>
    <w:basedOn w:val="AklamaMetniChar"/>
    <w:link w:val="AklamaKonusu"/>
    <w:uiPriority w:val="99"/>
    <w:semiHidden/>
    <w:rsid w:val="004E0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37061">
      <w:bodyDiv w:val="1"/>
      <w:marLeft w:val="0"/>
      <w:marRight w:val="0"/>
      <w:marTop w:val="0"/>
      <w:marBottom w:val="0"/>
      <w:divBdr>
        <w:top w:val="none" w:sz="0" w:space="0" w:color="auto"/>
        <w:left w:val="none" w:sz="0" w:space="0" w:color="auto"/>
        <w:bottom w:val="none" w:sz="0" w:space="0" w:color="auto"/>
        <w:right w:val="none" w:sz="0" w:space="0" w:color="auto"/>
      </w:divBdr>
    </w:div>
    <w:div w:id="1713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3A5A-4210-4400-9806-7DFD95B5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4610</Words>
  <Characters>26280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Ocak</dc:creator>
  <cp:keywords/>
  <dc:description/>
  <cp:lastModifiedBy>Derya GÜNER</cp:lastModifiedBy>
  <cp:revision>3</cp:revision>
  <dcterms:created xsi:type="dcterms:W3CDTF">2022-07-29T06:14:00Z</dcterms:created>
  <dcterms:modified xsi:type="dcterms:W3CDTF">2022-08-01T13:55:00Z</dcterms:modified>
</cp:coreProperties>
</file>