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85" w:rsidRPr="00C55085" w:rsidRDefault="00C55085" w:rsidP="00C55085">
      <w:pPr>
        <w:shd w:val="clear" w:color="auto" w:fill="FFFFFF"/>
        <w:spacing w:after="0" w:line="252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5508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Müzik yayın izin belgesi verilebilmesi için Müzik Yayın İznine İlişkin Usul ve </w:t>
      </w:r>
      <w:proofErr w:type="spellStart"/>
      <w:r w:rsidRPr="00C55085">
        <w:rPr>
          <w:rFonts w:ascii="Times New Roman" w:eastAsia="Calibri" w:hAnsi="Times New Roman" w:cs="Times New Roman"/>
          <w:sz w:val="24"/>
          <w:szCs w:val="24"/>
          <w:lang w:eastAsia="tr-TR"/>
        </w:rPr>
        <w:t>Esaslar’ın</w:t>
      </w:r>
      <w:proofErr w:type="spellEnd"/>
      <w:r w:rsidRPr="00C55085">
        <w:rPr>
          <w:rFonts w:ascii="Times New Roman" w:eastAsia="Calibri" w:hAnsi="Times New Roman" w:cs="Times New Roman"/>
          <w:sz w:val="24"/>
          <w:szCs w:val="24"/>
          <w:lang w:eastAsia="tr-TR"/>
        </w:rPr>
        <w:t>  6. Maddesi kapsamında müzik yayını yapmak isteyen işyerleri için;</w:t>
      </w:r>
    </w:p>
    <w:p w:rsidR="00C55085" w:rsidRPr="00C55085" w:rsidRDefault="00C55085" w:rsidP="00C55085">
      <w:pPr>
        <w:numPr>
          <w:ilvl w:val="0"/>
          <w:numId w:val="1"/>
        </w:numPr>
        <w:shd w:val="clear" w:color="auto" w:fill="FFFFFF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55085">
        <w:rPr>
          <w:rFonts w:ascii="Times New Roman" w:eastAsia="Calibri" w:hAnsi="Times New Roman" w:cs="Times New Roman"/>
          <w:sz w:val="24"/>
          <w:szCs w:val="24"/>
          <w:lang w:eastAsia="tr-TR"/>
        </w:rPr>
        <w:t>Başvuru dilekçesi,</w:t>
      </w:r>
    </w:p>
    <w:p w:rsidR="00C55085" w:rsidRPr="00C55085" w:rsidRDefault="00C55085" w:rsidP="00C55085">
      <w:pPr>
        <w:numPr>
          <w:ilvl w:val="0"/>
          <w:numId w:val="1"/>
        </w:numPr>
        <w:shd w:val="clear" w:color="auto" w:fill="FFFFFF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5508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İşyeri Açma ve Çalışma Ruhsatı Örneği, </w:t>
      </w:r>
    </w:p>
    <w:p w:rsidR="00C55085" w:rsidRPr="00C55085" w:rsidRDefault="00C55085" w:rsidP="00C55085">
      <w:pPr>
        <w:numPr>
          <w:ilvl w:val="0"/>
          <w:numId w:val="1"/>
        </w:numPr>
        <w:shd w:val="clear" w:color="auto" w:fill="FFFFFF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55085">
        <w:rPr>
          <w:rFonts w:ascii="Times New Roman" w:eastAsia="Calibri" w:hAnsi="Times New Roman" w:cs="Times New Roman"/>
          <w:sz w:val="24"/>
          <w:szCs w:val="24"/>
          <w:lang w:eastAsia="tr-TR"/>
        </w:rPr>
        <w:t>Varsa Turizm İşletme Belgesi Örneği,</w:t>
      </w:r>
    </w:p>
    <w:p w:rsidR="00C55085" w:rsidRPr="00C55085" w:rsidRDefault="00C55085" w:rsidP="00C55085">
      <w:pPr>
        <w:numPr>
          <w:ilvl w:val="0"/>
          <w:numId w:val="1"/>
        </w:numPr>
        <w:shd w:val="clear" w:color="auto" w:fill="FFFFFF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55085">
        <w:rPr>
          <w:rFonts w:ascii="Times New Roman" w:eastAsia="Calibri" w:hAnsi="Times New Roman" w:cs="Times New Roman"/>
          <w:sz w:val="24"/>
          <w:szCs w:val="24"/>
          <w:lang w:eastAsia="tr-TR"/>
        </w:rPr>
        <w:t>Vergi Levhası Örneği,</w:t>
      </w:r>
    </w:p>
    <w:p w:rsidR="00C55085" w:rsidRPr="00C55085" w:rsidRDefault="00C55085" w:rsidP="00C55085">
      <w:pPr>
        <w:numPr>
          <w:ilvl w:val="0"/>
          <w:numId w:val="1"/>
        </w:numPr>
        <w:shd w:val="clear" w:color="auto" w:fill="FFFFFF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5508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İmza </w:t>
      </w:r>
      <w:proofErr w:type="spellStart"/>
      <w:r w:rsidRPr="00C55085">
        <w:rPr>
          <w:rFonts w:ascii="Times New Roman" w:eastAsia="Calibri" w:hAnsi="Times New Roman" w:cs="Times New Roman"/>
          <w:sz w:val="24"/>
          <w:szCs w:val="24"/>
          <w:lang w:eastAsia="tr-TR"/>
        </w:rPr>
        <w:t>sirküsü</w:t>
      </w:r>
      <w:proofErr w:type="spellEnd"/>
      <w:r w:rsidRPr="00C5508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veya </w:t>
      </w:r>
      <w:proofErr w:type="gramStart"/>
      <w:r w:rsidRPr="00C55085">
        <w:rPr>
          <w:rFonts w:ascii="Times New Roman" w:eastAsia="Calibri" w:hAnsi="Times New Roman" w:cs="Times New Roman"/>
          <w:sz w:val="24"/>
          <w:szCs w:val="24"/>
          <w:lang w:eastAsia="tr-TR"/>
        </w:rPr>
        <w:t>vekaletname</w:t>
      </w:r>
      <w:proofErr w:type="gramEnd"/>
      <w:r w:rsidRPr="00C55085">
        <w:rPr>
          <w:rFonts w:ascii="Times New Roman" w:eastAsia="Calibri" w:hAnsi="Times New Roman" w:cs="Times New Roman"/>
          <w:sz w:val="24"/>
          <w:szCs w:val="24"/>
          <w:lang w:eastAsia="tr-TR"/>
        </w:rPr>
        <w:t>,</w:t>
      </w:r>
    </w:p>
    <w:p w:rsidR="00C55085" w:rsidRPr="00C55085" w:rsidRDefault="00C55085" w:rsidP="00C55085">
      <w:pPr>
        <w:numPr>
          <w:ilvl w:val="0"/>
          <w:numId w:val="1"/>
        </w:numPr>
        <w:shd w:val="clear" w:color="auto" w:fill="FFFFFF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55085">
        <w:rPr>
          <w:rFonts w:ascii="Times New Roman" w:eastAsia="Calibri" w:hAnsi="Times New Roman" w:cs="Times New Roman"/>
          <w:sz w:val="24"/>
          <w:szCs w:val="24"/>
          <w:lang w:eastAsia="tr-TR"/>
        </w:rPr>
        <w:t>Akustik rapor,</w:t>
      </w:r>
    </w:p>
    <w:p w:rsidR="00C55085" w:rsidRPr="00C55085" w:rsidRDefault="00C55085" w:rsidP="00C55085">
      <w:pPr>
        <w:numPr>
          <w:ilvl w:val="0"/>
          <w:numId w:val="1"/>
        </w:numPr>
        <w:shd w:val="clear" w:color="auto" w:fill="FFFFFF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5508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Başvuru ücret </w:t>
      </w:r>
      <w:proofErr w:type="gramStart"/>
      <w:r w:rsidRPr="00C55085">
        <w:rPr>
          <w:rFonts w:ascii="Times New Roman" w:eastAsia="Calibri" w:hAnsi="Times New Roman" w:cs="Times New Roman"/>
          <w:sz w:val="24"/>
          <w:szCs w:val="24"/>
          <w:lang w:eastAsia="tr-TR"/>
        </w:rPr>
        <w:t>dekontu</w:t>
      </w:r>
      <w:proofErr w:type="gramEnd"/>
      <w:r w:rsidRPr="00C55085">
        <w:rPr>
          <w:rFonts w:ascii="Times New Roman" w:eastAsia="Calibri" w:hAnsi="Times New Roman" w:cs="Times New Roman"/>
          <w:sz w:val="24"/>
          <w:szCs w:val="24"/>
          <w:lang w:eastAsia="tr-TR"/>
        </w:rPr>
        <w:t>,</w:t>
      </w:r>
    </w:p>
    <w:p w:rsidR="00C55085" w:rsidRPr="00C55085" w:rsidRDefault="00C55085" w:rsidP="00C55085">
      <w:pPr>
        <w:numPr>
          <w:ilvl w:val="0"/>
          <w:numId w:val="1"/>
        </w:numPr>
        <w:shd w:val="clear" w:color="auto" w:fill="FFFFFF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55085">
        <w:rPr>
          <w:rFonts w:ascii="Times New Roman" w:eastAsia="Calibri" w:hAnsi="Times New Roman" w:cs="Times New Roman"/>
          <w:sz w:val="24"/>
          <w:szCs w:val="24"/>
          <w:lang w:eastAsia="tr-TR"/>
        </w:rPr>
        <w:t>Ekte yer alan taahhütnamenin ıslak imzalı nüshası</w:t>
      </w:r>
    </w:p>
    <w:p w:rsidR="00DC18A8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Default="00004A1A"/>
    <w:p w:rsidR="00004A1A" w:rsidRPr="009B7A60" w:rsidRDefault="00004A1A" w:rsidP="00004A1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B7A6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EK-1</w:t>
      </w:r>
    </w:p>
    <w:p w:rsidR="00004A1A" w:rsidRPr="009B7A60" w:rsidRDefault="00004A1A" w:rsidP="00004A1A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horzAnchor="margin" w:tblpY="1656"/>
        <w:tblW w:w="5000" w:type="pct"/>
        <w:tblLook w:val="04A0" w:firstRow="1" w:lastRow="0" w:firstColumn="1" w:lastColumn="0" w:noHBand="0" w:noVBand="1"/>
      </w:tblPr>
      <w:tblGrid>
        <w:gridCol w:w="2991"/>
        <w:gridCol w:w="1966"/>
        <w:gridCol w:w="4105"/>
      </w:tblGrid>
      <w:tr w:rsidR="00004A1A" w:rsidRPr="009B7A60" w:rsidTr="000D7B79">
        <w:trPr>
          <w:trHeight w:val="20"/>
        </w:trPr>
        <w:tc>
          <w:tcPr>
            <w:tcW w:w="2735" w:type="pct"/>
            <w:gridSpan w:val="2"/>
          </w:tcPr>
          <w:p w:rsidR="00004A1A" w:rsidRPr="009B7A60" w:rsidRDefault="00004A1A" w:rsidP="00004A1A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İşyeri Sahibinin Adı/Ticari Unvanı</w:t>
            </w:r>
          </w:p>
        </w:tc>
        <w:tc>
          <w:tcPr>
            <w:tcW w:w="226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1A" w:rsidRPr="009B7A60" w:rsidTr="000D7B79">
        <w:trPr>
          <w:trHeight w:val="20"/>
        </w:trPr>
        <w:tc>
          <w:tcPr>
            <w:tcW w:w="1650" w:type="pct"/>
            <w:vMerge w:val="restart"/>
            <w:vAlign w:val="center"/>
          </w:tcPr>
          <w:p w:rsidR="00004A1A" w:rsidRPr="009B7A60" w:rsidRDefault="00004A1A" w:rsidP="00004A1A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İşyerinin</w:t>
            </w:r>
          </w:p>
        </w:tc>
        <w:tc>
          <w:tcPr>
            <w:tcW w:w="108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Beldesi</w:t>
            </w:r>
          </w:p>
        </w:tc>
        <w:tc>
          <w:tcPr>
            <w:tcW w:w="226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1A" w:rsidRPr="009B7A60" w:rsidTr="000D7B79">
        <w:trPr>
          <w:trHeight w:val="20"/>
        </w:trPr>
        <w:tc>
          <w:tcPr>
            <w:tcW w:w="1650" w:type="pct"/>
            <w:vMerge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Köyü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1A" w:rsidRPr="009B7A60" w:rsidTr="000D7B79">
        <w:trPr>
          <w:trHeight w:val="20"/>
        </w:trPr>
        <w:tc>
          <w:tcPr>
            <w:tcW w:w="1650" w:type="pct"/>
            <w:vMerge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Mahallesi</w:t>
            </w:r>
          </w:p>
        </w:tc>
        <w:tc>
          <w:tcPr>
            <w:tcW w:w="226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1A" w:rsidRPr="009B7A60" w:rsidTr="000D7B79">
        <w:trPr>
          <w:trHeight w:val="20"/>
        </w:trPr>
        <w:tc>
          <w:tcPr>
            <w:tcW w:w="1650" w:type="pct"/>
            <w:vMerge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Sokağı</w:t>
            </w:r>
          </w:p>
        </w:tc>
        <w:tc>
          <w:tcPr>
            <w:tcW w:w="226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1A" w:rsidRPr="009B7A60" w:rsidTr="000D7B79">
        <w:trPr>
          <w:trHeight w:val="20"/>
        </w:trPr>
        <w:tc>
          <w:tcPr>
            <w:tcW w:w="1650" w:type="pct"/>
            <w:vMerge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Mevkii</w:t>
            </w:r>
          </w:p>
        </w:tc>
        <w:tc>
          <w:tcPr>
            <w:tcW w:w="226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1A" w:rsidRPr="009B7A60" w:rsidTr="000D7B79">
        <w:trPr>
          <w:trHeight w:val="20"/>
        </w:trPr>
        <w:tc>
          <w:tcPr>
            <w:tcW w:w="1650" w:type="pct"/>
            <w:vMerge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Pafta No</w:t>
            </w:r>
          </w:p>
        </w:tc>
        <w:tc>
          <w:tcPr>
            <w:tcW w:w="226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1A" w:rsidRPr="009B7A60" w:rsidTr="000D7B79">
        <w:trPr>
          <w:trHeight w:val="20"/>
        </w:trPr>
        <w:tc>
          <w:tcPr>
            <w:tcW w:w="1650" w:type="pct"/>
            <w:vMerge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Ada No</w:t>
            </w:r>
          </w:p>
        </w:tc>
        <w:tc>
          <w:tcPr>
            <w:tcW w:w="226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1A" w:rsidRPr="009B7A60" w:rsidTr="000D7B79">
        <w:trPr>
          <w:trHeight w:val="20"/>
        </w:trPr>
        <w:tc>
          <w:tcPr>
            <w:tcW w:w="1650" w:type="pct"/>
            <w:vMerge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Parsel No</w:t>
            </w:r>
          </w:p>
        </w:tc>
        <w:tc>
          <w:tcPr>
            <w:tcW w:w="226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1A" w:rsidRPr="009B7A60" w:rsidTr="000D7B79">
        <w:trPr>
          <w:trHeight w:val="20"/>
        </w:trPr>
        <w:tc>
          <w:tcPr>
            <w:tcW w:w="1650" w:type="pct"/>
            <w:vMerge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Yüzölçümü</w:t>
            </w:r>
          </w:p>
        </w:tc>
        <w:tc>
          <w:tcPr>
            <w:tcW w:w="226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1A" w:rsidRPr="009B7A60" w:rsidTr="000D7B79">
        <w:trPr>
          <w:trHeight w:val="20"/>
        </w:trPr>
        <w:tc>
          <w:tcPr>
            <w:tcW w:w="1650" w:type="pct"/>
            <w:vMerge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Kullanılan Alanın Yüzölçümü</w:t>
            </w:r>
          </w:p>
        </w:tc>
        <w:tc>
          <w:tcPr>
            <w:tcW w:w="226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1A" w:rsidRPr="009B7A60" w:rsidTr="000D7B79">
        <w:trPr>
          <w:trHeight w:val="20"/>
        </w:trPr>
        <w:tc>
          <w:tcPr>
            <w:tcW w:w="2735" w:type="pct"/>
            <w:gridSpan w:val="2"/>
          </w:tcPr>
          <w:p w:rsidR="00004A1A" w:rsidRPr="009B7A60" w:rsidRDefault="00004A1A" w:rsidP="00004A1A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Çalışan Personel Sayısı</w:t>
            </w:r>
          </w:p>
        </w:tc>
        <w:tc>
          <w:tcPr>
            <w:tcW w:w="226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1A" w:rsidRPr="009B7A60" w:rsidTr="000D7B79">
        <w:trPr>
          <w:trHeight w:val="20"/>
        </w:trPr>
        <w:tc>
          <w:tcPr>
            <w:tcW w:w="2735" w:type="pct"/>
            <w:gridSpan w:val="2"/>
          </w:tcPr>
          <w:p w:rsidR="00004A1A" w:rsidRPr="009B7A60" w:rsidRDefault="00004A1A" w:rsidP="00004A1A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İşyeri Vergi Dairesi ve Vergi Numarası</w:t>
            </w:r>
          </w:p>
        </w:tc>
        <w:tc>
          <w:tcPr>
            <w:tcW w:w="226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1A" w:rsidRPr="009B7A60" w:rsidTr="000D7B79">
        <w:trPr>
          <w:trHeight w:val="20"/>
        </w:trPr>
        <w:tc>
          <w:tcPr>
            <w:tcW w:w="2735" w:type="pct"/>
            <w:gridSpan w:val="2"/>
          </w:tcPr>
          <w:p w:rsidR="00004A1A" w:rsidRPr="009B7A60" w:rsidRDefault="00004A1A" w:rsidP="00004A1A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Faaliyet Türü ve Kapasitesi</w:t>
            </w:r>
          </w:p>
        </w:tc>
        <w:tc>
          <w:tcPr>
            <w:tcW w:w="2265" w:type="pct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1A" w:rsidRPr="009B7A60" w:rsidTr="000D7B79">
        <w:trPr>
          <w:trHeight w:val="881"/>
        </w:trPr>
        <w:tc>
          <w:tcPr>
            <w:tcW w:w="5000" w:type="pct"/>
            <w:gridSpan w:val="3"/>
          </w:tcPr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Başvuru dosyası ve yukarıda verilen bilgilerin doğru olduğunu;</w:t>
            </w:r>
          </w:p>
          <w:p w:rsidR="00004A1A" w:rsidRPr="009B7A60" w:rsidRDefault="00004A1A" w:rsidP="00004A1A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2872 sayılı Çevre Kanunu ve bu kanuna bağlı olarak çıkarılan Çevresel Gürültü Kontrol Yönetmeliği hükümlerine uyacağımı,</w:t>
            </w:r>
          </w:p>
          <w:p w:rsidR="00004A1A" w:rsidRPr="009B7A60" w:rsidRDefault="00004A1A" w:rsidP="00004A1A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Bu taahhütname formunda verdiğim bilgilerin doğru çıkmaması veya taahhütlerimi yerine getirmemem halinde yapılacak yasal işlemleri kabul edeceğimi,</w:t>
            </w:r>
          </w:p>
          <w:p w:rsidR="00004A1A" w:rsidRPr="009B7A60" w:rsidRDefault="00004A1A" w:rsidP="00004A1A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İşyerimin mümkün olan en az gürültü seviyesine ulaşabilmesi için akustik rapor hazırlayacağıma, akustik rapor kapsamında belirlenen gürültü kontrol tedbirlerini alacağımı,</w:t>
            </w:r>
          </w:p>
          <w:p w:rsidR="00004A1A" w:rsidRPr="009B7A60" w:rsidRDefault="00004A1A" w:rsidP="00004A1A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Herhangi bir nedenle (devir, satış vb.) faaliyet sahibinin değişmesi halinde, taahhütnamedeki yükümlülüklerin yeni faaliyet sahibince de aynen kabul ve taahhüt edilmesini sağlayacağımı,</w:t>
            </w:r>
          </w:p>
          <w:p w:rsidR="00004A1A" w:rsidRPr="009B7A60" w:rsidRDefault="00004A1A" w:rsidP="00004A1A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İşyerinin kuruluş şartlarında yapılacak her türlü değişikliği Çevre, Şehircilik ve İklim Değişikliği İl Müdürlüğüne bildireceğimi, gerekmesi halinde ilave gürültü kontrol tedbirleri alacağımı,</w:t>
            </w:r>
          </w:p>
          <w:p w:rsidR="00004A1A" w:rsidRPr="009B7A60" w:rsidRDefault="00004A1A" w:rsidP="00004A1A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Çevre Düzen Planlarına ve İmar Planı hükümlerine uyacağımı kabul, beyan ve taahhüt ederim.</w:t>
            </w:r>
          </w:p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İsim, Unvan, Kaşe</w:t>
            </w:r>
          </w:p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B7A60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A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(İmza yetkilisi tarafından onaylı olması gerekmektedir.)</w:t>
            </w:r>
          </w:p>
          <w:p w:rsidR="00004A1A" w:rsidRPr="009B7A60" w:rsidRDefault="00004A1A" w:rsidP="000D7B7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A1A" w:rsidRDefault="00004A1A" w:rsidP="00004A1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4A1A" w:rsidRDefault="00004A1A" w:rsidP="00004A1A"/>
    <w:p w:rsidR="00004A1A" w:rsidRPr="009B7A60" w:rsidRDefault="00004A1A" w:rsidP="00004A1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9B7A60">
        <w:rPr>
          <w:rFonts w:ascii="Times New Roman" w:hAnsi="Times New Roman" w:cs="Times New Roman"/>
          <w:sz w:val="24"/>
          <w:szCs w:val="24"/>
        </w:rPr>
        <w:t>İŞYERLERİ İÇİN TAAHHÜTNAME</w:t>
      </w:r>
    </w:p>
    <w:p w:rsidR="00004A1A" w:rsidRPr="009B7A60" w:rsidRDefault="00004A1A" w:rsidP="00004A1A">
      <w:pPr>
        <w:jc w:val="center"/>
      </w:pPr>
    </w:p>
    <w:p w:rsidR="00004A1A" w:rsidRDefault="00004A1A">
      <w:bookmarkStart w:id="0" w:name="_GoBack"/>
      <w:bookmarkEnd w:id="0"/>
    </w:p>
    <w:sectPr w:rsidR="0000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1BB"/>
    <w:multiLevelType w:val="hybridMultilevel"/>
    <w:tmpl w:val="853A85EA"/>
    <w:lvl w:ilvl="0" w:tplc="5EC2A6B2">
      <w:start w:val="1"/>
      <w:numFmt w:val="decimal"/>
      <w:lvlText w:val="%1-"/>
      <w:lvlJc w:val="left"/>
      <w:pPr>
        <w:ind w:left="926" w:hanging="360"/>
      </w:pPr>
    </w:lvl>
    <w:lvl w:ilvl="1" w:tplc="041F0019">
      <w:start w:val="1"/>
      <w:numFmt w:val="lowerLetter"/>
      <w:lvlText w:val="%2."/>
      <w:lvlJc w:val="left"/>
      <w:pPr>
        <w:ind w:left="1646" w:hanging="360"/>
      </w:pPr>
    </w:lvl>
    <w:lvl w:ilvl="2" w:tplc="041F001B">
      <w:start w:val="1"/>
      <w:numFmt w:val="lowerRoman"/>
      <w:lvlText w:val="%3."/>
      <w:lvlJc w:val="right"/>
      <w:pPr>
        <w:ind w:left="2366" w:hanging="180"/>
      </w:pPr>
    </w:lvl>
    <w:lvl w:ilvl="3" w:tplc="041F000F">
      <w:start w:val="1"/>
      <w:numFmt w:val="decimal"/>
      <w:lvlText w:val="%4."/>
      <w:lvlJc w:val="left"/>
      <w:pPr>
        <w:ind w:left="3086" w:hanging="360"/>
      </w:pPr>
    </w:lvl>
    <w:lvl w:ilvl="4" w:tplc="041F0019">
      <w:start w:val="1"/>
      <w:numFmt w:val="lowerLetter"/>
      <w:lvlText w:val="%5."/>
      <w:lvlJc w:val="left"/>
      <w:pPr>
        <w:ind w:left="3806" w:hanging="360"/>
      </w:pPr>
    </w:lvl>
    <w:lvl w:ilvl="5" w:tplc="041F001B">
      <w:start w:val="1"/>
      <w:numFmt w:val="lowerRoman"/>
      <w:lvlText w:val="%6."/>
      <w:lvlJc w:val="right"/>
      <w:pPr>
        <w:ind w:left="4526" w:hanging="180"/>
      </w:pPr>
    </w:lvl>
    <w:lvl w:ilvl="6" w:tplc="041F000F">
      <w:start w:val="1"/>
      <w:numFmt w:val="decimal"/>
      <w:lvlText w:val="%7."/>
      <w:lvlJc w:val="left"/>
      <w:pPr>
        <w:ind w:left="5246" w:hanging="360"/>
      </w:pPr>
    </w:lvl>
    <w:lvl w:ilvl="7" w:tplc="041F0019">
      <w:start w:val="1"/>
      <w:numFmt w:val="lowerLetter"/>
      <w:lvlText w:val="%8."/>
      <w:lvlJc w:val="left"/>
      <w:pPr>
        <w:ind w:left="5966" w:hanging="360"/>
      </w:pPr>
    </w:lvl>
    <w:lvl w:ilvl="8" w:tplc="041F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5AF95617"/>
    <w:multiLevelType w:val="hybridMultilevel"/>
    <w:tmpl w:val="BD7022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27699"/>
    <w:multiLevelType w:val="hybridMultilevel"/>
    <w:tmpl w:val="3AB49A32"/>
    <w:lvl w:ilvl="0" w:tplc="024EDD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C4"/>
    <w:rsid w:val="00004A1A"/>
    <w:rsid w:val="000D1761"/>
    <w:rsid w:val="003B7F96"/>
    <w:rsid w:val="005D17C4"/>
    <w:rsid w:val="00AC563C"/>
    <w:rsid w:val="00C5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850A"/>
  <w15:chartTrackingRefBased/>
  <w15:docId w15:val="{B159825D-4B59-48F8-AD46-47E0A100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08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0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04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Ersoy</dc:creator>
  <cp:keywords/>
  <dc:description/>
  <cp:lastModifiedBy>Tugba Ersoy</cp:lastModifiedBy>
  <cp:revision>3</cp:revision>
  <cp:lastPrinted>2023-07-12T08:06:00Z</cp:lastPrinted>
  <dcterms:created xsi:type="dcterms:W3CDTF">2023-07-12T08:06:00Z</dcterms:created>
  <dcterms:modified xsi:type="dcterms:W3CDTF">2023-07-26T05:45:00Z</dcterms:modified>
</cp:coreProperties>
</file>