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FA" w:rsidRDefault="00B061FA" w:rsidP="00B061FA">
      <w:pPr>
        <w:shd w:val="clear" w:color="auto" w:fill="FFFFFF"/>
        <w:spacing w:before="5" w:line="317" w:lineRule="exact"/>
        <w:ind w:left="71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KOOPERATİF KURULUŞ İZİN BAŞVURULARI</w:t>
      </w:r>
    </w:p>
    <w:p w:rsidR="00B061FA" w:rsidRDefault="00B061FA" w:rsidP="00B061FA">
      <w:pPr>
        <w:shd w:val="clear" w:color="auto" w:fill="FFFFFF"/>
        <w:spacing w:before="5" w:line="317" w:lineRule="exact"/>
        <w:ind w:left="715"/>
        <w:jc w:val="center"/>
      </w:pPr>
    </w:p>
    <w:p w:rsidR="00B061FA" w:rsidRDefault="00B061FA" w:rsidP="00B061FA">
      <w:pPr>
        <w:shd w:val="clear" w:color="auto" w:fill="FFFFFF"/>
        <w:spacing w:line="341" w:lineRule="exact"/>
        <w:ind w:left="24" w:right="34" w:firstLine="691"/>
        <w:jc w:val="both"/>
      </w:pPr>
      <w:r>
        <w:rPr>
          <w:b/>
          <w:bCs/>
          <w:color w:val="000000"/>
          <w:sz w:val="24"/>
          <w:szCs w:val="24"/>
        </w:rPr>
        <w:t>a) Konut Yapı Kooperatifi, Toplu İşyeri Yapı Kooperatifi ve Yapı Kooperatifleri Birlikleri için:</w:t>
      </w:r>
    </w:p>
    <w:p w:rsidR="00B061FA" w:rsidRDefault="00B061FA" w:rsidP="00B061FA">
      <w:pPr>
        <w:numPr>
          <w:ilvl w:val="0"/>
          <w:numId w:val="1"/>
        </w:numPr>
        <w:shd w:val="clear" w:color="auto" w:fill="FFFFFF"/>
        <w:tabs>
          <w:tab w:val="left" w:pos="1003"/>
        </w:tabs>
        <w:spacing w:before="5" w:line="317" w:lineRule="exact"/>
        <w:ind w:left="19" w:right="29" w:firstLine="686"/>
        <w:jc w:val="both"/>
        <w:rPr>
          <w:color w:val="000000"/>
          <w:spacing w:val="-21"/>
          <w:sz w:val="24"/>
          <w:szCs w:val="24"/>
        </w:rPr>
      </w:pPr>
      <w:r w:rsidRPr="007A7A5B">
        <w:rPr>
          <w:color w:val="000000"/>
          <w:sz w:val="24"/>
          <w:szCs w:val="24"/>
          <w:highlight w:val="yellow"/>
        </w:rPr>
        <w:t xml:space="preserve">6 adet </w:t>
      </w:r>
      <w:proofErr w:type="spellStart"/>
      <w:r w:rsidRPr="007A7A5B">
        <w:rPr>
          <w:color w:val="000000"/>
          <w:sz w:val="24"/>
          <w:szCs w:val="24"/>
          <w:highlight w:val="yellow"/>
        </w:rPr>
        <w:t>Anasözleşme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Anasözleşmelerin</w:t>
      </w:r>
      <w:proofErr w:type="spellEnd"/>
      <w:r>
        <w:rPr>
          <w:color w:val="000000"/>
          <w:sz w:val="24"/>
          <w:szCs w:val="24"/>
        </w:rPr>
        <w:t xml:space="preserve"> en az iki tanesi ilgili Ticaret Sicili Müdürlüğü'nde </w:t>
      </w:r>
      <w:r>
        <w:rPr>
          <w:color w:val="000000"/>
          <w:spacing w:val="-1"/>
          <w:sz w:val="24"/>
          <w:szCs w:val="24"/>
        </w:rPr>
        <w:t xml:space="preserve">yetkilendirilmiş personel huzurunda imzalanır, diğerleri ise huzurda imzalı orijinalden fotokopi çekilmek </w:t>
      </w:r>
      <w:r>
        <w:rPr>
          <w:color w:val="000000"/>
          <w:sz w:val="24"/>
          <w:szCs w:val="24"/>
        </w:rPr>
        <w:t>suretiyle çoğaltılarak tasdiklenir),</w:t>
      </w:r>
    </w:p>
    <w:p w:rsidR="00B061FA" w:rsidRDefault="00B061FA" w:rsidP="00B061FA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317" w:lineRule="exact"/>
        <w:ind w:left="19" w:right="24" w:firstLine="686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 xml:space="preserve">Kooperatifin/Birliğin kuruluş sermayesinin en az 1/4'ünün, 19.10.2005 tarihli ve 5411 sayılı </w:t>
      </w:r>
      <w:r>
        <w:rPr>
          <w:color w:val="000000"/>
          <w:spacing w:val="-1"/>
          <w:sz w:val="24"/>
          <w:szCs w:val="24"/>
        </w:rPr>
        <w:t xml:space="preserve">Bankacılık Kanununa bağlı bir bankada, kurulmakta olan kooperatif/birlik adına açılacak özel bir hesaba, </w:t>
      </w:r>
      <w:r>
        <w:rPr>
          <w:color w:val="000000"/>
          <w:sz w:val="24"/>
          <w:szCs w:val="24"/>
        </w:rPr>
        <w:t xml:space="preserve">sadece kooperatifin/birliğin kullanabileceği şekilde yatırıldığını gösteren </w:t>
      </w:r>
      <w:r w:rsidRPr="007A7A5B">
        <w:rPr>
          <w:color w:val="000000"/>
          <w:sz w:val="24"/>
          <w:szCs w:val="24"/>
          <w:highlight w:val="yellow"/>
        </w:rPr>
        <w:t xml:space="preserve">banka </w:t>
      </w:r>
      <w:proofErr w:type="gramStart"/>
      <w:r w:rsidRPr="007A7A5B">
        <w:rPr>
          <w:color w:val="000000"/>
          <w:sz w:val="24"/>
          <w:szCs w:val="24"/>
          <w:highlight w:val="yellow"/>
        </w:rPr>
        <w:t>dekontu</w:t>
      </w:r>
      <w:proofErr w:type="gramEnd"/>
      <w:r w:rsidRPr="007A7A5B">
        <w:rPr>
          <w:color w:val="000000"/>
          <w:sz w:val="24"/>
          <w:szCs w:val="24"/>
          <w:highlight w:val="yellow"/>
        </w:rPr>
        <w:t>,</w:t>
      </w:r>
    </w:p>
    <w:p w:rsidR="00B061FA" w:rsidRDefault="00B061FA" w:rsidP="00B061FA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317" w:lineRule="exact"/>
        <w:ind w:left="19" w:right="29" w:firstLine="686"/>
        <w:jc w:val="both"/>
        <w:rPr>
          <w:color w:val="000000"/>
          <w:spacing w:val="-9"/>
          <w:sz w:val="24"/>
          <w:szCs w:val="24"/>
        </w:rPr>
      </w:pPr>
      <w:r w:rsidRPr="002075A8">
        <w:rPr>
          <w:color w:val="000000"/>
          <w:sz w:val="24"/>
          <w:szCs w:val="24"/>
          <w:highlight w:val="yellow"/>
        </w:rPr>
        <w:t>Tüzel kişi ortak varsa</w:t>
      </w:r>
      <w:r>
        <w:rPr>
          <w:color w:val="000000"/>
          <w:sz w:val="24"/>
          <w:szCs w:val="24"/>
        </w:rPr>
        <w:t xml:space="preserve"> bu tüzel kişilikleri kooperatiflerde temsil edecek gerçek kişilerin belirlendiği belgeler (Yetkili organ kararının noterlikçe onaylı örneği),</w:t>
      </w:r>
    </w:p>
    <w:p w:rsidR="00B061FA" w:rsidRDefault="00B061FA" w:rsidP="00B061FA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317" w:lineRule="exact"/>
        <w:ind w:left="19" w:right="29" w:firstLine="686"/>
        <w:jc w:val="both"/>
        <w:rPr>
          <w:color w:val="000000"/>
          <w:spacing w:val="-5"/>
          <w:sz w:val="24"/>
          <w:szCs w:val="24"/>
        </w:rPr>
      </w:pPr>
      <w:r w:rsidRPr="002075A8">
        <w:rPr>
          <w:color w:val="000000"/>
          <w:sz w:val="24"/>
          <w:szCs w:val="24"/>
          <w:highlight w:val="yellow"/>
        </w:rPr>
        <w:t>İlk denetim kurulu üyelerinin en az lise mezunu olduğunu gösterir öğrenim belgesi</w:t>
      </w:r>
      <w:r>
        <w:rPr>
          <w:color w:val="000000"/>
          <w:sz w:val="24"/>
          <w:szCs w:val="24"/>
        </w:rPr>
        <w:t xml:space="preserve"> (İlgili eğitim kurumundan ya da E-devlet üzerinden temin edilebilir),</w:t>
      </w:r>
    </w:p>
    <w:p w:rsidR="00B061FA" w:rsidRDefault="00B061FA" w:rsidP="00B061FA">
      <w:pPr>
        <w:numPr>
          <w:ilvl w:val="0"/>
          <w:numId w:val="2"/>
        </w:numPr>
        <w:shd w:val="clear" w:color="auto" w:fill="FFFFFF"/>
        <w:tabs>
          <w:tab w:val="left" w:pos="960"/>
        </w:tabs>
        <w:spacing w:line="317" w:lineRule="exact"/>
        <w:ind w:right="82" w:firstLine="696"/>
        <w:jc w:val="both"/>
        <w:rPr>
          <w:color w:val="000000"/>
          <w:spacing w:val="-12"/>
          <w:sz w:val="24"/>
          <w:szCs w:val="24"/>
        </w:rPr>
      </w:pPr>
      <w:r w:rsidRPr="00986CBE">
        <w:rPr>
          <w:color w:val="000000"/>
          <w:sz w:val="24"/>
          <w:szCs w:val="24"/>
          <w:highlight w:val="yellow"/>
        </w:rPr>
        <w:t>İlk yönetim ve denetim kurulu üyelerine ait adli sicil belgeleri</w:t>
      </w:r>
      <w:r>
        <w:rPr>
          <w:color w:val="000000"/>
          <w:sz w:val="24"/>
          <w:szCs w:val="24"/>
        </w:rPr>
        <w:t xml:space="preserve"> (Adli sicil belgeleri başvuru tarihi itibariyle son 6 ay içerinde alınmış, ıslak imzalı veya E-devlet üzerinden temin edilmiş olabilir),</w:t>
      </w:r>
    </w:p>
    <w:p w:rsidR="00B061FA" w:rsidRDefault="00B061FA" w:rsidP="00B061FA">
      <w:pPr>
        <w:numPr>
          <w:ilvl w:val="0"/>
          <w:numId w:val="2"/>
        </w:numPr>
        <w:shd w:val="clear" w:color="auto" w:fill="FFFFFF"/>
        <w:tabs>
          <w:tab w:val="left" w:pos="960"/>
        </w:tabs>
        <w:spacing w:line="317" w:lineRule="exact"/>
        <w:ind w:right="72" w:firstLine="696"/>
        <w:jc w:val="both"/>
        <w:rPr>
          <w:color w:val="000000"/>
          <w:spacing w:val="-11"/>
          <w:sz w:val="24"/>
          <w:szCs w:val="24"/>
        </w:rPr>
      </w:pPr>
      <w:r w:rsidRPr="00986CBE">
        <w:rPr>
          <w:color w:val="000000"/>
          <w:spacing w:val="-1"/>
          <w:sz w:val="24"/>
          <w:szCs w:val="24"/>
          <w:highlight w:val="yellow"/>
        </w:rPr>
        <w:t>İlk yönetim ve denetim kurulu üyelerine ait taahhütnameler</w:t>
      </w:r>
      <w:r>
        <w:rPr>
          <w:color w:val="000000"/>
          <w:spacing w:val="-1"/>
          <w:sz w:val="24"/>
          <w:szCs w:val="24"/>
        </w:rPr>
        <w:t xml:space="preserve"> (Birbirleri ile ikinci dereceye kadar </w:t>
      </w: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dahil</w:t>
      </w:r>
      <w:proofErr w:type="gramEnd"/>
      <w:r>
        <w:rPr>
          <w:color w:val="000000"/>
          <w:sz w:val="24"/>
          <w:szCs w:val="24"/>
        </w:rPr>
        <w:t>) kan veya kayın hışmı olmadıklarına, ayrıca yönetim kurulu üyelerinin de amacı ve esas faaliyet k</w:t>
      </w:r>
      <w:bookmarkStart w:id="0" w:name="_GoBack"/>
      <w:bookmarkEnd w:id="0"/>
      <w:r>
        <w:rPr>
          <w:color w:val="000000"/>
          <w:sz w:val="24"/>
          <w:szCs w:val="24"/>
        </w:rPr>
        <w:t>onusu aynı başka bir kooperatifin yönetim kurulu üyesi olmadıklarına dair),</w:t>
      </w:r>
    </w:p>
    <w:p w:rsidR="00B061FA" w:rsidRDefault="00B061FA" w:rsidP="00B061FA">
      <w:pPr>
        <w:numPr>
          <w:ilvl w:val="0"/>
          <w:numId w:val="2"/>
        </w:numPr>
        <w:shd w:val="clear" w:color="auto" w:fill="FFFFFF"/>
        <w:tabs>
          <w:tab w:val="left" w:pos="960"/>
        </w:tabs>
        <w:spacing w:line="317" w:lineRule="exact"/>
        <w:ind w:right="67" w:firstLine="696"/>
        <w:jc w:val="both"/>
        <w:rPr>
          <w:color w:val="000000"/>
          <w:spacing w:val="-9"/>
          <w:sz w:val="24"/>
          <w:szCs w:val="24"/>
        </w:rPr>
      </w:pPr>
      <w:r w:rsidRPr="005F7BB0">
        <w:rPr>
          <w:color w:val="000000"/>
          <w:sz w:val="24"/>
          <w:szCs w:val="24"/>
          <w:highlight w:val="yellow"/>
        </w:rPr>
        <w:t>MERSİS</w:t>
      </w:r>
      <w:r>
        <w:rPr>
          <w:color w:val="000000"/>
          <w:sz w:val="24"/>
          <w:szCs w:val="24"/>
        </w:rPr>
        <w:t xml:space="preserve"> üzerinde oluşturulan </w:t>
      </w:r>
      <w:proofErr w:type="spellStart"/>
      <w:r>
        <w:rPr>
          <w:color w:val="000000"/>
          <w:sz w:val="24"/>
          <w:szCs w:val="24"/>
        </w:rPr>
        <w:t>anasözleşme</w:t>
      </w:r>
      <w:proofErr w:type="spellEnd"/>
      <w:r>
        <w:rPr>
          <w:color w:val="000000"/>
          <w:sz w:val="24"/>
          <w:szCs w:val="24"/>
        </w:rPr>
        <w:t xml:space="preserve"> metninde hiçbir değişiklik yapılmadığına dair ilk yönetim kurulu tarafından imzalı </w:t>
      </w:r>
      <w:r w:rsidRPr="000E5AF1">
        <w:rPr>
          <w:color w:val="000000"/>
          <w:sz w:val="24"/>
          <w:szCs w:val="24"/>
          <w:highlight w:val="yellow"/>
        </w:rPr>
        <w:t>taahhütname,</w:t>
      </w:r>
    </w:p>
    <w:p w:rsidR="00B061FA" w:rsidRDefault="00B061FA" w:rsidP="00B061FA">
      <w:pPr>
        <w:numPr>
          <w:ilvl w:val="0"/>
          <w:numId w:val="2"/>
        </w:numPr>
        <w:shd w:val="clear" w:color="auto" w:fill="FFFFFF"/>
        <w:tabs>
          <w:tab w:val="left" w:pos="960"/>
        </w:tabs>
        <w:spacing w:line="317" w:lineRule="exact"/>
        <w:ind w:right="72" w:firstLine="696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>Yapı Kooperatifleri Birliklerinin kuruluşunda, kooperatif birliği kurulmasına ilişkin en az 7 kooperatif tarafından alınan genel kurul kararları,</w:t>
      </w:r>
    </w:p>
    <w:p w:rsidR="003D3467" w:rsidRPr="00B061FA" w:rsidRDefault="003D3467" w:rsidP="00B061FA"/>
    <w:sectPr w:rsidR="003D3467" w:rsidRPr="00B0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A6FF7"/>
    <w:multiLevelType w:val="singleLevel"/>
    <w:tmpl w:val="6B94937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0274EED"/>
    <w:multiLevelType w:val="singleLevel"/>
    <w:tmpl w:val="1C0A34C8"/>
    <w:lvl w:ilvl="0">
      <w:start w:val="5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D1"/>
    <w:rsid w:val="000E5AF1"/>
    <w:rsid w:val="000F4085"/>
    <w:rsid w:val="002075A8"/>
    <w:rsid w:val="003D3467"/>
    <w:rsid w:val="005F7BB0"/>
    <w:rsid w:val="00714B30"/>
    <w:rsid w:val="007A7A5B"/>
    <w:rsid w:val="007D13D1"/>
    <w:rsid w:val="00986CBE"/>
    <w:rsid w:val="00B0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154B"/>
  <w15:chartTrackingRefBased/>
  <w15:docId w15:val="{9812E63E-0EB5-4FDA-97BD-6AB873B7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Uzel</dc:creator>
  <cp:keywords/>
  <dc:description/>
  <cp:lastModifiedBy>Ahmet Uzel</cp:lastModifiedBy>
  <cp:revision>12</cp:revision>
  <dcterms:created xsi:type="dcterms:W3CDTF">2023-05-04T07:41:00Z</dcterms:created>
  <dcterms:modified xsi:type="dcterms:W3CDTF">2023-05-04T08:11:00Z</dcterms:modified>
</cp:coreProperties>
</file>