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E38" w:rsidRDefault="00FA2E38" w:rsidP="00F72F18">
      <w:pPr>
        <w:pStyle w:val="ALTBASLIK"/>
        <w:rPr>
          <w:rFonts w:ascii="Times New Roman" w:hAnsi="Times New Roman"/>
          <w:sz w:val="24"/>
          <w:szCs w:val="24"/>
          <w:lang w:val="tr-TR"/>
        </w:rPr>
      </w:pPr>
      <w:bookmarkStart w:id="0" w:name="_GoBack"/>
      <w:r w:rsidRPr="00C41F66">
        <w:rPr>
          <w:rFonts w:ascii="Times New Roman" w:hAnsi="Times New Roman"/>
          <w:sz w:val="24"/>
          <w:szCs w:val="24"/>
          <w:lang w:val="tr-TR"/>
        </w:rPr>
        <w:t xml:space="preserve">5543 SAYILI İSKÂN KANUNU UYGULAMALARI HAKKINDA YÖNERGE </w:t>
      </w:r>
    </w:p>
    <w:bookmarkEnd w:id="0"/>
    <w:p w:rsidR="00EE3CE9" w:rsidRPr="00EE3CE9" w:rsidRDefault="00EE3CE9" w:rsidP="00EE3CE9">
      <w:pPr>
        <w:spacing w:after="0"/>
        <w:rPr>
          <w:lang w:eastAsia="tr-TR"/>
        </w:rPr>
      </w:pPr>
    </w:p>
    <w:p w:rsidR="00FA2E38" w:rsidRDefault="00FE6FEB" w:rsidP="00EE3CE9">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ab/>
        <w:t xml:space="preserve">5543 sayılı İskân </w:t>
      </w:r>
      <w:r w:rsidR="00271FAD">
        <w:rPr>
          <w:rFonts w:ascii="Times New Roman" w:hAnsi="Times New Roman"/>
          <w:b w:val="0"/>
          <w:sz w:val="24"/>
          <w:szCs w:val="24"/>
          <w:lang w:val="tr-TR"/>
        </w:rPr>
        <w:t>Kanununun</w:t>
      </w:r>
      <w:r w:rsidR="00FA2E38" w:rsidRPr="00C41F66">
        <w:rPr>
          <w:rFonts w:ascii="Times New Roman" w:hAnsi="Times New Roman"/>
          <w:b w:val="0"/>
          <w:sz w:val="24"/>
          <w:szCs w:val="24"/>
          <w:lang w:val="tr-TR"/>
        </w:rPr>
        <w:t xml:space="preserve"> 11, 12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16</w:t>
      </w:r>
      <w:r w:rsidR="005A49B3">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 xml:space="preserve">ncı maddeleri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iskânlı göçmenlere ait işlemler ile ilgili diğer mevzuat hükümlerine göre yürütülen çalışmalarda </w:t>
      </w:r>
      <w:r w:rsidR="00D4145E">
        <w:rPr>
          <w:rFonts w:ascii="Times New Roman" w:hAnsi="Times New Roman"/>
          <w:b w:val="0"/>
          <w:sz w:val="24"/>
          <w:szCs w:val="24"/>
          <w:lang w:val="tr-TR"/>
        </w:rPr>
        <w:t>26/09/2018</w:t>
      </w:r>
      <w:r w:rsidR="00FA2E38" w:rsidRPr="00C41F66">
        <w:rPr>
          <w:rFonts w:ascii="Times New Roman" w:hAnsi="Times New Roman"/>
          <w:b w:val="0"/>
          <w:sz w:val="24"/>
          <w:szCs w:val="24"/>
          <w:lang w:val="tr-TR"/>
        </w:rPr>
        <w:t xml:space="preserve"> tarihli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201</w:t>
      </w:r>
      <w:r w:rsidR="00D4145E">
        <w:rPr>
          <w:rFonts w:ascii="Times New Roman" w:hAnsi="Times New Roman"/>
          <w:b w:val="0"/>
          <w:sz w:val="24"/>
          <w:szCs w:val="24"/>
          <w:lang w:val="tr-TR"/>
        </w:rPr>
        <w:t>8</w:t>
      </w:r>
      <w:r w:rsidR="00FA2E38" w:rsidRPr="00C41F66">
        <w:rPr>
          <w:rFonts w:ascii="Times New Roman" w:hAnsi="Times New Roman"/>
          <w:b w:val="0"/>
          <w:sz w:val="24"/>
          <w:szCs w:val="24"/>
          <w:lang w:val="tr-TR"/>
        </w:rPr>
        <w:t>/</w:t>
      </w:r>
      <w:r w:rsidR="00D4145E">
        <w:rPr>
          <w:rFonts w:ascii="Times New Roman" w:hAnsi="Times New Roman"/>
          <w:b w:val="0"/>
          <w:sz w:val="24"/>
          <w:szCs w:val="24"/>
          <w:lang w:val="tr-TR"/>
        </w:rPr>
        <w:t>13</w:t>
      </w:r>
      <w:r w:rsidR="00FA2E38" w:rsidRPr="00C41F66">
        <w:rPr>
          <w:rFonts w:ascii="Times New Roman" w:hAnsi="Times New Roman"/>
          <w:b w:val="0"/>
          <w:sz w:val="24"/>
          <w:szCs w:val="24"/>
          <w:lang w:val="tr-TR"/>
        </w:rPr>
        <w:t xml:space="preserve"> sayılı genelgeye istinaden yayımlanan </w:t>
      </w:r>
      <w:r w:rsidR="00D4145E">
        <w:rPr>
          <w:rFonts w:ascii="Times New Roman" w:hAnsi="Times New Roman"/>
          <w:b w:val="0"/>
          <w:sz w:val="24"/>
          <w:szCs w:val="24"/>
          <w:lang w:val="tr-TR"/>
        </w:rPr>
        <w:t>19/10/2018</w:t>
      </w:r>
      <w:r w:rsidR="00FA2E38" w:rsidRPr="00C41F66">
        <w:rPr>
          <w:rFonts w:ascii="Times New Roman" w:hAnsi="Times New Roman"/>
          <w:b w:val="0"/>
          <w:sz w:val="24"/>
          <w:szCs w:val="24"/>
          <w:lang w:val="tr-TR"/>
        </w:rPr>
        <w:t xml:space="preserve"> tarihli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w:t>
      </w:r>
      <w:r w:rsidR="00D4145E">
        <w:rPr>
          <w:rFonts w:ascii="Times New Roman" w:hAnsi="Times New Roman"/>
          <w:b w:val="0"/>
          <w:sz w:val="24"/>
          <w:szCs w:val="24"/>
          <w:lang w:val="tr-TR"/>
        </w:rPr>
        <w:t>184727</w:t>
      </w:r>
      <w:r w:rsidR="00FA2E38" w:rsidRPr="00C41F66">
        <w:rPr>
          <w:rFonts w:ascii="Times New Roman" w:hAnsi="Times New Roman"/>
          <w:b w:val="0"/>
          <w:sz w:val="24"/>
          <w:szCs w:val="24"/>
          <w:lang w:val="tr-TR"/>
        </w:rPr>
        <w:t xml:space="preserve"> sayılı Yönerge yürürlükten kaldırılmış olup bundan sonraki uygulamalarda bu Yönerge esas alınacaktır.</w:t>
      </w:r>
    </w:p>
    <w:p w:rsidR="00A6384D" w:rsidRPr="00A6384D" w:rsidRDefault="00A6384D" w:rsidP="00A6384D">
      <w:pPr>
        <w:spacing w:after="0"/>
        <w:rPr>
          <w:lang w:eastAsia="tr-TR"/>
        </w:rPr>
      </w:pPr>
    </w:p>
    <w:p w:rsidR="00FA2E38" w:rsidRPr="00C41F66" w:rsidRDefault="00360E06" w:rsidP="00A6384D">
      <w:pPr>
        <w:pStyle w:val="ALTBASLIK"/>
        <w:rPr>
          <w:rFonts w:ascii="Times New Roman" w:hAnsi="Times New Roman"/>
          <w:sz w:val="24"/>
          <w:szCs w:val="24"/>
          <w:lang w:val="tr-TR"/>
        </w:rPr>
      </w:pPr>
      <w:r>
        <w:rPr>
          <w:rFonts w:ascii="Times New Roman" w:hAnsi="Times New Roman"/>
          <w:sz w:val="24"/>
          <w:szCs w:val="24"/>
          <w:lang w:val="tr-TR"/>
        </w:rPr>
        <w:t>BİRİNCİ BÖLÜM</w:t>
      </w:r>
    </w:p>
    <w:p w:rsidR="00A6384D" w:rsidRPr="00A6384D" w:rsidRDefault="00407756" w:rsidP="00A6384D">
      <w:pPr>
        <w:pStyle w:val="ALTBASLIK"/>
        <w:rPr>
          <w:rFonts w:ascii="Times New Roman" w:hAnsi="Times New Roman"/>
          <w:sz w:val="24"/>
          <w:szCs w:val="24"/>
          <w:lang w:val="tr-TR"/>
        </w:rPr>
      </w:pPr>
      <w:r>
        <w:rPr>
          <w:rFonts w:ascii="Times New Roman" w:hAnsi="Times New Roman"/>
          <w:sz w:val="24"/>
          <w:szCs w:val="24"/>
          <w:lang w:val="tr-TR"/>
        </w:rPr>
        <w:t>5543 Sayılı K</w:t>
      </w:r>
      <w:r w:rsidR="00360E06">
        <w:rPr>
          <w:rFonts w:ascii="Times New Roman" w:hAnsi="Times New Roman"/>
          <w:sz w:val="24"/>
          <w:szCs w:val="24"/>
          <w:lang w:val="tr-TR"/>
        </w:rPr>
        <w:t>anunun</w:t>
      </w:r>
      <w:r>
        <w:rPr>
          <w:rFonts w:ascii="Times New Roman" w:hAnsi="Times New Roman"/>
          <w:sz w:val="24"/>
          <w:szCs w:val="24"/>
          <w:lang w:val="tr-TR"/>
        </w:rPr>
        <w:t xml:space="preserve"> 11 </w:t>
      </w:r>
      <w:r w:rsidR="00621910">
        <w:rPr>
          <w:rFonts w:ascii="Times New Roman" w:hAnsi="Times New Roman"/>
          <w:sz w:val="24"/>
          <w:szCs w:val="24"/>
          <w:lang w:val="tr-TR"/>
        </w:rPr>
        <w:t>ve</w:t>
      </w:r>
      <w:r>
        <w:rPr>
          <w:rFonts w:ascii="Times New Roman" w:hAnsi="Times New Roman"/>
          <w:sz w:val="24"/>
          <w:szCs w:val="24"/>
          <w:lang w:val="tr-TR"/>
        </w:rPr>
        <w:t xml:space="preserve"> 12</w:t>
      </w:r>
      <w:r w:rsidR="0013795E">
        <w:rPr>
          <w:rFonts w:ascii="Times New Roman" w:hAnsi="Times New Roman"/>
          <w:sz w:val="24"/>
          <w:szCs w:val="24"/>
          <w:lang w:val="tr-TR"/>
        </w:rPr>
        <w:t xml:space="preserve"> </w:t>
      </w:r>
      <w:r w:rsidR="005A49B3">
        <w:rPr>
          <w:rFonts w:ascii="Times New Roman" w:hAnsi="Times New Roman"/>
          <w:sz w:val="24"/>
          <w:szCs w:val="24"/>
          <w:lang w:val="tr-TR"/>
        </w:rPr>
        <w:t>nci</w:t>
      </w:r>
      <w:r w:rsidR="00FA2E38" w:rsidRPr="00C41F66">
        <w:rPr>
          <w:rFonts w:ascii="Times New Roman" w:hAnsi="Times New Roman"/>
          <w:sz w:val="24"/>
          <w:szCs w:val="24"/>
          <w:lang w:val="tr-TR"/>
        </w:rPr>
        <w:t xml:space="preserve"> M</w:t>
      </w:r>
      <w:r w:rsidR="00360E06" w:rsidRPr="00C41F66">
        <w:rPr>
          <w:rFonts w:ascii="Times New Roman" w:hAnsi="Times New Roman"/>
          <w:sz w:val="24"/>
          <w:szCs w:val="24"/>
          <w:lang w:val="tr-TR"/>
        </w:rPr>
        <w:t>addesi</w:t>
      </w:r>
      <w:r w:rsidR="00B81428">
        <w:rPr>
          <w:rFonts w:ascii="Times New Roman" w:hAnsi="Times New Roman"/>
          <w:sz w:val="24"/>
          <w:szCs w:val="24"/>
          <w:lang w:val="tr-TR"/>
        </w:rPr>
        <w:t xml:space="preserve"> </w:t>
      </w:r>
      <w:r w:rsidR="00FA2E38" w:rsidRPr="00C41F66">
        <w:rPr>
          <w:rFonts w:ascii="Times New Roman" w:hAnsi="Times New Roman"/>
          <w:sz w:val="24"/>
          <w:szCs w:val="24"/>
          <w:lang w:val="tr-TR"/>
        </w:rPr>
        <w:t>G</w:t>
      </w:r>
      <w:r w:rsidR="00360E06" w:rsidRPr="00C41F66">
        <w:rPr>
          <w:rFonts w:ascii="Times New Roman" w:hAnsi="Times New Roman"/>
          <w:sz w:val="24"/>
          <w:szCs w:val="24"/>
          <w:lang w:val="tr-TR"/>
        </w:rPr>
        <w:t>ereği</w:t>
      </w:r>
      <w:r w:rsidR="00FA2E38" w:rsidRPr="00C41F66">
        <w:rPr>
          <w:rFonts w:ascii="Times New Roman" w:hAnsi="Times New Roman"/>
          <w:sz w:val="24"/>
          <w:szCs w:val="24"/>
          <w:lang w:val="tr-TR"/>
        </w:rPr>
        <w:t xml:space="preserve"> Y</w:t>
      </w:r>
      <w:r w:rsidR="00360E06" w:rsidRPr="00C41F66">
        <w:rPr>
          <w:rFonts w:ascii="Times New Roman" w:hAnsi="Times New Roman"/>
          <w:sz w:val="24"/>
          <w:szCs w:val="24"/>
          <w:lang w:val="tr-TR"/>
        </w:rPr>
        <w:t>ürütülecek</w:t>
      </w:r>
      <w:r w:rsidR="00FA2E38" w:rsidRPr="00C41F66">
        <w:rPr>
          <w:rFonts w:ascii="Times New Roman" w:hAnsi="Times New Roman"/>
          <w:sz w:val="24"/>
          <w:szCs w:val="24"/>
          <w:lang w:val="tr-TR"/>
        </w:rPr>
        <w:t xml:space="preserve"> Ç</w:t>
      </w:r>
      <w:r w:rsidR="00360E06" w:rsidRPr="00C41F66">
        <w:rPr>
          <w:rFonts w:ascii="Times New Roman" w:hAnsi="Times New Roman"/>
          <w:sz w:val="24"/>
          <w:szCs w:val="24"/>
          <w:lang w:val="tr-TR"/>
        </w:rPr>
        <w:t>alışmalar</w:t>
      </w:r>
    </w:p>
    <w:p w:rsidR="00FA2E38" w:rsidRDefault="00FA2E38" w:rsidP="00F72F18">
      <w:pPr>
        <w:pStyle w:val="ALTBASLIK"/>
        <w:jc w:val="both"/>
        <w:rPr>
          <w:rFonts w:ascii="Times New Roman" w:hAnsi="Times New Roman"/>
          <w:sz w:val="24"/>
          <w:szCs w:val="24"/>
          <w:lang w:val="tr-TR"/>
        </w:rPr>
      </w:pPr>
      <w:r w:rsidRPr="00C41F66">
        <w:rPr>
          <w:rFonts w:ascii="Times New Roman" w:hAnsi="Times New Roman"/>
          <w:sz w:val="24"/>
          <w:szCs w:val="24"/>
          <w:lang w:val="tr-TR"/>
        </w:rPr>
        <w:t>Y</w:t>
      </w:r>
      <w:r w:rsidR="00360E06" w:rsidRPr="00C41F66">
        <w:rPr>
          <w:rFonts w:ascii="Times New Roman" w:hAnsi="Times New Roman"/>
          <w:sz w:val="24"/>
          <w:szCs w:val="24"/>
          <w:lang w:val="tr-TR"/>
        </w:rPr>
        <w:t>erleri</w:t>
      </w:r>
      <w:r w:rsidRPr="00C41F66">
        <w:rPr>
          <w:rFonts w:ascii="Times New Roman" w:hAnsi="Times New Roman"/>
          <w:sz w:val="24"/>
          <w:szCs w:val="24"/>
          <w:lang w:val="tr-TR"/>
        </w:rPr>
        <w:t xml:space="preserve"> K</w:t>
      </w:r>
      <w:r w:rsidR="00360E06" w:rsidRPr="00C41F66">
        <w:rPr>
          <w:rFonts w:ascii="Times New Roman" w:hAnsi="Times New Roman"/>
          <w:sz w:val="24"/>
          <w:szCs w:val="24"/>
          <w:lang w:val="tr-TR"/>
        </w:rPr>
        <w:t>amulaştırılanların</w:t>
      </w:r>
      <w:r w:rsidR="00407756">
        <w:rPr>
          <w:rFonts w:ascii="Times New Roman" w:hAnsi="Times New Roman"/>
          <w:sz w:val="24"/>
          <w:szCs w:val="24"/>
          <w:lang w:val="tr-TR"/>
        </w:rPr>
        <w:t xml:space="preserve"> İ</w:t>
      </w:r>
      <w:r w:rsidR="00360E06">
        <w:rPr>
          <w:rFonts w:ascii="Times New Roman" w:hAnsi="Times New Roman"/>
          <w:sz w:val="24"/>
          <w:szCs w:val="24"/>
          <w:lang w:val="tr-TR"/>
        </w:rPr>
        <w:t>skânı (5543 sayılı</w:t>
      </w:r>
      <w:r w:rsidR="00407756">
        <w:rPr>
          <w:rFonts w:ascii="Times New Roman" w:hAnsi="Times New Roman"/>
          <w:sz w:val="24"/>
          <w:szCs w:val="24"/>
          <w:lang w:val="tr-TR"/>
        </w:rPr>
        <w:t xml:space="preserve"> </w:t>
      </w:r>
      <w:r w:rsidR="00271FAD">
        <w:rPr>
          <w:rFonts w:ascii="Times New Roman" w:hAnsi="Times New Roman"/>
          <w:sz w:val="24"/>
          <w:szCs w:val="24"/>
          <w:lang w:val="tr-TR"/>
        </w:rPr>
        <w:t>Kanu</w:t>
      </w:r>
      <w:r w:rsidR="008644A9">
        <w:rPr>
          <w:rFonts w:ascii="Times New Roman" w:hAnsi="Times New Roman"/>
          <w:sz w:val="24"/>
          <w:szCs w:val="24"/>
          <w:lang w:val="tr-TR"/>
        </w:rPr>
        <w:t>nu</w:t>
      </w:r>
      <w:r w:rsidR="00271FAD">
        <w:rPr>
          <w:rFonts w:ascii="Times New Roman" w:hAnsi="Times New Roman"/>
          <w:sz w:val="24"/>
          <w:szCs w:val="24"/>
          <w:lang w:val="tr-TR"/>
        </w:rPr>
        <w:t>nun</w:t>
      </w:r>
      <w:r w:rsidR="00407756">
        <w:rPr>
          <w:rFonts w:ascii="Times New Roman" w:hAnsi="Times New Roman"/>
          <w:sz w:val="24"/>
          <w:szCs w:val="24"/>
          <w:lang w:val="tr-TR"/>
        </w:rPr>
        <w:t xml:space="preserve"> 12</w:t>
      </w:r>
      <w:r w:rsidR="00B11290">
        <w:rPr>
          <w:rFonts w:ascii="Times New Roman" w:hAnsi="Times New Roman"/>
          <w:sz w:val="24"/>
          <w:szCs w:val="24"/>
          <w:lang w:val="tr-TR"/>
        </w:rPr>
        <w:t xml:space="preserve"> </w:t>
      </w:r>
      <w:r w:rsidR="005A49B3">
        <w:rPr>
          <w:rFonts w:ascii="Times New Roman" w:hAnsi="Times New Roman"/>
          <w:sz w:val="24"/>
          <w:szCs w:val="24"/>
          <w:lang w:val="tr-TR"/>
        </w:rPr>
        <w:t>nci</w:t>
      </w:r>
      <w:r w:rsidR="00360E06">
        <w:rPr>
          <w:rFonts w:ascii="Times New Roman" w:hAnsi="Times New Roman"/>
          <w:sz w:val="24"/>
          <w:szCs w:val="24"/>
          <w:lang w:val="tr-TR"/>
        </w:rPr>
        <w:t xml:space="preserve"> m</w:t>
      </w:r>
      <w:r w:rsidR="00360E06" w:rsidRPr="00C41F66">
        <w:rPr>
          <w:rFonts w:ascii="Times New Roman" w:hAnsi="Times New Roman"/>
          <w:sz w:val="24"/>
          <w:szCs w:val="24"/>
          <w:lang w:val="tr-TR"/>
        </w:rPr>
        <w:t>addesi</w:t>
      </w:r>
      <w:r w:rsidRPr="00C41F66">
        <w:rPr>
          <w:rFonts w:ascii="Times New Roman" w:hAnsi="Times New Roman"/>
          <w:sz w:val="24"/>
          <w:szCs w:val="24"/>
          <w:lang w:val="tr-TR"/>
        </w:rPr>
        <w:t>)</w:t>
      </w:r>
    </w:p>
    <w:p w:rsidR="00A6384D" w:rsidRDefault="00A6384D" w:rsidP="00B139EE">
      <w:pPr>
        <w:spacing w:after="0"/>
        <w:rPr>
          <w:rFonts w:ascii="Times New Roman" w:hAnsi="Times New Roman"/>
          <w:b/>
          <w:sz w:val="24"/>
          <w:szCs w:val="24"/>
        </w:rPr>
      </w:pPr>
    </w:p>
    <w:p w:rsidR="00FA2E38" w:rsidRPr="00267A39" w:rsidRDefault="004667D4" w:rsidP="00B139EE">
      <w:pPr>
        <w:spacing w:after="0"/>
        <w:rPr>
          <w:b/>
          <w:lang w:eastAsia="tr-TR"/>
        </w:rPr>
      </w:pPr>
      <w:r w:rsidRPr="00360E06">
        <w:rPr>
          <w:rFonts w:ascii="Times New Roman" w:hAnsi="Times New Roman"/>
          <w:b/>
          <w:sz w:val="24"/>
          <w:szCs w:val="24"/>
        </w:rPr>
        <w:t>MADDE 1</w:t>
      </w:r>
      <w:r w:rsidR="00360E06">
        <w:rPr>
          <w:rFonts w:ascii="Times New Roman" w:hAnsi="Times New Roman"/>
          <w:b/>
          <w:sz w:val="24"/>
          <w:szCs w:val="24"/>
        </w:rPr>
        <w:t>-</w:t>
      </w:r>
    </w:p>
    <w:p w:rsidR="00FA2E38" w:rsidRPr="00C41F66" w:rsidRDefault="00267A39" w:rsidP="00B139EE">
      <w:pPr>
        <w:pStyle w:val="ALTBASLIK"/>
        <w:jc w:val="both"/>
        <w:rPr>
          <w:rFonts w:ascii="Times New Roman" w:hAnsi="Times New Roman"/>
          <w:sz w:val="24"/>
          <w:szCs w:val="24"/>
          <w:lang w:val="tr-TR"/>
        </w:rPr>
      </w:pPr>
      <w:r>
        <w:rPr>
          <w:rFonts w:ascii="Times New Roman" w:hAnsi="Times New Roman"/>
          <w:sz w:val="24"/>
          <w:szCs w:val="24"/>
          <w:lang w:val="tr-TR"/>
        </w:rPr>
        <w:t>(1)</w:t>
      </w:r>
      <w:r w:rsidR="00360E06">
        <w:rPr>
          <w:rFonts w:ascii="Times New Roman" w:hAnsi="Times New Roman"/>
          <w:sz w:val="24"/>
          <w:szCs w:val="24"/>
          <w:lang w:val="tr-TR"/>
        </w:rPr>
        <w:t xml:space="preserve">Etütler </w:t>
      </w:r>
      <w:r w:rsidR="00621910">
        <w:rPr>
          <w:rFonts w:ascii="Times New Roman" w:hAnsi="Times New Roman"/>
          <w:sz w:val="24"/>
          <w:szCs w:val="24"/>
          <w:lang w:val="tr-TR"/>
        </w:rPr>
        <w:t>ve</w:t>
      </w:r>
      <w:r w:rsidR="00360E06">
        <w:rPr>
          <w:rFonts w:ascii="Times New Roman" w:hAnsi="Times New Roman"/>
          <w:sz w:val="24"/>
          <w:szCs w:val="24"/>
          <w:lang w:val="tr-TR"/>
        </w:rPr>
        <w:t xml:space="preserve"> iskân d</w:t>
      </w:r>
      <w:r w:rsidR="00FA2E38" w:rsidRPr="00C41F66">
        <w:rPr>
          <w:rFonts w:ascii="Times New Roman" w:hAnsi="Times New Roman"/>
          <w:sz w:val="24"/>
          <w:szCs w:val="24"/>
          <w:lang w:val="tr-TR"/>
        </w:rPr>
        <w:t>uyurusu</w:t>
      </w:r>
    </w:p>
    <w:p w:rsidR="00FA2E38" w:rsidRPr="00C41F66" w:rsidRDefault="00C82AF6"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B</w:t>
      </w:r>
      <w:r w:rsidR="00407756" w:rsidRPr="00C41F66">
        <w:rPr>
          <w:rFonts w:ascii="Times New Roman" w:hAnsi="Times New Roman"/>
          <w:b w:val="0"/>
          <w:sz w:val="24"/>
          <w:szCs w:val="24"/>
          <w:lang w:val="tr-TR"/>
        </w:rPr>
        <w:t xml:space="preserve">araj </w:t>
      </w:r>
      <w:r w:rsidR="00FA2E38" w:rsidRPr="00C41F66">
        <w:rPr>
          <w:rFonts w:ascii="Times New Roman" w:hAnsi="Times New Roman"/>
          <w:b w:val="0"/>
          <w:sz w:val="24"/>
          <w:szCs w:val="24"/>
          <w:lang w:val="tr-TR"/>
        </w:rPr>
        <w:t xml:space="preserve">gölü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HES, maden rezervi, tarih</w:t>
      </w:r>
      <w:r w:rsidR="00267A39" w:rsidRPr="00CA0BF1">
        <w:rPr>
          <w:rFonts w:ascii="Times New Roman" w:hAnsi="Times New Roman"/>
          <w:b w:val="0"/>
          <w:color w:val="000000" w:themeColor="text1"/>
          <w:sz w:val="24"/>
          <w:szCs w:val="24"/>
          <w:lang w:val="tr-TR"/>
        </w:rPr>
        <w:t>i</w:t>
      </w:r>
      <w:r w:rsidR="00FA2E38" w:rsidRPr="00C41F66">
        <w:rPr>
          <w:rFonts w:ascii="Times New Roman" w:hAnsi="Times New Roman"/>
          <w:b w:val="0"/>
          <w:sz w:val="24"/>
          <w:szCs w:val="24"/>
          <w:lang w:val="tr-TR"/>
        </w:rPr>
        <w:t xml:space="preserve"> </w:t>
      </w:r>
      <w:r w:rsidR="00621910">
        <w:rPr>
          <w:rFonts w:ascii="Times New Roman" w:hAnsi="Times New Roman"/>
          <w:b w:val="0"/>
          <w:sz w:val="24"/>
          <w:szCs w:val="24"/>
          <w:lang w:val="tr-TR"/>
        </w:rPr>
        <w:t>ve</w:t>
      </w:r>
      <w:r w:rsidR="00267A39">
        <w:rPr>
          <w:rFonts w:ascii="Times New Roman" w:hAnsi="Times New Roman"/>
          <w:b w:val="0"/>
          <w:sz w:val="24"/>
          <w:szCs w:val="24"/>
          <w:lang w:val="tr-TR"/>
        </w:rPr>
        <w:t xml:space="preserve"> doğa</w:t>
      </w:r>
      <w:r w:rsidR="002547A0">
        <w:rPr>
          <w:rFonts w:ascii="Times New Roman" w:hAnsi="Times New Roman"/>
          <w:b w:val="0"/>
          <w:sz w:val="24"/>
          <w:szCs w:val="24"/>
          <w:lang w:val="tr-TR"/>
        </w:rPr>
        <w:t>l</w:t>
      </w:r>
      <w:r w:rsidR="002547A0">
        <w:rPr>
          <w:rFonts w:ascii="Times New Roman" w:hAnsi="Times New Roman"/>
          <w:b w:val="0"/>
          <w:color w:val="70AD47" w:themeColor="accent6"/>
          <w:sz w:val="24"/>
          <w:szCs w:val="24"/>
          <w:lang w:val="tr-TR"/>
        </w:rPr>
        <w:t xml:space="preserve"> </w:t>
      </w:r>
      <w:r w:rsidR="00267A39" w:rsidRPr="00A707E4">
        <w:rPr>
          <w:rFonts w:ascii="Times New Roman" w:hAnsi="Times New Roman"/>
          <w:b w:val="0"/>
          <w:sz w:val="24"/>
          <w:szCs w:val="24"/>
          <w:lang w:val="tr-TR"/>
        </w:rPr>
        <w:t>değerlerin korunması (s</w:t>
      </w:r>
      <w:r w:rsidR="00FA2E38" w:rsidRPr="00A707E4">
        <w:rPr>
          <w:rFonts w:ascii="Times New Roman" w:hAnsi="Times New Roman"/>
          <w:b w:val="0"/>
          <w:sz w:val="24"/>
          <w:szCs w:val="24"/>
          <w:lang w:val="tr-TR"/>
        </w:rPr>
        <w:t xml:space="preserve">it alanları), orman dışına çıkarılması gereken </w:t>
      </w:r>
      <w:r w:rsidR="00621910">
        <w:rPr>
          <w:rFonts w:ascii="Times New Roman" w:hAnsi="Times New Roman"/>
          <w:b w:val="0"/>
          <w:sz w:val="24"/>
          <w:szCs w:val="24"/>
          <w:lang w:val="tr-TR"/>
        </w:rPr>
        <w:t>ve</w:t>
      </w:r>
      <w:r w:rsidR="00FA2E38" w:rsidRPr="00A707E4">
        <w:rPr>
          <w:rFonts w:ascii="Times New Roman" w:hAnsi="Times New Roman"/>
          <w:b w:val="0"/>
          <w:sz w:val="24"/>
          <w:szCs w:val="24"/>
          <w:lang w:val="tr-TR"/>
        </w:rPr>
        <w:t>ya özel kanunların uygulanması sonucu</w:t>
      </w:r>
      <w:r w:rsidR="00267A39" w:rsidRPr="00A707E4">
        <w:rPr>
          <w:rFonts w:ascii="Times New Roman" w:hAnsi="Times New Roman"/>
          <w:b w:val="0"/>
          <w:sz w:val="24"/>
          <w:szCs w:val="24"/>
          <w:lang w:val="tr-TR"/>
        </w:rPr>
        <w:t>nda</w:t>
      </w:r>
      <w:r w:rsidR="00FA2BFB">
        <w:rPr>
          <w:rFonts w:ascii="Times New Roman" w:hAnsi="Times New Roman"/>
          <w:b w:val="0"/>
          <w:sz w:val="24"/>
          <w:szCs w:val="24"/>
          <w:lang w:val="tr-TR"/>
        </w:rPr>
        <w:t xml:space="preserve"> yerleri kamulaştırılan veya </w:t>
      </w:r>
      <w:r w:rsidR="00FA2E38" w:rsidRPr="00C41F66">
        <w:rPr>
          <w:rFonts w:ascii="Times New Roman" w:hAnsi="Times New Roman"/>
          <w:b w:val="0"/>
          <w:sz w:val="24"/>
          <w:szCs w:val="24"/>
          <w:lang w:val="tr-TR"/>
        </w:rPr>
        <w:t>başka bir nedenle yerleri kamulaştırılan aileler hakkında bilgiler toplanacaktır.</w:t>
      </w:r>
    </w:p>
    <w:p w:rsidR="00FA2E38" w:rsidRPr="00C41F66" w:rsidRDefault="004E31F4"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a)</w:t>
      </w:r>
      <w:r w:rsidR="002547A0">
        <w:rPr>
          <w:rFonts w:ascii="Times New Roman" w:hAnsi="Times New Roman"/>
          <w:b w:val="0"/>
          <w:sz w:val="24"/>
          <w:szCs w:val="24"/>
          <w:lang w:val="tr-TR"/>
        </w:rPr>
        <w:t xml:space="preserve"> Ana projeyi yürüten </w:t>
      </w:r>
      <w:r w:rsidR="002547A0" w:rsidRPr="002547A0">
        <w:rPr>
          <w:rFonts w:ascii="Times New Roman" w:hAnsi="Times New Roman"/>
          <w:b w:val="0"/>
          <w:sz w:val="24"/>
          <w:szCs w:val="24"/>
          <w:lang w:val="tr-TR"/>
        </w:rPr>
        <w:t>kurum/</w:t>
      </w:r>
      <w:r w:rsidR="00FA2E38" w:rsidRPr="002547A0">
        <w:rPr>
          <w:rFonts w:ascii="Times New Roman" w:hAnsi="Times New Roman"/>
          <w:b w:val="0"/>
          <w:sz w:val="24"/>
          <w:szCs w:val="24"/>
          <w:lang w:val="tr-TR"/>
        </w:rPr>
        <w:t>kuruluş tarafından kamulaştırma ile ilgili kararların alınarak kamulaştırma işlemlerine başlanılması</w:t>
      </w:r>
      <w:r w:rsidR="009F1194">
        <w:rPr>
          <w:rFonts w:ascii="Times New Roman" w:hAnsi="Times New Roman"/>
          <w:b w:val="0"/>
          <w:sz w:val="24"/>
          <w:szCs w:val="24"/>
          <w:lang w:val="tr-TR"/>
        </w:rPr>
        <w:t>,</w:t>
      </w:r>
      <w:r w:rsidR="00FA2E38" w:rsidRPr="00C41F66">
        <w:rPr>
          <w:rFonts w:ascii="Times New Roman" w:hAnsi="Times New Roman"/>
          <w:b w:val="0"/>
          <w:sz w:val="24"/>
          <w:szCs w:val="24"/>
          <w:lang w:val="tr-TR"/>
        </w:rPr>
        <w:t xml:space="preserve"> bir program dâhilinde ileride kamulaştırma işlemlerinin yapılaca</w:t>
      </w:r>
      <w:r w:rsidR="00FA2E38" w:rsidRPr="002547A0">
        <w:rPr>
          <w:rFonts w:ascii="Times New Roman" w:hAnsi="Times New Roman"/>
          <w:b w:val="0"/>
          <w:sz w:val="24"/>
          <w:szCs w:val="24"/>
          <w:lang w:val="tr-TR"/>
        </w:rPr>
        <w:t>ğı</w:t>
      </w:r>
      <w:r w:rsidR="003A46C7">
        <w:rPr>
          <w:rFonts w:ascii="Times New Roman" w:hAnsi="Times New Roman"/>
          <w:b w:val="0"/>
          <w:sz w:val="24"/>
          <w:szCs w:val="24"/>
          <w:lang w:val="tr-TR"/>
        </w:rPr>
        <w:t xml:space="preserve">nın </w:t>
      </w:r>
      <w:r w:rsidR="009F1194">
        <w:rPr>
          <w:rFonts w:ascii="Times New Roman" w:hAnsi="Times New Roman"/>
          <w:b w:val="0"/>
          <w:sz w:val="24"/>
          <w:szCs w:val="24"/>
          <w:lang w:val="tr-TR"/>
        </w:rPr>
        <w:t>veya</w:t>
      </w:r>
      <w:r w:rsidR="002547A0" w:rsidRPr="002547A0">
        <w:rPr>
          <w:rFonts w:ascii="Times New Roman" w:hAnsi="Times New Roman"/>
          <w:b w:val="0"/>
          <w:sz w:val="24"/>
          <w:szCs w:val="24"/>
          <w:lang w:val="tr-TR"/>
        </w:rPr>
        <w:t xml:space="preserve"> </w:t>
      </w:r>
      <w:r w:rsidR="00FA2E38" w:rsidRPr="002547A0">
        <w:rPr>
          <w:rFonts w:ascii="Times New Roman" w:hAnsi="Times New Roman"/>
          <w:b w:val="0"/>
          <w:sz w:val="24"/>
          <w:szCs w:val="24"/>
          <w:lang w:val="tr-TR"/>
        </w:rPr>
        <w:t xml:space="preserve">projenin </w:t>
      </w:r>
      <w:r w:rsidR="00FA2E38" w:rsidRPr="00C41F66">
        <w:rPr>
          <w:rFonts w:ascii="Times New Roman" w:hAnsi="Times New Roman"/>
          <w:b w:val="0"/>
          <w:sz w:val="24"/>
          <w:szCs w:val="24"/>
          <w:lang w:val="tr-TR"/>
        </w:rPr>
        <w:t>ihale edildiğinin bildirilmesi durumu</w:t>
      </w:r>
      <w:r w:rsidR="002547A0">
        <w:rPr>
          <w:rFonts w:ascii="Times New Roman" w:hAnsi="Times New Roman"/>
          <w:b w:val="0"/>
          <w:sz w:val="24"/>
          <w:szCs w:val="24"/>
          <w:lang w:val="tr-TR"/>
        </w:rPr>
        <w:t>nda; kamulaştırmayı yapan kurum</w:t>
      </w:r>
      <w:r w:rsidR="00FC2BAF">
        <w:rPr>
          <w:rFonts w:ascii="Times New Roman" w:hAnsi="Times New Roman"/>
          <w:b w:val="0"/>
          <w:sz w:val="24"/>
          <w:szCs w:val="24"/>
          <w:lang w:val="tr-TR"/>
        </w:rPr>
        <w:t>/</w:t>
      </w:r>
      <w:r w:rsidR="00FA2E38" w:rsidRPr="00C41F66">
        <w:rPr>
          <w:rFonts w:ascii="Times New Roman" w:hAnsi="Times New Roman"/>
          <w:b w:val="0"/>
          <w:sz w:val="24"/>
          <w:szCs w:val="24"/>
          <w:lang w:val="tr-TR"/>
        </w:rPr>
        <w:t xml:space="preserve">kuruluştan, </w:t>
      </w:r>
      <w:r w:rsidR="00B11290">
        <w:rPr>
          <w:rFonts w:ascii="Times New Roman" w:hAnsi="Times New Roman"/>
          <w:b w:val="0"/>
          <w:sz w:val="24"/>
          <w:szCs w:val="24"/>
          <w:lang w:val="tr-TR"/>
        </w:rPr>
        <w:t>1/25.000</w:t>
      </w:r>
      <w:r w:rsidR="00FA2E38" w:rsidRPr="00C41F66">
        <w:rPr>
          <w:rFonts w:ascii="Times New Roman" w:hAnsi="Times New Roman"/>
          <w:b w:val="0"/>
          <w:sz w:val="24"/>
          <w:szCs w:val="24"/>
          <w:lang w:val="tr-TR"/>
        </w:rPr>
        <w:t xml:space="preserve"> ölçekli harita (projeden etkilenen yerleşim birimlerini gösterir), kamulaştırma listeleri ile yerleşim merkezlerinin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arazilerin kamulaştırma durumlarını tamamen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kısmen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yüzdesel olarak gösterir tablo (EK-1) resmi yazı ile imzalı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onaylı olarak istenecektir.</w:t>
      </w:r>
    </w:p>
    <w:p w:rsidR="00FA2E38" w:rsidRPr="00C41F66" w:rsidRDefault="004E31F4"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b)</w:t>
      </w:r>
      <w:r w:rsidR="00FC2BAF">
        <w:rPr>
          <w:rFonts w:ascii="Times New Roman" w:hAnsi="Times New Roman"/>
          <w:b w:val="0"/>
          <w:sz w:val="24"/>
          <w:szCs w:val="24"/>
          <w:lang w:val="tr-TR"/>
        </w:rPr>
        <w:t xml:space="preserve"> İl m</w:t>
      </w:r>
      <w:r w:rsidR="00FA2E38" w:rsidRPr="00C41F66">
        <w:rPr>
          <w:rFonts w:ascii="Times New Roman" w:hAnsi="Times New Roman"/>
          <w:b w:val="0"/>
          <w:sz w:val="24"/>
          <w:szCs w:val="24"/>
          <w:lang w:val="tr-TR"/>
        </w:rPr>
        <w:t xml:space="preserve">üdürlüğünce kamulaştırmayı yapan kuruluştan alınan onaylı tablo (EK-1), kamulaştırma alanındaki yerleşim </w:t>
      </w:r>
      <w:r w:rsidR="002547A0">
        <w:rPr>
          <w:rFonts w:ascii="Times New Roman" w:hAnsi="Times New Roman"/>
          <w:b w:val="0"/>
          <w:sz w:val="24"/>
          <w:szCs w:val="24"/>
          <w:lang w:val="tr-TR"/>
        </w:rPr>
        <w:t xml:space="preserve">birimlerinin (köy, belde, ilçe) </w:t>
      </w:r>
      <w:r w:rsidR="00FA2E38" w:rsidRPr="002547A0">
        <w:rPr>
          <w:rFonts w:ascii="Times New Roman" w:hAnsi="Times New Roman"/>
          <w:b w:val="0"/>
          <w:sz w:val="24"/>
          <w:szCs w:val="24"/>
          <w:lang w:val="tr-TR"/>
        </w:rPr>
        <w:t>idar</w:t>
      </w:r>
      <w:r w:rsidR="002547A0" w:rsidRPr="002547A0">
        <w:rPr>
          <w:rFonts w:ascii="Times New Roman" w:hAnsi="Times New Roman"/>
          <w:b w:val="0"/>
          <w:sz w:val="24"/>
          <w:szCs w:val="24"/>
          <w:lang w:val="tr-TR"/>
        </w:rPr>
        <w:t>i</w:t>
      </w:r>
      <w:r w:rsidR="00FA2E38" w:rsidRPr="002547A0">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 xml:space="preserve">sınırları ile kamulaştırma sınırını gösterir </w:t>
      </w:r>
      <w:r w:rsidR="00B11290">
        <w:rPr>
          <w:rFonts w:ascii="Times New Roman" w:hAnsi="Times New Roman"/>
          <w:b w:val="0"/>
          <w:sz w:val="24"/>
          <w:szCs w:val="24"/>
          <w:lang w:val="tr-TR"/>
        </w:rPr>
        <w:t>1/25.000</w:t>
      </w:r>
      <w:r w:rsidR="00FA2E38" w:rsidRPr="00C41F66">
        <w:rPr>
          <w:rFonts w:ascii="Times New Roman" w:hAnsi="Times New Roman"/>
          <w:b w:val="0"/>
          <w:sz w:val="24"/>
          <w:szCs w:val="24"/>
          <w:lang w:val="tr-TR"/>
        </w:rPr>
        <w:t xml:space="preserve"> ölçekli harita, kamulaştırma listeleri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kamulaştırmadan etkilenen yerleşim birimleri ile ilgili olarak düzenlenecek etüt formu (EK-9) Genel Müdürlüğe gönderilerek, ilgili yılın etüt-proje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yerleştirme programına teklif edilecektir.</w:t>
      </w:r>
    </w:p>
    <w:p w:rsidR="00CA0BF1" w:rsidRDefault="004E31F4" w:rsidP="00F72F18">
      <w:pPr>
        <w:pStyle w:val="ALTBASLIK"/>
        <w:jc w:val="both"/>
        <w:rPr>
          <w:rFonts w:ascii="Times New Roman" w:hAnsi="Times New Roman"/>
          <w:b w:val="0"/>
          <w:color w:val="000000" w:themeColor="text1"/>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c)</w:t>
      </w:r>
      <w:r w:rsidR="00FC2BAF">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 xml:space="preserve">İşin </w:t>
      </w:r>
      <w:r w:rsidR="00FC2BAF" w:rsidRPr="00C41F66">
        <w:rPr>
          <w:rFonts w:ascii="Times New Roman" w:hAnsi="Times New Roman"/>
          <w:b w:val="0"/>
          <w:sz w:val="24"/>
          <w:szCs w:val="24"/>
          <w:lang w:val="tr-TR"/>
        </w:rPr>
        <w:t xml:space="preserve">etüt-proje </w:t>
      </w:r>
      <w:r w:rsidR="00621910">
        <w:rPr>
          <w:rFonts w:ascii="Times New Roman" w:hAnsi="Times New Roman"/>
          <w:b w:val="0"/>
          <w:sz w:val="24"/>
          <w:szCs w:val="24"/>
          <w:lang w:val="tr-TR"/>
        </w:rPr>
        <w:t>ve</w:t>
      </w:r>
      <w:r w:rsidR="00FC2BAF" w:rsidRPr="00C41F66">
        <w:rPr>
          <w:rFonts w:ascii="Times New Roman" w:hAnsi="Times New Roman"/>
          <w:b w:val="0"/>
          <w:sz w:val="24"/>
          <w:szCs w:val="24"/>
          <w:lang w:val="tr-TR"/>
        </w:rPr>
        <w:t xml:space="preserve"> yerleştirme programına </w:t>
      </w:r>
      <w:r w:rsidR="00FC2BAF">
        <w:rPr>
          <w:rFonts w:ascii="Times New Roman" w:hAnsi="Times New Roman"/>
          <w:b w:val="0"/>
          <w:sz w:val="24"/>
          <w:szCs w:val="24"/>
          <w:lang w:val="tr-TR"/>
        </w:rPr>
        <w:t>alınmasına</w:t>
      </w:r>
      <w:r w:rsidR="00FA2E38" w:rsidRPr="00C41F66">
        <w:rPr>
          <w:rFonts w:ascii="Times New Roman" w:hAnsi="Times New Roman"/>
          <w:b w:val="0"/>
          <w:sz w:val="24"/>
          <w:szCs w:val="24"/>
          <w:lang w:val="tr-TR"/>
        </w:rPr>
        <w:t xml:space="preserve"> müteakip, yerlerinin kamulaştırılması sonucu geçim imkânlarını yitirecek ailelerin yaşadıkları yerleşim birimlerinde, gerektiğinde Genel Müdürlük ilgili personelinin de katılımıyla devlet eliyle iskân edilmenin şekil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şartları konusunda ayrıntılı bilgilerin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rileceği birden fazla bilgilendirme toplantısı düzenlenecektir.  Bilgilendirme toplantılarında, iskân projesi kapsamında, tarımsal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w:t>
      </w:r>
      <w:r w:rsidR="003159D6">
        <w:rPr>
          <w:rFonts w:ascii="Times New Roman" w:hAnsi="Times New Roman"/>
          <w:b w:val="0"/>
          <w:sz w:val="24"/>
          <w:szCs w:val="24"/>
          <w:lang w:val="tr-TR"/>
        </w:rPr>
        <w:t xml:space="preserve">tarım dışı iskân (şehirsel iskân) </w:t>
      </w:r>
      <w:r w:rsidR="00FA2E38" w:rsidRPr="00C41F66">
        <w:rPr>
          <w:rFonts w:ascii="Times New Roman" w:hAnsi="Times New Roman"/>
          <w:b w:val="0"/>
          <w:sz w:val="24"/>
          <w:szCs w:val="24"/>
          <w:lang w:val="tr-TR"/>
        </w:rPr>
        <w:t>alanı önceden belirlenmiş ise (</w:t>
      </w:r>
      <w:r w:rsidR="00A6384D">
        <w:rPr>
          <w:rFonts w:ascii="Times New Roman" w:hAnsi="Times New Roman"/>
          <w:b w:val="0"/>
          <w:sz w:val="24"/>
          <w:szCs w:val="24"/>
          <w:lang w:val="tr-TR"/>
        </w:rPr>
        <w:t>Cumhurbaşkanı Kararı</w:t>
      </w:r>
      <w:r w:rsidR="00FA2E38" w:rsidRPr="00C41F66">
        <w:rPr>
          <w:rFonts w:ascii="Times New Roman" w:hAnsi="Times New Roman"/>
          <w:b w:val="0"/>
          <w:sz w:val="24"/>
          <w:szCs w:val="24"/>
          <w:lang w:val="tr-TR"/>
        </w:rPr>
        <w:t xml:space="preserve">, </w:t>
      </w:r>
      <w:r w:rsidR="00FC2BAF">
        <w:rPr>
          <w:rFonts w:ascii="Times New Roman" w:hAnsi="Times New Roman"/>
          <w:b w:val="0"/>
          <w:sz w:val="24"/>
          <w:szCs w:val="24"/>
          <w:lang w:val="tr-TR"/>
        </w:rPr>
        <w:t>geçici m</w:t>
      </w:r>
      <w:r w:rsidR="00FA2E38" w:rsidRPr="00C41F66">
        <w:rPr>
          <w:rFonts w:ascii="Times New Roman" w:hAnsi="Times New Roman"/>
          <w:b w:val="0"/>
          <w:sz w:val="24"/>
          <w:szCs w:val="24"/>
          <w:lang w:val="tr-TR"/>
        </w:rPr>
        <w:t xml:space="preserve">addeler vb. istisnai durumlarda); istenilen şartları taşıyıp, tarımsal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w:t>
      </w:r>
      <w:r w:rsidR="003159D6">
        <w:rPr>
          <w:rFonts w:ascii="Times New Roman" w:hAnsi="Times New Roman"/>
          <w:b w:val="0"/>
          <w:sz w:val="24"/>
          <w:szCs w:val="24"/>
          <w:lang w:val="tr-TR"/>
        </w:rPr>
        <w:t>tarım dışı iskân</w:t>
      </w:r>
      <w:r w:rsidR="00BD0D30">
        <w:rPr>
          <w:rFonts w:ascii="Times New Roman" w:hAnsi="Times New Roman"/>
          <w:b w:val="0"/>
          <w:sz w:val="24"/>
          <w:szCs w:val="24"/>
          <w:lang w:val="tr-TR"/>
        </w:rPr>
        <w:t xml:space="preserve"> (</w:t>
      </w:r>
      <w:r w:rsidR="003159D6">
        <w:rPr>
          <w:rFonts w:ascii="Times New Roman" w:hAnsi="Times New Roman"/>
          <w:b w:val="0"/>
          <w:sz w:val="24"/>
          <w:szCs w:val="24"/>
          <w:lang w:val="tr-TR"/>
        </w:rPr>
        <w:t>şehirsel iskân)</w:t>
      </w:r>
      <w:r w:rsidR="00FC2BAF">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 xml:space="preserve">için hak sahibi olacakların, yalnızca belirlenen bu alanlarda iskânlarının gerçekleştirileceği, başka yerlerde iskân edilme taleplerinin karşılanmasının mümkün olmadığı özellikle vurgulanacaktır. Tarımsal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w:t>
      </w:r>
      <w:r w:rsidR="003159D6">
        <w:rPr>
          <w:rFonts w:ascii="Times New Roman" w:hAnsi="Times New Roman"/>
          <w:b w:val="0"/>
          <w:sz w:val="24"/>
          <w:szCs w:val="24"/>
          <w:lang w:val="tr-TR"/>
        </w:rPr>
        <w:t>tarım dışı iskân (şehirsel iskân)</w:t>
      </w:r>
      <w:r w:rsidR="00135AFC">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 xml:space="preserve">alanının henüz tespit edilmemiş olması hâlinde, Bakanlıkça araştırmalara devam edileceği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belirlenecek yeni tarımsal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w:t>
      </w:r>
      <w:r w:rsidR="003159D6">
        <w:rPr>
          <w:rFonts w:ascii="Times New Roman" w:hAnsi="Times New Roman"/>
          <w:b w:val="0"/>
          <w:sz w:val="24"/>
          <w:szCs w:val="24"/>
          <w:lang w:val="tr-TR"/>
        </w:rPr>
        <w:t>tarım dışı iskân (şehirsel iskân)</w:t>
      </w:r>
      <w:r w:rsidR="00FA2E38" w:rsidRPr="00C41F66">
        <w:rPr>
          <w:rFonts w:ascii="Times New Roman" w:hAnsi="Times New Roman"/>
          <w:b w:val="0"/>
          <w:sz w:val="24"/>
          <w:szCs w:val="24"/>
          <w:lang w:val="tr-TR"/>
        </w:rPr>
        <w:t>alanında iskân edilmeyi kabul etmeyen hak sahibi ailelerin hak sahipliklerinin iptal edileceği belirtilecekt</w:t>
      </w:r>
      <w:r w:rsidR="00FC2BAF">
        <w:rPr>
          <w:rFonts w:ascii="Times New Roman" w:hAnsi="Times New Roman"/>
          <w:b w:val="0"/>
          <w:sz w:val="24"/>
          <w:szCs w:val="24"/>
          <w:lang w:val="tr-TR"/>
        </w:rPr>
        <w:t>ir</w:t>
      </w:r>
      <w:r w:rsidR="00CA0BF1">
        <w:rPr>
          <w:rFonts w:ascii="Times New Roman" w:hAnsi="Times New Roman"/>
          <w:b w:val="0"/>
          <w:sz w:val="24"/>
          <w:szCs w:val="24"/>
          <w:lang w:val="tr-TR"/>
        </w:rPr>
        <w:t>.</w:t>
      </w:r>
    </w:p>
    <w:p w:rsidR="00FA2E38" w:rsidRPr="00C41F66" w:rsidRDefault="00B003EA"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ç)</w:t>
      </w:r>
      <w:r w:rsidR="00FA2E38" w:rsidRPr="00C41F66">
        <w:rPr>
          <w:rFonts w:ascii="Times New Roman" w:hAnsi="Times New Roman"/>
          <w:b w:val="0"/>
          <w:sz w:val="24"/>
          <w:szCs w:val="24"/>
          <w:lang w:val="tr-TR"/>
        </w:rPr>
        <w:t xml:space="preserve"> Yerleri kamulaştırılan ailelerin yeniden yerleşimleri için yapılacak bilgilendirme toplantılarından sonra, aynı projeden etkilenen bütün yerleşim birimlerinde, iskânın şekil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şartlarını belir</w:t>
      </w:r>
      <w:r w:rsidR="00FA2E38" w:rsidRPr="002547A0">
        <w:rPr>
          <w:rFonts w:ascii="Times New Roman" w:hAnsi="Times New Roman"/>
          <w:b w:val="0"/>
          <w:sz w:val="24"/>
          <w:szCs w:val="24"/>
          <w:lang w:val="tr-TR"/>
        </w:rPr>
        <w:t>t</w:t>
      </w:r>
      <w:r w:rsidR="002547A0" w:rsidRPr="002547A0">
        <w:rPr>
          <w:rFonts w:ascii="Times New Roman" w:hAnsi="Times New Roman"/>
          <w:b w:val="0"/>
          <w:sz w:val="24"/>
          <w:szCs w:val="24"/>
          <w:lang w:val="tr-TR"/>
        </w:rPr>
        <w:t>en</w:t>
      </w:r>
      <w:r w:rsidR="00FA2E38" w:rsidRPr="002547A0">
        <w:rPr>
          <w:rFonts w:ascii="Times New Roman" w:hAnsi="Times New Roman"/>
          <w:b w:val="0"/>
          <w:color w:val="70AD47" w:themeColor="accent6"/>
          <w:sz w:val="24"/>
          <w:szCs w:val="24"/>
          <w:lang w:val="tr-TR"/>
        </w:rPr>
        <w:t xml:space="preserve"> </w:t>
      </w:r>
      <w:r w:rsidR="00FA2E38" w:rsidRPr="00C41F66">
        <w:rPr>
          <w:rFonts w:ascii="Times New Roman" w:hAnsi="Times New Roman"/>
          <w:b w:val="0"/>
          <w:sz w:val="24"/>
          <w:szCs w:val="24"/>
          <w:lang w:val="tr-TR"/>
        </w:rPr>
        <w:t xml:space="preserve">ayrıntılı iskân duyurusu (aksi yönde talimat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rilmediği sürece) aynı zamanda yapılacaktır. İskân duyuruları Valil</w:t>
      </w:r>
      <w:r w:rsidR="002547A0">
        <w:rPr>
          <w:rFonts w:ascii="Times New Roman" w:hAnsi="Times New Roman"/>
          <w:b w:val="0"/>
          <w:sz w:val="24"/>
          <w:szCs w:val="24"/>
          <w:lang w:val="tr-TR"/>
        </w:rPr>
        <w:t xml:space="preserve">ik Makamı </w:t>
      </w:r>
      <w:r w:rsidR="00621910">
        <w:rPr>
          <w:rFonts w:ascii="Times New Roman" w:hAnsi="Times New Roman"/>
          <w:b w:val="0"/>
          <w:sz w:val="24"/>
          <w:szCs w:val="24"/>
          <w:lang w:val="tr-TR"/>
        </w:rPr>
        <w:t>ve</w:t>
      </w:r>
      <w:r w:rsidR="002547A0">
        <w:rPr>
          <w:rFonts w:ascii="Times New Roman" w:hAnsi="Times New Roman"/>
          <w:b w:val="0"/>
          <w:sz w:val="24"/>
          <w:szCs w:val="24"/>
          <w:lang w:val="tr-TR"/>
        </w:rPr>
        <w:t xml:space="preserve">ya görevlendireceği </w:t>
      </w:r>
      <w:r w:rsidR="004D5B35">
        <w:rPr>
          <w:rFonts w:ascii="Times New Roman" w:hAnsi="Times New Roman"/>
          <w:b w:val="0"/>
          <w:sz w:val="24"/>
          <w:szCs w:val="24"/>
          <w:lang w:val="tr-TR"/>
        </w:rPr>
        <w:t>makam</w:t>
      </w:r>
      <w:r w:rsidR="00625084">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tarafından onaylanacaktır (EK-2). Bu duyuru 30 (otuz) gün süreyle (</w:t>
      </w:r>
      <w:r w:rsidR="00A6384D">
        <w:rPr>
          <w:rFonts w:ascii="Times New Roman" w:hAnsi="Times New Roman"/>
          <w:b w:val="0"/>
          <w:sz w:val="24"/>
          <w:szCs w:val="24"/>
          <w:lang w:val="tr-TR"/>
        </w:rPr>
        <w:t>Cumhurbaşkanı Kararı</w:t>
      </w:r>
      <w:r w:rsidR="00625084">
        <w:rPr>
          <w:rFonts w:ascii="Times New Roman" w:hAnsi="Times New Roman"/>
          <w:b w:val="0"/>
          <w:sz w:val="24"/>
          <w:szCs w:val="24"/>
          <w:lang w:val="tr-TR"/>
        </w:rPr>
        <w:t>, geçici m</w:t>
      </w:r>
      <w:r w:rsidR="00FA2E38" w:rsidRPr="00C41F66">
        <w:rPr>
          <w:rFonts w:ascii="Times New Roman" w:hAnsi="Times New Roman"/>
          <w:b w:val="0"/>
          <w:sz w:val="24"/>
          <w:szCs w:val="24"/>
          <w:lang w:val="tr-TR"/>
        </w:rPr>
        <w:t>addeler vb. istisnai durumlar hariç) görülebilir yerlerde</w:t>
      </w:r>
      <w:r w:rsidR="00625084">
        <w:rPr>
          <w:rFonts w:ascii="Times New Roman" w:hAnsi="Times New Roman"/>
          <w:b w:val="0"/>
          <w:sz w:val="24"/>
          <w:szCs w:val="24"/>
          <w:lang w:val="tr-TR"/>
        </w:rPr>
        <w:t xml:space="preserve"> (valilik, k</w:t>
      </w:r>
      <w:r w:rsidR="00FA2E38" w:rsidRPr="00C41F66">
        <w:rPr>
          <w:rFonts w:ascii="Times New Roman" w:hAnsi="Times New Roman"/>
          <w:b w:val="0"/>
          <w:sz w:val="24"/>
          <w:szCs w:val="24"/>
          <w:lang w:val="tr-TR"/>
        </w:rPr>
        <w:t xml:space="preserve">aymakamlık, okul, belediye, muhtarlık, cami, köy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ya mahalle kah</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hanesi vb.) askıda kalacaktır. Duyuru</w:t>
      </w:r>
      <w:r w:rsidR="00625084">
        <w:rPr>
          <w:rFonts w:ascii="Times New Roman" w:hAnsi="Times New Roman"/>
          <w:b w:val="0"/>
          <w:sz w:val="24"/>
          <w:szCs w:val="24"/>
          <w:lang w:val="tr-TR"/>
        </w:rPr>
        <w:t xml:space="preserve">nun asılması </w:t>
      </w:r>
      <w:r w:rsidR="00621910">
        <w:rPr>
          <w:rFonts w:ascii="Times New Roman" w:hAnsi="Times New Roman"/>
          <w:b w:val="0"/>
          <w:sz w:val="24"/>
          <w:szCs w:val="24"/>
          <w:lang w:val="tr-TR"/>
        </w:rPr>
        <w:t>ve</w:t>
      </w:r>
      <w:r w:rsidR="00625084">
        <w:rPr>
          <w:rFonts w:ascii="Times New Roman" w:hAnsi="Times New Roman"/>
          <w:b w:val="0"/>
          <w:sz w:val="24"/>
          <w:szCs w:val="24"/>
          <w:lang w:val="tr-TR"/>
        </w:rPr>
        <w:t xml:space="preserve"> indirilmesi il m</w:t>
      </w:r>
      <w:r w:rsidR="00FA2E38" w:rsidRPr="00C41F66">
        <w:rPr>
          <w:rFonts w:ascii="Times New Roman" w:hAnsi="Times New Roman"/>
          <w:b w:val="0"/>
          <w:sz w:val="24"/>
          <w:szCs w:val="24"/>
          <w:lang w:val="tr-TR"/>
        </w:rPr>
        <w:t xml:space="preserve">üdürlüğü yetkilileri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yerleşim birimi muhtarı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ihtiyar heyetinden bir kişi) </w:t>
      </w:r>
      <w:r w:rsidR="00FA2E38" w:rsidRPr="00C41F66">
        <w:rPr>
          <w:rFonts w:ascii="Times New Roman" w:hAnsi="Times New Roman"/>
          <w:b w:val="0"/>
          <w:sz w:val="24"/>
          <w:szCs w:val="24"/>
          <w:lang w:val="tr-TR"/>
        </w:rPr>
        <w:lastRenderedPageBreak/>
        <w:t>ile halktan en az iki kişinin kat</w:t>
      </w:r>
      <w:r w:rsidR="00625084">
        <w:rPr>
          <w:rFonts w:ascii="Times New Roman" w:hAnsi="Times New Roman"/>
          <w:b w:val="0"/>
          <w:sz w:val="24"/>
          <w:szCs w:val="24"/>
          <w:lang w:val="tr-TR"/>
        </w:rPr>
        <w:t xml:space="preserve">ıldığı tutanağa bağlanacaktır. </w:t>
      </w:r>
      <w:r w:rsidR="00FA2E38" w:rsidRPr="00C41F66">
        <w:rPr>
          <w:rFonts w:ascii="Times New Roman" w:hAnsi="Times New Roman"/>
          <w:b w:val="0"/>
          <w:sz w:val="24"/>
          <w:szCs w:val="24"/>
          <w:lang w:val="tr-TR"/>
        </w:rPr>
        <w:t>Askı süresinin hesabında; duyurunun askıy</w:t>
      </w:r>
      <w:r w:rsidR="00323989" w:rsidRPr="00C41F66">
        <w:rPr>
          <w:rFonts w:ascii="Times New Roman" w:hAnsi="Times New Roman"/>
          <w:b w:val="0"/>
          <w:sz w:val="24"/>
          <w:szCs w:val="24"/>
          <w:lang w:val="tr-TR"/>
        </w:rPr>
        <w:t>a çıkış tarihini takip eden gün</w:t>
      </w:r>
      <w:r w:rsidR="00625084">
        <w:rPr>
          <w:rFonts w:ascii="Times New Roman" w:hAnsi="Times New Roman"/>
          <w:b w:val="0"/>
          <w:sz w:val="24"/>
          <w:szCs w:val="24"/>
          <w:lang w:val="tr-TR"/>
        </w:rPr>
        <w:t xml:space="preserve"> 1</w:t>
      </w:r>
      <w:r w:rsidR="005A49B3">
        <w:rPr>
          <w:rFonts w:ascii="Times New Roman" w:hAnsi="Times New Roman"/>
          <w:b w:val="0"/>
          <w:sz w:val="24"/>
          <w:szCs w:val="24"/>
          <w:lang w:val="tr-TR"/>
        </w:rPr>
        <w:t xml:space="preserve"> </w:t>
      </w:r>
      <w:r w:rsidR="005A1C36">
        <w:rPr>
          <w:rFonts w:ascii="Times New Roman" w:hAnsi="Times New Roman"/>
          <w:b w:val="0"/>
          <w:sz w:val="24"/>
          <w:szCs w:val="24"/>
          <w:lang w:val="tr-TR"/>
        </w:rPr>
        <w:t xml:space="preserve">inci </w:t>
      </w:r>
      <w:r w:rsidR="005A1C36" w:rsidRPr="00C41F66">
        <w:rPr>
          <w:rFonts w:ascii="Times New Roman" w:hAnsi="Times New Roman"/>
          <w:b w:val="0"/>
          <w:sz w:val="24"/>
          <w:szCs w:val="24"/>
          <w:lang w:val="tr-TR"/>
        </w:rPr>
        <w:t>gün</w:t>
      </w:r>
      <w:r w:rsidR="00FA2E38" w:rsidRPr="00C41F66">
        <w:rPr>
          <w:rFonts w:ascii="Times New Roman" w:hAnsi="Times New Roman"/>
          <w:b w:val="0"/>
          <w:sz w:val="24"/>
          <w:szCs w:val="24"/>
          <w:lang w:val="tr-TR"/>
        </w:rPr>
        <w:t xml:space="preserve"> kabul edilerek müracaatlar alınacak, </w:t>
      </w:r>
      <w:r w:rsidR="005A7384">
        <w:rPr>
          <w:rFonts w:ascii="Times New Roman" w:hAnsi="Times New Roman"/>
          <w:b w:val="0"/>
          <w:sz w:val="24"/>
          <w:szCs w:val="24"/>
          <w:lang w:val="tr-TR"/>
        </w:rPr>
        <w:t xml:space="preserve">duyuru </w:t>
      </w:r>
      <w:r w:rsidR="00621910">
        <w:rPr>
          <w:rFonts w:ascii="Times New Roman" w:hAnsi="Times New Roman"/>
          <w:b w:val="0"/>
          <w:sz w:val="24"/>
          <w:szCs w:val="24"/>
          <w:lang w:val="tr-TR"/>
        </w:rPr>
        <w:t>ve</w:t>
      </w:r>
      <w:r w:rsidR="005A7384">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müracaat süresi bitiminin (duyuru süresi 30 gün+müracaat süresi 90 gün=120 gün) resmi tatil gününe rastlaması halinde takip eden ilk iş günü</w:t>
      </w:r>
      <w:r w:rsidR="00625084">
        <w:rPr>
          <w:rFonts w:ascii="Times New Roman" w:hAnsi="Times New Roman"/>
          <w:b w:val="0"/>
          <w:sz w:val="24"/>
          <w:szCs w:val="24"/>
          <w:lang w:val="tr-TR"/>
        </w:rPr>
        <w:t xml:space="preserve"> başvurular sonlandırılacaktır.</w:t>
      </w:r>
    </w:p>
    <w:p w:rsidR="007228A6" w:rsidRPr="00625084" w:rsidRDefault="00B003EA" w:rsidP="007228A6">
      <w:pPr>
        <w:pStyle w:val="ALTBASLIK"/>
        <w:jc w:val="both"/>
        <w:rPr>
          <w:rFonts w:ascii="Times New Roman" w:hAnsi="Times New Roman"/>
          <w:b w:val="0"/>
          <w:color w:val="70AD47" w:themeColor="accent6"/>
          <w:sz w:val="28"/>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d)</w:t>
      </w:r>
      <w:r w:rsidR="00FA2E38" w:rsidRPr="00C41F66">
        <w:rPr>
          <w:rFonts w:ascii="Times New Roman" w:hAnsi="Times New Roman"/>
          <w:b w:val="0"/>
          <w:sz w:val="24"/>
          <w:szCs w:val="24"/>
          <w:lang w:val="tr-TR"/>
        </w:rPr>
        <w:t xml:space="preserve"> Devlet eliyle iskân uygulamalarında aile bir bütü</w:t>
      </w:r>
      <w:r w:rsidR="00625084">
        <w:rPr>
          <w:rFonts w:ascii="Times New Roman" w:hAnsi="Times New Roman"/>
          <w:b w:val="0"/>
          <w:sz w:val="24"/>
          <w:szCs w:val="24"/>
          <w:lang w:val="tr-TR"/>
        </w:rPr>
        <w:t xml:space="preserve">n olarak değerlendirilecek olup </w:t>
      </w:r>
      <w:r w:rsidR="00FA2E38" w:rsidRPr="00C41F66">
        <w:rPr>
          <w:rFonts w:ascii="Times New Roman" w:hAnsi="Times New Roman"/>
          <w:b w:val="0"/>
          <w:sz w:val="24"/>
          <w:szCs w:val="24"/>
          <w:lang w:val="tr-TR"/>
        </w:rPr>
        <w:t>devlet eliyle iskân isteye</w:t>
      </w:r>
      <w:r w:rsidR="00625084">
        <w:rPr>
          <w:rFonts w:ascii="Times New Roman" w:hAnsi="Times New Roman"/>
          <w:b w:val="0"/>
          <w:sz w:val="24"/>
          <w:szCs w:val="24"/>
          <w:lang w:val="tr-TR"/>
        </w:rPr>
        <w:t xml:space="preserve">n ailelerin, duyuru </w:t>
      </w:r>
      <w:r w:rsidR="00DA7E8C">
        <w:rPr>
          <w:rFonts w:ascii="Times New Roman" w:hAnsi="Times New Roman"/>
          <w:b w:val="0"/>
          <w:sz w:val="24"/>
          <w:szCs w:val="24"/>
          <w:lang w:val="tr-TR"/>
        </w:rPr>
        <w:t xml:space="preserve">askı </w:t>
      </w:r>
      <w:r w:rsidR="00625084">
        <w:rPr>
          <w:rFonts w:ascii="Times New Roman" w:hAnsi="Times New Roman"/>
          <w:b w:val="0"/>
          <w:sz w:val="24"/>
          <w:szCs w:val="24"/>
          <w:lang w:val="tr-TR"/>
        </w:rPr>
        <w:t>süresince (</w:t>
      </w:r>
      <w:r w:rsidR="00FA2E38" w:rsidRPr="00C41F66">
        <w:rPr>
          <w:rFonts w:ascii="Times New Roman" w:hAnsi="Times New Roman"/>
          <w:b w:val="0"/>
          <w:sz w:val="24"/>
          <w:szCs w:val="24"/>
          <w:lang w:val="tr-TR"/>
        </w:rPr>
        <w:t xml:space="preserve">30 gün)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duyuru</w:t>
      </w:r>
      <w:r w:rsidR="00DA7E8C">
        <w:rPr>
          <w:rFonts w:ascii="Times New Roman" w:hAnsi="Times New Roman"/>
          <w:b w:val="0"/>
          <w:sz w:val="24"/>
          <w:szCs w:val="24"/>
          <w:lang w:val="tr-TR"/>
        </w:rPr>
        <w:t xml:space="preserve"> askısının</w:t>
      </w:r>
      <w:r w:rsidR="00FA2E38" w:rsidRPr="00C41F66">
        <w:rPr>
          <w:rFonts w:ascii="Times New Roman" w:hAnsi="Times New Roman"/>
          <w:b w:val="0"/>
          <w:sz w:val="24"/>
          <w:szCs w:val="24"/>
          <w:lang w:val="tr-TR"/>
        </w:rPr>
        <w:t xml:space="preserve"> bitimini izleyen müracaat süresi (90 gün) (</w:t>
      </w:r>
      <w:r w:rsidR="00A6384D">
        <w:rPr>
          <w:rFonts w:ascii="Times New Roman" w:hAnsi="Times New Roman"/>
          <w:b w:val="0"/>
          <w:sz w:val="24"/>
          <w:szCs w:val="24"/>
          <w:lang w:val="tr-TR"/>
        </w:rPr>
        <w:t>Cumhurbaşkanı Kararı</w:t>
      </w:r>
      <w:r w:rsidR="00625084">
        <w:rPr>
          <w:rFonts w:ascii="Times New Roman" w:hAnsi="Times New Roman"/>
          <w:b w:val="0"/>
          <w:sz w:val="24"/>
          <w:szCs w:val="24"/>
          <w:lang w:val="tr-TR"/>
        </w:rPr>
        <w:t>, geçici m</w:t>
      </w:r>
      <w:r w:rsidR="00FA2E38" w:rsidRPr="00C41F66">
        <w:rPr>
          <w:rFonts w:ascii="Times New Roman" w:hAnsi="Times New Roman"/>
          <w:b w:val="0"/>
          <w:sz w:val="24"/>
          <w:szCs w:val="24"/>
          <w:lang w:val="tr-TR"/>
        </w:rPr>
        <w:t>addeler vb. istisnai durumlar hariç) içinde, talep ettikleri iskân şeklini (tarımsal</w:t>
      </w:r>
      <w:r w:rsidR="00E3395C">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w:t>
      </w:r>
      <w:r w:rsidR="00E3395C">
        <w:rPr>
          <w:rFonts w:ascii="Times New Roman" w:hAnsi="Times New Roman"/>
          <w:b w:val="0"/>
          <w:sz w:val="24"/>
          <w:szCs w:val="24"/>
          <w:lang w:val="tr-TR"/>
        </w:rPr>
        <w:t xml:space="preserve"> </w:t>
      </w:r>
      <w:r w:rsidR="00F61A88">
        <w:rPr>
          <w:rFonts w:ascii="Times New Roman" w:hAnsi="Times New Roman"/>
          <w:b w:val="0"/>
          <w:sz w:val="24"/>
          <w:szCs w:val="24"/>
          <w:lang w:val="tr-TR"/>
        </w:rPr>
        <w:t>tarım dışı (</w:t>
      </w:r>
      <w:r w:rsidR="00FA2E38" w:rsidRPr="00C41F66">
        <w:rPr>
          <w:rFonts w:ascii="Times New Roman" w:hAnsi="Times New Roman"/>
          <w:b w:val="0"/>
          <w:sz w:val="24"/>
          <w:szCs w:val="24"/>
          <w:lang w:val="tr-TR"/>
        </w:rPr>
        <w:t>şehirsel</w:t>
      </w:r>
      <w:r w:rsidR="00F61A88">
        <w:rPr>
          <w:rFonts w:ascii="Times New Roman" w:hAnsi="Times New Roman"/>
          <w:b w:val="0"/>
          <w:sz w:val="24"/>
          <w:szCs w:val="24"/>
          <w:lang w:val="tr-TR"/>
        </w:rPr>
        <w:t>)</w:t>
      </w:r>
      <w:r w:rsidR="00FA2E38" w:rsidRPr="00C41F66">
        <w:rPr>
          <w:rFonts w:ascii="Times New Roman" w:hAnsi="Times New Roman"/>
          <w:b w:val="0"/>
          <w:sz w:val="24"/>
          <w:szCs w:val="24"/>
          <w:lang w:val="tr-TR"/>
        </w:rPr>
        <w:t xml:space="preserv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aile temsilcisini belirtir bir </w:t>
      </w:r>
      <w:r w:rsidR="00625084">
        <w:rPr>
          <w:rFonts w:ascii="Times New Roman" w:hAnsi="Times New Roman"/>
          <w:b w:val="0"/>
          <w:sz w:val="24"/>
          <w:szCs w:val="24"/>
          <w:lang w:val="tr-TR"/>
        </w:rPr>
        <w:t>dilekçeyle (EK-3)  valilik (il müdürlüğü) ya da k</w:t>
      </w:r>
      <w:r w:rsidR="00FA2E38" w:rsidRPr="00C41F66">
        <w:rPr>
          <w:rFonts w:ascii="Times New Roman" w:hAnsi="Times New Roman"/>
          <w:b w:val="0"/>
          <w:sz w:val="24"/>
          <w:szCs w:val="24"/>
          <w:lang w:val="tr-TR"/>
        </w:rPr>
        <w:t>aymakamlığa başvu</w:t>
      </w:r>
      <w:r w:rsidR="00625084">
        <w:rPr>
          <w:rFonts w:ascii="Times New Roman" w:hAnsi="Times New Roman"/>
          <w:b w:val="0"/>
          <w:sz w:val="24"/>
          <w:szCs w:val="24"/>
          <w:lang w:val="tr-TR"/>
        </w:rPr>
        <w:t xml:space="preserve">ruda bulunmaları istenecektir.  </w:t>
      </w:r>
      <w:r w:rsidR="00FA2E38" w:rsidRPr="00C41F66">
        <w:rPr>
          <w:rFonts w:ascii="Times New Roman" w:hAnsi="Times New Roman"/>
          <w:b w:val="0"/>
          <w:sz w:val="24"/>
          <w:szCs w:val="24"/>
          <w:lang w:val="tr-TR"/>
        </w:rPr>
        <w:t xml:space="preserve">Ailelerin sosyo-ekonomik durumları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talepleri de göz önüne alınarak tarımsal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w:t>
      </w:r>
      <w:r w:rsidR="003159D6">
        <w:rPr>
          <w:rFonts w:ascii="Times New Roman" w:hAnsi="Times New Roman"/>
          <w:b w:val="0"/>
          <w:sz w:val="24"/>
          <w:szCs w:val="24"/>
          <w:lang w:val="tr-TR"/>
        </w:rPr>
        <w:t xml:space="preserve">tarım dışı </w:t>
      </w:r>
      <w:r w:rsidR="00BD0D30">
        <w:rPr>
          <w:rFonts w:ascii="Times New Roman" w:hAnsi="Times New Roman"/>
          <w:b w:val="0"/>
          <w:sz w:val="24"/>
          <w:szCs w:val="24"/>
          <w:lang w:val="tr-TR"/>
        </w:rPr>
        <w:t>iskân (</w:t>
      </w:r>
      <w:r w:rsidR="003159D6">
        <w:rPr>
          <w:rFonts w:ascii="Times New Roman" w:hAnsi="Times New Roman"/>
          <w:b w:val="0"/>
          <w:sz w:val="24"/>
          <w:szCs w:val="24"/>
          <w:lang w:val="tr-TR"/>
        </w:rPr>
        <w:t xml:space="preserve">şehirsel </w:t>
      </w:r>
      <w:r w:rsidR="00BD0D30">
        <w:rPr>
          <w:rFonts w:ascii="Times New Roman" w:hAnsi="Times New Roman"/>
          <w:b w:val="0"/>
          <w:sz w:val="24"/>
          <w:szCs w:val="24"/>
          <w:lang w:val="tr-TR"/>
        </w:rPr>
        <w:t>iskân</w:t>
      </w:r>
      <w:r w:rsidR="003159D6">
        <w:rPr>
          <w:rFonts w:ascii="Times New Roman" w:hAnsi="Times New Roman"/>
          <w:b w:val="0"/>
          <w:sz w:val="24"/>
          <w:szCs w:val="24"/>
          <w:lang w:val="tr-TR"/>
        </w:rPr>
        <w:t>)</w:t>
      </w:r>
      <w:r w:rsidR="00625084">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şe</w:t>
      </w:r>
      <w:r w:rsidR="00E55A0D" w:rsidRPr="00C41F66">
        <w:rPr>
          <w:rFonts w:ascii="Times New Roman" w:hAnsi="Times New Roman"/>
          <w:b w:val="0"/>
          <w:sz w:val="24"/>
          <w:szCs w:val="24"/>
          <w:lang w:val="tr-TR"/>
        </w:rPr>
        <w:t xml:space="preserve">kli </w:t>
      </w:r>
      <w:r w:rsidR="00625084" w:rsidRPr="00C41F66">
        <w:rPr>
          <w:rFonts w:ascii="Times New Roman" w:hAnsi="Times New Roman"/>
          <w:b w:val="0"/>
          <w:sz w:val="24"/>
          <w:szCs w:val="24"/>
          <w:lang w:val="tr-TR"/>
        </w:rPr>
        <w:t xml:space="preserve">mahalli iskân komisyonunca </w:t>
      </w:r>
      <w:r w:rsidR="00625084">
        <w:rPr>
          <w:rFonts w:ascii="Times New Roman" w:hAnsi="Times New Roman"/>
          <w:b w:val="0"/>
          <w:sz w:val="24"/>
          <w:szCs w:val="24"/>
          <w:lang w:val="tr-TR"/>
        </w:rPr>
        <w:t xml:space="preserve">belirlenecektir. </w:t>
      </w:r>
      <w:r w:rsidR="00AA544E" w:rsidRPr="00C41F66">
        <w:rPr>
          <w:rFonts w:ascii="Times New Roman" w:hAnsi="Times New Roman"/>
          <w:b w:val="0"/>
          <w:sz w:val="24"/>
          <w:szCs w:val="24"/>
          <w:lang w:val="tr-TR"/>
        </w:rPr>
        <w:t xml:space="preserve">Ailelerin </w:t>
      </w:r>
      <w:r w:rsidR="00FA2E38" w:rsidRPr="00C41F66">
        <w:rPr>
          <w:rFonts w:ascii="Times New Roman" w:hAnsi="Times New Roman"/>
          <w:b w:val="0"/>
          <w:sz w:val="24"/>
          <w:szCs w:val="24"/>
          <w:lang w:val="tr-TR"/>
        </w:rPr>
        <w:t xml:space="preserve">hak sahipliği için başvuruları, iskân duyurusu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müraca</w:t>
      </w:r>
      <w:r w:rsidR="00625084">
        <w:rPr>
          <w:rFonts w:ascii="Times New Roman" w:hAnsi="Times New Roman"/>
          <w:b w:val="0"/>
          <w:sz w:val="24"/>
          <w:szCs w:val="24"/>
          <w:lang w:val="tr-TR"/>
        </w:rPr>
        <w:t>at süresi içinde yapılacak olup</w:t>
      </w:r>
      <w:r w:rsidR="00FA2E38" w:rsidRPr="00C41F66">
        <w:rPr>
          <w:rFonts w:ascii="Times New Roman" w:hAnsi="Times New Roman"/>
          <w:b w:val="0"/>
          <w:sz w:val="24"/>
          <w:szCs w:val="24"/>
          <w:lang w:val="tr-TR"/>
        </w:rPr>
        <w:t xml:space="preserve"> süresi içinde müracaat etmeyenler ile müracaat edip de hak sahipliği kararına esas olacak bilgi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belgelerden eksik olanları</w:t>
      </w:r>
      <w:r w:rsidR="004C2426">
        <w:rPr>
          <w:rFonts w:ascii="Times New Roman" w:hAnsi="Times New Roman"/>
          <w:b w:val="0"/>
          <w:sz w:val="24"/>
          <w:szCs w:val="24"/>
          <w:lang w:val="tr-TR"/>
        </w:rPr>
        <w:t>,</w:t>
      </w:r>
      <w:r w:rsidR="00FA2E38" w:rsidRPr="00C41F66">
        <w:rPr>
          <w:rFonts w:ascii="Times New Roman" w:hAnsi="Times New Roman"/>
          <w:b w:val="0"/>
          <w:sz w:val="24"/>
          <w:szCs w:val="24"/>
          <w:lang w:val="tr-TR"/>
        </w:rPr>
        <w:t xml:space="preserve"> </w:t>
      </w:r>
      <w:r w:rsidR="00625084" w:rsidRPr="00B3203C">
        <w:rPr>
          <w:rFonts w:ascii="Times New Roman" w:hAnsi="Times New Roman"/>
          <w:b w:val="0"/>
          <w:sz w:val="24"/>
          <w:szCs w:val="24"/>
          <w:lang w:val="tr-TR"/>
        </w:rPr>
        <w:t>il müdürlüğü</w:t>
      </w:r>
      <w:r w:rsidR="00FA2E38" w:rsidRPr="00B3203C">
        <w:rPr>
          <w:rFonts w:ascii="Times New Roman" w:hAnsi="Times New Roman"/>
          <w:b w:val="0"/>
          <w:sz w:val="24"/>
          <w:szCs w:val="24"/>
          <w:lang w:val="tr-TR"/>
        </w:rPr>
        <w:t xml:space="preserve"> tarafından belirlenecek </w:t>
      </w:r>
      <w:r w:rsidR="00FA2E38" w:rsidRPr="00C41F66">
        <w:rPr>
          <w:rFonts w:ascii="Times New Roman" w:hAnsi="Times New Roman"/>
          <w:b w:val="0"/>
          <w:sz w:val="24"/>
          <w:szCs w:val="24"/>
          <w:lang w:val="tr-TR"/>
        </w:rPr>
        <w:t>süre içerisinde</w:t>
      </w:r>
      <w:r w:rsidR="004C2426">
        <w:rPr>
          <w:rFonts w:ascii="Times New Roman" w:hAnsi="Times New Roman"/>
          <w:b w:val="0"/>
          <w:sz w:val="24"/>
          <w:szCs w:val="24"/>
          <w:lang w:val="tr-TR"/>
        </w:rPr>
        <w:t xml:space="preserve"> </w:t>
      </w:r>
      <w:r w:rsidR="004C2426" w:rsidRPr="00B3203C">
        <w:rPr>
          <w:rFonts w:ascii="Times New Roman" w:hAnsi="Times New Roman"/>
          <w:b w:val="0"/>
          <w:sz w:val="24"/>
          <w:szCs w:val="24"/>
          <w:lang w:val="tr-TR"/>
        </w:rPr>
        <w:t>il müdürlüğüne</w:t>
      </w:r>
      <w:r w:rsidR="00FA2E38" w:rsidRPr="00B3203C">
        <w:rPr>
          <w:rFonts w:ascii="Times New Roman" w:hAnsi="Times New Roman"/>
          <w:b w:val="0"/>
          <w:sz w:val="24"/>
          <w:szCs w:val="24"/>
          <w:lang w:val="tr-TR"/>
        </w:rPr>
        <w:t xml:space="preserv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rmeyen aileler iskân haklarını kaybetmiş sayılacak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daha sonra yapılan başvurular dikkate alınmayacaktır. Ancak, belgelendirilmiş</w:t>
      </w:r>
      <w:r w:rsidR="00625084">
        <w:rPr>
          <w:rFonts w:ascii="Times New Roman" w:hAnsi="Times New Roman"/>
          <w:b w:val="0"/>
          <w:sz w:val="24"/>
          <w:szCs w:val="24"/>
          <w:lang w:val="tr-TR"/>
        </w:rPr>
        <w:t xml:space="preserve"> uzun süreli tedavi, tutukluluk</w:t>
      </w:r>
      <w:r w:rsidR="00FA2E38" w:rsidRPr="00C41F66">
        <w:rPr>
          <w:rFonts w:ascii="Times New Roman" w:hAnsi="Times New Roman"/>
          <w:b w:val="0"/>
          <w:sz w:val="24"/>
          <w:szCs w:val="24"/>
          <w:lang w:val="tr-TR"/>
        </w:rPr>
        <w:t xml:space="preserve"> vb. zorlayıcı sebepler bulunduğu takdirde süre, zorlayıcı sebebin ortadan kalkmasıyla başlayacaktır. Aile bireyleri tarafından hak sahipliği için birden fazla dilekçe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rilmesi durumunda, hak sahipliği açısından hak kaybına sebep olmayacak şekilde müracaatlardan sadece biri kabul edilecektir. </w:t>
      </w:r>
    </w:p>
    <w:p w:rsidR="00FA2E38" w:rsidRPr="00C41F66" w:rsidRDefault="00B003EA"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e)</w:t>
      </w:r>
      <w:r w:rsidR="00FA2E38" w:rsidRPr="00C41F66">
        <w:rPr>
          <w:rFonts w:ascii="Times New Roman" w:hAnsi="Times New Roman"/>
          <w:b w:val="0"/>
          <w:sz w:val="24"/>
          <w:szCs w:val="24"/>
          <w:lang w:val="tr-TR"/>
        </w:rPr>
        <w:t xml:space="preserve"> Yerleşim yerinin tamamen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ya kısmen kamulaştırıldığı yerlerde ailelerin yerlerini terk etmek zorunda kaldıklarının kabulü için ailenin konutunun kamulaştırılması şarttır. Bu durumda olan aileler için diğer hak sahipliği şartları</w:t>
      </w:r>
      <w:r w:rsidR="007228A6">
        <w:rPr>
          <w:rFonts w:ascii="Times New Roman" w:hAnsi="Times New Roman"/>
          <w:b w:val="0"/>
          <w:sz w:val="24"/>
          <w:szCs w:val="24"/>
          <w:lang w:val="tr-TR"/>
        </w:rPr>
        <w:t>nı da (aile vasfı, ikamet şartı</w:t>
      </w:r>
      <w:r w:rsidR="00FA2E38" w:rsidRPr="00C41F66">
        <w:rPr>
          <w:rFonts w:ascii="Times New Roman" w:hAnsi="Times New Roman"/>
          <w:b w:val="0"/>
          <w:sz w:val="24"/>
          <w:szCs w:val="24"/>
          <w:lang w:val="tr-TR"/>
        </w:rPr>
        <w:t xml:space="preserve"> vb.) taşıyor ise </w:t>
      </w:r>
      <w:r w:rsidR="00AA544E" w:rsidRPr="00C41F66">
        <w:rPr>
          <w:rFonts w:ascii="Times New Roman" w:hAnsi="Times New Roman"/>
          <w:b w:val="0"/>
          <w:sz w:val="24"/>
          <w:szCs w:val="24"/>
          <w:lang w:val="tr-TR"/>
        </w:rPr>
        <w:t xml:space="preserve">ailenin </w:t>
      </w:r>
      <w:r w:rsidR="007228A6">
        <w:rPr>
          <w:rFonts w:ascii="Times New Roman" w:hAnsi="Times New Roman"/>
          <w:b w:val="0"/>
          <w:sz w:val="24"/>
          <w:szCs w:val="24"/>
          <w:lang w:val="tr-TR"/>
        </w:rPr>
        <w:t>geçim imkânını kaybedip</w:t>
      </w:r>
      <w:r w:rsidR="00991F8F">
        <w:rPr>
          <w:rFonts w:ascii="Times New Roman" w:hAnsi="Times New Roman"/>
          <w:b w:val="0"/>
          <w:sz w:val="24"/>
          <w:szCs w:val="24"/>
          <w:lang w:val="tr-TR"/>
        </w:rPr>
        <w:t xml:space="preserve"> etmediğine bakılmayacaktır a</w:t>
      </w:r>
      <w:r w:rsidR="00FA2E38" w:rsidRPr="00C41F66">
        <w:rPr>
          <w:rFonts w:ascii="Times New Roman" w:hAnsi="Times New Roman"/>
          <w:b w:val="0"/>
          <w:sz w:val="24"/>
          <w:szCs w:val="24"/>
          <w:lang w:val="tr-TR"/>
        </w:rPr>
        <w:t>ncak kısmi kamulaştırma yapılan yerlerde aile</w:t>
      </w:r>
      <w:r w:rsidR="007228A6">
        <w:rPr>
          <w:rFonts w:ascii="Times New Roman" w:hAnsi="Times New Roman"/>
          <w:b w:val="0"/>
          <w:sz w:val="24"/>
          <w:szCs w:val="24"/>
          <w:lang w:val="tr-TR"/>
        </w:rPr>
        <w:t>nin konutunun kamulaştırılmayıp</w:t>
      </w:r>
      <w:r w:rsidR="00FA2E38" w:rsidRPr="00C41F66">
        <w:rPr>
          <w:rFonts w:ascii="Times New Roman" w:hAnsi="Times New Roman"/>
          <w:b w:val="0"/>
          <w:sz w:val="24"/>
          <w:szCs w:val="24"/>
          <w:lang w:val="tr-TR"/>
        </w:rPr>
        <w:t xml:space="preserve"> arazilerinin tamamının ya da bir kısmının kamulaştırılması durumunda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taşınmazı olmayanların kamulaştırmadan etkilenme durumlarının tespiti için oluşturulacak teknik heyetçe, yerleşim biriminin genel durumu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kamulaştırılmayan arazilerin durumları dikkate alınarak, ailelerin geçim imkânlarını kaybedip kaybetmediklerine  (teknik heyetin oluşturulması yönetmelikte açıklanmıştır) dair rapor düzenlenecektir. Düzenlenen teknik raporda yerleşim yerinin geçim imkânını </w:t>
      </w:r>
      <w:r w:rsidR="00AA544E" w:rsidRPr="00C41F66">
        <w:rPr>
          <w:rFonts w:ascii="Times New Roman" w:hAnsi="Times New Roman"/>
          <w:b w:val="0"/>
          <w:sz w:val="24"/>
          <w:szCs w:val="24"/>
          <w:lang w:val="tr-TR"/>
        </w:rPr>
        <w:t xml:space="preserve">kaybetmediği sonucuna </w:t>
      </w:r>
      <w:r w:rsidR="0086043C" w:rsidRPr="00C41F66">
        <w:rPr>
          <w:rFonts w:ascii="Times New Roman" w:hAnsi="Times New Roman"/>
          <w:b w:val="0"/>
          <w:sz w:val="24"/>
          <w:szCs w:val="24"/>
          <w:lang w:val="tr-TR"/>
        </w:rPr>
        <w:t>varılırsa bir</w:t>
      </w:r>
      <w:r w:rsidR="00FA2E38" w:rsidRPr="00C41F66">
        <w:rPr>
          <w:rFonts w:ascii="Times New Roman" w:hAnsi="Times New Roman"/>
          <w:b w:val="0"/>
          <w:sz w:val="24"/>
          <w:szCs w:val="24"/>
          <w:lang w:val="tr-TR"/>
        </w:rPr>
        <w:t xml:space="preserve"> tutanakla devlet eliyle iskân çalışmalarına son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rilecektir. Teknik raporda bazı ailelerin geçim imkânlarını kaybettikleri belirtilmişse bu durumdaki ailelerin her birisi için geçim imkânının kaybı ile ilgili ayrıntılı rapor düzenlenecektir. Geçim imkânlarını kaybeden aileler diğer hak sahiplik şartlarını da taşıyorlarsa bu ailelerin iskân çalışmalarına devam edilecek, aksi halde ise h</w:t>
      </w:r>
      <w:r w:rsidR="00E55A0D" w:rsidRPr="00C41F66">
        <w:rPr>
          <w:rFonts w:ascii="Times New Roman" w:hAnsi="Times New Roman"/>
          <w:b w:val="0"/>
          <w:sz w:val="24"/>
          <w:szCs w:val="24"/>
          <w:lang w:val="tr-TR"/>
        </w:rPr>
        <w:t xml:space="preserve">ak sahibi olamadıkları yönünde </w:t>
      </w:r>
      <w:r w:rsidR="007228A6" w:rsidRPr="00C41F66">
        <w:rPr>
          <w:rFonts w:ascii="Times New Roman" w:hAnsi="Times New Roman"/>
          <w:b w:val="0"/>
          <w:sz w:val="24"/>
          <w:szCs w:val="24"/>
          <w:lang w:val="tr-TR"/>
        </w:rPr>
        <w:t xml:space="preserve">mahalli iskân komisyonu </w:t>
      </w:r>
      <w:r w:rsidR="00FA2E38" w:rsidRPr="00C41F66">
        <w:rPr>
          <w:rFonts w:ascii="Times New Roman" w:hAnsi="Times New Roman"/>
          <w:b w:val="0"/>
          <w:sz w:val="24"/>
          <w:szCs w:val="24"/>
          <w:lang w:val="tr-TR"/>
        </w:rPr>
        <w:t xml:space="preserve">kararı alınacaktır. Ailelerin geçim imkânlarını kaybedip kaybetmediklerinin tespiti; ailenin her bir bireyi adına kamulaştırma dışı kalan arazisinin yıllık net gelirleri, hayvancılık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diğer gelirlerinin toplamı dikkate alınmak suretiyle yapılacaktır. </w:t>
      </w:r>
      <w:r w:rsidR="0086043C">
        <w:rPr>
          <w:rFonts w:ascii="Times New Roman" w:hAnsi="Times New Roman"/>
          <w:b w:val="0"/>
          <w:sz w:val="24"/>
          <w:szCs w:val="24"/>
          <w:lang w:val="tr-TR"/>
        </w:rPr>
        <w:t xml:space="preserve">Tespit </w:t>
      </w:r>
      <w:r w:rsidR="00FA2E38" w:rsidRPr="00C41F66">
        <w:rPr>
          <w:rFonts w:ascii="Times New Roman" w:hAnsi="Times New Roman"/>
          <w:b w:val="0"/>
          <w:sz w:val="24"/>
          <w:szCs w:val="24"/>
          <w:lang w:val="tr-TR"/>
        </w:rPr>
        <w:t>tarihinde yürürlükte olan asgari ücretin otuz günlük brüt tutarının on</w:t>
      </w:r>
      <w:r w:rsidR="004667D4">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sekiz katından fazla yıllık geliri olan aileler hak sahibi ol</w:t>
      </w:r>
      <w:r w:rsidR="006361F3" w:rsidRPr="00C41F66">
        <w:rPr>
          <w:rFonts w:ascii="Times New Roman" w:hAnsi="Times New Roman"/>
          <w:b w:val="0"/>
          <w:sz w:val="24"/>
          <w:szCs w:val="24"/>
          <w:lang w:val="tr-TR"/>
        </w:rPr>
        <w:t>a</w:t>
      </w:r>
      <w:r w:rsidR="00FA2E38" w:rsidRPr="00C41F66">
        <w:rPr>
          <w:rFonts w:ascii="Times New Roman" w:hAnsi="Times New Roman"/>
          <w:b w:val="0"/>
          <w:sz w:val="24"/>
          <w:szCs w:val="24"/>
          <w:lang w:val="tr-TR"/>
        </w:rPr>
        <w:t>mayacaktır.</w:t>
      </w:r>
    </w:p>
    <w:p w:rsidR="00FA2E38" w:rsidRPr="00C41F66" w:rsidRDefault="00B003EA"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f)</w:t>
      </w:r>
      <w:r w:rsidR="007228A6">
        <w:rPr>
          <w:rFonts w:ascii="Times New Roman" w:hAnsi="Times New Roman"/>
          <w:b w:val="0"/>
          <w:sz w:val="24"/>
          <w:szCs w:val="24"/>
          <w:lang w:val="tr-TR"/>
        </w:rPr>
        <w:t xml:space="preserve"> İskân </w:t>
      </w:r>
      <w:r w:rsidR="00271FAD">
        <w:rPr>
          <w:rFonts w:ascii="Times New Roman" w:hAnsi="Times New Roman"/>
          <w:b w:val="0"/>
          <w:sz w:val="24"/>
          <w:szCs w:val="24"/>
          <w:lang w:val="tr-TR"/>
        </w:rPr>
        <w:t>Kanununun</w:t>
      </w:r>
      <w:r w:rsidR="007228A6">
        <w:rPr>
          <w:rFonts w:ascii="Times New Roman" w:hAnsi="Times New Roman"/>
          <w:b w:val="0"/>
          <w:sz w:val="24"/>
          <w:szCs w:val="24"/>
          <w:lang w:val="tr-TR"/>
        </w:rPr>
        <w:t xml:space="preserve"> 12</w:t>
      </w:r>
      <w:r w:rsidR="006A25B7">
        <w:rPr>
          <w:rFonts w:ascii="Times New Roman" w:hAnsi="Times New Roman"/>
          <w:b w:val="0"/>
          <w:sz w:val="24"/>
          <w:szCs w:val="24"/>
          <w:lang w:val="tr-TR"/>
        </w:rPr>
        <w:t xml:space="preserve"> inci </w:t>
      </w:r>
      <w:r w:rsidR="00191568" w:rsidRPr="00C41F66">
        <w:rPr>
          <w:rFonts w:ascii="Times New Roman" w:hAnsi="Times New Roman"/>
          <w:b w:val="0"/>
          <w:sz w:val="24"/>
          <w:szCs w:val="24"/>
          <w:lang w:val="tr-TR"/>
        </w:rPr>
        <w:t>m</w:t>
      </w:r>
      <w:r w:rsidR="00FA2E38" w:rsidRPr="00C41F66">
        <w:rPr>
          <w:rFonts w:ascii="Times New Roman" w:hAnsi="Times New Roman"/>
          <w:b w:val="0"/>
          <w:sz w:val="24"/>
          <w:szCs w:val="24"/>
          <w:lang w:val="tr-TR"/>
        </w:rPr>
        <w:t>addesi kapsamında (</w:t>
      </w:r>
      <w:r w:rsidR="007228A6" w:rsidRPr="00C41F66">
        <w:rPr>
          <w:rFonts w:ascii="Times New Roman" w:hAnsi="Times New Roman"/>
          <w:b w:val="0"/>
          <w:sz w:val="24"/>
          <w:szCs w:val="24"/>
          <w:lang w:val="tr-TR"/>
        </w:rPr>
        <w:t>yerleri kamulaştırılanların iskânı</w:t>
      </w:r>
      <w:r w:rsidR="00FA2E38" w:rsidRPr="00C41F66">
        <w:rPr>
          <w:rFonts w:ascii="Times New Roman" w:hAnsi="Times New Roman"/>
          <w:b w:val="0"/>
          <w:sz w:val="24"/>
          <w:szCs w:val="24"/>
          <w:lang w:val="tr-TR"/>
        </w:rPr>
        <w:t xml:space="preserve">) yapılacak işlerde hak sahibi belirleme, yer seçimi, hâlihazır harita, jeolojik-jeoteknik etüt raporları, imar planları, yaklaşık maliyet çalışmaları, ihale süreci, konutların yapım süresi vs. işlemleri birkaç yıllık bir süreyi almakta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kamulaştırmadan etkilenen vatandaşların mağduriyeti oluşabilmektedir. Bu durumun önüne geçilebilmesi maksa</w:t>
      </w:r>
      <w:r w:rsidR="00191568" w:rsidRPr="00C41F66">
        <w:rPr>
          <w:rFonts w:ascii="Times New Roman" w:hAnsi="Times New Roman"/>
          <w:b w:val="0"/>
          <w:sz w:val="24"/>
          <w:szCs w:val="24"/>
          <w:lang w:val="tr-TR"/>
        </w:rPr>
        <w:t xml:space="preserve">dıyla </w:t>
      </w:r>
      <w:r w:rsidR="00FA2E38" w:rsidRPr="00C41F66">
        <w:rPr>
          <w:rFonts w:ascii="Times New Roman" w:hAnsi="Times New Roman"/>
          <w:b w:val="0"/>
          <w:sz w:val="24"/>
          <w:szCs w:val="24"/>
          <w:lang w:val="tr-TR"/>
        </w:rPr>
        <w:t xml:space="preserve">illerde kamu kurum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kuruluşlarınca yapılması planlanan baraj, havaalanı, karayolu, demiryolu vs. sebebiyle etkilenen yerleşim yerlerinin tespiti için her sene başında ilgili kurumlarla yazışmalar yapılacak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Genel Müdürlüğe bilgi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rilecektir.</w:t>
      </w:r>
    </w:p>
    <w:p w:rsidR="00FA2E38" w:rsidRDefault="00B003EA"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g)</w:t>
      </w:r>
      <w:r w:rsidR="00FA2E38" w:rsidRPr="00C41F66">
        <w:rPr>
          <w:rFonts w:ascii="Times New Roman" w:hAnsi="Times New Roman"/>
          <w:b w:val="0"/>
          <w:sz w:val="24"/>
          <w:szCs w:val="24"/>
          <w:lang w:val="tr-TR"/>
        </w:rPr>
        <w:t xml:space="preserve"> Kamulaştırma çalışmaları genelde kısım kısım yürütüldüğünden, kamulaştırmanın bitirilmesi beklenmeden çalışmalar sürdürülecektir.</w:t>
      </w:r>
    </w:p>
    <w:p w:rsidR="00C27C38" w:rsidRDefault="00C27C38" w:rsidP="00F72F18">
      <w:pPr>
        <w:pStyle w:val="ALTBASLIK"/>
        <w:jc w:val="both"/>
        <w:rPr>
          <w:rFonts w:ascii="Times New Roman" w:hAnsi="Times New Roman"/>
          <w:b w:val="0"/>
          <w:sz w:val="24"/>
          <w:szCs w:val="24"/>
          <w:lang w:val="tr-TR"/>
        </w:rPr>
      </w:pPr>
    </w:p>
    <w:p w:rsidR="00FA2E38" w:rsidRPr="00C41F66" w:rsidRDefault="00B003EA" w:rsidP="00F72F18">
      <w:pPr>
        <w:pStyle w:val="ALTBASLIK"/>
        <w:jc w:val="both"/>
        <w:rPr>
          <w:rFonts w:ascii="Times New Roman" w:hAnsi="Times New Roman"/>
          <w:sz w:val="24"/>
          <w:szCs w:val="24"/>
          <w:lang w:val="tr-TR"/>
        </w:rPr>
      </w:pPr>
      <w:r w:rsidRPr="00C41F66">
        <w:rPr>
          <w:rFonts w:ascii="Times New Roman" w:hAnsi="Times New Roman"/>
          <w:b w:val="0"/>
          <w:sz w:val="24"/>
          <w:szCs w:val="24"/>
          <w:lang w:val="tr-TR"/>
        </w:rPr>
        <w:tab/>
      </w:r>
      <w:r w:rsidR="00191568" w:rsidRPr="00C41F66">
        <w:rPr>
          <w:rFonts w:ascii="Times New Roman" w:hAnsi="Times New Roman"/>
          <w:sz w:val="24"/>
          <w:szCs w:val="24"/>
          <w:lang w:val="tr-TR"/>
        </w:rPr>
        <w:t xml:space="preserve">(2) </w:t>
      </w:r>
      <w:r w:rsidR="00360E06">
        <w:rPr>
          <w:rFonts w:ascii="Times New Roman" w:hAnsi="Times New Roman"/>
          <w:sz w:val="24"/>
          <w:szCs w:val="24"/>
          <w:lang w:val="tr-TR"/>
        </w:rPr>
        <w:t>Başvuruda bulunan ailelerle ilgili a</w:t>
      </w:r>
      <w:r w:rsidR="00FA2E38" w:rsidRPr="00C41F66">
        <w:rPr>
          <w:rFonts w:ascii="Times New Roman" w:hAnsi="Times New Roman"/>
          <w:sz w:val="24"/>
          <w:szCs w:val="24"/>
          <w:lang w:val="tr-TR"/>
        </w:rPr>
        <w:t>l</w:t>
      </w:r>
      <w:r w:rsidR="00360E06">
        <w:rPr>
          <w:rFonts w:ascii="Times New Roman" w:hAnsi="Times New Roman"/>
          <w:sz w:val="24"/>
          <w:szCs w:val="24"/>
          <w:lang w:val="tr-TR"/>
        </w:rPr>
        <w:t>ınması gereken belgeler</w:t>
      </w:r>
    </w:p>
    <w:p w:rsidR="00B618E9" w:rsidRPr="00991F8F" w:rsidRDefault="00FA2E38" w:rsidP="00C15921">
      <w:pPr>
        <w:pStyle w:val="ALTBASLIK"/>
        <w:jc w:val="both"/>
        <w:rPr>
          <w:rFonts w:ascii="Times New Roman" w:hAnsi="Times New Roman"/>
          <w:b w:val="0"/>
          <w:sz w:val="24"/>
          <w:szCs w:val="24"/>
          <w:lang w:val="tr-TR"/>
        </w:rPr>
      </w:pPr>
      <w:r w:rsidRPr="00C41F66">
        <w:rPr>
          <w:rFonts w:ascii="Times New Roman" w:hAnsi="Times New Roman"/>
          <w:sz w:val="24"/>
          <w:szCs w:val="24"/>
          <w:lang w:val="tr-TR"/>
        </w:rPr>
        <w:t xml:space="preserve"> </w:t>
      </w:r>
      <w:r w:rsidR="00331624" w:rsidRPr="00C41F66">
        <w:rPr>
          <w:rFonts w:ascii="Times New Roman" w:hAnsi="Times New Roman"/>
          <w:sz w:val="24"/>
          <w:szCs w:val="24"/>
          <w:lang w:val="tr-TR"/>
        </w:rPr>
        <w:tab/>
      </w:r>
      <w:r w:rsidR="00271FAD">
        <w:rPr>
          <w:rFonts w:ascii="Times New Roman" w:hAnsi="Times New Roman"/>
          <w:b w:val="0"/>
          <w:sz w:val="24"/>
          <w:szCs w:val="24"/>
          <w:lang w:val="tr-TR"/>
        </w:rPr>
        <w:t>Kanunun</w:t>
      </w:r>
      <w:r w:rsidR="00C15921" w:rsidRPr="00991F8F">
        <w:rPr>
          <w:rFonts w:ascii="Times New Roman" w:hAnsi="Times New Roman"/>
          <w:b w:val="0"/>
          <w:sz w:val="24"/>
          <w:szCs w:val="24"/>
          <w:lang w:val="tr-TR"/>
        </w:rPr>
        <w:t xml:space="preserve"> 17</w:t>
      </w:r>
      <w:r w:rsidR="005A49B3">
        <w:rPr>
          <w:rFonts w:ascii="Times New Roman" w:hAnsi="Times New Roman"/>
          <w:b w:val="0"/>
          <w:sz w:val="24"/>
          <w:szCs w:val="24"/>
          <w:lang w:val="tr-TR"/>
        </w:rPr>
        <w:t xml:space="preserve"> nci</w:t>
      </w:r>
      <w:r w:rsidR="00C15921" w:rsidRPr="00991F8F">
        <w:rPr>
          <w:rFonts w:ascii="Times New Roman" w:hAnsi="Times New Roman"/>
          <w:b w:val="0"/>
          <w:sz w:val="24"/>
          <w:szCs w:val="24"/>
          <w:lang w:val="tr-TR"/>
        </w:rPr>
        <w:t xml:space="preserve"> maddesi gereğince aile bir bütün olarak</w:t>
      </w:r>
      <w:r w:rsidR="002F70B5" w:rsidRPr="00991F8F">
        <w:rPr>
          <w:rFonts w:ascii="Times New Roman" w:hAnsi="Times New Roman"/>
          <w:b w:val="0"/>
          <w:sz w:val="24"/>
          <w:szCs w:val="24"/>
          <w:lang w:val="tr-TR"/>
        </w:rPr>
        <w:t xml:space="preserve"> kabul</w:t>
      </w:r>
      <w:r w:rsidR="00C15921" w:rsidRPr="00991F8F">
        <w:rPr>
          <w:rFonts w:ascii="Times New Roman" w:hAnsi="Times New Roman"/>
          <w:b w:val="0"/>
          <w:sz w:val="24"/>
          <w:szCs w:val="24"/>
          <w:lang w:val="tr-TR"/>
        </w:rPr>
        <w:t xml:space="preserve"> </w:t>
      </w:r>
      <w:r w:rsidR="00B618E9" w:rsidRPr="00991F8F">
        <w:rPr>
          <w:rFonts w:ascii="Times New Roman" w:hAnsi="Times New Roman"/>
          <w:b w:val="0"/>
          <w:sz w:val="24"/>
          <w:szCs w:val="24"/>
          <w:lang w:val="tr-TR"/>
        </w:rPr>
        <w:t>edildiğinden uygulama</w:t>
      </w:r>
      <w:r w:rsidR="00C15921" w:rsidRPr="00991F8F">
        <w:rPr>
          <w:rFonts w:ascii="Times New Roman" w:hAnsi="Times New Roman"/>
          <w:b w:val="0"/>
          <w:sz w:val="24"/>
          <w:szCs w:val="24"/>
          <w:lang w:val="tr-TR"/>
        </w:rPr>
        <w:t xml:space="preserve"> sürecinde herhangi bir aksaklığa yol açmamak, iş </w:t>
      </w:r>
      <w:r w:rsidR="00621910">
        <w:rPr>
          <w:rFonts w:ascii="Times New Roman" w:hAnsi="Times New Roman"/>
          <w:b w:val="0"/>
          <w:sz w:val="24"/>
          <w:szCs w:val="24"/>
          <w:lang w:val="tr-TR"/>
        </w:rPr>
        <w:t>ve</w:t>
      </w:r>
      <w:r w:rsidR="00C15921" w:rsidRPr="00991F8F">
        <w:rPr>
          <w:rFonts w:ascii="Times New Roman" w:hAnsi="Times New Roman"/>
          <w:b w:val="0"/>
          <w:sz w:val="24"/>
          <w:szCs w:val="24"/>
          <w:lang w:val="tr-TR"/>
        </w:rPr>
        <w:t xml:space="preserve"> işlemlerin bir bütün olarak etkin </w:t>
      </w:r>
      <w:r w:rsidR="00621910">
        <w:rPr>
          <w:rFonts w:ascii="Times New Roman" w:hAnsi="Times New Roman"/>
          <w:b w:val="0"/>
          <w:sz w:val="24"/>
          <w:szCs w:val="24"/>
          <w:lang w:val="tr-TR"/>
        </w:rPr>
        <w:t>ve</w:t>
      </w:r>
      <w:r w:rsidR="00C15921" w:rsidRPr="00991F8F">
        <w:rPr>
          <w:rFonts w:ascii="Times New Roman" w:hAnsi="Times New Roman"/>
          <w:b w:val="0"/>
          <w:sz w:val="24"/>
          <w:szCs w:val="24"/>
          <w:lang w:val="tr-TR"/>
        </w:rPr>
        <w:t xml:space="preserve"> </w:t>
      </w:r>
      <w:r w:rsidR="00621910">
        <w:rPr>
          <w:rFonts w:ascii="Times New Roman" w:hAnsi="Times New Roman"/>
          <w:b w:val="0"/>
          <w:sz w:val="24"/>
          <w:szCs w:val="24"/>
          <w:lang w:val="tr-TR"/>
        </w:rPr>
        <w:t>ve</w:t>
      </w:r>
      <w:r w:rsidR="00C15921" w:rsidRPr="00991F8F">
        <w:rPr>
          <w:rFonts w:ascii="Times New Roman" w:hAnsi="Times New Roman"/>
          <w:b w:val="0"/>
          <w:sz w:val="24"/>
          <w:szCs w:val="24"/>
          <w:lang w:val="tr-TR"/>
        </w:rPr>
        <w:t>rimli bir şekilde yürütülebilmesi için hak sahibi aile fertlerinin aralarından bir aile ferdini aile temsilcisi olarak belirlemesi esastır. Aile temsilcisi;  hak sahibi aile fertleri ad</w:t>
      </w:r>
      <w:r w:rsidR="000B24A4" w:rsidRPr="00991F8F">
        <w:rPr>
          <w:rFonts w:ascii="Times New Roman" w:hAnsi="Times New Roman"/>
          <w:b w:val="0"/>
          <w:sz w:val="24"/>
          <w:szCs w:val="24"/>
          <w:lang w:val="tr-TR"/>
        </w:rPr>
        <w:t>ına i</w:t>
      </w:r>
      <w:r w:rsidR="008327C8" w:rsidRPr="00991F8F">
        <w:rPr>
          <w:rFonts w:ascii="Times New Roman" w:hAnsi="Times New Roman"/>
          <w:b w:val="0"/>
          <w:sz w:val="24"/>
          <w:szCs w:val="24"/>
          <w:lang w:val="tr-TR"/>
        </w:rPr>
        <w:t xml:space="preserve">dare ile yapılacak yazışma </w:t>
      </w:r>
      <w:r w:rsidR="00621910">
        <w:rPr>
          <w:rFonts w:ascii="Times New Roman" w:hAnsi="Times New Roman"/>
          <w:b w:val="0"/>
          <w:sz w:val="24"/>
          <w:szCs w:val="24"/>
          <w:lang w:val="tr-TR"/>
        </w:rPr>
        <w:t>ve</w:t>
      </w:r>
      <w:r w:rsidR="00C15921" w:rsidRPr="00991F8F">
        <w:rPr>
          <w:rFonts w:ascii="Times New Roman" w:hAnsi="Times New Roman"/>
          <w:b w:val="0"/>
          <w:sz w:val="24"/>
          <w:szCs w:val="24"/>
          <w:lang w:val="tr-TR"/>
        </w:rPr>
        <w:t xml:space="preserve"> bilgilendirme </w:t>
      </w:r>
      <w:r w:rsidR="008327C8" w:rsidRPr="00991F8F">
        <w:rPr>
          <w:rFonts w:ascii="Times New Roman" w:hAnsi="Times New Roman"/>
          <w:b w:val="0"/>
          <w:sz w:val="24"/>
          <w:szCs w:val="24"/>
          <w:lang w:val="tr-TR"/>
        </w:rPr>
        <w:t xml:space="preserve">gibi </w:t>
      </w:r>
      <w:r w:rsidR="00AF332D" w:rsidRPr="00991F8F">
        <w:rPr>
          <w:rFonts w:ascii="Times New Roman" w:hAnsi="Times New Roman"/>
          <w:b w:val="0"/>
          <w:sz w:val="24"/>
          <w:szCs w:val="24"/>
          <w:lang w:val="tr-TR"/>
        </w:rPr>
        <w:t xml:space="preserve">işlerde </w:t>
      </w:r>
      <w:r w:rsidR="0060205A" w:rsidRPr="00991F8F">
        <w:rPr>
          <w:rFonts w:ascii="Times New Roman" w:hAnsi="Times New Roman"/>
          <w:b w:val="0"/>
          <w:sz w:val="24"/>
          <w:szCs w:val="24"/>
          <w:lang w:val="tr-TR"/>
        </w:rPr>
        <w:t>i</w:t>
      </w:r>
      <w:r w:rsidR="00AF332D" w:rsidRPr="00991F8F">
        <w:rPr>
          <w:rFonts w:ascii="Times New Roman" w:hAnsi="Times New Roman"/>
          <w:b w:val="0"/>
          <w:sz w:val="24"/>
          <w:szCs w:val="24"/>
          <w:lang w:val="tr-TR"/>
        </w:rPr>
        <w:t>darenin</w:t>
      </w:r>
      <w:r w:rsidR="00C15921" w:rsidRPr="00991F8F">
        <w:rPr>
          <w:rFonts w:ascii="Times New Roman" w:hAnsi="Times New Roman"/>
          <w:b w:val="0"/>
          <w:sz w:val="24"/>
          <w:szCs w:val="24"/>
          <w:lang w:val="tr-TR"/>
        </w:rPr>
        <w:t xml:space="preserve"> muhatabıdır. Aile temsilcisi, aile adına yaptığı iş </w:t>
      </w:r>
      <w:r w:rsidR="00621910">
        <w:rPr>
          <w:rFonts w:ascii="Times New Roman" w:hAnsi="Times New Roman"/>
          <w:b w:val="0"/>
          <w:sz w:val="24"/>
          <w:szCs w:val="24"/>
          <w:lang w:val="tr-TR"/>
        </w:rPr>
        <w:t>ve</w:t>
      </w:r>
      <w:r w:rsidR="000B24A4" w:rsidRPr="00991F8F">
        <w:rPr>
          <w:rFonts w:ascii="Times New Roman" w:hAnsi="Times New Roman"/>
          <w:b w:val="0"/>
          <w:sz w:val="24"/>
          <w:szCs w:val="24"/>
          <w:lang w:val="tr-TR"/>
        </w:rPr>
        <w:t xml:space="preserve"> işlemlerden i</w:t>
      </w:r>
      <w:r w:rsidR="00C15921" w:rsidRPr="00991F8F">
        <w:rPr>
          <w:rFonts w:ascii="Times New Roman" w:hAnsi="Times New Roman"/>
          <w:b w:val="0"/>
          <w:sz w:val="24"/>
          <w:szCs w:val="24"/>
          <w:lang w:val="tr-TR"/>
        </w:rPr>
        <w:t xml:space="preserve">dareye </w:t>
      </w:r>
      <w:r w:rsidR="00621910">
        <w:rPr>
          <w:rFonts w:ascii="Times New Roman" w:hAnsi="Times New Roman"/>
          <w:b w:val="0"/>
          <w:sz w:val="24"/>
          <w:szCs w:val="24"/>
          <w:lang w:val="tr-TR"/>
        </w:rPr>
        <w:t>ve</w:t>
      </w:r>
      <w:r w:rsidR="00C15921" w:rsidRPr="00991F8F">
        <w:rPr>
          <w:rFonts w:ascii="Times New Roman" w:hAnsi="Times New Roman"/>
          <w:b w:val="0"/>
          <w:sz w:val="24"/>
          <w:szCs w:val="24"/>
          <w:lang w:val="tr-TR"/>
        </w:rPr>
        <w:t xml:space="preserve"> hak sahibi aile fertlerine karşı sorumludur.</w:t>
      </w:r>
    </w:p>
    <w:p w:rsidR="00FA2E38" w:rsidRPr="00C41F66" w:rsidRDefault="00B618E9" w:rsidP="00B618E9">
      <w:pPr>
        <w:pStyle w:val="ALTBASLIK"/>
        <w:ind w:firstLine="567"/>
        <w:jc w:val="both"/>
        <w:rPr>
          <w:rFonts w:ascii="Times New Roman" w:hAnsi="Times New Roman"/>
          <w:b w:val="0"/>
          <w:sz w:val="24"/>
          <w:szCs w:val="24"/>
          <w:lang w:val="tr-TR"/>
        </w:rPr>
      </w:pPr>
      <w:r w:rsidRPr="00991F8F">
        <w:rPr>
          <w:rFonts w:ascii="Times New Roman" w:hAnsi="Times New Roman"/>
          <w:sz w:val="24"/>
          <w:szCs w:val="24"/>
          <w:lang w:val="tr-TR"/>
        </w:rPr>
        <w:t>a)</w:t>
      </w:r>
      <w:r w:rsidRPr="00991F8F">
        <w:rPr>
          <w:rFonts w:ascii="Times New Roman" w:hAnsi="Times New Roman"/>
          <w:b w:val="0"/>
          <w:sz w:val="24"/>
          <w:szCs w:val="24"/>
          <w:lang w:val="tr-TR"/>
        </w:rPr>
        <w:t xml:space="preserve"> </w:t>
      </w:r>
      <w:r w:rsidR="00FA2E38" w:rsidRPr="00991F8F">
        <w:rPr>
          <w:rFonts w:ascii="Times New Roman" w:hAnsi="Times New Roman"/>
          <w:b w:val="0"/>
          <w:sz w:val="24"/>
          <w:szCs w:val="24"/>
          <w:lang w:val="tr-TR"/>
        </w:rPr>
        <w:t xml:space="preserve">Aile temsilcisi ile aile bireylerinin isim </w:t>
      </w:r>
      <w:r w:rsidR="00621910">
        <w:rPr>
          <w:rFonts w:ascii="Times New Roman" w:hAnsi="Times New Roman"/>
          <w:b w:val="0"/>
          <w:sz w:val="24"/>
          <w:szCs w:val="24"/>
          <w:lang w:val="tr-TR"/>
        </w:rPr>
        <w:t>ve</w:t>
      </w:r>
      <w:r w:rsidR="00FA2E38" w:rsidRPr="00991F8F">
        <w:rPr>
          <w:rFonts w:ascii="Times New Roman" w:hAnsi="Times New Roman"/>
          <w:b w:val="0"/>
          <w:sz w:val="24"/>
          <w:szCs w:val="24"/>
          <w:lang w:val="tr-TR"/>
        </w:rPr>
        <w:t xml:space="preserve"> adreslerinin yer aldığı tarımsal ya da </w:t>
      </w:r>
      <w:r w:rsidR="003159D6" w:rsidRPr="00991F8F">
        <w:rPr>
          <w:rFonts w:ascii="Times New Roman" w:hAnsi="Times New Roman"/>
          <w:b w:val="0"/>
          <w:sz w:val="24"/>
          <w:szCs w:val="24"/>
          <w:lang w:val="tr-TR"/>
        </w:rPr>
        <w:t xml:space="preserve">tarım dışı </w:t>
      </w:r>
      <w:r w:rsidR="00BD0D30" w:rsidRPr="00991F8F">
        <w:rPr>
          <w:rFonts w:ascii="Times New Roman" w:hAnsi="Times New Roman"/>
          <w:b w:val="0"/>
          <w:sz w:val="24"/>
          <w:szCs w:val="24"/>
          <w:lang w:val="tr-TR"/>
        </w:rPr>
        <w:t>iskân</w:t>
      </w:r>
      <w:r w:rsidR="003159D6" w:rsidRPr="00991F8F">
        <w:rPr>
          <w:rFonts w:ascii="Times New Roman" w:hAnsi="Times New Roman"/>
          <w:b w:val="0"/>
          <w:sz w:val="24"/>
          <w:szCs w:val="24"/>
          <w:lang w:val="tr-TR"/>
        </w:rPr>
        <w:t xml:space="preserve"> (şehirsel </w:t>
      </w:r>
      <w:r w:rsidR="00BD0D30" w:rsidRPr="00991F8F">
        <w:rPr>
          <w:rFonts w:ascii="Times New Roman" w:hAnsi="Times New Roman"/>
          <w:b w:val="0"/>
          <w:sz w:val="24"/>
          <w:szCs w:val="24"/>
          <w:lang w:val="tr-TR"/>
        </w:rPr>
        <w:t>iskân</w:t>
      </w:r>
      <w:r w:rsidR="003159D6" w:rsidRPr="00991F8F">
        <w:rPr>
          <w:rFonts w:ascii="Times New Roman" w:hAnsi="Times New Roman"/>
          <w:b w:val="0"/>
          <w:sz w:val="24"/>
          <w:szCs w:val="24"/>
          <w:lang w:val="tr-TR"/>
        </w:rPr>
        <w:t>)</w:t>
      </w:r>
      <w:r w:rsidRPr="00991F8F">
        <w:rPr>
          <w:rFonts w:ascii="Times New Roman" w:hAnsi="Times New Roman"/>
          <w:b w:val="0"/>
          <w:sz w:val="24"/>
          <w:szCs w:val="24"/>
          <w:lang w:val="tr-TR"/>
        </w:rPr>
        <w:t xml:space="preserve"> </w:t>
      </w:r>
      <w:r w:rsidR="00FA2E38" w:rsidRPr="00991F8F">
        <w:rPr>
          <w:rFonts w:ascii="Times New Roman" w:hAnsi="Times New Roman"/>
          <w:b w:val="0"/>
          <w:sz w:val="24"/>
          <w:szCs w:val="24"/>
          <w:lang w:val="tr-TR"/>
        </w:rPr>
        <w:t>talebine ilişkin dilekçe (EK-3),</w:t>
      </w:r>
      <w:r w:rsidR="00FA2E38" w:rsidRPr="00C41F66">
        <w:rPr>
          <w:rFonts w:ascii="Times New Roman" w:hAnsi="Times New Roman"/>
          <w:b w:val="0"/>
          <w:sz w:val="24"/>
          <w:szCs w:val="24"/>
          <w:lang w:val="tr-TR"/>
        </w:rPr>
        <w:t xml:space="preserve"> </w:t>
      </w:r>
    </w:p>
    <w:p w:rsidR="00FA2E38" w:rsidRPr="00C41F66" w:rsidRDefault="00331624"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b)</w:t>
      </w:r>
      <w:r w:rsidR="00FA2E38" w:rsidRPr="00C41F66">
        <w:rPr>
          <w:rFonts w:ascii="Times New Roman" w:hAnsi="Times New Roman"/>
          <w:b w:val="0"/>
          <w:sz w:val="24"/>
          <w:szCs w:val="24"/>
          <w:lang w:val="tr-TR"/>
        </w:rPr>
        <w:t xml:space="preserve"> Beyanname (EK-4),</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 xml:space="preserve"> </w:t>
      </w:r>
      <w:r w:rsidR="00331624" w:rsidRPr="00C41F66">
        <w:rPr>
          <w:rFonts w:ascii="Times New Roman" w:hAnsi="Times New Roman"/>
          <w:b w:val="0"/>
          <w:sz w:val="24"/>
          <w:szCs w:val="24"/>
          <w:lang w:val="tr-TR"/>
        </w:rPr>
        <w:tab/>
      </w:r>
      <w:r w:rsidRPr="00C41F66">
        <w:rPr>
          <w:rFonts w:ascii="Times New Roman" w:hAnsi="Times New Roman"/>
          <w:sz w:val="24"/>
          <w:szCs w:val="24"/>
          <w:lang w:val="tr-TR"/>
        </w:rPr>
        <w:t>c)</w:t>
      </w:r>
      <w:r w:rsidRPr="00C41F66">
        <w:rPr>
          <w:rFonts w:ascii="Times New Roman" w:hAnsi="Times New Roman"/>
          <w:b w:val="0"/>
          <w:sz w:val="24"/>
          <w:szCs w:val="24"/>
          <w:lang w:val="tr-TR"/>
        </w:rPr>
        <w:t xml:space="preserve"> Tespit cet</w:t>
      </w:r>
      <w:r w:rsidR="00621910">
        <w:rPr>
          <w:rFonts w:ascii="Times New Roman" w:hAnsi="Times New Roman"/>
          <w:b w:val="0"/>
          <w:sz w:val="24"/>
          <w:szCs w:val="24"/>
          <w:lang w:val="tr-TR"/>
        </w:rPr>
        <w:t>ve</w:t>
      </w:r>
      <w:r w:rsidRPr="00C41F66">
        <w:rPr>
          <w:rFonts w:ascii="Times New Roman" w:hAnsi="Times New Roman"/>
          <w:b w:val="0"/>
          <w:sz w:val="24"/>
          <w:szCs w:val="24"/>
          <w:lang w:val="tr-TR"/>
        </w:rPr>
        <w:t>li (EK-5),</w:t>
      </w:r>
    </w:p>
    <w:p w:rsidR="00FA2E38" w:rsidRPr="00C41F66" w:rsidRDefault="00FA2E38" w:rsidP="00F72F18">
      <w:pPr>
        <w:shd w:val="clear" w:color="auto" w:fill="FFFFFF"/>
        <w:spacing w:after="0" w:line="240" w:lineRule="auto"/>
        <w:ind w:firstLine="567"/>
        <w:jc w:val="both"/>
        <w:rPr>
          <w:rFonts w:ascii="Times New Roman" w:hAnsi="Times New Roman" w:cs="Times New Roman"/>
          <w:sz w:val="24"/>
          <w:szCs w:val="24"/>
        </w:rPr>
      </w:pPr>
      <w:r w:rsidRPr="00C41F66">
        <w:rPr>
          <w:rFonts w:ascii="Times New Roman" w:eastAsia="Times New Roman" w:hAnsi="Times New Roman" w:cs="Times New Roman"/>
          <w:b/>
          <w:sz w:val="24"/>
          <w:szCs w:val="24"/>
          <w:lang w:eastAsia="tr-TR"/>
        </w:rPr>
        <w:t>ç)</w:t>
      </w:r>
      <w:r w:rsidRPr="00C41F66">
        <w:rPr>
          <w:rFonts w:ascii="Times New Roman" w:eastAsia="Times New Roman" w:hAnsi="Times New Roman" w:cs="Times New Roman"/>
          <w:sz w:val="24"/>
          <w:szCs w:val="24"/>
          <w:lang w:eastAsia="tr-TR"/>
        </w:rPr>
        <w:t xml:space="preserve"> İskân talebinde bulunanlar için ayrıntılı aile nüfus kayıt örneğini içeren </w:t>
      </w:r>
      <w:r w:rsidR="00621910">
        <w:rPr>
          <w:rFonts w:ascii="Times New Roman" w:eastAsia="Times New Roman" w:hAnsi="Times New Roman" w:cs="Times New Roman"/>
          <w:sz w:val="24"/>
          <w:szCs w:val="24"/>
          <w:lang w:eastAsia="tr-TR"/>
        </w:rPr>
        <w:t>ve</w:t>
      </w:r>
      <w:r w:rsidRPr="00C41F66">
        <w:rPr>
          <w:rFonts w:ascii="Times New Roman" w:eastAsia="Times New Roman" w:hAnsi="Times New Roman" w:cs="Times New Roman"/>
          <w:sz w:val="24"/>
          <w:szCs w:val="24"/>
          <w:lang w:eastAsia="tr-TR"/>
        </w:rPr>
        <w:t xml:space="preserve"> yerleşim yerinde oturduğuna dair y</w:t>
      </w:r>
      <w:r w:rsidR="000B24A4">
        <w:rPr>
          <w:rFonts w:ascii="Times New Roman" w:eastAsia="Times New Roman" w:hAnsi="Times New Roman" w:cs="Times New Roman"/>
          <w:sz w:val="24"/>
          <w:szCs w:val="24"/>
          <w:lang w:eastAsia="tr-TR"/>
        </w:rPr>
        <w:t xml:space="preserve">erleşim biriminin bağlı olduğu valilik </w:t>
      </w:r>
      <w:r w:rsidR="00621910">
        <w:rPr>
          <w:rFonts w:ascii="Times New Roman" w:eastAsia="Times New Roman" w:hAnsi="Times New Roman" w:cs="Times New Roman"/>
          <w:sz w:val="24"/>
          <w:szCs w:val="24"/>
          <w:lang w:eastAsia="tr-TR"/>
        </w:rPr>
        <w:t>ve</w:t>
      </w:r>
      <w:r w:rsidR="000B24A4">
        <w:rPr>
          <w:rFonts w:ascii="Times New Roman" w:eastAsia="Times New Roman" w:hAnsi="Times New Roman" w:cs="Times New Roman"/>
          <w:sz w:val="24"/>
          <w:szCs w:val="24"/>
          <w:lang w:eastAsia="tr-TR"/>
        </w:rPr>
        <w:t>ya k</w:t>
      </w:r>
      <w:r w:rsidRPr="00C41F66">
        <w:rPr>
          <w:rFonts w:ascii="Times New Roman" w:eastAsia="Times New Roman" w:hAnsi="Times New Roman" w:cs="Times New Roman"/>
          <w:sz w:val="24"/>
          <w:szCs w:val="24"/>
          <w:lang w:eastAsia="tr-TR"/>
        </w:rPr>
        <w:t xml:space="preserve">aymakamlıkça adrese dayalı nüfus kayıt sistemine göre yapılacak incelemeler sonucu </w:t>
      </w:r>
      <w:r w:rsidR="00621910">
        <w:rPr>
          <w:rFonts w:ascii="Times New Roman" w:eastAsia="Times New Roman" w:hAnsi="Times New Roman" w:cs="Times New Roman"/>
          <w:sz w:val="24"/>
          <w:szCs w:val="24"/>
          <w:lang w:eastAsia="tr-TR"/>
        </w:rPr>
        <w:t>ve</w:t>
      </w:r>
      <w:r w:rsidRPr="00C41F66">
        <w:rPr>
          <w:rFonts w:ascii="Times New Roman" w:eastAsia="Times New Roman" w:hAnsi="Times New Roman" w:cs="Times New Roman"/>
          <w:sz w:val="24"/>
          <w:szCs w:val="24"/>
          <w:lang w:eastAsia="tr-TR"/>
        </w:rPr>
        <w:t>rilecek ikamet belgesi</w:t>
      </w:r>
      <w:r w:rsidR="006F4828">
        <w:rPr>
          <w:rFonts w:ascii="Times New Roman" w:hAnsi="Times New Roman" w:cs="Times New Roman"/>
          <w:b/>
          <w:sz w:val="24"/>
          <w:szCs w:val="24"/>
        </w:rPr>
        <w:t xml:space="preserve">, </w:t>
      </w:r>
      <w:r w:rsidRPr="00C41F66">
        <w:rPr>
          <w:rFonts w:ascii="Times New Roman" w:hAnsi="Times New Roman" w:cs="Times New Roman"/>
          <w:b/>
          <w:sz w:val="24"/>
          <w:szCs w:val="24"/>
        </w:rPr>
        <w:t>(</w:t>
      </w:r>
      <w:r w:rsidRPr="00C41F66">
        <w:rPr>
          <w:rFonts w:ascii="Times New Roman" w:hAnsi="Times New Roman" w:cs="Times New Roman"/>
          <w:sz w:val="24"/>
          <w:szCs w:val="24"/>
        </w:rPr>
        <w:t>EK-</w:t>
      </w:r>
      <w:r w:rsidR="006F4828">
        <w:rPr>
          <w:rFonts w:ascii="Times New Roman" w:hAnsi="Times New Roman" w:cs="Times New Roman"/>
          <w:sz w:val="24"/>
          <w:szCs w:val="24"/>
        </w:rPr>
        <w:t>6</w:t>
      </w:r>
      <w:r w:rsidRPr="00C41F66">
        <w:rPr>
          <w:rFonts w:ascii="Times New Roman" w:hAnsi="Times New Roman" w:cs="Times New Roman"/>
          <w:sz w:val="24"/>
          <w:szCs w:val="24"/>
        </w:rPr>
        <w:t>),</w:t>
      </w:r>
      <w:r w:rsidR="00991F8F">
        <w:rPr>
          <w:rFonts w:ascii="Times New Roman" w:hAnsi="Times New Roman" w:cs="Times New Roman"/>
          <w:b/>
          <w:sz w:val="24"/>
          <w:szCs w:val="24"/>
        </w:rPr>
        <w:t xml:space="preserve"> </w:t>
      </w:r>
      <w:r w:rsidR="000B24A4">
        <w:rPr>
          <w:rFonts w:ascii="Times New Roman" w:hAnsi="Times New Roman" w:cs="Times New Roman"/>
          <w:sz w:val="24"/>
          <w:szCs w:val="24"/>
        </w:rPr>
        <w:t>i</w:t>
      </w:r>
      <w:r w:rsidRPr="00C41F66">
        <w:rPr>
          <w:rFonts w:ascii="Times New Roman" w:hAnsi="Times New Roman" w:cs="Times New Roman"/>
          <w:sz w:val="24"/>
          <w:szCs w:val="24"/>
        </w:rPr>
        <w:t>lk bilgilendirme toplantısı ile iskân duyurusu arasında ikametlerini kamulaştırma alanına taşıyan aileler, diğer hak sahipliği şartlarını yerine getirseler bile hak sahibi kabul edilmeyecektir. Gerek duyulması halinde ailelerden adres bilgileri raporu da istenebilir.</w:t>
      </w:r>
    </w:p>
    <w:p w:rsidR="00FA2E38" w:rsidRPr="00C41F66" w:rsidRDefault="00331624"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d)</w:t>
      </w:r>
      <w:r w:rsidR="00FA2E38" w:rsidRPr="00C41F66">
        <w:rPr>
          <w:rFonts w:ascii="Times New Roman" w:hAnsi="Times New Roman"/>
          <w:b w:val="0"/>
          <w:sz w:val="24"/>
          <w:szCs w:val="24"/>
          <w:lang w:val="tr-TR"/>
        </w:rPr>
        <w:t xml:space="preserve"> Aile temsilcisi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aile bireylerinin alacağı (bedel artırım tutarları dâhil) kamulaştırma bedellerinin tamamından, iskân duyurusunun yapıldığı yılın ocak ayında yürürlükte olan asgarî ücretin otuz günlük brüt tutarının altmış aylık karşılığı olan miktarını, kamulaştırma bedelinin bu miktardan az olması hâlinde ise tamamını, Bakanlık Merkez </w:t>
      </w:r>
      <w:r w:rsidR="00AF333C">
        <w:rPr>
          <w:rFonts w:ascii="Times New Roman" w:hAnsi="Times New Roman"/>
          <w:b w:val="0"/>
          <w:sz w:val="24"/>
          <w:szCs w:val="24"/>
          <w:lang w:val="tr-TR"/>
        </w:rPr>
        <w:t xml:space="preserve">Saymanlık Müdürlüğü </w:t>
      </w:r>
      <w:r w:rsidR="000B24A4">
        <w:rPr>
          <w:rFonts w:ascii="Times New Roman" w:hAnsi="Times New Roman"/>
          <w:b w:val="0"/>
          <w:sz w:val="24"/>
          <w:szCs w:val="24"/>
          <w:lang w:val="tr-TR"/>
        </w:rPr>
        <w:t>h</w:t>
      </w:r>
      <w:r w:rsidR="00FA2E38" w:rsidRPr="00C41F66">
        <w:rPr>
          <w:rFonts w:ascii="Times New Roman" w:hAnsi="Times New Roman"/>
          <w:b w:val="0"/>
          <w:sz w:val="24"/>
          <w:szCs w:val="24"/>
          <w:lang w:val="tr-TR"/>
        </w:rPr>
        <w:t>esabı</w:t>
      </w:r>
      <w:r w:rsidR="00AF333C">
        <w:rPr>
          <w:rFonts w:ascii="Times New Roman" w:hAnsi="Times New Roman"/>
          <w:b w:val="0"/>
          <w:sz w:val="24"/>
          <w:szCs w:val="24"/>
          <w:lang w:val="tr-TR"/>
        </w:rPr>
        <w:t xml:space="preserve">na </w:t>
      </w:r>
      <w:r w:rsidR="00FA2E38" w:rsidRPr="00C41F66">
        <w:rPr>
          <w:rFonts w:ascii="Times New Roman" w:hAnsi="Times New Roman"/>
          <w:b w:val="0"/>
          <w:sz w:val="24"/>
          <w:szCs w:val="24"/>
          <w:lang w:val="tr-TR"/>
        </w:rPr>
        <w:t xml:space="preserve">kamulaştırmayı yapan kuruluşça aktarılmasını kabul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taahhüt ettiğine dair belge (muvaffakatname) (EK-7), </w:t>
      </w:r>
    </w:p>
    <w:p w:rsidR="00FA2E38" w:rsidRPr="00C41F66" w:rsidRDefault="00331624"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e)</w:t>
      </w:r>
      <w:r w:rsidR="00FA2E38" w:rsidRPr="00C41F66">
        <w:rPr>
          <w:rFonts w:ascii="Times New Roman" w:hAnsi="Times New Roman"/>
          <w:b w:val="0"/>
          <w:sz w:val="24"/>
          <w:szCs w:val="24"/>
          <w:lang w:val="tr-TR"/>
        </w:rPr>
        <w:t xml:space="preserve"> Aldı</w:t>
      </w:r>
      <w:r w:rsidR="00DA0302" w:rsidRPr="00C41F66">
        <w:rPr>
          <w:rFonts w:ascii="Times New Roman" w:hAnsi="Times New Roman"/>
          <w:b w:val="0"/>
          <w:sz w:val="24"/>
          <w:szCs w:val="24"/>
          <w:lang w:val="tr-TR"/>
        </w:rPr>
        <w:t>kları kamulaştırma bedeli varsa</w:t>
      </w:r>
      <w:r w:rsidR="00FA2E38" w:rsidRPr="00C41F66">
        <w:rPr>
          <w:rFonts w:ascii="Times New Roman" w:hAnsi="Times New Roman"/>
          <w:b w:val="0"/>
          <w:sz w:val="24"/>
          <w:szCs w:val="24"/>
          <w:lang w:val="tr-TR"/>
        </w:rPr>
        <w:t xml:space="preserve"> bunun </w:t>
      </w:r>
      <w:r w:rsidR="00F61D39" w:rsidRPr="00C41F66">
        <w:rPr>
          <w:rFonts w:ascii="Times New Roman" w:hAnsi="Times New Roman"/>
          <w:b w:val="0"/>
          <w:sz w:val="24"/>
          <w:szCs w:val="24"/>
          <w:lang w:val="tr-TR"/>
        </w:rPr>
        <w:t xml:space="preserve">Bakanlık Merkez </w:t>
      </w:r>
      <w:r w:rsidR="000B24A4">
        <w:rPr>
          <w:rFonts w:ascii="Times New Roman" w:hAnsi="Times New Roman"/>
          <w:b w:val="0"/>
          <w:sz w:val="24"/>
          <w:szCs w:val="24"/>
          <w:lang w:val="tr-TR"/>
        </w:rPr>
        <w:t>Saymanlık Müdürlüğü h</w:t>
      </w:r>
      <w:r w:rsidR="00F61D39">
        <w:rPr>
          <w:rFonts w:ascii="Times New Roman" w:hAnsi="Times New Roman"/>
          <w:b w:val="0"/>
          <w:sz w:val="24"/>
          <w:szCs w:val="24"/>
          <w:lang w:val="tr-TR"/>
        </w:rPr>
        <w:t>esabına</w:t>
      </w:r>
      <w:r w:rsidR="00FA2E38" w:rsidRPr="00C41F66">
        <w:rPr>
          <w:rFonts w:ascii="Times New Roman" w:hAnsi="Times New Roman"/>
          <w:b w:val="0"/>
          <w:sz w:val="24"/>
          <w:szCs w:val="24"/>
          <w:lang w:val="tr-TR"/>
        </w:rPr>
        <w:t xml:space="preserve"> yatırıldığın</w:t>
      </w:r>
      <w:r w:rsidR="000B24A4">
        <w:rPr>
          <w:rFonts w:ascii="Times New Roman" w:hAnsi="Times New Roman"/>
          <w:b w:val="0"/>
          <w:sz w:val="24"/>
          <w:szCs w:val="24"/>
          <w:lang w:val="tr-TR"/>
        </w:rPr>
        <w:t>ı gösterir banka dekontu örneği,</w:t>
      </w:r>
      <w:r w:rsidR="00FA2E38" w:rsidRPr="00C41F66">
        <w:rPr>
          <w:rFonts w:ascii="Times New Roman" w:hAnsi="Times New Roman"/>
          <w:b w:val="0"/>
          <w:sz w:val="24"/>
          <w:szCs w:val="24"/>
          <w:lang w:val="tr-TR"/>
        </w:rPr>
        <w:t xml:space="preserve"> aileler aldıkları kamulaştırma bedelinden yukarıda belirtilen miktar kadarını, daha az kamulaştırma bedeli alınmış ise güncellenen kamulaştırma bedelini, tebliğ tarihinden itibaren 60 günlük süre içerisinde yatırmadıkları takdirde, diğer hak sahipliği koşullarını yerine getirseler bile hak sahibi kabul edilmeyecektir</w:t>
      </w:r>
      <w:r w:rsidR="00994F8F">
        <w:rPr>
          <w:rFonts w:ascii="Times New Roman" w:hAnsi="Times New Roman"/>
          <w:b w:val="0"/>
          <w:sz w:val="24"/>
          <w:szCs w:val="24"/>
          <w:lang w:val="tr-TR"/>
        </w:rPr>
        <w:t>.</w:t>
      </w:r>
      <w:r w:rsidR="00FA2E38" w:rsidRPr="000B24A4">
        <w:rPr>
          <w:rFonts w:ascii="Times New Roman" w:hAnsi="Times New Roman"/>
          <w:b w:val="0"/>
          <w:strike/>
          <w:sz w:val="24"/>
          <w:szCs w:val="24"/>
          <w:lang w:val="tr-TR"/>
        </w:rPr>
        <w:t xml:space="preserve"> </w:t>
      </w:r>
    </w:p>
    <w:p w:rsidR="00FA2E38" w:rsidRPr="00C41F66" w:rsidRDefault="00331624"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f)</w:t>
      </w:r>
      <w:r w:rsidR="00FA2E38" w:rsidRPr="00C41F66">
        <w:rPr>
          <w:rFonts w:ascii="Times New Roman" w:hAnsi="Times New Roman"/>
          <w:b w:val="0"/>
          <w:sz w:val="24"/>
          <w:szCs w:val="24"/>
          <w:lang w:val="tr-TR"/>
        </w:rPr>
        <w:t xml:space="preserve"> İskân edilme şartlarını kabul ettiğini gösterir muhtarlıkça onaylanm</w:t>
      </w:r>
      <w:r w:rsidR="00991F8F">
        <w:rPr>
          <w:rFonts w:ascii="Times New Roman" w:hAnsi="Times New Roman"/>
          <w:b w:val="0"/>
          <w:sz w:val="24"/>
          <w:szCs w:val="24"/>
          <w:lang w:val="tr-TR"/>
        </w:rPr>
        <w:t xml:space="preserve">ış belge (taahhütname) (EK-8A), </w:t>
      </w:r>
      <w:r w:rsidR="00FA2E38" w:rsidRPr="00C41F66">
        <w:rPr>
          <w:rFonts w:ascii="Times New Roman" w:hAnsi="Times New Roman"/>
          <w:b w:val="0"/>
          <w:sz w:val="24"/>
          <w:szCs w:val="24"/>
          <w:lang w:val="tr-TR"/>
        </w:rPr>
        <w:t xml:space="preserve">hak sahibi aileler iskân mevzuatı hükümleri gereğince görev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yükümlülüklerini yerine getirmedikleri takdirde doğacak zararları karşılamak zorunda oldukları hususunda özellikle uyarılacaklardır</w:t>
      </w:r>
      <w:r w:rsidR="000B24A4">
        <w:rPr>
          <w:rFonts w:ascii="Times New Roman" w:hAnsi="Times New Roman"/>
          <w:b w:val="0"/>
          <w:sz w:val="24"/>
          <w:szCs w:val="24"/>
          <w:lang w:val="tr-TR"/>
        </w:rPr>
        <w:t>.</w:t>
      </w:r>
    </w:p>
    <w:p w:rsidR="00FA2E38" w:rsidRPr="00C41F66" w:rsidRDefault="00331624"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g)</w:t>
      </w:r>
      <w:r w:rsidR="009C203E">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 xml:space="preserve">Kamulaştırılan taşınmaz malların cins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miktarları ile kamulaştırma bedellerini (bedel artırım tutarları da dâhil) gösterir ilgili kuruluştan alınacak belgeler,</w:t>
      </w:r>
      <w:r w:rsidR="004F096F">
        <w:rPr>
          <w:rFonts w:ascii="Times New Roman" w:hAnsi="Times New Roman"/>
          <w:b w:val="0"/>
          <w:sz w:val="24"/>
          <w:szCs w:val="24"/>
          <w:lang w:val="tr-TR"/>
        </w:rPr>
        <w:t xml:space="preserve"> (i</w:t>
      </w:r>
      <w:r w:rsidR="00FA2E38" w:rsidRPr="00C41F66">
        <w:rPr>
          <w:rFonts w:ascii="Times New Roman" w:hAnsi="Times New Roman"/>
          <w:b w:val="0"/>
          <w:sz w:val="24"/>
          <w:szCs w:val="24"/>
          <w:lang w:val="tr-TR"/>
        </w:rPr>
        <w:t>lk bilgilendirme toplantısı ile iskân duyurusu süresi arasında kamulaştırma alanında gayrimenkul alan ailelerin bu gayrimenkulleri hak sahipliği çalışmalarında dikkate alınmaz.</w:t>
      </w:r>
      <w:r w:rsidR="004F096F">
        <w:rPr>
          <w:rFonts w:ascii="Times New Roman" w:hAnsi="Times New Roman"/>
          <w:b w:val="0"/>
          <w:sz w:val="24"/>
          <w:szCs w:val="24"/>
          <w:lang w:val="tr-TR"/>
        </w:rPr>
        <w:t>)</w:t>
      </w:r>
    </w:p>
    <w:p w:rsidR="00FA2E38" w:rsidRPr="00C41F66" w:rsidRDefault="00331624"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h)</w:t>
      </w:r>
      <w:r w:rsidR="00FA2E38" w:rsidRPr="00C41F66">
        <w:rPr>
          <w:rFonts w:ascii="Times New Roman" w:hAnsi="Times New Roman"/>
          <w:b w:val="0"/>
          <w:sz w:val="24"/>
          <w:szCs w:val="24"/>
          <w:lang w:val="tr-TR"/>
        </w:rPr>
        <w:t xml:space="preserve"> Aile temsilcisi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aile bireylerine ait kamulaştırma dışı kalmış taşınmaz mallar ile aile temsilcisi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bireylerinin iskân duyurusunun yapıldığı tarihten geriye doğru üç yıl içerisinde taşınmaz mal satışı yapıp yapmadığını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yerine eşdeğerde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daha yüksek değerde taşınmaz mal alıp almadığını gösterir ilgili </w:t>
      </w:r>
      <w:r w:rsidR="000B24A4">
        <w:rPr>
          <w:rFonts w:ascii="Times New Roman" w:hAnsi="Times New Roman"/>
          <w:b w:val="0"/>
          <w:sz w:val="24"/>
          <w:szCs w:val="24"/>
          <w:lang w:val="tr-TR"/>
        </w:rPr>
        <w:t>t</w:t>
      </w:r>
      <w:r w:rsidR="00FA2E38" w:rsidRPr="00C41F66">
        <w:rPr>
          <w:rFonts w:ascii="Times New Roman" w:hAnsi="Times New Roman"/>
          <w:b w:val="0"/>
          <w:sz w:val="24"/>
          <w:szCs w:val="24"/>
          <w:lang w:val="tr-TR"/>
        </w:rPr>
        <w:t xml:space="preserve">apu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w:t>
      </w:r>
      <w:r w:rsidR="00621910">
        <w:rPr>
          <w:rFonts w:ascii="Times New Roman" w:hAnsi="Times New Roman"/>
          <w:b w:val="0"/>
          <w:sz w:val="24"/>
          <w:szCs w:val="24"/>
          <w:lang w:val="tr-TR"/>
        </w:rPr>
        <w:t>ve</w:t>
      </w:r>
      <w:r w:rsidR="000B24A4">
        <w:rPr>
          <w:rFonts w:ascii="Times New Roman" w:hAnsi="Times New Roman"/>
          <w:b w:val="0"/>
          <w:sz w:val="24"/>
          <w:szCs w:val="24"/>
          <w:lang w:val="tr-TR"/>
        </w:rPr>
        <w:t>rgi d</w:t>
      </w:r>
      <w:r w:rsidR="00FA2E38" w:rsidRPr="00C41F66">
        <w:rPr>
          <w:rFonts w:ascii="Times New Roman" w:hAnsi="Times New Roman"/>
          <w:b w:val="0"/>
          <w:sz w:val="24"/>
          <w:szCs w:val="24"/>
          <w:lang w:val="tr-TR"/>
        </w:rPr>
        <w:t>airelerinden alınacak yazı,</w:t>
      </w:r>
    </w:p>
    <w:p w:rsidR="00FA2E38" w:rsidRPr="00C41F66" w:rsidRDefault="00331624"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ı)</w:t>
      </w:r>
      <w:r w:rsidR="00FA2E38" w:rsidRPr="00C41F66">
        <w:rPr>
          <w:rFonts w:ascii="Times New Roman" w:hAnsi="Times New Roman"/>
          <w:b w:val="0"/>
          <w:sz w:val="24"/>
          <w:szCs w:val="24"/>
          <w:lang w:val="tr-TR"/>
        </w:rPr>
        <w:t xml:space="preserve"> Taşınmaz malları kısmen kamulaştırılan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kamulaştırılacak taşınmazı olmayan ailelerin, yıllık net gelirleri ile varsa hayvancılıktan elde edilen gelirleri Tarım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w:t>
      </w:r>
      <w:r w:rsidR="00497673" w:rsidRPr="00C41F66">
        <w:rPr>
          <w:rFonts w:ascii="Times New Roman" w:hAnsi="Times New Roman"/>
          <w:b w:val="0"/>
          <w:sz w:val="24"/>
          <w:szCs w:val="24"/>
          <w:lang w:val="tr-TR"/>
        </w:rPr>
        <w:t xml:space="preserve">Orman </w:t>
      </w:r>
      <w:r w:rsidR="00FA2E38" w:rsidRPr="00C41F66">
        <w:rPr>
          <w:rFonts w:ascii="Times New Roman" w:hAnsi="Times New Roman"/>
          <w:b w:val="0"/>
          <w:sz w:val="24"/>
          <w:szCs w:val="24"/>
          <w:lang w:val="tr-TR"/>
        </w:rPr>
        <w:t>Bakanlığı</w:t>
      </w:r>
      <w:r w:rsidR="001A2F38">
        <w:rPr>
          <w:rFonts w:ascii="Times New Roman" w:hAnsi="Times New Roman"/>
          <w:b w:val="0"/>
          <w:sz w:val="24"/>
          <w:szCs w:val="24"/>
          <w:lang w:val="tr-TR"/>
        </w:rPr>
        <w:t>’</w:t>
      </w:r>
      <w:r w:rsidR="00FA2E38" w:rsidRPr="00C41F66">
        <w:rPr>
          <w:rFonts w:ascii="Times New Roman" w:hAnsi="Times New Roman"/>
          <w:b w:val="0"/>
          <w:sz w:val="24"/>
          <w:szCs w:val="24"/>
          <w:lang w:val="tr-TR"/>
        </w:rPr>
        <w:t xml:space="preserve">ndan aile bireylerinin her biri adına alınacaktır. </w:t>
      </w:r>
      <w:r w:rsidR="00214B98">
        <w:rPr>
          <w:rFonts w:ascii="Times New Roman" w:hAnsi="Times New Roman"/>
          <w:b w:val="0"/>
          <w:sz w:val="24"/>
          <w:szCs w:val="24"/>
          <w:lang w:val="tr-TR"/>
        </w:rPr>
        <w:t>Hazine</w:t>
      </w:r>
      <w:r w:rsidR="00497673" w:rsidRPr="00C41F66">
        <w:rPr>
          <w:rFonts w:ascii="Times New Roman" w:hAnsi="Times New Roman"/>
          <w:b w:val="0"/>
          <w:sz w:val="24"/>
          <w:szCs w:val="24"/>
          <w:lang w:val="tr-TR"/>
        </w:rPr>
        <w:t xml:space="preserve"> </w:t>
      </w:r>
      <w:r w:rsidR="00621910">
        <w:rPr>
          <w:rFonts w:ascii="Times New Roman" w:hAnsi="Times New Roman"/>
          <w:b w:val="0"/>
          <w:sz w:val="24"/>
          <w:szCs w:val="24"/>
          <w:lang w:val="tr-TR"/>
        </w:rPr>
        <w:t>ve</w:t>
      </w:r>
      <w:r w:rsidR="00497673" w:rsidRPr="00C41F66">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Maliye Bakanlığı</w:t>
      </w:r>
      <w:r w:rsidR="00F65010">
        <w:rPr>
          <w:rFonts w:ascii="Times New Roman" w:hAnsi="Times New Roman"/>
          <w:b w:val="0"/>
          <w:sz w:val="24"/>
          <w:szCs w:val="24"/>
          <w:lang w:val="tr-TR"/>
        </w:rPr>
        <w:t>’</w:t>
      </w:r>
      <w:r w:rsidR="00FA2E38" w:rsidRPr="00C41F66">
        <w:rPr>
          <w:rFonts w:ascii="Times New Roman" w:hAnsi="Times New Roman"/>
          <w:b w:val="0"/>
          <w:sz w:val="24"/>
          <w:szCs w:val="24"/>
          <w:lang w:val="tr-TR"/>
        </w:rPr>
        <w:t xml:space="preserve">ndan da aile bireylerinin her birinin menkul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gayrimenkullerden elde ettikleri bir yıllık net geliri istenecek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ailenin yıllık gelir toplamını gösteren teknik rapor hesaplamalarında kullanılacaktır. Aile bir bütün olarak kabul edilecek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bir yıllık gelirleri toplamı </w:t>
      </w:r>
      <w:r w:rsidR="006C1597">
        <w:rPr>
          <w:rFonts w:ascii="Times New Roman" w:hAnsi="Times New Roman"/>
          <w:b w:val="0"/>
          <w:sz w:val="24"/>
          <w:szCs w:val="24"/>
          <w:lang w:val="tr-TR"/>
        </w:rPr>
        <w:t xml:space="preserve">tespit tarihinde </w:t>
      </w:r>
      <w:r w:rsidR="00FA2E38" w:rsidRPr="00C41F66">
        <w:rPr>
          <w:rFonts w:ascii="Times New Roman" w:hAnsi="Times New Roman"/>
          <w:b w:val="0"/>
          <w:sz w:val="24"/>
          <w:szCs w:val="24"/>
          <w:lang w:val="tr-TR"/>
        </w:rPr>
        <w:t xml:space="preserve">yürürlükte olan asgari ücretin </w:t>
      </w:r>
      <w:r w:rsidR="007F2344">
        <w:rPr>
          <w:rFonts w:ascii="Times New Roman" w:hAnsi="Times New Roman"/>
          <w:b w:val="0"/>
          <w:sz w:val="24"/>
          <w:szCs w:val="24"/>
          <w:lang w:val="tr-TR"/>
        </w:rPr>
        <w:t>30</w:t>
      </w:r>
      <w:r w:rsidR="00FA2E38" w:rsidRPr="00C41F66">
        <w:rPr>
          <w:rFonts w:ascii="Times New Roman" w:hAnsi="Times New Roman"/>
          <w:b w:val="0"/>
          <w:sz w:val="24"/>
          <w:szCs w:val="24"/>
          <w:lang w:val="tr-TR"/>
        </w:rPr>
        <w:t xml:space="preserve"> günlük brüt tutarının </w:t>
      </w:r>
      <w:r w:rsidR="007F2344">
        <w:rPr>
          <w:rFonts w:ascii="Times New Roman" w:hAnsi="Times New Roman"/>
          <w:b w:val="0"/>
          <w:sz w:val="24"/>
          <w:szCs w:val="24"/>
          <w:lang w:val="tr-TR"/>
        </w:rPr>
        <w:t>18</w:t>
      </w:r>
      <w:r w:rsidR="00FA2E38" w:rsidRPr="00C41F66">
        <w:rPr>
          <w:rFonts w:ascii="Times New Roman" w:hAnsi="Times New Roman"/>
          <w:b w:val="0"/>
          <w:sz w:val="24"/>
          <w:szCs w:val="24"/>
          <w:lang w:val="tr-TR"/>
        </w:rPr>
        <w:t xml:space="preserve"> katından fazla olması durumunda aile hak sahibi olamayacaktır</w:t>
      </w:r>
      <w:r w:rsidR="00824BE5">
        <w:rPr>
          <w:rFonts w:ascii="Times New Roman" w:hAnsi="Times New Roman"/>
          <w:b w:val="0"/>
          <w:sz w:val="24"/>
          <w:szCs w:val="24"/>
          <w:lang w:val="tr-TR"/>
        </w:rPr>
        <w:t>.</w:t>
      </w:r>
    </w:p>
    <w:p w:rsidR="00FA2E38" w:rsidRPr="00C41F66" w:rsidRDefault="00331624"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lastRenderedPageBreak/>
        <w:tab/>
      </w:r>
      <w:r w:rsidR="00FA2E38" w:rsidRPr="00C41F66">
        <w:rPr>
          <w:rFonts w:ascii="Times New Roman" w:hAnsi="Times New Roman"/>
          <w:sz w:val="24"/>
          <w:szCs w:val="24"/>
          <w:lang w:val="tr-TR"/>
        </w:rPr>
        <w:t>i)</w:t>
      </w:r>
      <w:r w:rsidR="00FA2E38" w:rsidRPr="00C41F66">
        <w:rPr>
          <w:rFonts w:ascii="Times New Roman" w:hAnsi="Times New Roman"/>
          <w:b w:val="0"/>
          <w:sz w:val="24"/>
          <w:szCs w:val="24"/>
          <w:lang w:val="tr-TR"/>
        </w:rPr>
        <w:t xml:space="preserve"> Kanun, </w:t>
      </w:r>
      <w:r w:rsidR="00824BE5">
        <w:rPr>
          <w:rFonts w:ascii="Times New Roman" w:hAnsi="Times New Roman"/>
          <w:b w:val="0"/>
          <w:sz w:val="24"/>
          <w:szCs w:val="24"/>
          <w:lang w:val="tr-TR"/>
        </w:rPr>
        <w:t xml:space="preserve">yönetmelik, genelge </w:t>
      </w:r>
      <w:r w:rsidR="00621910">
        <w:rPr>
          <w:rFonts w:ascii="Times New Roman" w:hAnsi="Times New Roman"/>
          <w:b w:val="0"/>
          <w:sz w:val="24"/>
          <w:szCs w:val="24"/>
          <w:lang w:val="tr-TR"/>
        </w:rPr>
        <w:t>ve</w:t>
      </w:r>
      <w:r w:rsidR="00824BE5">
        <w:rPr>
          <w:rFonts w:ascii="Times New Roman" w:hAnsi="Times New Roman"/>
          <w:b w:val="0"/>
          <w:sz w:val="24"/>
          <w:szCs w:val="24"/>
          <w:lang w:val="tr-TR"/>
        </w:rPr>
        <w:t xml:space="preserve"> y</w:t>
      </w:r>
      <w:r w:rsidR="00FA2E38" w:rsidRPr="00C41F66">
        <w:rPr>
          <w:rFonts w:ascii="Times New Roman" w:hAnsi="Times New Roman"/>
          <w:b w:val="0"/>
          <w:sz w:val="24"/>
          <w:szCs w:val="24"/>
          <w:lang w:val="tr-TR"/>
        </w:rPr>
        <w:t xml:space="preserve">önerge gereği ihtiyaç duyulacak diğer belgeler, tamamlanarak her aile için ayrı ayrı dosyalar oluşturulacaktır. </w:t>
      </w:r>
    </w:p>
    <w:p w:rsidR="00FA2E38" w:rsidRPr="00C41F66" w:rsidRDefault="00D348B0"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Kamulaştırmadan etkilenen yerleşim birimleri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aileler hakkında alınacak bilgilere göre, doldurulacak etüt formaları (EK-1, EK-9),  kamulaştırma harita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listeleri ile kamulaştırma durumlarını gösterir çizelgeler, askıya çıkarılan iskân duyurusunun bir örneği (EK-2) Genel Müdürlüğe gönderilecek, diğer örnekleri dosyasında korunacaktır.</w:t>
      </w:r>
    </w:p>
    <w:p w:rsidR="00A6384D" w:rsidRDefault="00A6384D" w:rsidP="009C203E">
      <w:pPr>
        <w:pStyle w:val="ALTBASLIK"/>
        <w:jc w:val="left"/>
        <w:rPr>
          <w:rFonts w:ascii="Times New Roman" w:hAnsi="Times New Roman"/>
          <w:sz w:val="24"/>
          <w:szCs w:val="24"/>
          <w:lang w:val="tr-TR"/>
        </w:rPr>
      </w:pPr>
    </w:p>
    <w:p w:rsidR="009C203E" w:rsidRPr="00C41F66" w:rsidRDefault="009C203E" w:rsidP="009C203E">
      <w:pPr>
        <w:pStyle w:val="ALTBASLIK"/>
        <w:jc w:val="left"/>
        <w:rPr>
          <w:rFonts w:ascii="Times New Roman" w:hAnsi="Times New Roman"/>
          <w:sz w:val="24"/>
          <w:szCs w:val="24"/>
          <w:lang w:val="tr-TR"/>
        </w:rPr>
      </w:pPr>
      <w:r w:rsidRPr="00C41F66">
        <w:rPr>
          <w:rFonts w:ascii="Times New Roman" w:hAnsi="Times New Roman"/>
          <w:sz w:val="24"/>
          <w:szCs w:val="24"/>
          <w:lang w:val="tr-TR"/>
        </w:rPr>
        <w:t xml:space="preserve">Göçebelerin </w:t>
      </w:r>
      <w:r>
        <w:rPr>
          <w:rFonts w:ascii="Times New Roman" w:hAnsi="Times New Roman"/>
          <w:sz w:val="24"/>
          <w:szCs w:val="24"/>
          <w:lang w:val="tr-TR"/>
        </w:rPr>
        <w:t xml:space="preserve">iskânı ( 5543 sayılı </w:t>
      </w:r>
      <w:r w:rsidR="00271FAD">
        <w:rPr>
          <w:rFonts w:ascii="Times New Roman" w:hAnsi="Times New Roman"/>
          <w:sz w:val="24"/>
          <w:szCs w:val="24"/>
          <w:lang w:val="tr-TR"/>
        </w:rPr>
        <w:t>Kanunun</w:t>
      </w:r>
      <w:r>
        <w:rPr>
          <w:rFonts w:ascii="Times New Roman" w:hAnsi="Times New Roman"/>
          <w:sz w:val="24"/>
          <w:szCs w:val="24"/>
          <w:lang w:val="tr-TR"/>
        </w:rPr>
        <w:t xml:space="preserve"> 11</w:t>
      </w:r>
      <w:r w:rsidR="006C0A81">
        <w:rPr>
          <w:rFonts w:ascii="Times New Roman" w:hAnsi="Times New Roman"/>
          <w:sz w:val="24"/>
          <w:szCs w:val="24"/>
          <w:lang w:val="tr-TR"/>
        </w:rPr>
        <w:t xml:space="preserve"> </w:t>
      </w:r>
      <w:r w:rsidR="005A49B3">
        <w:rPr>
          <w:rFonts w:ascii="Times New Roman" w:hAnsi="Times New Roman"/>
          <w:sz w:val="24"/>
          <w:szCs w:val="24"/>
          <w:lang w:val="tr-TR"/>
        </w:rPr>
        <w:t>nci</w:t>
      </w:r>
      <w:r w:rsidRPr="00C41F66">
        <w:rPr>
          <w:rFonts w:ascii="Times New Roman" w:hAnsi="Times New Roman"/>
          <w:sz w:val="24"/>
          <w:szCs w:val="24"/>
          <w:lang w:val="tr-TR"/>
        </w:rPr>
        <w:t xml:space="preserve"> maddesi )</w:t>
      </w:r>
    </w:p>
    <w:p w:rsidR="009C203E" w:rsidRDefault="00FA2E38" w:rsidP="009C203E">
      <w:pPr>
        <w:pStyle w:val="ALTBASLIK"/>
        <w:jc w:val="left"/>
        <w:rPr>
          <w:rFonts w:ascii="Times New Roman" w:hAnsi="Times New Roman"/>
          <w:sz w:val="24"/>
          <w:szCs w:val="24"/>
          <w:lang w:val="tr-TR"/>
        </w:rPr>
      </w:pPr>
      <w:r w:rsidRPr="00C41F66">
        <w:rPr>
          <w:rFonts w:ascii="Times New Roman" w:hAnsi="Times New Roman"/>
          <w:sz w:val="24"/>
          <w:szCs w:val="24"/>
          <w:lang w:val="tr-TR"/>
        </w:rPr>
        <w:t xml:space="preserve">MADDE 2- </w:t>
      </w:r>
    </w:p>
    <w:p w:rsidR="00FA2E38" w:rsidRPr="00C41F66" w:rsidRDefault="009C203E" w:rsidP="009C203E">
      <w:pPr>
        <w:pStyle w:val="ALTBASLIK"/>
        <w:jc w:val="left"/>
        <w:rPr>
          <w:rFonts w:ascii="Times New Roman" w:hAnsi="Times New Roman"/>
          <w:sz w:val="24"/>
          <w:szCs w:val="24"/>
          <w:lang w:val="tr-TR"/>
        </w:rPr>
      </w:pPr>
      <w:r>
        <w:rPr>
          <w:rFonts w:ascii="Times New Roman" w:hAnsi="Times New Roman"/>
          <w:sz w:val="24"/>
          <w:szCs w:val="24"/>
          <w:lang w:val="tr-TR"/>
        </w:rPr>
        <w:t xml:space="preserve">(1) Etütler </w:t>
      </w:r>
      <w:r w:rsidR="00621910">
        <w:rPr>
          <w:rFonts w:ascii="Times New Roman" w:hAnsi="Times New Roman"/>
          <w:sz w:val="24"/>
          <w:szCs w:val="24"/>
          <w:lang w:val="tr-TR"/>
        </w:rPr>
        <w:t>ve</w:t>
      </w:r>
      <w:r>
        <w:rPr>
          <w:rFonts w:ascii="Times New Roman" w:hAnsi="Times New Roman"/>
          <w:sz w:val="24"/>
          <w:szCs w:val="24"/>
          <w:lang w:val="tr-TR"/>
        </w:rPr>
        <w:t xml:space="preserve"> iskân duyurusu</w:t>
      </w:r>
    </w:p>
    <w:p w:rsidR="00FA2E38" w:rsidRPr="00C41F66" w:rsidRDefault="00A738B5" w:rsidP="00F72F18">
      <w:pPr>
        <w:pStyle w:val="ALTBASLIK"/>
        <w:jc w:val="both"/>
        <w:rPr>
          <w:rFonts w:ascii="Times New Roman" w:hAnsi="Times New Roman"/>
          <w:b w:val="0"/>
          <w:sz w:val="24"/>
          <w:szCs w:val="24"/>
          <w:lang w:val="tr-TR"/>
        </w:rPr>
      </w:pPr>
      <w:r w:rsidRPr="00C41F66">
        <w:rPr>
          <w:rFonts w:ascii="Times New Roman" w:hAnsi="Times New Roman"/>
          <w:sz w:val="24"/>
          <w:szCs w:val="24"/>
          <w:lang w:val="tr-TR"/>
        </w:rPr>
        <w:tab/>
      </w:r>
      <w:r w:rsidR="00FA2E38" w:rsidRPr="00C41F66">
        <w:rPr>
          <w:rFonts w:ascii="Times New Roman" w:hAnsi="Times New Roman"/>
          <w:sz w:val="24"/>
          <w:szCs w:val="24"/>
          <w:lang w:val="tr-TR"/>
        </w:rPr>
        <w:t>a)</w:t>
      </w:r>
      <w:r w:rsidR="009C203E">
        <w:rPr>
          <w:rFonts w:ascii="Times New Roman" w:hAnsi="Times New Roman"/>
          <w:sz w:val="24"/>
          <w:szCs w:val="24"/>
          <w:lang w:val="tr-TR"/>
        </w:rPr>
        <w:t xml:space="preserve"> </w:t>
      </w:r>
      <w:r w:rsidR="00FA2E38" w:rsidRPr="00C41F66">
        <w:rPr>
          <w:rFonts w:ascii="Times New Roman" w:hAnsi="Times New Roman"/>
          <w:b w:val="0"/>
          <w:sz w:val="24"/>
          <w:szCs w:val="24"/>
          <w:lang w:val="tr-TR"/>
        </w:rPr>
        <w:t>Göçebe oldukları iddiasıyla başvuruda bulunanların durumları ön incelemelerle araştırılacak</w:t>
      </w:r>
      <w:r w:rsidR="009C203E">
        <w:rPr>
          <w:rFonts w:ascii="Times New Roman" w:hAnsi="Times New Roman"/>
          <w:b w:val="0"/>
          <w:sz w:val="24"/>
          <w:szCs w:val="24"/>
          <w:lang w:val="tr-TR"/>
        </w:rPr>
        <w:t>, göçebe oldukları yönünde valilik, k</w:t>
      </w:r>
      <w:r w:rsidR="00FA2E38" w:rsidRPr="00C41F66">
        <w:rPr>
          <w:rFonts w:ascii="Times New Roman" w:hAnsi="Times New Roman"/>
          <w:b w:val="0"/>
          <w:sz w:val="24"/>
          <w:szCs w:val="24"/>
          <w:lang w:val="tr-TR"/>
        </w:rPr>
        <w:t xml:space="preserve">aymakamlık, </w:t>
      </w:r>
      <w:r w:rsidR="009C203E">
        <w:rPr>
          <w:rFonts w:ascii="Times New Roman" w:hAnsi="Times New Roman"/>
          <w:b w:val="0"/>
          <w:sz w:val="24"/>
          <w:szCs w:val="24"/>
          <w:lang w:val="tr-TR"/>
        </w:rPr>
        <w:t>j</w:t>
      </w:r>
      <w:r w:rsidR="00FA2E38" w:rsidRPr="00C41F66">
        <w:rPr>
          <w:rFonts w:ascii="Times New Roman" w:hAnsi="Times New Roman"/>
          <w:b w:val="0"/>
          <w:sz w:val="24"/>
          <w:szCs w:val="24"/>
          <w:lang w:val="tr-TR"/>
        </w:rPr>
        <w:t>andarma</w:t>
      </w:r>
      <w:r w:rsidR="009C203E">
        <w:rPr>
          <w:rFonts w:ascii="Times New Roman" w:hAnsi="Times New Roman"/>
          <w:b w:val="0"/>
          <w:sz w:val="24"/>
          <w:szCs w:val="24"/>
          <w:lang w:val="tr-TR"/>
        </w:rPr>
        <w:t xml:space="preserve"> </w:t>
      </w:r>
      <w:r w:rsidR="00621910">
        <w:rPr>
          <w:rFonts w:ascii="Times New Roman" w:hAnsi="Times New Roman"/>
          <w:b w:val="0"/>
          <w:sz w:val="24"/>
          <w:szCs w:val="24"/>
          <w:lang w:val="tr-TR"/>
        </w:rPr>
        <w:t>ve</w:t>
      </w:r>
      <w:r w:rsidR="009C203E">
        <w:rPr>
          <w:rFonts w:ascii="Times New Roman" w:hAnsi="Times New Roman"/>
          <w:b w:val="0"/>
          <w:sz w:val="24"/>
          <w:szCs w:val="24"/>
          <w:lang w:val="tr-TR"/>
        </w:rPr>
        <w:t xml:space="preserve"> m</w:t>
      </w:r>
      <w:r w:rsidR="00FA2E38" w:rsidRPr="00C41F66">
        <w:rPr>
          <w:rFonts w:ascii="Times New Roman" w:hAnsi="Times New Roman"/>
          <w:b w:val="0"/>
          <w:sz w:val="24"/>
          <w:szCs w:val="24"/>
          <w:lang w:val="tr-TR"/>
        </w:rPr>
        <w:t xml:space="preserve">uhtarlıklardan bilgiler alınıp, gerektiğinde ilgili kamu kurum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kuruluşların görüşleri alınarak kesinleştirildiği takdirde, Genel Müdürlüğe ilgili yılın etüt-proje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yerleştirme programına alınması için teklif edilecektir.</w:t>
      </w:r>
    </w:p>
    <w:p w:rsidR="00FA2E38" w:rsidRPr="00C41F66" w:rsidRDefault="00A738B5"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b)</w:t>
      </w:r>
      <w:r w:rsidR="00FA2E38" w:rsidRPr="00C41F66">
        <w:rPr>
          <w:rFonts w:ascii="Times New Roman" w:hAnsi="Times New Roman"/>
          <w:b w:val="0"/>
          <w:sz w:val="24"/>
          <w:szCs w:val="24"/>
          <w:lang w:val="tr-TR"/>
        </w:rPr>
        <w:t xml:space="preserve"> İş programa alındıktan sonra sözü edilen ailelere, mevsimine göre yaylak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kışlaklarda, gerektiğinde Genel Müdürlük ilgili personelinin katılımıyla devlet eliyle iskân edilmenin şekil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şartları konusunda ayrıntılı bilgilerin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rileceği birden fazla bilgilendirme toplantısı düzenlenecektir. Bilgilendirme toplantılarında iskân projesi kapsamında, tarımsal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w:t>
      </w:r>
      <w:r w:rsidR="003159D6">
        <w:rPr>
          <w:rFonts w:ascii="Times New Roman" w:hAnsi="Times New Roman"/>
          <w:b w:val="0"/>
          <w:sz w:val="24"/>
          <w:szCs w:val="24"/>
          <w:lang w:val="tr-TR"/>
        </w:rPr>
        <w:t xml:space="preserve">tarım dışı </w:t>
      </w:r>
      <w:r w:rsidR="00BD0D30">
        <w:rPr>
          <w:rFonts w:ascii="Times New Roman" w:hAnsi="Times New Roman"/>
          <w:b w:val="0"/>
          <w:sz w:val="24"/>
          <w:szCs w:val="24"/>
          <w:lang w:val="tr-TR"/>
        </w:rPr>
        <w:t>iskân (</w:t>
      </w:r>
      <w:r w:rsidR="003159D6">
        <w:rPr>
          <w:rFonts w:ascii="Times New Roman" w:hAnsi="Times New Roman"/>
          <w:b w:val="0"/>
          <w:sz w:val="24"/>
          <w:szCs w:val="24"/>
          <w:lang w:val="tr-TR"/>
        </w:rPr>
        <w:t xml:space="preserve">şehirsel </w:t>
      </w:r>
      <w:r w:rsidR="00BD0D30">
        <w:rPr>
          <w:rFonts w:ascii="Times New Roman" w:hAnsi="Times New Roman"/>
          <w:b w:val="0"/>
          <w:sz w:val="24"/>
          <w:szCs w:val="24"/>
          <w:lang w:val="tr-TR"/>
        </w:rPr>
        <w:t>iskân</w:t>
      </w:r>
      <w:r w:rsidR="003159D6">
        <w:rPr>
          <w:rFonts w:ascii="Times New Roman" w:hAnsi="Times New Roman"/>
          <w:b w:val="0"/>
          <w:sz w:val="24"/>
          <w:szCs w:val="24"/>
          <w:lang w:val="tr-TR"/>
        </w:rPr>
        <w:t>)</w:t>
      </w:r>
      <w:r w:rsidR="009C203E">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 xml:space="preserve">alanı önceden belirlenmiş ise; istenilen şartları taşıyıp tarımsal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w:t>
      </w:r>
      <w:r w:rsidR="003159D6">
        <w:rPr>
          <w:rFonts w:ascii="Times New Roman" w:hAnsi="Times New Roman"/>
          <w:b w:val="0"/>
          <w:sz w:val="24"/>
          <w:szCs w:val="24"/>
          <w:lang w:val="tr-TR"/>
        </w:rPr>
        <w:t xml:space="preserve">tarım dışı </w:t>
      </w:r>
      <w:r w:rsidR="00BD0D30">
        <w:rPr>
          <w:rFonts w:ascii="Times New Roman" w:hAnsi="Times New Roman"/>
          <w:b w:val="0"/>
          <w:sz w:val="24"/>
          <w:szCs w:val="24"/>
          <w:lang w:val="tr-TR"/>
        </w:rPr>
        <w:t>iskân</w:t>
      </w:r>
      <w:r w:rsidR="009C203E">
        <w:rPr>
          <w:rFonts w:ascii="Times New Roman" w:hAnsi="Times New Roman"/>
          <w:b w:val="0"/>
          <w:sz w:val="24"/>
          <w:szCs w:val="24"/>
          <w:lang w:val="tr-TR"/>
        </w:rPr>
        <w:t xml:space="preserve"> (</w:t>
      </w:r>
      <w:r w:rsidR="003159D6">
        <w:rPr>
          <w:rFonts w:ascii="Times New Roman" w:hAnsi="Times New Roman"/>
          <w:b w:val="0"/>
          <w:sz w:val="24"/>
          <w:szCs w:val="24"/>
          <w:lang w:val="tr-TR"/>
        </w:rPr>
        <w:t xml:space="preserve">şehirsel </w:t>
      </w:r>
      <w:r w:rsidR="00BD0D30">
        <w:rPr>
          <w:rFonts w:ascii="Times New Roman" w:hAnsi="Times New Roman"/>
          <w:b w:val="0"/>
          <w:sz w:val="24"/>
          <w:szCs w:val="24"/>
          <w:lang w:val="tr-TR"/>
        </w:rPr>
        <w:t>iskân</w:t>
      </w:r>
      <w:r w:rsidR="003159D6">
        <w:rPr>
          <w:rFonts w:ascii="Times New Roman" w:hAnsi="Times New Roman"/>
          <w:b w:val="0"/>
          <w:sz w:val="24"/>
          <w:szCs w:val="24"/>
          <w:lang w:val="tr-TR"/>
        </w:rPr>
        <w:t>)</w:t>
      </w:r>
      <w:r w:rsidR="009C203E">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 xml:space="preserve">için hak sahibi olacakların, yalnızca belirlenen bu alanlarda iskânlarının gerçekleştirileceği, başka yerlerde iskân edilme taleplerinin karşılanmasının mümkün olmadığı özellikle vurgulanacaktır. Tarımsal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w:t>
      </w:r>
      <w:r w:rsidR="003159D6">
        <w:rPr>
          <w:rFonts w:ascii="Times New Roman" w:hAnsi="Times New Roman"/>
          <w:b w:val="0"/>
          <w:sz w:val="24"/>
          <w:szCs w:val="24"/>
          <w:lang w:val="tr-TR"/>
        </w:rPr>
        <w:t xml:space="preserve">tarım dışı </w:t>
      </w:r>
      <w:r w:rsidR="00BD0D30">
        <w:rPr>
          <w:rFonts w:ascii="Times New Roman" w:hAnsi="Times New Roman"/>
          <w:b w:val="0"/>
          <w:sz w:val="24"/>
          <w:szCs w:val="24"/>
          <w:lang w:val="tr-TR"/>
        </w:rPr>
        <w:t>iskân</w:t>
      </w:r>
      <w:r w:rsidR="003159D6">
        <w:rPr>
          <w:rFonts w:ascii="Times New Roman" w:hAnsi="Times New Roman"/>
          <w:b w:val="0"/>
          <w:sz w:val="24"/>
          <w:szCs w:val="24"/>
          <w:lang w:val="tr-TR"/>
        </w:rPr>
        <w:t xml:space="preserve"> (şehirsel </w:t>
      </w:r>
      <w:r w:rsidR="00BD0D30">
        <w:rPr>
          <w:rFonts w:ascii="Times New Roman" w:hAnsi="Times New Roman"/>
          <w:b w:val="0"/>
          <w:sz w:val="24"/>
          <w:szCs w:val="24"/>
          <w:lang w:val="tr-TR"/>
        </w:rPr>
        <w:t>iskân</w:t>
      </w:r>
      <w:r w:rsidR="003159D6">
        <w:rPr>
          <w:rFonts w:ascii="Times New Roman" w:hAnsi="Times New Roman"/>
          <w:b w:val="0"/>
          <w:sz w:val="24"/>
          <w:szCs w:val="24"/>
          <w:lang w:val="tr-TR"/>
        </w:rPr>
        <w:t>)</w:t>
      </w:r>
      <w:r w:rsidR="00F26EA2">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 xml:space="preserve">alanının henüz tespit edilmemiş olması hâlinde, Bakanlıkça araştırmalara devam edileceği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belirlenecek yeni tarımsal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w:t>
      </w:r>
      <w:r w:rsidR="00BD0D30">
        <w:rPr>
          <w:rFonts w:ascii="Times New Roman" w:hAnsi="Times New Roman"/>
          <w:b w:val="0"/>
          <w:sz w:val="24"/>
          <w:szCs w:val="24"/>
          <w:lang w:val="tr-TR"/>
        </w:rPr>
        <w:t>tarım dışı iskân (</w:t>
      </w:r>
      <w:r w:rsidR="003159D6">
        <w:rPr>
          <w:rFonts w:ascii="Times New Roman" w:hAnsi="Times New Roman"/>
          <w:b w:val="0"/>
          <w:sz w:val="24"/>
          <w:szCs w:val="24"/>
          <w:lang w:val="tr-TR"/>
        </w:rPr>
        <w:t xml:space="preserve">şehirsel </w:t>
      </w:r>
      <w:r w:rsidR="00BD0D30">
        <w:rPr>
          <w:rFonts w:ascii="Times New Roman" w:hAnsi="Times New Roman"/>
          <w:b w:val="0"/>
          <w:sz w:val="24"/>
          <w:szCs w:val="24"/>
          <w:lang w:val="tr-TR"/>
        </w:rPr>
        <w:t>iskân</w:t>
      </w:r>
      <w:r w:rsidR="003159D6">
        <w:rPr>
          <w:rFonts w:ascii="Times New Roman" w:hAnsi="Times New Roman"/>
          <w:b w:val="0"/>
          <w:sz w:val="24"/>
          <w:szCs w:val="24"/>
          <w:lang w:val="tr-TR"/>
        </w:rPr>
        <w:t>)</w:t>
      </w:r>
      <w:r w:rsidR="00F26EA2">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 xml:space="preserve">alanında iskân edilmeyi kabul etmeyen hak sahibi ailelerin hak sahipliklerinin iptal edileceği belirtilecektir. </w:t>
      </w:r>
    </w:p>
    <w:p w:rsidR="00FA2E38" w:rsidRPr="00C41F66" w:rsidRDefault="00153984"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c)</w:t>
      </w:r>
      <w:r w:rsidR="00FA2E38" w:rsidRPr="00C41F66">
        <w:rPr>
          <w:rFonts w:ascii="Times New Roman" w:hAnsi="Times New Roman"/>
          <w:b w:val="0"/>
          <w:sz w:val="24"/>
          <w:szCs w:val="24"/>
          <w:lang w:val="tr-TR"/>
        </w:rPr>
        <w:t xml:space="preserve"> Bilgilendirme toplantılarından sonr</w:t>
      </w:r>
      <w:r w:rsidR="006A4BAA" w:rsidRPr="00C41F66">
        <w:rPr>
          <w:rFonts w:ascii="Times New Roman" w:hAnsi="Times New Roman"/>
          <w:b w:val="0"/>
          <w:sz w:val="24"/>
          <w:szCs w:val="24"/>
          <w:lang w:val="tr-TR"/>
        </w:rPr>
        <w:t>a göçebe ailelere, iskânın şekil</w:t>
      </w:r>
      <w:r w:rsidR="00FA2E38" w:rsidRPr="00C41F66">
        <w:rPr>
          <w:rFonts w:ascii="Times New Roman" w:hAnsi="Times New Roman"/>
          <w:b w:val="0"/>
          <w:sz w:val="24"/>
          <w:szCs w:val="24"/>
          <w:lang w:val="tr-TR"/>
        </w:rPr>
        <w:t xml:space="preserv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şartlarını belirtir ayrıntılı duyuru yapılacaktır (EK-10). İskân duyuruları Valilik Makamı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ya görevlendireceği makam tarafından onaylanacaktır.</w:t>
      </w:r>
    </w:p>
    <w:p w:rsidR="00FA2E38" w:rsidRPr="00C41F66" w:rsidRDefault="00153984"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ç)</w:t>
      </w:r>
      <w:r w:rsidR="00FA2E38" w:rsidRPr="00C41F66">
        <w:rPr>
          <w:rFonts w:ascii="Times New Roman" w:hAnsi="Times New Roman"/>
          <w:b w:val="0"/>
          <w:sz w:val="24"/>
          <w:szCs w:val="24"/>
          <w:lang w:val="tr-TR"/>
        </w:rPr>
        <w:t xml:space="preserve"> İskân duyurusu 30 (otuz) gün</w:t>
      </w:r>
      <w:r w:rsidR="00F26EA2">
        <w:rPr>
          <w:rFonts w:ascii="Times New Roman" w:hAnsi="Times New Roman"/>
          <w:b w:val="0"/>
          <w:sz w:val="24"/>
          <w:szCs w:val="24"/>
          <w:lang w:val="tr-TR"/>
        </w:rPr>
        <w:t xml:space="preserve"> süreyle görülebilir yerlerde (valilik, k</w:t>
      </w:r>
      <w:r w:rsidR="00FA2E38" w:rsidRPr="00C41F66">
        <w:rPr>
          <w:rFonts w:ascii="Times New Roman" w:hAnsi="Times New Roman"/>
          <w:b w:val="0"/>
          <w:sz w:val="24"/>
          <w:szCs w:val="24"/>
          <w:lang w:val="tr-TR"/>
        </w:rPr>
        <w:t xml:space="preserve">aymakamlık, göçebelerin bulunduğu yerlerde okul, belediye, muhtarlık, cami, göçebe grubu temsilciliği, köy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ya mahalle kah</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hanesi vb.) askıda kalacaktır. Duy</w:t>
      </w:r>
      <w:r w:rsidR="00F26EA2">
        <w:rPr>
          <w:rFonts w:ascii="Times New Roman" w:hAnsi="Times New Roman"/>
          <w:b w:val="0"/>
          <w:sz w:val="24"/>
          <w:szCs w:val="24"/>
          <w:lang w:val="tr-TR"/>
        </w:rPr>
        <w:t xml:space="preserve">urunun asılması </w:t>
      </w:r>
      <w:r w:rsidR="00621910">
        <w:rPr>
          <w:rFonts w:ascii="Times New Roman" w:hAnsi="Times New Roman"/>
          <w:b w:val="0"/>
          <w:sz w:val="24"/>
          <w:szCs w:val="24"/>
          <w:lang w:val="tr-TR"/>
        </w:rPr>
        <w:t>ve</w:t>
      </w:r>
      <w:r w:rsidR="00F26EA2">
        <w:rPr>
          <w:rFonts w:ascii="Times New Roman" w:hAnsi="Times New Roman"/>
          <w:b w:val="0"/>
          <w:sz w:val="24"/>
          <w:szCs w:val="24"/>
          <w:lang w:val="tr-TR"/>
        </w:rPr>
        <w:t xml:space="preserve"> indirilmesi il m</w:t>
      </w:r>
      <w:r w:rsidR="00FA2E38" w:rsidRPr="00C41F66">
        <w:rPr>
          <w:rFonts w:ascii="Times New Roman" w:hAnsi="Times New Roman"/>
          <w:b w:val="0"/>
          <w:sz w:val="24"/>
          <w:szCs w:val="24"/>
          <w:lang w:val="tr-TR"/>
        </w:rPr>
        <w:t xml:space="preserve">üdürlüğü yetkilileri ile göçebe grubu temsilcisi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grup halkından en az iki kişinin ka</w:t>
      </w:r>
      <w:r w:rsidR="001F7B85">
        <w:rPr>
          <w:rFonts w:ascii="Times New Roman" w:hAnsi="Times New Roman"/>
          <w:b w:val="0"/>
          <w:sz w:val="24"/>
          <w:szCs w:val="24"/>
          <w:lang w:val="tr-TR"/>
        </w:rPr>
        <w:t xml:space="preserve">tıldığı tutanağa bağlanacaktır. </w:t>
      </w:r>
      <w:r w:rsidR="00FA2E38" w:rsidRPr="00C41F66">
        <w:rPr>
          <w:rFonts w:ascii="Times New Roman" w:hAnsi="Times New Roman"/>
          <w:b w:val="0"/>
          <w:sz w:val="24"/>
          <w:szCs w:val="24"/>
          <w:lang w:val="tr-TR"/>
        </w:rPr>
        <w:t>Askı süresinin hesabında; duyurunun askıya</w:t>
      </w:r>
      <w:r w:rsidR="008551EA" w:rsidRPr="00C41F66">
        <w:rPr>
          <w:rFonts w:ascii="Times New Roman" w:hAnsi="Times New Roman"/>
          <w:b w:val="0"/>
          <w:sz w:val="24"/>
          <w:szCs w:val="24"/>
          <w:lang w:val="tr-TR"/>
        </w:rPr>
        <w:t xml:space="preserve"> çıkış tarihini takip eden gün 1 inci </w:t>
      </w:r>
      <w:r w:rsidR="00FA2E38" w:rsidRPr="00C41F66">
        <w:rPr>
          <w:rFonts w:ascii="Times New Roman" w:hAnsi="Times New Roman"/>
          <w:b w:val="0"/>
          <w:sz w:val="24"/>
          <w:szCs w:val="24"/>
          <w:lang w:val="tr-TR"/>
        </w:rPr>
        <w:t>gün kabul edilerek müracaatlar alınacak, müracaat süresi bitiminin (duyuru süresi 30 gün+müracaat süresi 180 gün=210 gün) resmi tatil gününe rastlaması halinde takip eden ilk iş günü başvurular sonlandırılacaktır.</w:t>
      </w:r>
    </w:p>
    <w:p w:rsidR="00FA2E38" w:rsidRPr="00C41F66" w:rsidRDefault="00153984"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d)</w:t>
      </w:r>
      <w:r w:rsidR="00FA2E38" w:rsidRPr="00C41F66">
        <w:rPr>
          <w:rFonts w:ascii="Times New Roman" w:hAnsi="Times New Roman"/>
          <w:b w:val="0"/>
          <w:sz w:val="24"/>
          <w:szCs w:val="24"/>
          <w:lang w:val="tr-TR"/>
        </w:rPr>
        <w:t xml:space="preserve"> Ailelerin hak sahipliği başvuruları iskân duyurusu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müracaa</w:t>
      </w:r>
      <w:r w:rsidR="00F26EA2">
        <w:rPr>
          <w:rFonts w:ascii="Times New Roman" w:hAnsi="Times New Roman"/>
          <w:b w:val="0"/>
          <w:sz w:val="24"/>
          <w:szCs w:val="24"/>
          <w:lang w:val="tr-TR"/>
        </w:rPr>
        <w:t xml:space="preserve">t süresi içinde yapılacak olup </w:t>
      </w:r>
      <w:r w:rsidR="00FA2E38" w:rsidRPr="00C41F66">
        <w:rPr>
          <w:rFonts w:ascii="Times New Roman" w:hAnsi="Times New Roman"/>
          <w:b w:val="0"/>
          <w:sz w:val="24"/>
          <w:szCs w:val="24"/>
          <w:lang w:val="tr-TR"/>
        </w:rPr>
        <w:t>süresi içinde müracaat etmeyenler ile müracaat edip de hak sahipliği kararına esas olacak bilgi</w:t>
      </w:r>
      <w:r w:rsidR="00F26EA2">
        <w:rPr>
          <w:rFonts w:ascii="Times New Roman" w:hAnsi="Times New Roman"/>
          <w:b w:val="0"/>
          <w:sz w:val="24"/>
          <w:szCs w:val="24"/>
          <w:lang w:val="tr-TR"/>
        </w:rPr>
        <w:t xml:space="preserve"> </w:t>
      </w:r>
      <w:r w:rsidR="00621910">
        <w:rPr>
          <w:rFonts w:ascii="Times New Roman" w:hAnsi="Times New Roman"/>
          <w:b w:val="0"/>
          <w:sz w:val="24"/>
          <w:szCs w:val="24"/>
          <w:lang w:val="tr-TR"/>
        </w:rPr>
        <w:t>ve</w:t>
      </w:r>
      <w:r w:rsidR="00F26EA2">
        <w:rPr>
          <w:rFonts w:ascii="Times New Roman" w:hAnsi="Times New Roman"/>
          <w:b w:val="0"/>
          <w:sz w:val="24"/>
          <w:szCs w:val="24"/>
          <w:lang w:val="tr-TR"/>
        </w:rPr>
        <w:t xml:space="preserve"> belgelerden eksik olanları il m</w:t>
      </w:r>
      <w:r w:rsidR="00FA2E38" w:rsidRPr="00C41F66">
        <w:rPr>
          <w:rFonts w:ascii="Times New Roman" w:hAnsi="Times New Roman"/>
          <w:b w:val="0"/>
          <w:sz w:val="24"/>
          <w:szCs w:val="24"/>
          <w:lang w:val="tr-TR"/>
        </w:rPr>
        <w:t xml:space="preserve">üdürlüğü tarafından belirlenecek süre içerisinde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rmeyen aileler, iskân haklarını kaybetmiş sayılacak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daha sonra yapılan başvuru</w:t>
      </w:r>
      <w:r w:rsidR="00655912">
        <w:rPr>
          <w:rFonts w:ascii="Times New Roman" w:hAnsi="Times New Roman"/>
          <w:b w:val="0"/>
          <w:sz w:val="24"/>
          <w:szCs w:val="24"/>
          <w:lang w:val="tr-TR"/>
        </w:rPr>
        <w:t>ları da dikkate alınmayacaktır a</w:t>
      </w:r>
      <w:r w:rsidR="00FA2E38" w:rsidRPr="00C41F66">
        <w:rPr>
          <w:rFonts w:ascii="Times New Roman" w:hAnsi="Times New Roman"/>
          <w:b w:val="0"/>
          <w:sz w:val="24"/>
          <w:szCs w:val="24"/>
          <w:lang w:val="tr-TR"/>
        </w:rPr>
        <w:t>ncak belgelendirilmiş</w:t>
      </w:r>
      <w:r w:rsidR="00F26EA2">
        <w:rPr>
          <w:rFonts w:ascii="Times New Roman" w:hAnsi="Times New Roman"/>
          <w:b w:val="0"/>
          <w:sz w:val="24"/>
          <w:szCs w:val="24"/>
          <w:lang w:val="tr-TR"/>
        </w:rPr>
        <w:t xml:space="preserve"> uzun süreli tedavi, tutukluluk</w:t>
      </w:r>
      <w:r w:rsidR="00FA2E38" w:rsidRPr="00C41F66">
        <w:rPr>
          <w:rFonts w:ascii="Times New Roman" w:hAnsi="Times New Roman"/>
          <w:b w:val="0"/>
          <w:sz w:val="24"/>
          <w:szCs w:val="24"/>
          <w:lang w:val="tr-TR"/>
        </w:rPr>
        <w:t xml:space="preserve"> vb. zorlayıcı sebepler bulunduğu takdirde süre, zorlayıcı sebebin ortadan kalkmasıyla başlayacaktır. Aile bireyleri tarafından hak sahipliği için birden fazla dilekçe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rilmesi durumunda, hak sahipliği açısından hak kaybına sebep olmayacak şekilde müracaatlardan sadece biri kabul edilecektir.</w:t>
      </w:r>
    </w:p>
    <w:p w:rsidR="00FA2E38" w:rsidRPr="00C41F66" w:rsidRDefault="00153984"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e)</w:t>
      </w:r>
      <w:r w:rsidR="00FA2E38" w:rsidRPr="00C41F66">
        <w:rPr>
          <w:rFonts w:ascii="Times New Roman" w:hAnsi="Times New Roman"/>
          <w:b w:val="0"/>
          <w:sz w:val="24"/>
          <w:szCs w:val="24"/>
          <w:lang w:val="tr-TR"/>
        </w:rPr>
        <w:t xml:space="preserve"> Yerleşik toplumsal yaşama geçmek üzere,  göçebe ailelerin, duyuru süresince (30 gün)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duyurunun bitimini izleyen müracaat süresi (180 gün) (</w:t>
      </w:r>
      <w:r w:rsidR="00A6384D">
        <w:rPr>
          <w:rFonts w:ascii="Times New Roman" w:hAnsi="Times New Roman"/>
          <w:b w:val="0"/>
          <w:sz w:val="24"/>
          <w:szCs w:val="24"/>
          <w:lang w:val="tr-TR"/>
        </w:rPr>
        <w:t>Cumhurbaşkanı Kararı</w:t>
      </w:r>
      <w:r w:rsidR="00937F59">
        <w:rPr>
          <w:rFonts w:ascii="Times New Roman" w:hAnsi="Times New Roman"/>
          <w:b w:val="0"/>
          <w:sz w:val="24"/>
          <w:szCs w:val="24"/>
          <w:lang w:val="tr-TR"/>
        </w:rPr>
        <w:t>, geçici m</w:t>
      </w:r>
      <w:r w:rsidR="00FA2E38" w:rsidRPr="00C41F66">
        <w:rPr>
          <w:rFonts w:ascii="Times New Roman" w:hAnsi="Times New Roman"/>
          <w:b w:val="0"/>
          <w:sz w:val="24"/>
          <w:szCs w:val="24"/>
          <w:lang w:val="tr-TR"/>
        </w:rPr>
        <w:t xml:space="preserve">addeler vb. istisnai durumlar hariç) içinde, talep ettikleri iskân şeklini (tarımsal-şehirsel)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lastRenderedPageBreak/>
        <w:t>aile temsilcisini belirtir b</w:t>
      </w:r>
      <w:r w:rsidR="00937F59">
        <w:rPr>
          <w:rFonts w:ascii="Times New Roman" w:hAnsi="Times New Roman"/>
          <w:b w:val="0"/>
          <w:sz w:val="24"/>
          <w:szCs w:val="24"/>
          <w:lang w:val="tr-TR"/>
        </w:rPr>
        <w:t>ir dilekçeyle (EK-3)  valilik (il müdürlüğü) ya da k</w:t>
      </w:r>
      <w:r w:rsidR="00FA2E38" w:rsidRPr="00C41F66">
        <w:rPr>
          <w:rFonts w:ascii="Times New Roman" w:hAnsi="Times New Roman"/>
          <w:b w:val="0"/>
          <w:sz w:val="24"/>
          <w:szCs w:val="24"/>
          <w:lang w:val="tr-TR"/>
        </w:rPr>
        <w:t>aymakamlığa başvuruda bulunmaları istenecektir.</w:t>
      </w:r>
    </w:p>
    <w:p w:rsidR="00FA2E38" w:rsidRPr="00C41F66" w:rsidRDefault="00FA2E38" w:rsidP="00F72F18">
      <w:pPr>
        <w:pStyle w:val="ALTBASLIK"/>
        <w:jc w:val="both"/>
        <w:rPr>
          <w:rFonts w:ascii="Times New Roman" w:hAnsi="Times New Roman"/>
          <w:b w:val="0"/>
          <w:sz w:val="24"/>
          <w:szCs w:val="24"/>
          <w:lang w:val="tr-TR"/>
        </w:rPr>
      </w:pPr>
    </w:p>
    <w:p w:rsidR="00FA2E38" w:rsidRPr="00C41F66" w:rsidRDefault="00A01FA1" w:rsidP="00A01FA1">
      <w:pPr>
        <w:pStyle w:val="ALTBASLIK"/>
        <w:tabs>
          <w:tab w:val="clear" w:pos="567"/>
          <w:tab w:val="left" w:pos="284"/>
        </w:tabs>
        <w:jc w:val="both"/>
        <w:rPr>
          <w:rFonts w:ascii="Times New Roman" w:hAnsi="Times New Roman"/>
          <w:sz w:val="24"/>
          <w:szCs w:val="24"/>
          <w:lang w:val="tr-TR"/>
        </w:rPr>
      </w:pPr>
      <w:r>
        <w:rPr>
          <w:rFonts w:ascii="Times New Roman" w:hAnsi="Times New Roman"/>
          <w:sz w:val="24"/>
          <w:szCs w:val="24"/>
          <w:lang w:val="tr-TR"/>
        </w:rPr>
        <w:t xml:space="preserve">(2) </w:t>
      </w:r>
      <w:r w:rsidR="00937F59">
        <w:rPr>
          <w:rFonts w:ascii="Times New Roman" w:hAnsi="Times New Roman"/>
          <w:sz w:val="24"/>
          <w:szCs w:val="24"/>
          <w:lang w:val="tr-TR"/>
        </w:rPr>
        <w:t>Alınması gereken b</w:t>
      </w:r>
      <w:r w:rsidR="00FA2E38" w:rsidRPr="00C41F66">
        <w:rPr>
          <w:rFonts w:ascii="Times New Roman" w:hAnsi="Times New Roman"/>
          <w:sz w:val="24"/>
          <w:szCs w:val="24"/>
          <w:lang w:val="tr-TR"/>
        </w:rPr>
        <w:t xml:space="preserve">elgeler   </w:t>
      </w:r>
    </w:p>
    <w:p w:rsidR="00A01024" w:rsidRDefault="0087245E" w:rsidP="00A01024">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271FAD">
        <w:rPr>
          <w:rFonts w:ascii="Times New Roman" w:hAnsi="Times New Roman"/>
          <w:b w:val="0"/>
          <w:sz w:val="24"/>
          <w:szCs w:val="24"/>
          <w:lang w:val="tr-TR"/>
        </w:rPr>
        <w:t>Kanunun</w:t>
      </w:r>
      <w:r w:rsidR="00937F59" w:rsidRPr="00A01FA1">
        <w:rPr>
          <w:rFonts w:ascii="Times New Roman" w:hAnsi="Times New Roman"/>
          <w:b w:val="0"/>
          <w:sz w:val="24"/>
          <w:szCs w:val="24"/>
          <w:lang w:val="tr-TR"/>
        </w:rPr>
        <w:t xml:space="preserve"> 17</w:t>
      </w:r>
      <w:r w:rsidR="0013795E">
        <w:rPr>
          <w:rFonts w:ascii="Times New Roman" w:hAnsi="Times New Roman"/>
          <w:b w:val="0"/>
          <w:sz w:val="24"/>
          <w:szCs w:val="24"/>
          <w:lang w:val="tr-TR"/>
        </w:rPr>
        <w:t xml:space="preserve"> </w:t>
      </w:r>
      <w:r w:rsidR="005A49B3">
        <w:rPr>
          <w:rFonts w:ascii="Times New Roman" w:hAnsi="Times New Roman"/>
          <w:b w:val="0"/>
          <w:sz w:val="24"/>
          <w:szCs w:val="24"/>
          <w:lang w:val="tr-TR"/>
        </w:rPr>
        <w:t>nci</w:t>
      </w:r>
      <w:r w:rsidR="00A01024" w:rsidRPr="00A01FA1">
        <w:rPr>
          <w:rFonts w:ascii="Times New Roman" w:hAnsi="Times New Roman"/>
          <w:b w:val="0"/>
          <w:sz w:val="24"/>
          <w:szCs w:val="24"/>
          <w:lang w:val="tr-TR"/>
        </w:rPr>
        <w:t xml:space="preserve"> maddesi gereğince aile bir bütün olarak</w:t>
      </w:r>
      <w:r w:rsidR="00937F59" w:rsidRPr="00A01FA1">
        <w:rPr>
          <w:rFonts w:ascii="Times New Roman" w:hAnsi="Times New Roman"/>
          <w:b w:val="0"/>
          <w:sz w:val="24"/>
          <w:szCs w:val="24"/>
          <w:lang w:val="tr-TR"/>
        </w:rPr>
        <w:t xml:space="preserve"> kabul</w:t>
      </w:r>
      <w:r w:rsidR="00A01024" w:rsidRPr="00A01FA1">
        <w:rPr>
          <w:rFonts w:ascii="Times New Roman" w:hAnsi="Times New Roman"/>
          <w:b w:val="0"/>
          <w:sz w:val="24"/>
          <w:szCs w:val="24"/>
          <w:lang w:val="tr-TR"/>
        </w:rPr>
        <w:t xml:space="preserve"> edildiğinden uygulama sürec</w:t>
      </w:r>
      <w:r w:rsidR="00A01FA1" w:rsidRPr="00A01FA1">
        <w:rPr>
          <w:rFonts w:ascii="Times New Roman" w:hAnsi="Times New Roman"/>
          <w:b w:val="0"/>
          <w:sz w:val="24"/>
          <w:szCs w:val="24"/>
          <w:lang w:val="tr-TR"/>
        </w:rPr>
        <w:t xml:space="preserve">inde herhangi bir aksaklığa yol </w:t>
      </w:r>
      <w:r w:rsidR="00937F59" w:rsidRPr="00A01FA1">
        <w:rPr>
          <w:rFonts w:ascii="Times New Roman" w:hAnsi="Times New Roman"/>
          <w:b w:val="0"/>
          <w:sz w:val="24"/>
          <w:szCs w:val="24"/>
          <w:lang w:val="tr-TR"/>
        </w:rPr>
        <w:t>açılmaması</w:t>
      </w:r>
      <w:r w:rsidR="00A01024" w:rsidRPr="00A01FA1">
        <w:rPr>
          <w:rFonts w:ascii="Times New Roman" w:hAnsi="Times New Roman"/>
          <w:b w:val="0"/>
          <w:sz w:val="24"/>
          <w:szCs w:val="24"/>
          <w:lang w:val="tr-TR"/>
        </w:rPr>
        <w:t xml:space="preserve">, iş </w:t>
      </w:r>
      <w:r w:rsidR="00621910">
        <w:rPr>
          <w:rFonts w:ascii="Times New Roman" w:hAnsi="Times New Roman"/>
          <w:b w:val="0"/>
          <w:sz w:val="24"/>
          <w:szCs w:val="24"/>
          <w:lang w:val="tr-TR"/>
        </w:rPr>
        <w:t>ve</w:t>
      </w:r>
      <w:r w:rsidR="00A01024" w:rsidRPr="00A01FA1">
        <w:rPr>
          <w:rFonts w:ascii="Times New Roman" w:hAnsi="Times New Roman"/>
          <w:b w:val="0"/>
          <w:sz w:val="24"/>
          <w:szCs w:val="24"/>
          <w:lang w:val="tr-TR"/>
        </w:rPr>
        <w:t xml:space="preserve"> işlemlerin bir bütün olarak etkin </w:t>
      </w:r>
      <w:r w:rsidR="00621910">
        <w:rPr>
          <w:rFonts w:ascii="Times New Roman" w:hAnsi="Times New Roman"/>
          <w:b w:val="0"/>
          <w:sz w:val="24"/>
          <w:szCs w:val="24"/>
          <w:lang w:val="tr-TR"/>
        </w:rPr>
        <w:t>ve</w:t>
      </w:r>
      <w:r w:rsidR="00A01024" w:rsidRPr="00A01FA1">
        <w:rPr>
          <w:rFonts w:ascii="Times New Roman" w:hAnsi="Times New Roman"/>
          <w:b w:val="0"/>
          <w:sz w:val="24"/>
          <w:szCs w:val="24"/>
          <w:lang w:val="tr-TR"/>
        </w:rPr>
        <w:t xml:space="preserve"> </w:t>
      </w:r>
      <w:r w:rsidR="00621910">
        <w:rPr>
          <w:rFonts w:ascii="Times New Roman" w:hAnsi="Times New Roman"/>
          <w:b w:val="0"/>
          <w:sz w:val="24"/>
          <w:szCs w:val="24"/>
          <w:lang w:val="tr-TR"/>
        </w:rPr>
        <w:t>ve</w:t>
      </w:r>
      <w:r w:rsidR="00A01024" w:rsidRPr="00A01FA1">
        <w:rPr>
          <w:rFonts w:ascii="Times New Roman" w:hAnsi="Times New Roman"/>
          <w:b w:val="0"/>
          <w:sz w:val="24"/>
          <w:szCs w:val="24"/>
          <w:lang w:val="tr-TR"/>
        </w:rPr>
        <w:t>rimli bir şekilde yürütülebilmesi i</w:t>
      </w:r>
      <w:r w:rsidR="00A01FA1" w:rsidRPr="00A01FA1">
        <w:rPr>
          <w:rFonts w:ascii="Times New Roman" w:hAnsi="Times New Roman"/>
          <w:b w:val="0"/>
          <w:sz w:val="24"/>
          <w:szCs w:val="24"/>
          <w:lang w:val="tr-TR"/>
        </w:rPr>
        <w:t xml:space="preserve">çin hak sahibi aile fertlerinin </w:t>
      </w:r>
      <w:r w:rsidR="00A01024" w:rsidRPr="00A01FA1">
        <w:rPr>
          <w:rFonts w:ascii="Times New Roman" w:hAnsi="Times New Roman"/>
          <w:b w:val="0"/>
          <w:sz w:val="24"/>
          <w:szCs w:val="24"/>
          <w:lang w:val="tr-TR"/>
        </w:rPr>
        <w:t>aralarından bir</w:t>
      </w:r>
      <w:r w:rsidR="00937F59" w:rsidRPr="00A01FA1">
        <w:rPr>
          <w:rFonts w:ascii="Times New Roman" w:hAnsi="Times New Roman"/>
          <w:b w:val="0"/>
          <w:sz w:val="24"/>
          <w:szCs w:val="24"/>
          <w:lang w:val="tr-TR"/>
        </w:rPr>
        <w:t xml:space="preserve"> kişiyi</w:t>
      </w:r>
      <w:r w:rsidR="00A01024" w:rsidRPr="00A01FA1">
        <w:rPr>
          <w:rFonts w:ascii="Times New Roman" w:hAnsi="Times New Roman"/>
          <w:b w:val="0"/>
          <w:sz w:val="24"/>
          <w:szCs w:val="24"/>
          <w:lang w:val="tr-TR"/>
        </w:rPr>
        <w:t xml:space="preserve"> aile temsilcisi olarak belirlemesi esastır. Aile temsilcisi;  </w:t>
      </w:r>
      <w:r w:rsidR="00937F59" w:rsidRPr="00A01FA1">
        <w:rPr>
          <w:rFonts w:ascii="Times New Roman" w:hAnsi="Times New Roman"/>
          <w:b w:val="0"/>
          <w:sz w:val="24"/>
          <w:szCs w:val="24"/>
          <w:lang w:val="tr-TR"/>
        </w:rPr>
        <w:t>hak sahibi aile fertleri adına i</w:t>
      </w:r>
      <w:r w:rsidR="00A01024" w:rsidRPr="00A01FA1">
        <w:rPr>
          <w:rFonts w:ascii="Times New Roman" w:hAnsi="Times New Roman"/>
          <w:b w:val="0"/>
          <w:sz w:val="24"/>
          <w:szCs w:val="24"/>
          <w:lang w:val="tr-TR"/>
        </w:rPr>
        <w:t>dare ile yapılacak yazışma</w:t>
      </w:r>
      <w:r w:rsidR="00937F59" w:rsidRPr="00A01FA1">
        <w:rPr>
          <w:rFonts w:ascii="Times New Roman" w:hAnsi="Times New Roman"/>
          <w:b w:val="0"/>
          <w:sz w:val="24"/>
          <w:szCs w:val="24"/>
          <w:lang w:val="tr-TR"/>
        </w:rPr>
        <w:t xml:space="preserve"> </w:t>
      </w:r>
      <w:r w:rsidR="00621910">
        <w:rPr>
          <w:rFonts w:ascii="Times New Roman" w:hAnsi="Times New Roman"/>
          <w:b w:val="0"/>
          <w:sz w:val="24"/>
          <w:szCs w:val="24"/>
          <w:lang w:val="tr-TR"/>
        </w:rPr>
        <w:t>ve</w:t>
      </w:r>
      <w:r w:rsidR="00937F59" w:rsidRPr="00A01FA1">
        <w:rPr>
          <w:rFonts w:ascii="Times New Roman" w:hAnsi="Times New Roman"/>
          <w:b w:val="0"/>
          <w:sz w:val="24"/>
          <w:szCs w:val="24"/>
          <w:lang w:val="tr-TR"/>
        </w:rPr>
        <w:t xml:space="preserve"> bilgilendirme gibi işlerde i</w:t>
      </w:r>
      <w:r w:rsidR="00A01024" w:rsidRPr="00A01FA1">
        <w:rPr>
          <w:rFonts w:ascii="Times New Roman" w:hAnsi="Times New Roman"/>
          <w:b w:val="0"/>
          <w:sz w:val="24"/>
          <w:szCs w:val="24"/>
          <w:lang w:val="tr-TR"/>
        </w:rPr>
        <w:t>darenin muhatabıdır. Aile temsilcisi, aile a</w:t>
      </w:r>
      <w:r w:rsidR="00937F59" w:rsidRPr="00A01FA1">
        <w:rPr>
          <w:rFonts w:ascii="Times New Roman" w:hAnsi="Times New Roman"/>
          <w:b w:val="0"/>
          <w:sz w:val="24"/>
          <w:szCs w:val="24"/>
          <w:lang w:val="tr-TR"/>
        </w:rPr>
        <w:t xml:space="preserve">dına yaptığı iş </w:t>
      </w:r>
      <w:r w:rsidR="00621910">
        <w:rPr>
          <w:rFonts w:ascii="Times New Roman" w:hAnsi="Times New Roman"/>
          <w:b w:val="0"/>
          <w:sz w:val="24"/>
          <w:szCs w:val="24"/>
          <w:lang w:val="tr-TR"/>
        </w:rPr>
        <w:t>ve</w:t>
      </w:r>
      <w:r w:rsidR="00937F59" w:rsidRPr="00A01FA1">
        <w:rPr>
          <w:rFonts w:ascii="Times New Roman" w:hAnsi="Times New Roman"/>
          <w:b w:val="0"/>
          <w:sz w:val="24"/>
          <w:szCs w:val="24"/>
          <w:lang w:val="tr-TR"/>
        </w:rPr>
        <w:t xml:space="preserve"> işlemlerden i</w:t>
      </w:r>
      <w:r w:rsidR="00A01024" w:rsidRPr="00A01FA1">
        <w:rPr>
          <w:rFonts w:ascii="Times New Roman" w:hAnsi="Times New Roman"/>
          <w:b w:val="0"/>
          <w:sz w:val="24"/>
          <w:szCs w:val="24"/>
          <w:lang w:val="tr-TR"/>
        </w:rPr>
        <w:t xml:space="preserve">dareye </w:t>
      </w:r>
      <w:r w:rsidR="00621910">
        <w:rPr>
          <w:rFonts w:ascii="Times New Roman" w:hAnsi="Times New Roman"/>
          <w:b w:val="0"/>
          <w:sz w:val="24"/>
          <w:szCs w:val="24"/>
          <w:lang w:val="tr-TR"/>
        </w:rPr>
        <w:t>ve</w:t>
      </w:r>
      <w:r w:rsidR="00A01024" w:rsidRPr="00A01FA1">
        <w:rPr>
          <w:rFonts w:ascii="Times New Roman" w:hAnsi="Times New Roman"/>
          <w:b w:val="0"/>
          <w:sz w:val="24"/>
          <w:szCs w:val="24"/>
          <w:lang w:val="tr-TR"/>
        </w:rPr>
        <w:t xml:space="preserve"> hak sahibi aile fertlerine karşı sorumludur.</w:t>
      </w:r>
    </w:p>
    <w:p w:rsidR="00A01024" w:rsidRPr="00C41F66" w:rsidRDefault="00A01024" w:rsidP="00A01024">
      <w:pPr>
        <w:pStyle w:val="ALTBASLIK"/>
        <w:ind w:firstLine="567"/>
        <w:jc w:val="both"/>
        <w:rPr>
          <w:rFonts w:ascii="Times New Roman" w:hAnsi="Times New Roman"/>
          <w:b w:val="0"/>
          <w:sz w:val="24"/>
          <w:szCs w:val="24"/>
          <w:lang w:val="tr-TR"/>
        </w:rPr>
      </w:pPr>
      <w:r w:rsidRPr="00C41F66">
        <w:rPr>
          <w:rFonts w:ascii="Times New Roman" w:hAnsi="Times New Roman"/>
          <w:sz w:val="24"/>
          <w:szCs w:val="24"/>
          <w:lang w:val="tr-TR"/>
        </w:rPr>
        <w:t>a)</w:t>
      </w:r>
      <w:r w:rsidRPr="00C41F66">
        <w:rPr>
          <w:rFonts w:ascii="Times New Roman" w:hAnsi="Times New Roman"/>
          <w:b w:val="0"/>
          <w:sz w:val="24"/>
          <w:szCs w:val="24"/>
          <w:lang w:val="tr-TR"/>
        </w:rPr>
        <w:t xml:space="preserve"> Aile temsilcisi ile aile bireylerinin isim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adreslerinin yer aldığı tarımsal ya da </w:t>
      </w:r>
      <w:r>
        <w:rPr>
          <w:rFonts w:ascii="Times New Roman" w:hAnsi="Times New Roman"/>
          <w:b w:val="0"/>
          <w:sz w:val="24"/>
          <w:szCs w:val="24"/>
          <w:lang w:val="tr-TR"/>
        </w:rPr>
        <w:t xml:space="preserve">tarım dışı iskân (şehirsel iskân) </w:t>
      </w:r>
      <w:r w:rsidRPr="00C41F66">
        <w:rPr>
          <w:rFonts w:ascii="Times New Roman" w:hAnsi="Times New Roman"/>
          <w:b w:val="0"/>
          <w:sz w:val="24"/>
          <w:szCs w:val="24"/>
          <w:lang w:val="tr-TR"/>
        </w:rPr>
        <w:t xml:space="preserve">talebine ilişkin dilekçe (EK-3), </w:t>
      </w:r>
    </w:p>
    <w:p w:rsidR="00FA2E38" w:rsidRPr="00C41F66" w:rsidRDefault="0087245E"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b)</w:t>
      </w:r>
      <w:r w:rsidR="00FA2E38" w:rsidRPr="00C41F66">
        <w:rPr>
          <w:rFonts w:ascii="Times New Roman" w:hAnsi="Times New Roman"/>
          <w:b w:val="0"/>
          <w:sz w:val="24"/>
          <w:szCs w:val="24"/>
          <w:lang w:val="tr-TR"/>
        </w:rPr>
        <w:t xml:space="preserve"> Beyanname (EK-4),</w:t>
      </w:r>
    </w:p>
    <w:p w:rsidR="00FA2E38" w:rsidRPr="00C41F66" w:rsidRDefault="0087245E"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c)</w:t>
      </w:r>
      <w:r w:rsidR="00937F59">
        <w:rPr>
          <w:rFonts w:ascii="Times New Roman" w:hAnsi="Times New Roman"/>
          <w:b w:val="0"/>
          <w:sz w:val="24"/>
          <w:szCs w:val="24"/>
          <w:lang w:val="tr-TR"/>
        </w:rPr>
        <w:t xml:space="preserve"> Tespit c</w:t>
      </w:r>
      <w:r w:rsidR="00FA2E38" w:rsidRPr="00C41F66">
        <w:rPr>
          <w:rFonts w:ascii="Times New Roman" w:hAnsi="Times New Roman"/>
          <w:b w:val="0"/>
          <w:sz w:val="24"/>
          <w:szCs w:val="24"/>
          <w:lang w:val="tr-TR"/>
        </w:rPr>
        <w:t>et</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li (EK-11),</w:t>
      </w:r>
    </w:p>
    <w:p w:rsidR="00FA2E38" w:rsidRPr="00C41F66" w:rsidRDefault="0087245E"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ç)</w:t>
      </w:r>
      <w:r w:rsidR="00FA2E38" w:rsidRPr="00C41F66">
        <w:rPr>
          <w:rFonts w:ascii="Times New Roman" w:hAnsi="Times New Roman"/>
          <w:b w:val="0"/>
          <w:sz w:val="24"/>
          <w:szCs w:val="24"/>
          <w:lang w:val="tr-TR"/>
        </w:rPr>
        <w:t xml:space="preserve"> İskân talebinde bulunanlar için ayrıntılı ai</w:t>
      </w:r>
      <w:r w:rsidR="00937F59">
        <w:rPr>
          <w:rFonts w:ascii="Times New Roman" w:hAnsi="Times New Roman"/>
          <w:b w:val="0"/>
          <w:sz w:val="24"/>
          <w:szCs w:val="24"/>
          <w:lang w:val="tr-TR"/>
        </w:rPr>
        <w:t xml:space="preserve">le nüfus kayıt örneğini içeren valilik </w:t>
      </w:r>
      <w:r w:rsidR="00621910">
        <w:rPr>
          <w:rFonts w:ascii="Times New Roman" w:hAnsi="Times New Roman"/>
          <w:b w:val="0"/>
          <w:sz w:val="24"/>
          <w:szCs w:val="24"/>
          <w:lang w:val="tr-TR"/>
        </w:rPr>
        <w:t>ve</w:t>
      </w:r>
      <w:r w:rsidR="00937F59">
        <w:rPr>
          <w:rFonts w:ascii="Times New Roman" w:hAnsi="Times New Roman"/>
          <w:b w:val="0"/>
          <w:sz w:val="24"/>
          <w:szCs w:val="24"/>
          <w:lang w:val="tr-TR"/>
        </w:rPr>
        <w:t>ya k</w:t>
      </w:r>
      <w:r w:rsidR="00FA2E38" w:rsidRPr="00C41F66">
        <w:rPr>
          <w:rFonts w:ascii="Times New Roman" w:hAnsi="Times New Roman"/>
          <w:b w:val="0"/>
          <w:sz w:val="24"/>
          <w:szCs w:val="24"/>
          <w:lang w:val="tr-TR"/>
        </w:rPr>
        <w:t xml:space="preserve">aymakamlıkça adrese dayalı nüfus kayıt sistemine göre yapılacak incelemeler sonucu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rilecek ikamet b</w:t>
      </w:r>
      <w:r w:rsidR="00225A7A">
        <w:rPr>
          <w:rFonts w:ascii="Times New Roman" w:hAnsi="Times New Roman"/>
          <w:b w:val="0"/>
          <w:sz w:val="24"/>
          <w:szCs w:val="24"/>
          <w:lang w:val="tr-TR"/>
        </w:rPr>
        <w:t>elgesi (EK-6),</w:t>
      </w:r>
      <w:r w:rsidR="00FA2E38" w:rsidRPr="00C41F66">
        <w:rPr>
          <w:rFonts w:ascii="Times New Roman" w:hAnsi="Times New Roman"/>
          <w:b w:val="0"/>
          <w:sz w:val="24"/>
          <w:szCs w:val="24"/>
          <w:lang w:val="tr-TR"/>
        </w:rPr>
        <w:t xml:space="preserve"> (Gerek duyulması hâlinde ailelerden adres bilgileri raporu da istenebilir</w:t>
      </w:r>
      <w:r w:rsidR="00937F59">
        <w:rPr>
          <w:rFonts w:ascii="Times New Roman" w:hAnsi="Times New Roman"/>
          <w:b w:val="0"/>
          <w:sz w:val="24"/>
          <w:szCs w:val="24"/>
          <w:lang w:val="tr-TR"/>
        </w:rPr>
        <w:t>.</w:t>
      </w:r>
      <w:r w:rsidR="00FA2E38" w:rsidRPr="00C41F66">
        <w:rPr>
          <w:rFonts w:ascii="Times New Roman" w:hAnsi="Times New Roman"/>
          <w:b w:val="0"/>
          <w:sz w:val="24"/>
          <w:szCs w:val="24"/>
          <w:lang w:val="tr-TR"/>
        </w:rPr>
        <w:t>)</w:t>
      </w:r>
    </w:p>
    <w:p w:rsidR="00FA2E38" w:rsidRPr="00C41F66" w:rsidRDefault="00DA320B"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d)</w:t>
      </w:r>
      <w:r w:rsidR="00937F59">
        <w:rPr>
          <w:rFonts w:ascii="Times New Roman" w:hAnsi="Times New Roman"/>
          <w:b w:val="0"/>
          <w:sz w:val="24"/>
          <w:szCs w:val="24"/>
          <w:lang w:val="tr-TR"/>
        </w:rPr>
        <w:t xml:space="preserve"> Valilik, kaymakamlık, j</w:t>
      </w:r>
      <w:r w:rsidR="00FA2E38" w:rsidRPr="00C41F66">
        <w:rPr>
          <w:rFonts w:ascii="Times New Roman" w:hAnsi="Times New Roman"/>
          <w:b w:val="0"/>
          <w:sz w:val="24"/>
          <w:szCs w:val="24"/>
          <w:lang w:val="tr-TR"/>
        </w:rPr>
        <w:t xml:space="preserve">andarma, Muhtarlık ile gerektiğinde ilgili kamu kurum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kuruluşlarından, kış aylarında ikamet ettikleri yer dışında, başvuru sahibi ailenin konakladıkları yerlerden göçebe olduğunu kanıtlayan belgeler,</w:t>
      </w:r>
    </w:p>
    <w:p w:rsidR="00FA2E38" w:rsidRPr="00C41F66" w:rsidRDefault="00DA320B"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e)</w:t>
      </w:r>
      <w:r w:rsidR="00FA2E38" w:rsidRPr="00C41F66">
        <w:rPr>
          <w:rFonts w:ascii="Times New Roman" w:hAnsi="Times New Roman"/>
          <w:b w:val="0"/>
          <w:sz w:val="24"/>
          <w:szCs w:val="24"/>
          <w:lang w:val="tr-TR"/>
        </w:rPr>
        <w:t xml:space="preserve"> İskânın şekil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şartlarını kabul ettiğini gösterir belge (taahhütname) (EK-8A),</w:t>
      </w:r>
    </w:p>
    <w:p w:rsidR="00FA2E38" w:rsidRPr="00C41F66" w:rsidRDefault="00DA320B"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f)</w:t>
      </w:r>
      <w:r w:rsidR="00FA2E38" w:rsidRPr="00C41F66">
        <w:rPr>
          <w:rFonts w:ascii="Times New Roman" w:hAnsi="Times New Roman"/>
          <w:b w:val="0"/>
          <w:sz w:val="24"/>
          <w:szCs w:val="24"/>
          <w:lang w:val="tr-TR"/>
        </w:rPr>
        <w:t xml:space="preserve"> Her aileye (aile temsilcisi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aile bireylerine) ait taşınmaz mallarının olup olmadığına, geriye dönük ola</w:t>
      </w:r>
      <w:r w:rsidR="001F25DB" w:rsidRPr="00C41F66">
        <w:rPr>
          <w:rFonts w:ascii="Times New Roman" w:hAnsi="Times New Roman"/>
          <w:b w:val="0"/>
          <w:sz w:val="24"/>
          <w:szCs w:val="24"/>
          <w:lang w:val="tr-TR"/>
        </w:rPr>
        <w:t xml:space="preserve">rak taşınmaz alıp satmadığına, </w:t>
      </w:r>
      <w:r w:rsidR="00FA2E38" w:rsidRPr="00C41F66">
        <w:rPr>
          <w:rFonts w:ascii="Times New Roman" w:hAnsi="Times New Roman"/>
          <w:b w:val="0"/>
          <w:sz w:val="24"/>
          <w:szCs w:val="24"/>
          <w:lang w:val="tr-TR"/>
        </w:rPr>
        <w:t xml:space="preserve">geçmiş tarihli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rgi k</w:t>
      </w:r>
      <w:r w:rsidR="00E25981">
        <w:rPr>
          <w:rFonts w:ascii="Times New Roman" w:hAnsi="Times New Roman"/>
          <w:b w:val="0"/>
          <w:sz w:val="24"/>
          <w:szCs w:val="24"/>
          <w:lang w:val="tr-TR"/>
        </w:rPr>
        <w:t>aydının bulunup bulunmadığına (</w:t>
      </w:r>
      <w:r w:rsidR="00FA2E38" w:rsidRPr="00C41F66">
        <w:rPr>
          <w:rFonts w:ascii="Times New Roman" w:hAnsi="Times New Roman"/>
          <w:b w:val="0"/>
          <w:sz w:val="24"/>
          <w:szCs w:val="24"/>
          <w:lang w:val="tr-TR"/>
        </w:rPr>
        <w:t>üzerlerine kayıtlı konut, işyeri, işletme, arsa ya da tarım arazisi olup olmadığına bakılaca</w:t>
      </w:r>
      <w:r w:rsidR="00937F59">
        <w:rPr>
          <w:rFonts w:ascii="Times New Roman" w:hAnsi="Times New Roman"/>
          <w:b w:val="0"/>
          <w:sz w:val="24"/>
          <w:szCs w:val="24"/>
          <w:lang w:val="tr-TR"/>
        </w:rPr>
        <w:t xml:space="preserve">k) dair ülke genelinde ilgili tapu </w:t>
      </w:r>
      <w:r w:rsidR="00621910">
        <w:rPr>
          <w:rFonts w:ascii="Times New Roman" w:hAnsi="Times New Roman"/>
          <w:b w:val="0"/>
          <w:sz w:val="24"/>
          <w:szCs w:val="24"/>
          <w:lang w:val="tr-TR"/>
        </w:rPr>
        <w:t>ve</w:t>
      </w:r>
      <w:r w:rsidR="00937F59">
        <w:rPr>
          <w:rFonts w:ascii="Times New Roman" w:hAnsi="Times New Roman"/>
          <w:b w:val="0"/>
          <w:sz w:val="24"/>
          <w:szCs w:val="24"/>
          <w:lang w:val="tr-TR"/>
        </w:rPr>
        <w:t xml:space="preserve"> </w:t>
      </w:r>
      <w:r w:rsidR="00621910">
        <w:rPr>
          <w:rFonts w:ascii="Times New Roman" w:hAnsi="Times New Roman"/>
          <w:b w:val="0"/>
          <w:sz w:val="24"/>
          <w:szCs w:val="24"/>
          <w:lang w:val="tr-TR"/>
        </w:rPr>
        <w:t>ve</w:t>
      </w:r>
      <w:r w:rsidR="00937F59">
        <w:rPr>
          <w:rFonts w:ascii="Times New Roman" w:hAnsi="Times New Roman"/>
          <w:b w:val="0"/>
          <w:sz w:val="24"/>
          <w:szCs w:val="24"/>
          <w:lang w:val="tr-TR"/>
        </w:rPr>
        <w:t>rgi d</w:t>
      </w:r>
      <w:r w:rsidR="00FA2E38" w:rsidRPr="00C41F66">
        <w:rPr>
          <w:rFonts w:ascii="Times New Roman" w:hAnsi="Times New Roman"/>
          <w:b w:val="0"/>
          <w:sz w:val="24"/>
          <w:szCs w:val="24"/>
          <w:lang w:val="tr-TR"/>
        </w:rPr>
        <w:t>airelerinden alınacak yazı,</w:t>
      </w:r>
    </w:p>
    <w:p w:rsidR="00FA2E38" w:rsidRPr="00C41F66" w:rsidRDefault="00DA320B"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g)</w:t>
      </w:r>
      <w:r w:rsidR="00FA2E38" w:rsidRPr="00C41F66">
        <w:rPr>
          <w:rFonts w:ascii="Times New Roman" w:hAnsi="Times New Roman"/>
          <w:b w:val="0"/>
          <w:sz w:val="24"/>
          <w:szCs w:val="24"/>
          <w:lang w:val="tr-TR"/>
        </w:rPr>
        <w:t xml:space="preserve"> Atalarının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ya aile bireyi olarak kendilerinin daha önceden devlet eliyle iskân edilip e</w:t>
      </w:r>
      <w:r w:rsidR="00937F59">
        <w:rPr>
          <w:rFonts w:ascii="Times New Roman" w:hAnsi="Times New Roman"/>
          <w:b w:val="0"/>
          <w:sz w:val="24"/>
          <w:szCs w:val="24"/>
          <w:lang w:val="tr-TR"/>
        </w:rPr>
        <w:t xml:space="preserve">dilmediklerinin </w:t>
      </w:r>
      <w:r w:rsidR="00621910">
        <w:rPr>
          <w:rFonts w:ascii="Times New Roman" w:hAnsi="Times New Roman"/>
          <w:b w:val="0"/>
          <w:sz w:val="24"/>
          <w:szCs w:val="24"/>
          <w:lang w:val="tr-TR"/>
        </w:rPr>
        <w:t>ve</w:t>
      </w:r>
      <w:r w:rsidR="00937F59">
        <w:rPr>
          <w:rFonts w:ascii="Times New Roman" w:hAnsi="Times New Roman"/>
          <w:b w:val="0"/>
          <w:sz w:val="24"/>
          <w:szCs w:val="24"/>
          <w:lang w:val="tr-TR"/>
        </w:rPr>
        <w:t xml:space="preserve">ya </w:t>
      </w:r>
      <w:r w:rsidR="00271FAD">
        <w:rPr>
          <w:rFonts w:ascii="Times New Roman" w:hAnsi="Times New Roman"/>
          <w:b w:val="0"/>
          <w:sz w:val="24"/>
          <w:szCs w:val="24"/>
          <w:lang w:val="tr-TR"/>
        </w:rPr>
        <w:t>Kanunun</w:t>
      </w:r>
      <w:r w:rsidR="00937F59">
        <w:rPr>
          <w:rFonts w:ascii="Times New Roman" w:hAnsi="Times New Roman"/>
          <w:b w:val="0"/>
          <w:sz w:val="24"/>
          <w:szCs w:val="24"/>
          <w:lang w:val="tr-TR"/>
        </w:rPr>
        <w:t xml:space="preserve"> 16</w:t>
      </w:r>
      <w:r w:rsidR="005A49B3">
        <w:rPr>
          <w:rFonts w:ascii="Times New Roman" w:hAnsi="Times New Roman"/>
          <w:b w:val="0"/>
          <w:sz w:val="24"/>
          <w:szCs w:val="24"/>
          <w:lang w:val="tr-TR"/>
        </w:rPr>
        <w:t xml:space="preserve"> ncı</w:t>
      </w:r>
      <w:r w:rsidR="00FA2E38" w:rsidRPr="00C41F66">
        <w:rPr>
          <w:rFonts w:ascii="Times New Roman" w:hAnsi="Times New Roman"/>
          <w:b w:val="0"/>
          <w:sz w:val="24"/>
          <w:szCs w:val="24"/>
          <w:lang w:val="tr-TR"/>
        </w:rPr>
        <w:t xml:space="preserve"> maddesinden yararlanıp yararlanmadıkla</w:t>
      </w:r>
      <w:r w:rsidR="00937F59">
        <w:rPr>
          <w:rFonts w:ascii="Times New Roman" w:hAnsi="Times New Roman"/>
          <w:b w:val="0"/>
          <w:sz w:val="24"/>
          <w:szCs w:val="24"/>
          <w:lang w:val="tr-TR"/>
        </w:rPr>
        <w:t xml:space="preserve">rının tespiti amacıyla Çevre, </w:t>
      </w:r>
      <w:r w:rsidR="00FA2E38" w:rsidRPr="00C41F66">
        <w:rPr>
          <w:rFonts w:ascii="Times New Roman" w:hAnsi="Times New Roman"/>
          <w:b w:val="0"/>
          <w:sz w:val="24"/>
          <w:szCs w:val="24"/>
          <w:lang w:val="tr-TR"/>
        </w:rPr>
        <w:t>Şehircilik</w:t>
      </w:r>
      <w:r w:rsidR="00937F59">
        <w:rPr>
          <w:rFonts w:ascii="Times New Roman" w:hAnsi="Times New Roman"/>
          <w:b w:val="0"/>
          <w:sz w:val="24"/>
          <w:szCs w:val="24"/>
          <w:lang w:val="tr-TR"/>
        </w:rPr>
        <w:t xml:space="preserve"> </w:t>
      </w:r>
      <w:r w:rsidR="00621910">
        <w:rPr>
          <w:rFonts w:ascii="Times New Roman" w:hAnsi="Times New Roman"/>
          <w:b w:val="0"/>
          <w:sz w:val="24"/>
          <w:szCs w:val="24"/>
          <w:lang w:val="tr-TR"/>
        </w:rPr>
        <w:t>ve</w:t>
      </w:r>
      <w:r w:rsidR="00937F59">
        <w:rPr>
          <w:rFonts w:ascii="Times New Roman" w:hAnsi="Times New Roman"/>
          <w:b w:val="0"/>
          <w:sz w:val="24"/>
          <w:szCs w:val="24"/>
          <w:lang w:val="tr-TR"/>
        </w:rPr>
        <w:t xml:space="preserve"> İklim Değişikliği</w:t>
      </w:r>
      <w:r w:rsidR="00FA2E38" w:rsidRPr="00C41F66">
        <w:rPr>
          <w:rFonts w:ascii="Times New Roman" w:hAnsi="Times New Roman"/>
          <w:b w:val="0"/>
          <w:sz w:val="24"/>
          <w:szCs w:val="24"/>
          <w:lang w:val="tr-TR"/>
        </w:rPr>
        <w:t xml:space="preserve"> İl Müdürlüklerinin tamamından yapılacak araştırmaya dair belgeler, </w:t>
      </w:r>
    </w:p>
    <w:p w:rsidR="00FA2E38" w:rsidRPr="00C41F66" w:rsidRDefault="00DA320B"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h)</w:t>
      </w:r>
      <w:r w:rsidR="00FA2E38" w:rsidRPr="00C41F66">
        <w:rPr>
          <w:rFonts w:ascii="Times New Roman" w:hAnsi="Times New Roman"/>
          <w:b w:val="0"/>
          <w:sz w:val="24"/>
          <w:szCs w:val="24"/>
          <w:lang w:val="tr-TR"/>
        </w:rPr>
        <w:t xml:space="preserve"> Başvuru yapan aile bir bütün olarak kabul edilerek, sahip oldukları hayvan varlıklarının bir yıllık gelirleri toplamını (</w:t>
      </w:r>
      <w:r w:rsidR="00922349">
        <w:rPr>
          <w:rFonts w:ascii="Times New Roman" w:hAnsi="Times New Roman"/>
          <w:b w:val="0"/>
          <w:sz w:val="24"/>
          <w:szCs w:val="24"/>
          <w:lang w:val="tr-TR"/>
        </w:rPr>
        <w:t>tespitin</w:t>
      </w:r>
      <w:r w:rsidR="00FA2E38" w:rsidRPr="00C41F66">
        <w:rPr>
          <w:rFonts w:ascii="Times New Roman" w:hAnsi="Times New Roman"/>
          <w:b w:val="0"/>
          <w:sz w:val="24"/>
          <w:szCs w:val="24"/>
          <w:lang w:val="tr-TR"/>
        </w:rPr>
        <w:t xml:space="preserve"> yapıldığı tarihte yürürlükte olan asgari ücretin otuz günlük brüt tutarının on</w:t>
      </w:r>
      <w:r w:rsidR="00937F59">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 xml:space="preserve">sekiz katından fazla olması durumunda aile hak sahibi olamayacaktır) gösterir belge, </w:t>
      </w:r>
    </w:p>
    <w:p w:rsidR="00FA2E38" w:rsidRPr="00C41F66" w:rsidRDefault="00DA320B"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ı)</w:t>
      </w:r>
      <w:r w:rsidR="00FA2E38" w:rsidRPr="00C41F66">
        <w:rPr>
          <w:rFonts w:ascii="Times New Roman" w:hAnsi="Times New Roman"/>
          <w:b w:val="0"/>
          <w:sz w:val="24"/>
          <w:szCs w:val="24"/>
          <w:lang w:val="tr-TR"/>
        </w:rPr>
        <w:t xml:space="preserve"> İskân talebinde bulunan aile temsilcisi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aile bireylerinin SGK, (Emekli Sandığı, SSK, Bağ-Kur Genel Müdürlüklerinden) Esnaf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Sanatkâr Odaları Birliğinden, devlet memuru, kadrolu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ya geçici işçi, emekli ya da herhangi bir serbest meslek sahibi olup o</w:t>
      </w:r>
      <w:r w:rsidR="00225A7A">
        <w:rPr>
          <w:rFonts w:ascii="Times New Roman" w:hAnsi="Times New Roman"/>
          <w:b w:val="0"/>
          <w:sz w:val="24"/>
          <w:szCs w:val="24"/>
          <w:lang w:val="tr-TR"/>
        </w:rPr>
        <w:t>lmadığına dair alınacak belge, (g</w:t>
      </w:r>
      <w:r w:rsidR="00FA2E38" w:rsidRPr="00C41F66">
        <w:rPr>
          <w:rFonts w:ascii="Times New Roman" w:hAnsi="Times New Roman"/>
          <w:b w:val="0"/>
          <w:sz w:val="24"/>
          <w:szCs w:val="24"/>
          <w:lang w:val="tr-TR"/>
        </w:rPr>
        <w:t xml:space="preserve">öçer hayvancılık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yerleşik olmayan tarımsal faaliyetlerde bulunanlar hak sahibi olabilirler.)</w:t>
      </w:r>
    </w:p>
    <w:p w:rsidR="00FA2E38" w:rsidRPr="00C41F66" w:rsidRDefault="00DA320B"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i)</w:t>
      </w:r>
      <w:r w:rsidR="00225A7A">
        <w:rPr>
          <w:rFonts w:ascii="Times New Roman" w:hAnsi="Times New Roman"/>
          <w:b w:val="0"/>
          <w:sz w:val="24"/>
          <w:szCs w:val="24"/>
          <w:lang w:val="tr-TR"/>
        </w:rPr>
        <w:t xml:space="preserve"> Kanun, yönetmelik, g</w:t>
      </w:r>
      <w:r w:rsidR="00FA2E38" w:rsidRPr="00C41F66">
        <w:rPr>
          <w:rFonts w:ascii="Times New Roman" w:hAnsi="Times New Roman"/>
          <w:b w:val="0"/>
          <w:sz w:val="24"/>
          <w:szCs w:val="24"/>
          <w:lang w:val="tr-TR"/>
        </w:rPr>
        <w:t xml:space="preserve">enelge </w:t>
      </w:r>
      <w:r w:rsidR="00621910">
        <w:rPr>
          <w:rFonts w:ascii="Times New Roman" w:hAnsi="Times New Roman"/>
          <w:b w:val="0"/>
          <w:sz w:val="24"/>
          <w:szCs w:val="24"/>
          <w:lang w:val="tr-TR"/>
        </w:rPr>
        <w:t>ve</w:t>
      </w:r>
      <w:r w:rsidR="00225A7A">
        <w:rPr>
          <w:rFonts w:ascii="Times New Roman" w:hAnsi="Times New Roman"/>
          <w:b w:val="0"/>
          <w:sz w:val="24"/>
          <w:szCs w:val="24"/>
          <w:lang w:val="tr-TR"/>
        </w:rPr>
        <w:t xml:space="preserve"> y</w:t>
      </w:r>
      <w:r w:rsidR="00FA2E38" w:rsidRPr="00C41F66">
        <w:rPr>
          <w:rFonts w:ascii="Times New Roman" w:hAnsi="Times New Roman"/>
          <w:b w:val="0"/>
          <w:sz w:val="24"/>
          <w:szCs w:val="24"/>
          <w:lang w:val="tr-TR"/>
        </w:rPr>
        <w:t xml:space="preserve">önerge gereği alınacak diğer belgeler tamamlanacak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her aile için ayrı dosya oluşturulacaktır.</w:t>
      </w:r>
    </w:p>
    <w:p w:rsidR="00FA2E38" w:rsidRDefault="00DA320B"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j)</w:t>
      </w:r>
      <w:r w:rsidR="00FA2E38" w:rsidRPr="00C41F66">
        <w:rPr>
          <w:rFonts w:ascii="Times New Roman" w:hAnsi="Times New Roman"/>
          <w:b w:val="0"/>
          <w:sz w:val="24"/>
          <w:szCs w:val="24"/>
          <w:lang w:val="tr-TR"/>
        </w:rPr>
        <w:t xml:space="preserve"> Aileler hakkında alınacak bilgilere göre, doldurulacak tespit cet</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li (EK-11), etüt formu (EK-12)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askıya çıkarılan iskân duyurusunun bir örneği (EK-10) Genel Müdürlüğe gönderilecek, diğer belgeler dosyasında korunacaktır.</w:t>
      </w:r>
    </w:p>
    <w:p w:rsidR="00FA2E38" w:rsidRDefault="00FA2E38" w:rsidP="00F72F18">
      <w:pPr>
        <w:pStyle w:val="ALTBASLIK"/>
        <w:jc w:val="both"/>
        <w:rPr>
          <w:rFonts w:asciiTheme="minorHAnsi" w:eastAsiaTheme="minorHAnsi" w:hAnsiTheme="minorHAnsi" w:cstheme="minorBidi"/>
          <w:b w:val="0"/>
          <w:szCs w:val="22"/>
          <w:lang w:val="tr-TR"/>
        </w:rPr>
      </w:pPr>
    </w:p>
    <w:p w:rsidR="00FA2E38" w:rsidRDefault="00FA2E38" w:rsidP="00F72F18">
      <w:pPr>
        <w:pStyle w:val="ALTBASLIK"/>
        <w:jc w:val="both"/>
        <w:rPr>
          <w:rFonts w:ascii="Times New Roman" w:hAnsi="Times New Roman"/>
          <w:sz w:val="24"/>
          <w:szCs w:val="24"/>
          <w:lang w:val="tr-TR"/>
        </w:rPr>
      </w:pPr>
      <w:r w:rsidRPr="00C41F66">
        <w:rPr>
          <w:rFonts w:ascii="Times New Roman" w:hAnsi="Times New Roman"/>
          <w:sz w:val="24"/>
          <w:szCs w:val="24"/>
          <w:lang w:val="tr-TR"/>
        </w:rPr>
        <w:t>T</w:t>
      </w:r>
      <w:r w:rsidR="000D6628" w:rsidRPr="00C41F66">
        <w:rPr>
          <w:rFonts w:ascii="Times New Roman" w:hAnsi="Times New Roman"/>
          <w:sz w:val="24"/>
          <w:szCs w:val="24"/>
          <w:lang w:val="tr-TR"/>
        </w:rPr>
        <w:t xml:space="preserve">oplanan bilgi </w:t>
      </w:r>
      <w:r w:rsidR="00621910">
        <w:rPr>
          <w:rFonts w:ascii="Times New Roman" w:hAnsi="Times New Roman"/>
          <w:sz w:val="24"/>
          <w:szCs w:val="24"/>
          <w:lang w:val="tr-TR"/>
        </w:rPr>
        <w:t>ve</w:t>
      </w:r>
      <w:r w:rsidR="000D6628" w:rsidRPr="00C41F66">
        <w:rPr>
          <w:rFonts w:ascii="Times New Roman" w:hAnsi="Times New Roman"/>
          <w:sz w:val="24"/>
          <w:szCs w:val="24"/>
          <w:lang w:val="tr-TR"/>
        </w:rPr>
        <w:t xml:space="preserve"> belgeler ile itirazların değerlendirilmesi</w:t>
      </w:r>
    </w:p>
    <w:p w:rsidR="000D6628" w:rsidRDefault="000D6628" w:rsidP="00B139EE">
      <w:pPr>
        <w:spacing w:after="0"/>
        <w:rPr>
          <w:rFonts w:ascii="Times New Roman" w:hAnsi="Times New Roman"/>
          <w:b/>
          <w:sz w:val="24"/>
          <w:szCs w:val="24"/>
        </w:rPr>
      </w:pPr>
      <w:r w:rsidRPr="000D6628">
        <w:rPr>
          <w:rFonts w:ascii="Times New Roman" w:hAnsi="Times New Roman"/>
          <w:b/>
          <w:sz w:val="24"/>
          <w:szCs w:val="24"/>
        </w:rPr>
        <w:t>MADDE 3-</w:t>
      </w:r>
    </w:p>
    <w:p w:rsidR="00FA2E38" w:rsidRPr="000D6628" w:rsidRDefault="00FA2E38" w:rsidP="00B139EE">
      <w:pPr>
        <w:spacing w:after="0"/>
        <w:ind w:firstLine="709"/>
        <w:jc w:val="both"/>
        <w:rPr>
          <w:lang w:eastAsia="tr-TR"/>
        </w:rPr>
      </w:pPr>
      <w:r w:rsidRPr="000D6628">
        <w:rPr>
          <w:rFonts w:ascii="Times New Roman" w:hAnsi="Times New Roman"/>
          <w:sz w:val="24"/>
          <w:szCs w:val="24"/>
        </w:rPr>
        <w:t>Gerek yerleri kamulaştırılan gerekse göçebe oldukları için iskân t</w:t>
      </w:r>
      <w:r w:rsidR="000D6628">
        <w:rPr>
          <w:rFonts w:ascii="Times New Roman" w:hAnsi="Times New Roman"/>
          <w:sz w:val="24"/>
          <w:szCs w:val="24"/>
        </w:rPr>
        <w:t>alebinde bulunan her aile için kanun, y</w:t>
      </w:r>
      <w:r w:rsidRPr="000D6628">
        <w:rPr>
          <w:rFonts w:ascii="Times New Roman" w:hAnsi="Times New Roman"/>
          <w:sz w:val="24"/>
          <w:szCs w:val="24"/>
        </w:rPr>
        <w:t>önetm</w:t>
      </w:r>
      <w:r w:rsidR="000D6628">
        <w:rPr>
          <w:rFonts w:ascii="Times New Roman" w:hAnsi="Times New Roman"/>
          <w:sz w:val="24"/>
          <w:szCs w:val="24"/>
        </w:rPr>
        <w:t xml:space="preserve">elik, genelge </w:t>
      </w:r>
      <w:r w:rsidR="00621910">
        <w:rPr>
          <w:rFonts w:ascii="Times New Roman" w:hAnsi="Times New Roman"/>
          <w:sz w:val="24"/>
          <w:szCs w:val="24"/>
        </w:rPr>
        <w:t>ve</w:t>
      </w:r>
      <w:r w:rsidR="000D6628">
        <w:rPr>
          <w:rFonts w:ascii="Times New Roman" w:hAnsi="Times New Roman"/>
          <w:sz w:val="24"/>
          <w:szCs w:val="24"/>
        </w:rPr>
        <w:t xml:space="preserve"> y</w:t>
      </w:r>
      <w:r w:rsidRPr="000D6628">
        <w:rPr>
          <w:rFonts w:ascii="Times New Roman" w:hAnsi="Times New Roman"/>
          <w:sz w:val="24"/>
          <w:szCs w:val="24"/>
        </w:rPr>
        <w:t xml:space="preserve">önergede belirtilen şartlara göre istenilen bilgi </w:t>
      </w:r>
      <w:r w:rsidR="00621910">
        <w:rPr>
          <w:rFonts w:ascii="Times New Roman" w:hAnsi="Times New Roman"/>
          <w:sz w:val="24"/>
          <w:szCs w:val="24"/>
        </w:rPr>
        <w:t>ve</w:t>
      </w:r>
      <w:r w:rsidR="000D6628">
        <w:rPr>
          <w:rFonts w:ascii="Times New Roman" w:hAnsi="Times New Roman"/>
          <w:sz w:val="24"/>
          <w:szCs w:val="24"/>
        </w:rPr>
        <w:t xml:space="preserve"> belgeler tamamlanacaktır. İl müdürlüğünce, il m</w:t>
      </w:r>
      <w:r w:rsidRPr="000D6628">
        <w:rPr>
          <w:rFonts w:ascii="Times New Roman" w:hAnsi="Times New Roman"/>
          <w:sz w:val="24"/>
          <w:szCs w:val="24"/>
        </w:rPr>
        <w:t xml:space="preserve">üdürünün </w:t>
      </w:r>
      <w:r w:rsidR="00621910">
        <w:rPr>
          <w:rFonts w:ascii="Times New Roman" w:hAnsi="Times New Roman"/>
          <w:sz w:val="24"/>
          <w:szCs w:val="24"/>
        </w:rPr>
        <w:t>ve</w:t>
      </w:r>
      <w:r w:rsidRPr="000D6628">
        <w:rPr>
          <w:rFonts w:ascii="Times New Roman" w:hAnsi="Times New Roman"/>
          <w:sz w:val="24"/>
          <w:szCs w:val="24"/>
        </w:rPr>
        <w:t>ya görevlendir</w:t>
      </w:r>
      <w:r w:rsidR="000D6628">
        <w:rPr>
          <w:rFonts w:ascii="Times New Roman" w:hAnsi="Times New Roman"/>
          <w:sz w:val="24"/>
          <w:szCs w:val="24"/>
        </w:rPr>
        <w:t xml:space="preserve">eceği kişinin </w:t>
      </w:r>
      <w:r w:rsidR="000D6628">
        <w:rPr>
          <w:rFonts w:ascii="Times New Roman" w:hAnsi="Times New Roman"/>
          <w:sz w:val="24"/>
          <w:szCs w:val="24"/>
        </w:rPr>
        <w:lastRenderedPageBreak/>
        <w:t xml:space="preserve">başkanlığında </w:t>
      </w:r>
      <w:r w:rsidR="00621910">
        <w:rPr>
          <w:rFonts w:ascii="Times New Roman" w:hAnsi="Times New Roman"/>
          <w:sz w:val="24"/>
          <w:szCs w:val="24"/>
        </w:rPr>
        <w:t>ve</w:t>
      </w:r>
      <w:r w:rsidR="000D6628">
        <w:rPr>
          <w:rFonts w:ascii="Times New Roman" w:hAnsi="Times New Roman"/>
          <w:sz w:val="24"/>
          <w:szCs w:val="24"/>
        </w:rPr>
        <w:t xml:space="preserve"> m</w:t>
      </w:r>
      <w:r w:rsidRPr="000D6628">
        <w:rPr>
          <w:rFonts w:ascii="Times New Roman" w:hAnsi="Times New Roman"/>
          <w:sz w:val="24"/>
          <w:szCs w:val="24"/>
        </w:rPr>
        <w:t xml:space="preserve">üdürlük çalışanlarından en az </w:t>
      </w:r>
      <w:r w:rsidR="003E444D" w:rsidRPr="000D6628">
        <w:rPr>
          <w:rFonts w:ascii="Times New Roman" w:hAnsi="Times New Roman"/>
          <w:sz w:val="24"/>
          <w:szCs w:val="24"/>
        </w:rPr>
        <w:t>üç</w:t>
      </w:r>
      <w:r w:rsidRPr="000D6628">
        <w:rPr>
          <w:rFonts w:ascii="Times New Roman" w:hAnsi="Times New Roman"/>
          <w:sz w:val="24"/>
          <w:szCs w:val="24"/>
        </w:rPr>
        <w:t xml:space="preserve"> kişi</w:t>
      </w:r>
      <w:r w:rsidR="003E444D" w:rsidRPr="000D6628">
        <w:rPr>
          <w:rFonts w:ascii="Times New Roman" w:hAnsi="Times New Roman"/>
          <w:sz w:val="24"/>
          <w:szCs w:val="24"/>
        </w:rPr>
        <w:t xml:space="preserve">den oluşan </w:t>
      </w:r>
      <w:r w:rsidR="000D6628">
        <w:rPr>
          <w:rFonts w:ascii="Times New Roman" w:hAnsi="Times New Roman"/>
          <w:sz w:val="24"/>
          <w:szCs w:val="24"/>
        </w:rPr>
        <w:t>inceleme k</w:t>
      </w:r>
      <w:r w:rsidRPr="000D6628">
        <w:rPr>
          <w:rFonts w:ascii="Times New Roman" w:hAnsi="Times New Roman"/>
          <w:sz w:val="24"/>
          <w:szCs w:val="24"/>
        </w:rPr>
        <w:t>urulu oluşturulacaktır.</w:t>
      </w:r>
    </w:p>
    <w:p w:rsidR="00FA2E38" w:rsidRPr="00C41F66" w:rsidRDefault="007116C2"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0D6628">
        <w:rPr>
          <w:rFonts w:ascii="Times New Roman" w:hAnsi="Times New Roman"/>
          <w:b w:val="0"/>
          <w:sz w:val="24"/>
          <w:szCs w:val="24"/>
          <w:lang w:val="tr-TR"/>
        </w:rPr>
        <w:t>İnceleme k</w:t>
      </w:r>
      <w:r w:rsidR="00FA2E38" w:rsidRPr="00C41F66">
        <w:rPr>
          <w:rFonts w:ascii="Times New Roman" w:hAnsi="Times New Roman"/>
          <w:b w:val="0"/>
          <w:sz w:val="24"/>
          <w:szCs w:val="24"/>
          <w:lang w:val="tr-TR"/>
        </w:rPr>
        <w:t xml:space="preserve">urulu tarafından başvuran ailelere ait bilgi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belgeler incelenerek değerlendirilecek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sonuç tutanağa bağlanacaktır. İnceleme kurulu bir kereden fazla toplanabilecektir.</w:t>
      </w:r>
    </w:p>
    <w:p w:rsidR="00FA2E38" w:rsidRPr="00C41F66" w:rsidRDefault="007116C2"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0D6628">
        <w:rPr>
          <w:rFonts w:ascii="Times New Roman" w:hAnsi="Times New Roman"/>
          <w:b w:val="0"/>
          <w:sz w:val="24"/>
          <w:szCs w:val="24"/>
          <w:lang w:val="tr-TR"/>
        </w:rPr>
        <w:t>İnceleme k</w:t>
      </w:r>
      <w:r w:rsidR="00FA2E38" w:rsidRPr="00C41F66">
        <w:rPr>
          <w:rFonts w:ascii="Times New Roman" w:hAnsi="Times New Roman"/>
          <w:b w:val="0"/>
          <w:sz w:val="24"/>
          <w:szCs w:val="24"/>
          <w:lang w:val="tr-TR"/>
        </w:rPr>
        <w:t xml:space="preserve">urulu tutanağına, hak sahibi olabilecek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olamayacak aile temsilcilerinin (anne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baba adı belirtilecektir) isimlerinin bulunduğu, olamayacakların gerekçelerinin belirtildiği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talep edilen iskân şekli</w:t>
      </w:r>
      <w:r w:rsidR="000D6628">
        <w:rPr>
          <w:rFonts w:ascii="Times New Roman" w:hAnsi="Times New Roman"/>
          <w:b w:val="0"/>
          <w:sz w:val="24"/>
          <w:szCs w:val="24"/>
          <w:lang w:val="tr-TR"/>
        </w:rPr>
        <w:t xml:space="preserve">ni gösteren listeler eklenerek valilik, kaymakamlık </w:t>
      </w:r>
      <w:r w:rsidR="00621910">
        <w:rPr>
          <w:rFonts w:ascii="Times New Roman" w:hAnsi="Times New Roman"/>
          <w:b w:val="0"/>
          <w:sz w:val="24"/>
          <w:szCs w:val="24"/>
          <w:lang w:val="tr-TR"/>
        </w:rPr>
        <w:t>ve</w:t>
      </w:r>
      <w:r w:rsidR="000D6628">
        <w:rPr>
          <w:rFonts w:ascii="Times New Roman" w:hAnsi="Times New Roman"/>
          <w:b w:val="0"/>
          <w:sz w:val="24"/>
          <w:szCs w:val="24"/>
          <w:lang w:val="tr-TR"/>
        </w:rPr>
        <w:t>ya il m</w:t>
      </w:r>
      <w:r w:rsidR="00FA2E38" w:rsidRPr="00C41F66">
        <w:rPr>
          <w:rFonts w:ascii="Times New Roman" w:hAnsi="Times New Roman"/>
          <w:b w:val="0"/>
          <w:sz w:val="24"/>
          <w:szCs w:val="24"/>
          <w:lang w:val="tr-TR"/>
        </w:rPr>
        <w:t>üdürlüğünün resmi web sitesinde yayınlanacak</w:t>
      </w:r>
      <w:r w:rsidR="00FA662F">
        <w:rPr>
          <w:rFonts w:ascii="Times New Roman" w:hAnsi="Times New Roman"/>
          <w:b w:val="0"/>
          <w:sz w:val="24"/>
          <w:szCs w:val="24"/>
          <w:lang w:val="tr-TR"/>
        </w:rPr>
        <w:t xml:space="preserve"> ve</w:t>
      </w:r>
      <w:r w:rsidR="00FA2E38" w:rsidRPr="00C41F66">
        <w:rPr>
          <w:rFonts w:ascii="Times New Roman" w:hAnsi="Times New Roman"/>
          <w:b w:val="0"/>
          <w:sz w:val="24"/>
          <w:szCs w:val="24"/>
          <w:lang w:val="tr-TR"/>
        </w:rPr>
        <w:t xml:space="preserve"> aynı yerlerde görülebilir şekilde tutanakla askıya çıkarılarak duyurulacaktır. </w:t>
      </w:r>
    </w:p>
    <w:p w:rsidR="00FA2E38" w:rsidRPr="00C41F66" w:rsidRDefault="007116C2"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Ayrıca hak sahibi olamayacak ailelere 7201 sayılı Tebligat Kanunu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Tebligat Kanununun Uygulanmasına Dair Yönetmelik hükümlerine göre</w:t>
      </w:r>
      <w:r w:rsidR="000D6628">
        <w:rPr>
          <w:rFonts w:ascii="Times New Roman" w:hAnsi="Times New Roman"/>
          <w:b w:val="0"/>
          <w:sz w:val="24"/>
          <w:szCs w:val="24"/>
          <w:lang w:val="tr-TR"/>
        </w:rPr>
        <w:t xml:space="preserve"> durumları bildirilecektir. İl m</w:t>
      </w:r>
      <w:r w:rsidR="00FA2E38" w:rsidRPr="00C41F66">
        <w:rPr>
          <w:rFonts w:ascii="Times New Roman" w:hAnsi="Times New Roman"/>
          <w:b w:val="0"/>
          <w:sz w:val="24"/>
          <w:szCs w:val="24"/>
          <w:lang w:val="tr-TR"/>
        </w:rPr>
        <w:t xml:space="preserve">üdürlüğü tarafından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rilecek süre içerisinde ailelerin, varsa itirazlarına ilişkin bilgi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belgeleri getirmeleri istenilecektir. İtirazlar </w:t>
      </w:r>
      <w:r w:rsidR="000D6628">
        <w:rPr>
          <w:rFonts w:ascii="Times New Roman" w:hAnsi="Times New Roman"/>
          <w:b w:val="0"/>
          <w:sz w:val="24"/>
          <w:szCs w:val="24"/>
          <w:lang w:val="tr-TR"/>
        </w:rPr>
        <w:t>inceleme k</w:t>
      </w:r>
      <w:r w:rsidR="00FA2E38" w:rsidRPr="00C41F66">
        <w:rPr>
          <w:rFonts w:ascii="Times New Roman" w:hAnsi="Times New Roman"/>
          <w:b w:val="0"/>
          <w:sz w:val="24"/>
          <w:szCs w:val="24"/>
          <w:lang w:val="tr-TR"/>
        </w:rPr>
        <w:t>urulunc</w:t>
      </w:r>
      <w:r w:rsidR="000D6628">
        <w:rPr>
          <w:rFonts w:ascii="Times New Roman" w:hAnsi="Times New Roman"/>
          <w:b w:val="0"/>
          <w:sz w:val="24"/>
          <w:szCs w:val="24"/>
          <w:lang w:val="tr-TR"/>
        </w:rPr>
        <w:t>a tekrar değerlendirilecek, il m</w:t>
      </w:r>
      <w:r w:rsidR="00FA2E38" w:rsidRPr="00C41F66">
        <w:rPr>
          <w:rFonts w:ascii="Times New Roman" w:hAnsi="Times New Roman"/>
          <w:b w:val="0"/>
          <w:sz w:val="24"/>
          <w:szCs w:val="24"/>
          <w:lang w:val="tr-TR"/>
        </w:rPr>
        <w:t xml:space="preserve">üdürlüğü tarafından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rilen süre içerisinde eksik ya da hak sahibi olma şartlarını sağlayacak bilgi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belgeleri getirmeyen aileler değerlendirme dışı bırakılacaktır. İnceleme kurulunda çalışacak personelin eğitimleri gerekli görüldüğü durumlarda Genel Müdürlük tarafından sağlanacaktır.</w:t>
      </w:r>
    </w:p>
    <w:p w:rsidR="00FA2E38" w:rsidRPr="00C41F66" w:rsidRDefault="00FA2E38" w:rsidP="00F72F18">
      <w:pPr>
        <w:pStyle w:val="ALTBASLIK"/>
        <w:jc w:val="both"/>
        <w:rPr>
          <w:rFonts w:ascii="Times New Roman" w:hAnsi="Times New Roman"/>
          <w:b w:val="0"/>
          <w:sz w:val="24"/>
          <w:szCs w:val="24"/>
          <w:lang w:val="tr-TR"/>
        </w:rPr>
      </w:pPr>
    </w:p>
    <w:p w:rsidR="00FA2E38" w:rsidRDefault="000D6628" w:rsidP="00F72F18">
      <w:pPr>
        <w:pStyle w:val="ALTBASLIK"/>
        <w:jc w:val="both"/>
        <w:rPr>
          <w:rFonts w:ascii="Times New Roman" w:hAnsi="Times New Roman"/>
          <w:sz w:val="24"/>
          <w:szCs w:val="24"/>
          <w:lang w:val="tr-TR"/>
        </w:rPr>
      </w:pPr>
      <w:r w:rsidRPr="00797099">
        <w:rPr>
          <w:rFonts w:ascii="Times New Roman" w:hAnsi="Times New Roman"/>
          <w:sz w:val="24"/>
          <w:szCs w:val="24"/>
          <w:lang w:val="tr-TR"/>
        </w:rPr>
        <w:t>Hak sahipliği saptaması</w:t>
      </w:r>
    </w:p>
    <w:p w:rsidR="000D6628" w:rsidRDefault="000D6628" w:rsidP="00B139EE">
      <w:pPr>
        <w:spacing w:after="0"/>
        <w:rPr>
          <w:rFonts w:ascii="Times New Roman" w:hAnsi="Times New Roman"/>
          <w:b/>
          <w:sz w:val="24"/>
          <w:szCs w:val="24"/>
        </w:rPr>
      </w:pPr>
      <w:r w:rsidRPr="000D6628">
        <w:rPr>
          <w:rFonts w:ascii="Times New Roman" w:hAnsi="Times New Roman"/>
          <w:b/>
          <w:sz w:val="24"/>
          <w:szCs w:val="24"/>
        </w:rPr>
        <w:t>MADDE 4-</w:t>
      </w:r>
    </w:p>
    <w:p w:rsidR="00FA2E38" w:rsidRPr="000D6628" w:rsidRDefault="001742CD" w:rsidP="00B139EE">
      <w:pPr>
        <w:spacing w:after="0"/>
        <w:ind w:firstLine="709"/>
        <w:jc w:val="both"/>
        <w:rPr>
          <w:lang w:eastAsia="tr-TR"/>
        </w:rPr>
      </w:pPr>
      <w:r w:rsidRPr="000D6628">
        <w:rPr>
          <w:rFonts w:ascii="Times New Roman" w:hAnsi="Times New Roman"/>
          <w:sz w:val="24"/>
          <w:szCs w:val="24"/>
        </w:rPr>
        <w:t>İncel</w:t>
      </w:r>
      <w:r w:rsidR="000D6628">
        <w:rPr>
          <w:rFonts w:ascii="Times New Roman" w:hAnsi="Times New Roman"/>
          <w:sz w:val="24"/>
          <w:szCs w:val="24"/>
        </w:rPr>
        <w:t>eme k</w:t>
      </w:r>
      <w:r w:rsidR="00FA2E38" w:rsidRPr="000D6628">
        <w:rPr>
          <w:rFonts w:ascii="Times New Roman" w:hAnsi="Times New Roman"/>
          <w:sz w:val="24"/>
          <w:szCs w:val="24"/>
        </w:rPr>
        <w:t xml:space="preserve">urulunca itiraz </w:t>
      </w:r>
      <w:r w:rsidR="00621910">
        <w:rPr>
          <w:rFonts w:ascii="Times New Roman" w:hAnsi="Times New Roman"/>
          <w:sz w:val="24"/>
          <w:szCs w:val="24"/>
        </w:rPr>
        <w:t>ve</w:t>
      </w:r>
      <w:r w:rsidR="00FA2E38" w:rsidRPr="000D6628">
        <w:rPr>
          <w:rFonts w:ascii="Times New Roman" w:hAnsi="Times New Roman"/>
          <w:sz w:val="24"/>
          <w:szCs w:val="24"/>
        </w:rPr>
        <w:t xml:space="preserve"> şikâyetler değerlendirilip çalışmaların tamamlanmasından sonra dosyalar, 5543 sayılı </w:t>
      </w:r>
      <w:r w:rsidR="00271FAD">
        <w:rPr>
          <w:rFonts w:ascii="Times New Roman" w:hAnsi="Times New Roman"/>
          <w:sz w:val="24"/>
          <w:szCs w:val="24"/>
        </w:rPr>
        <w:t>Kanunun</w:t>
      </w:r>
      <w:r w:rsidR="000D6628">
        <w:rPr>
          <w:rFonts w:ascii="Times New Roman" w:hAnsi="Times New Roman"/>
          <w:sz w:val="24"/>
          <w:szCs w:val="24"/>
        </w:rPr>
        <w:t xml:space="preserve"> 18</w:t>
      </w:r>
      <w:r w:rsidR="00271FAD">
        <w:rPr>
          <w:rFonts w:ascii="Times New Roman" w:hAnsi="Times New Roman"/>
          <w:sz w:val="24"/>
          <w:szCs w:val="24"/>
        </w:rPr>
        <w:t xml:space="preserve"> inci</w:t>
      </w:r>
      <w:r w:rsidR="00FA2E38" w:rsidRPr="000D6628">
        <w:rPr>
          <w:rFonts w:ascii="Times New Roman" w:hAnsi="Times New Roman"/>
          <w:sz w:val="24"/>
          <w:szCs w:val="24"/>
        </w:rPr>
        <w:t xml:space="preserve"> maddesinin </w:t>
      </w:r>
      <w:r w:rsidR="000D6628">
        <w:rPr>
          <w:rFonts w:ascii="Times New Roman" w:hAnsi="Times New Roman"/>
          <w:sz w:val="24"/>
          <w:szCs w:val="24"/>
        </w:rPr>
        <w:t>üçüncü</w:t>
      </w:r>
      <w:r w:rsidR="00FA2E38" w:rsidRPr="000D6628">
        <w:rPr>
          <w:rFonts w:ascii="Times New Roman" w:hAnsi="Times New Roman"/>
          <w:sz w:val="24"/>
          <w:szCs w:val="24"/>
        </w:rPr>
        <w:t xml:space="preserve"> fıkrası </w:t>
      </w:r>
      <w:r w:rsidR="00621910">
        <w:rPr>
          <w:rFonts w:ascii="Times New Roman" w:hAnsi="Times New Roman"/>
          <w:sz w:val="24"/>
          <w:szCs w:val="24"/>
        </w:rPr>
        <w:t>ve</w:t>
      </w:r>
      <w:r w:rsidR="00FA2E38" w:rsidRPr="000D6628">
        <w:rPr>
          <w:rFonts w:ascii="Times New Roman" w:hAnsi="Times New Roman"/>
          <w:sz w:val="24"/>
          <w:szCs w:val="24"/>
        </w:rPr>
        <w:t xml:space="preserve"> İskân Kanunu Uygulama Yönetmeliğinin 11</w:t>
      </w:r>
      <w:r w:rsidR="005A49B3">
        <w:rPr>
          <w:rFonts w:ascii="Times New Roman" w:hAnsi="Times New Roman"/>
          <w:sz w:val="24"/>
          <w:szCs w:val="24"/>
        </w:rPr>
        <w:t xml:space="preserve"> </w:t>
      </w:r>
      <w:r w:rsidR="006C0A81">
        <w:rPr>
          <w:rFonts w:ascii="Times New Roman" w:hAnsi="Times New Roman"/>
          <w:sz w:val="24"/>
          <w:szCs w:val="24"/>
        </w:rPr>
        <w:t xml:space="preserve">inci </w:t>
      </w:r>
      <w:r w:rsidR="006C0A81" w:rsidRPr="000D6628">
        <w:rPr>
          <w:rFonts w:ascii="Times New Roman" w:hAnsi="Times New Roman"/>
          <w:sz w:val="24"/>
          <w:szCs w:val="24"/>
        </w:rPr>
        <w:t>maddesinin</w:t>
      </w:r>
      <w:r w:rsidR="00FA2E38" w:rsidRPr="000D6628">
        <w:rPr>
          <w:rFonts w:ascii="Times New Roman" w:hAnsi="Times New Roman"/>
          <w:sz w:val="24"/>
          <w:szCs w:val="24"/>
        </w:rPr>
        <w:t xml:space="preserve"> </w:t>
      </w:r>
      <w:r w:rsidR="000D6628">
        <w:rPr>
          <w:rFonts w:ascii="Times New Roman" w:hAnsi="Times New Roman"/>
          <w:sz w:val="24"/>
          <w:szCs w:val="24"/>
        </w:rPr>
        <w:t>ikinci</w:t>
      </w:r>
      <w:r w:rsidR="00FA2E38" w:rsidRPr="000D6628">
        <w:rPr>
          <w:rFonts w:ascii="Times New Roman" w:hAnsi="Times New Roman"/>
          <w:sz w:val="24"/>
          <w:szCs w:val="24"/>
        </w:rPr>
        <w:t xml:space="preserve"> fıkrası doğrultusunda kurulacak</w:t>
      </w:r>
      <w:r w:rsidR="00A157E0">
        <w:rPr>
          <w:rFonts w:ascii="Times New Roman" w:hAnsi="Times New Roman"/>
          <w:sz w:val="24"/>
          <w:szCs w:val="24"/>
        </w:rPr>
        <w:t xml:space="preserve"> </w:t>
      </w:r>
      <w:r w:rsidR="000D6628">
        <w:rPr>
          <w:rFonts w:ascii="Times New Roman" w:hAnsi="Times New Roman"/>
          <w:sz w:val="24"/>
          <w:szCs w:val="24"/>
        </w:rPr>
        <w:t>mahalli iskân k</w:t>
      </w:r>
      <w:r w:rsidR="00FA2E38" w:rsidRPr="000D6628">
        <w:rPr>
          <w:rFonts w:ascii="Times New Roman" w:hAnsi="Times New Roman"/>
          <w:sz w:val="24"/>
          <w:szCs w:val="24"/>
        </w:rPr>
        <w:t>omisyonuna sunulacaktır.</w:t>
      </w:r>
    </w:p>
    <w:p w:rsidR="00FA2E38" w:rsidRPr="00C41F66" w:rsidRDefault="007116C2" w:rsidP="00B139EE">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0D6628">
        <w:rPr>
          <w:rFonts w:ascii="Times New Roman" w:hAnsi="Times New Roman"/>
          <w:b w:val="0"/>
          <w:sz w:val="24"/>
          <w:szCs w:val="24"/>
          <w:lang w:val="tr-TR"/>
        </w:rPr>
        <w:t>Mahalli iskân k</w:t>
      </w:r>
      <w:r w:rsidR="00FA2E38" w:rsidRPr="00C41F66">
        <w:rPr>
          <w:rFonts w:ascii="Times New Roman" w:hAnsi="Times New Roman"/>
          <w:b w:val="0"/>
          <w:sz w:val="24"/>
          <w:szCs w:val="24"/>
          <w:lang w:val="tr-TR"/>
        </w:rPr>
        <w:t>omisyonu, mahallin mülki amirinin başkanlığında (ilin</w:t>
      </w:r>
      <w:r w:rsidR="00C97FEB">
        <w:rPr>
          <w:rFonts w:ascii="Times New Roman" w:hAnsi="Times New Roman"/>
          <w:b w:val="0"/>
          <w:sz w:val="24"/>
          <w:szCs w:val="24"/>
          <w:lang w:val="tr-TR"/>
        </w:rPr>
        <w:t xml:space="preserve"> merkez ilçesi </w:t>
      </w:r>
      <w:r w:rsidR="00621910">
        <w:rPr>
          <w:rFonts w:ascii="Times New Roman" w:hAnsi="Times New Roman"/>
          <w:b w:val="0"/>
          <w:sz w:val="24"/>
          <w:szCs w:val="24"/>
          <w:lang w:val="tr-TR"/>
        </w:rPr>
        <w:t>ve</w:t>
      </w:r>
      <w:r w:rsidR="00C97FEB">
        <w:rPr>
          <w:rFonts w:ascii="Times New Roman" w:hAnsi="Times New Roman"/>
          <w:b w:val="0"/>
          <w:sz w:val="24"/>
          <w:szCs w:val="24"/>
          <w:lang w:val="tr-TR"/>
        </w:rPr>
        <w:t xml:space="preserve"> bağlılarında v</w:t>
      </w:r>
      <w:r w:rsidR="00FA2E38" w:rsidRPr="00C41F66">
        <w:rPr>
          <w:rFonts w:ascii="Times New Roman" w:hAnsi="Times New Roman"/>
          <w:b w:val="0"/>
          <w:sz w:val="24"/>
          <w:szCs w:val="24"/>
          <w:lang w:val="tr-TR"/>
        </w:rPr>
        <w:t xml:space="preserve">ali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ya görevlendireceği kişinin başkanlığın</w:t>
      </w:r>
      <w:r w:rsidR="00C97FEB">
        <w:rPr>
          <w:rFonts w:ascii="Times New Roman" w:hAnsi="Times New Roman"/>
          <w:b w:val="0"/>
          <w:sz w:val="24"/>
          <w:szCs w:val="24"/>
          <w:lang w:val="tr-TR"/>
        </w:rPr>
        <w:t xml:space="preserve">da, diğer ilçe </w:t>
      </w:r>
      <w:r w:rsidR="00621910">
        <w:rPr>
          <w:rFonts w:ascii="Times New Roman" w:hAnsi="Times New Roman"/>
          <w:b w:val="0"/>
          <w:sz w:val="24"/>
          <w:szCs w:val="24"/>
          <w:lang w:val="tr-TR"/>
        </w:rPr>
        <w:t>ve</w:t>
      </w:r>
      <w:r w:rsidR="00C97FEB">
        <w:rPr>
          <w:rFonts w:ascii="Times New Roman" w:hAnsi="Times New Roman"/>
          <w:b w:val="0"/>
          <w:sz w:val="24"/>
          <w:szCs w:val="24"/>
          <w:lang w:val="tr-TR"/>
        </w:rPr>
        <w:t xml:space="preserve"> bağlılarında k</w:t>
      </w:r>
      <w:r w:rsidR="00FA2E38" w:rsidRPr="00C41F66">
        <w:rPr>
          <w:rFonts w:ascii="Times New Roman" w:hAnsi="Times New Roman"/>
          <w:b w:val="0"/>
          <w:sz w:val="24"/>
          <w:szCs w:val="24"/>
          <w:lang w:val="tr-TR"/>
        </w:rPr>
        <w:t xml:space="preserve">aymakam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ya görevlendireceği kişinin başkanlığ</w:t>
      </w:r>
      <w:r w:rsidR="00C97FEB">
        <w:rPr>
          <w:rFonts w:ascii="Times New Roman" w:hAnsi="Times New Roman"/>
          <w:b w:val="0"/>
          <w:sz w:val="24"/>
          <w:szCs w:val="24"/>
          <w:lang w:val="tr-TR"/>
        </w:rPr>
        <w:t xml:space="preserve">ında) olmak üzere; Çevre, </w:t>
      </w:r>
      <w:r w:rsidR="00FA2E38" w:rsidRPr="00C41F66">
        <w:rPr>
          <w:rFonts w:ascii="Times New Roman" w:hAnsi="Times New Roman"/>
          <w:b w:val="0"/>
          <w:sz w:val="24"/>
          <w:szCs w:val="24"/>
          <w:lang w:val="tr-TR"/>
        </w:rPr>
        <w:t>Şehircilik</w:t>
      </w:r>
      <w:r w:rsidR="00C97FEB">
        <w:rPr>
          <w:rFonts w:ascii="Times New Roman" w:hAnsi="Times New Roman"/>
          <w:b w:val="0"/>
          <w:sz w:val="24"/>
          <w:szCs w:val="24"/>
          <w:lang w:val="tr-TR"/>
        </w:rPr>
        <w:t xml:space="preserve"> </w:t>
      </w:r>
      <w:r w:rsidR="00621910">
        <w:rPr>
          <w:rFonts w:ascii="Times New Roman" w:hAnsi="Times New Roman"/>
          <w:b w:val="0"/>
          <w:sz w:val="24"/>
          <w:szCs w:val="24"/>
          <w:lang w:val="tr-TR"/>
        </w:rPr>
        <w:t>ve</w:t>
      </w:r>
      <w:r w:rsidR="00C97FEB">
        <w:rPr>
          <w:rFonts w:ascii="Times New Roman" w:hAnsi="Times New Roman"/>
          <w:b w:val="0"/>
          <w:sz w:val="24"/>
          <w:szCs w:val="24"/>
          <w:lang w:val="tr-TR"/>
        </w:rPr>
        <w:t xml:space="preserve"> İklim Değişikliği</w:t>
      </w:r>
      <w:r w:rsidR="00FA2E38" w:rsidRPr="00C41F66">
        <w:rPr>
          <w:rFonts w:ascii="Times New Roman" w:hAnsi="Times New Roman"/>
          <w:b w:val="0"/>
          <w:sz w:val="24"/>
          <w:szCs w:val="24"/>
          <w:lang w:val="tr-TR"/>
        </w:rPr>
        <w:t xml:space="preserve"> Bakanlığı, Tapu Müdürlüğü, </w:t>
      </w:r>
      <w:r w:rsidR="00214B98">
        <w:rPr>
          <w:rFonts w:ascii="Times New Roman" w:hAnsi="Times New Roman"/>
          <w:b w:val="0"/>
          <w:sz w:val="24"/>
          <w:szCs w:val="24"/>
          <w:lang w:val="tr-TR"/>
        </w:rPr>
        <w:t>Hazine</w:t>
      </w:r>
      <w:r w:rsidR="00497673" w:rsidRPr="00C41F66">
        <w:rPr>
          <w:rFonts w:ascii="Times New Roman" w:hAnsi="Times New Roman"/>
          <w:b w:val="0"/>
          <w:sz w:val="24"/>
          <w:szCs w:val="24"/>
          <w:lang w:val="tr-TR"/>
        </w:rPr>
        <w:t xml:space="preserve"> </w:t>
      </w:r>
      <w:r w:rsidR="00621910">
        <w:rPr>
          <w:rFonts w:ascii="Times New Roman" w:hAnsi="Times New Roman"/>
          <w:b w:val="0"/>
          <w:sz w:val="24"/>
          <w:szCs w:val="24"/>
          <w:lang w:val="tr-TR"/>
        </w:rPr>
        <w:t>ve</w:t>
      </w:r>
      <w:r w:rsidR="00497673" w:rsidRPr="00C41F66">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 xml:space="preserve">Maliye Bakanlığı, Tarım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w:t>
      </w:r>
      <w:r w:rsidR="00497673" w:rsidRPr="00C41F66">
        <w:rPr>
          <w:rFonts w:ascii="Times New Roman" w:hAnsi="Times New Roman"/>
          <w:b w:val="0"/>
          <w:sz w:val="24"/>
          <w:szCs w:val="24"/>
          <w:lang w:val="tr-TR"/>
        </w:rPr>
        <w:t>Orman</w:t>
      </w:r>
      <w:r w:rsidR="00FA2E38" w:rsidRPr="00C41F66">
        <w:rPr>
          <w:rFonts w:ascii="Times New Roman" w:hAnsi="Times New Roman"/>
          <w:b w:val="0"/>
          <w:sz w:val="24"/>
          <w:szCs w:val="24"/>
          <w:lang w:val="tr-TR"/>
        </w:rPr>
        <w:t xml:space="preserve"> Bakanlığının yerel temsilcileri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gerektiğinde ihtiyaç duyulacak konularda hizmet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ren diğer kamu kurum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kuruluşlarının görevlilerinden oluşturulacaktır</w:t>
      </w:r>
      <w:r w:rsidR="00B04718" w:rsidRPr="00C41F66">
        <w:rPr>
          <w:rFonts w:ascii="Times New Roman" w:hAnsi="Times New Roman"/>
          <w:b w:val="0"/>
          <w:sz w:val="24"/>
          <w:szCs w:val="24"/>
          <w:lang w:val="tr-TR"/>
        </w:rPr>
        <w:t xml:space="preserve">. </w:t>
      </w:r>
      <w:r w:rsidR="00C97FEB">
        <w:rPr>
          <w:rFonts w:ascii="Times New Roman" w:hAnsi="Times New Roman"/>
          <w:b w:val="0"/>
          <w:sz w:val="24"/>
          <w:szCs w:val="24"/>
          <w:lang w:val="tr-TR"/>
        </w:rPr>
        <w:t>Mahalli i</w:t>
      </w:r>
      <w:r w:rsidR="00B04718" w:rsidRPr="00C41F66">
        <w:rPr>
          <w:rFonts w:ascii="Times New Roman" w:hAnsi="Times New Roman"/>
          <w:b w:val="0"/>
          <w:sz w:val="24"/>
          <w:szCs w:val="24"/>
          <w:lang w:val="tr-TR"/>
        </w:rPr>
        <w:t xml:space="preserve">skân </w:t>
      </w:r>
      <w:r w:rsidR="00C97FEB">
        <w:rPr>
          <w:rFonts w:ascii="Times New Roman" w:hAnsi="Times New Roman"/>
          <w:b w:val="0"/>
          <w:sz w:val="24"/>
          <w:szCs w:val="24"/>
          <w:lang w:val="tr-TR"/>
        </w:rPr>
        <w:t>k</w:t>
      </w:r>
      <w:r w:rsidR="00FA2E38" w:rsidRPr="00C41F66">
        <w:rPr>
          <w:rFonts w:ascii="Times New Roman" w:hAnsi="Times New Roman"/>
          <w:b w:val="0"/>
          <w:sz w:val="24"/>
          <w:szCs w:val="24"/>
          <w:lang w:val="tr-TR"/>
        </w:rPr>
        <w:t xml:space="preserve">omisyonunca, devlet eliyle tarımsal ya da </w:t>
      </w:r>
      <w:r w:rsidR="00BD0D30">
        <w:rPr>
          <w:rFonts w:ascii="Times New Roman" w:hAnsi="Times New Roman"/>
          <w:b w:val="0"/>
          <w:sz w:val="24"/>
          <w:szCs w:val="24"/>
          <w:lang w:val="tr-TR"/>
        </w:rPr>
        <w:t>tarım dışı iskân (</w:t>
      </w:r>
      <w:r w:rsidR="003159D6">
        <w:rPr>
          <w:rFonts w:ascii="Times New Roman" w:hAnsi="Times New Roman"/>
          <w:b w:val="0"/>
          <w:sz w:val="24"/>
          <w:szCs w:val="24"/>
          <w:lang w:val="tr-TR"/>
        </w:rPr>
        <w:t xml:space="preserve">şehirsel </w:t>
      </w:r>
      <w:r w:rsidR="00BD0D30">
        <w:rPr>
          <w:rFonts w:ascii="Times New Roman" w:hAnsi="Times New Roman"/>
          <w:b w:val="0"/>
          <w:sz w:val="24"/>
          <w:szCs w:val="24"/>
          <w:lang w:val="tr-TR"/>
        </w:rPr>
        <w:t>iskân</w:t>
      </w:r>
      <w:r w:rsidR="003159D6">
        <w:rPr>
          <w:rFonts w:ascii="Times New Roman" w:hAnsi="Times New Roman"/>
          <w:b w:val="0"/>
          <w:sz w:val="24"/>
          <w:szCs w:val="24"/>
          <w:lang w:val="tr-TR"/>
        </w:rPr>
        <w:t>)</w:t>
      </w:r>
      <w:r w:rsidR="00C97FEB">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 xml:space="preserve">talebiyle başvuruda bulunan her aile için, dosyasında toplanan bilgi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belgelere göre aynı toplantıda hak sahipli</w:t>
      </w:r>
      <w:r w:rsidR="00E90EC1">
        <w:rPr>
          <w:rFonts w:ascii="Times New Roman" w:hAnsi="Times New Roman"/>
          <w:b w:val="0"/>
          <w:sz w:val="24"/>
          <w:szCs w:val="24"/>
          <w:lang w:val="tr-TR"/>
        </w:rPr>
        <w:t>ği</w:t>
      </w:r>
      <w:r w:rsidR="00AB78F7">
        <w:rPr>
          <w:rFonts w:ascii="Times New Roman" w:hAnsi="Times New Roman"/>
          <w:b w:val="0"/>
          <w:sz w:val="24"/>
          <w:szCs w:val="24"/>
          <w:lang w:val="tr-TR"/>
        </w:rPr>
        <w:t xml:space="preserve"> ile</w:t>
      </w:r>
      <w:r w:rsidR="00FA2E38" w:rsidRPr="00C41F66">
        <w:rPr>
          <w:rFonts w:ascii="Times New Roman" w:hAnsi="Times New Roman"/>
          <w:b w:val="0"/>
          <w:sz w:val="24"/>
          <w:szCs w:val="24"/>
          <w:lang w:val="tr-TR"/>
        </w:rPr>
        <w:t xml:space="preserve"> ilgili kararlar </w:t>
      </w:r>
      <w:r w:rsidR="00B04718" w:rsidRPr="00C41F66">
        <w:rPr>
          <w:rFonts w:ascii="Times New Roman" w:hAnsi="Times New Roman"/>
          <w:b w:val="0"/>
          <w:sz w:val="24"/>
          <w:szCs w:val="24"/>
          <w:lang w:val="tr-TR"/>
        </w:rPr>
        <w:t xml:space="preserve">alınacaktır. Mahalli </w:t>
      </w:r>
      <w:r w:rsidR="00C97FEB">
        <w:rPr>
          <w:rFonts w:ascii="Times New Roman" w:hAnsi="Times New Roman"/>
          <w:b w:val="0"/>
          <w:sz w:val="24"/>
          <w:szCs w:val="24"/>
          <w:lang w:val="tr-TR"/>
        </w:rPr>
        <w:t>iskân k</w:t>
      </w:r>
      <w:r w:rsidR="00FA2E38" w:rsidRPr="00C41F66">
        <w:rPr>
          <w:rFonts w:ascii="Times New Roman" w:hAnsi="Times New Roman"/>
          <w:b w:val="0"/>
          <w:sz w:val="24"/>
          <w:szCs w:val="24"/>
          <w:lang w:val="tr-TR"/>
        </w:rPr>
        <w:t xml:space="preserve">omisyonu ailelerin hak sahibi olup olmadıklarına, durumunda değişiklik olan ailelerin hak sahipliklerinin güncellenmesine, iskân şekline, taşınmaz mal tahsisine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hak sahipliğinin iptaline oy birliği ile karar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recektir.</w:t>
      </w:r>
    </w:p>
    <w:p w:rsidR="00FA2E38" w:rsidRPr="00C41F66" w:rsidRDefault="007116C2"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Pr="00C41F66">
        <w:rPr>
          <w:rFonts w:ascii="Times New Roman" w:hAnsi="Times New Roman"/>
          <w:sz w:val="24"/>
          <w:szCs w:val="24"/>
          <w:lang w:val="tr-TR"/>
        </w:rPr>
        <w:t>a</w:t>
      </w:r>
      <w:r w:rsidR="00FA2E38" w:rsidRPr="00C41F66">
        <w:rPr>
          <w:rFonts w:ascii="Times New Roman" w:hAnsi="Times New Roman"/>
          <w:sz w:val="24"/>
          <w:szCs w:val="24"/>
          <w:lang w:val="tr-TR"/>
        </w:rPr>
        <w:t>)</w:t>
      </w:r>
      <w:r w:rsidR="00FA2E38" w:rsidRPr="00C41F66">
        <w:rPr>
          <w:rFonts w:ascii="Times New Roman" w:hAnsi="Times New Roman"/>
          <w:b w:val="0"/>
          <w:sz w:val="24"/>
          <w:szCs w:val="24"/>
          <w:lang w:val="tr-TR"/>
        </w:rPr>
        <w:t xml:space="preserve"> Hak sahibi olacaklar için aile bireylerinin isimlerinin yer aldığı (ilk hak sahipli</w:t>
      </w:r>
      <w:r w:rsidR="008176B0">
        <w:rPr>
          <w:rFonts w:ascii="Times New Roman" w:hAnsi="Times New Roman"/>
          <w:b w:val="0"/>
          <w:sz w:val="24"/>
          <w:szCs w:val="24"/>
          <w:lang w:val="tr-TR"/>
        </w:rPr>
        <w:t>ği</w:t>
      </w:r>
      <w:r w:rsidR="00FA2E38" w:rsidRPr="00C41F66">
        <w:rPr>
          <w:rFonts w:ascii="Times New Roman" w:hAnsi="Times New Roman"/>
          <w:b w:val="0"/>
          <w:sz w:val="24"/>
          <w:szCs w:val="24"/>
          <w:lang w:val="tr-TR"/>
        </w:rPr>
        <w:t xml:space="preserve"> karar tarihinde evli olan çocukların ismi yer almayacaktır)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örneği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rilen formata uygun olarak hak sahibi olduğuna dair karar alınacaktır.(EK-15A,</w:t>
      </w:r>
      <w:r w:rsidR="00C97FEB">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EK-16A)</w:t>
      </w:r>
    </w:p>
    <w:p w:rsidR="00FA2E38" w:rsidRPr="00C41F66" w:rsidRDefault="00C62891"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b)</w:t>
      </w:r>
      <w:r w:rsidR="00FA2E38" w:rsidRPr="00C41F66">
        <w:rPr>
          <w:rFonts w:ascii="Times New Roman" w:hAnsi="Times New Roman"/>
          <w:b w:val="0"/>
          <w:sz w:val="24"/>
          <w:szCs w:val="24"/>
          <w:lang w:val="tr-TR"/>
        </w:rPr>
        <w:t xml:space="preserve"> Hak sahibi olamayacaklar için gerekçesi (ilk hak sahipliği karar tarihinde evli olan çocukların ismi yer almayacaktır) belirtilerek örneği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rilen formata uygun olarak hak sahibi olamadığına dair karar alınacaktır. (EK-15B, EK-16B) </w:t>
      </w:r>
    </w:p>
    <w:p w:rsidR="00FA2E38" w:rsidRPr="00C41F66" w:rsidRDefault="00C62891"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c)</w:t>
      </w:r>
      <w:r w:rsidR="00FA2E38" w:rsidRPr="00C41F66">
        <w:rPr>
          <w:rFonts w:ascii="Times New Roman" w:hAnsi="Times New Roman"/>
          <w:b w:val="0"/>
          <w:sz w:val="24"/>
          <w:szCs w:val="24"/>
          <w:lang w:val="tr-TR"/>
        </w:rPr>
        <w:t xml:space="preserve"> Alınan kararların asılları ailelerin dosyalarına ayrı ayrı konulacaktır.</w:t>
      </w:r>
    </w:p>
    <w:p w:rsidR="00FA2E38" w:rsidRPr="00C41F66" w:rsidRDefault="00C62891"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ç)</w:t>
      </w:r>
      <w:r w:rsidR="00FA2E38" w:rsidRPr="00C41F66">
        <w:rPr>
          <w:rFonts w:ascii="Times New Roman" w:hAnsi="Times New Roman"/>
          <w:b w:val="0"/>
          <w:sz w:val="24"/>
          <w:szCs w:val="24"/>
          <w:lang w:val="tr-TR"/>
        </w:rPr>
        <w:t xml:space="preserve"> Hak sahibi olan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olamayan aile temsilcilerinin listesi (anne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baba adı ile hak sahibi olanlar içi</w:t>
      </w:r>
      <w:r w:rsidR="00C97FEB">
        <w:rPr>
          <w:rFonts w:ascii="Times New Roman" w:hAnsi="Times New Roman"/>
          <w:b w:val="0"/>
          <w:sz w:val="24"/>
          <w:szCs w:val="24"/>
          <w:lang w:val="tr-TR"/>
        </w:rPr>
        <w:t xml:space="preserve">n iskân şekli belirtilecektir) valilik, kaymakamlık </w:t>
      </w:r>
      <w:r w:rsidR="00621910">
        <w:rPr>
          <w:rFonts w:ascii="Times New Roman" w:hAnsi="Times New Roman"/>
          <w:b w:val="0"/>
          <w:sz w:val="24"/>
          <w:szCs w:val="24"/>
          <w:lang w:val="tr-TR"/>
        </w:rPr>
        <w:t>ve</w:t>
      </w:r>
      <w:r w:rsidR="00C97FEB">
        <w:rPr>
          <w:rFonts w:ascii="Times New Roman" w:hAnsi="Times New Roman"/>
          <w:b w:val="0"/>
          <w:sz w:val="24"/>
          <w:szCs w:val="24"/>
          <w:lang w:val="tr-TR"/>
        </w:rPr>
        <w:t>ya il m</w:t>
      </w:r>
      <w:r w:rsidR="00FA2E38" w:rsidRPr="00C41F66">
        <w:rPr>
          <w:rFonts w:ascii="Times New Roman" w:hAnsi="Times New Roman"/>
          <w:b w:val="0"/>
          <w:sz w:val="24"/>
          <w:szCs w:val="24"/>
          <w:lang w:val="tr-TR"/>
        </w:rPr>
        <w:t>üdürlüğünün resmi web sitesinde yayınlanacak, ayrıca aynı yerlerde görülebilir şekilde tutanakla askıya çıkarılarak duyurulacaktır.</w:t>
      </w:r>
    </w:p>
    <w:p w:rsidR="00FA2E38" w:rsidRPr="00C41F66" w:rsidRDefault="00E970A5"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d)</w:t>
      </w:r>
      <w:r w:rsidR="00FA2E38" w:rsidRPr="00C41F66">
        <w:rPr>
          <w:rFonts w:ascii="Times New Roman" w:hAnsi="Times New Roman"/>
          <w:b w:val="0"/>
          <w:sz w:val="24"/>
          <w:szCs w:val="24"/>
          <w:lang w:val="tr-TR"/>
        </w:rPr>
        <w:t xml:space="preserve"> Hak sahibi olamayan ailelere 7201 sayılı Tebligat Kanunu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Tebligat </w:t>
      </w:r>
      <w:r w:rsidR="00271FAD">
        <w:rPr>
          <w:rFonts w:ascii="Times New Roman" w:hAnsi="Times New Roman"/>
          <w:b w:val="0"/>
          <w:sz w:val="24"/>
          <w:szCs w:val="24"/>
          <w:lang w:val="tr-TR"/>
        </w:rPr>
        <w:t>Kanununun</w:t>
      </w:r>
      <w:r w:rsidR="00FA2E38" w:rsidRPr="00C41F66">
        <w:rPr>
          <w:rFonts w:ascii="Times New Roman" w:hAnsi="Times New Roman"/>
          <w:b w:val="0"/>
          <w:sz w:val="24"/>
          <w:szCs w:val="24"/>
          <w:lang w:val="tr-TR"/>
        </w:rPr>
        <w:t xml:space="preserve"> Uygulanmasına Dair Yönetmelik hükümlerine göre durumları bildirilecektir.</w:t>
      </w:r>
    </w:p>
    <w:p w:rsidR="00FA2E38" w:rsidRPr="00C41F66" w:rsidRDefault="00F6724C"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lastRenderedPageBreak/>
        <w:tab/>
      </w:r>
      <w:r w:rsidR="00FA2E38" w:rsidRPr="00C41F66">
        <w:rPr>
          <w:rFonts w:ascii="Times New Roman" w:hAnsi="Times New Roman"/>
          <w:sz w:val="24"/>
          <w:szCs w:val="24"/>
          <w:lang w:val="tr-TR"/>
        </w:rPr>
        <w:t>e)</w:t>
      </w:r>
      <w:r w:rsidR="00A707E4">
        <w:rPr>
          <w:rFonts w:ascii="Times New Roman" w:hAnsi="Times New Roman"/>
          <w:b w:val="0"/>
          <w:sz w:val="24"/>
          <w:szCs w:val="24"/>
          <w:lang w:val="tr-TR"/>
        </w:rPr>
        <w:t xml:space="preserve"> Hak sahipliği kesinleşenler, h</w:t>
      </w:r>
      <w:r w:rsidR="00FA2E38" w:rsidRPr="00C41F66">
        <w:rPr>
          <w:rFonts w:ascii="Times New Roman" w:hAnsi="Times New Roman"/>
          <w:b w:val="0"/>
          <w:sz w:val="24"/>
          <w:szCs w:val="24"/>
          <w:lang w:val="tr-TR"/>
        </w:rPr>
        <w:t xml:space="preserve">ak </w:t>
      </w:r>
      <w:r w:rsidR="00C97FEB" w:rsidRPr="00C41F66">
        <w:rPr>
          <w:rFonts w:ascii="Times New Roman" w:hAnsi="Times New Roman"/>
          <w:b w:val="0"/>
          <w:sz w:val="24"/>
          <w:szCs w:val="24"/>
          <w:lang w:val="tr-TR"/>
        </w:rPr>
        <w:t>sahibi olan aile bireylerini gösterir liste</w:t>
      </w:r>
      <w:r w:rsidR="00FA2E38" w:rsidRPr="00C41F66">
        <w:rPr>
          <w:rFonts w:ascii="Times New Roman" w:hAnsi="Times New Roman"/>
          <w:b w:val="0"/>
          <w:sz w:val="24"/>
          <w:szCs w:val="24"/>
          <w:lang w:val="tr-TR"/>
        </w:rPr>
        <w:t xml:space="preserve">ye doğru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eksiksiz y</w:t>
      </w:r>
      <w:r w:rsidR="00C97FEB">
        <w:rPr>
          <w:rFonts w:ascii="Times New Roman" w:hAnsi="Times New Roman"/>
          <w:b w:val="0"/>
          <w:sz w:val="24"/>
          <w:szCs w:val="24"/>
          <w:lang w:val="tr-TR"/>
        </w:rPr>
        <w:t>azıldıktan sonra onaylanacaktır</w:t>
      </w:r>
      <w:r w:rsidR="00FA2E38" w:rsidRPr="00C41F66">
        <w:rPr>
          <w:rFonts w:ascii="Times New Roman" w:hAnsi="Times New Roman"/>
          <w:b w:val="0"/>
          <w:sz w:val="24"/>
          <w:szCs w:val="24"/>
          <w:lang w:val="tr-TR"/>
        </w:rPr>
        <w:t xml:space="preserve"> (EK-17)</w:t>
      </w:r>
      <w:r w:rsidR="00C97FEB">
        <w:rPr>
          <w:rFonts w:ascii="Times New Roman" w:hAnsi="Times New Roman"/>
          <w:b w:val="0"/>
          <w:sz w:val="24"/>
          <w:szCs w:val="24"/>
          <w:lang w:val="tr-TR"/>
        </w:rPr>
        <w:t xml:space="preserve"> (</w:t>
      </w:r>
      <w:r w:rsidR="00A6384D">
        <w:rPr>
          <w:rFonts w:ascii="Times New Roman" w:hAnsi="Times New Roman"/>
          <w:b w:val="0"/>
          <w:sz w:val="24"/>
          <w:szCs w:val="24"/>
          <w:lang w:val="tr-TR"/>
        </w:rPr>
        <w:t>Cumhurbaşkanı Kararı</w:t>
      </w:r>
      <w:r w:rsidR="00C97FEB">
        <w:rPr>
          <w:rFonts w:ascii="Times New Roman" w:hAnsi="Times New Roman"/>
          <w:b w:val="0"/>
          <w:sz w:val="24"/>
          <w:szCs w:val="24"/>
          <w:lang w:val="tr-TR"/>
        </w:rPr>
        <w:t>, geçici m</w:t>
      </w:r>
      <w:r w:rsidR="00FA2E38" w:rsidRPr="00C41F66">
        <w:rPr>
          <w:rFonts w:ascii="Times New Roman" w:hAnsi="Times New Roman"/>
          <w:b w:val="0"/>
          <w:sz w:val="24"/>
          <w:szCs w:val="24"/>
          <w:lang w:val="tr-TR"/>
        </w:rPr>
        <w:t>addeler vb. istisnai durumlarda</w:t>
      </w:r>
      <w:r w:rsidR="00C97FEB">
        <w:rPr>
          <w:rFonts w:ascii="Times New Roman" w:hAnsi="Times New Roman"/>
          <w:b w:val="0"/>
          <w:sz w:val="24"/>
          <w:szCs w:val="24"/>
          <w:lang w:val="tr-TR"/>
        </w:rPr>
        <w:t xml:space="preserve"> yeniden düzenleme yapılabilir). </w:t>
      </w:r>
      <w:r w:rsidR="00FA2E38" w:rsidRPr="00C41F66">
        <w:rPr>
          <w:rFonts w:ascii="Times New Roman" w:hAnsi="Times New Roman"/>
          <w:b w:val="0"/>
          <w:sz w:val="24"/>
          <w:szCs w:val="24"/>
          <w:lang w:val="tr-TR"/>
        </w:rPr>
        <w:t xml:space="preserve">Listeler (EK-17)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hak sahibi olanlar için düzenlenen hak sahipli</w:t>
      </w:r>
      <w:r w:rsidR="00F25BE4">
        <w:rPr>
          <w:rFonts w:ascii="Times New Roman" w:hAnsi="Times New Roman"/>
          <w:b w:val="0"/>
          <w:sz w:val="24"/>
          <w:szCs w:val="24"/>
          <w:lang w:val="tr-TR"/>
        </w:rPr>
        <w:t>ği</w:t>
      </w:r>
      <w:r w:rsidR="00FA2E38" w:rsidRPr="00C41F66">
        <w:rPr>
          <w:rFonts w:ascii="Times New Roman" w:hAnsi="Times New Roman"/>
          <w:b w:val="0"/>
          <w:sz w:val="24"/>
          <w:szCs w:val="24"/>
          <w:lang w:val="tr-TR"/>
        </w:rPr>
        <w:t xml:space="preserve"> değerlendirme formu (EK-13A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ya EK-13B) onaylanarak Genel Müdürlüğe gönderilecektir. Hak sahibi olamayanlar için düzenlenen hak sahipliği değerlen</w:t>
      </w:r>
      <w:r w:rsidR="00C97FEB">
        <w:rPr>
          <w:rFonts w:ascii="Times New Roman" w:hAnsi="Times New Roman"/>
          <w:b w:val="0"/>
          <w:sz w:val="24"/>
          <w:szCs w:val="24"/>
          <w:lang w:val="tr-TR"/>
        </w:rPr>
        <w:t xml:space="preserve">dirme formu EK-13A </w:t>
      </w:r>
      <w:r w:rsidR="00621910">
        <w:rPr>
          <w:rFonts w:ascii="Times New Roman" w:hAnsi="Times New Roman"/>
          <w:b w:val="0"/>
          <w:sz w:val="24"/>
          <w:szCs w:val="24"/>
          <w:lang w:val="tr-TR"/>
        </w:rPr>
        <w:t>ve</w:t>
      </w:r>
      <w:r w:rsidR="00C97FEB">
        <w:rPr>
          <w:rFonts w:ascii="Times New Roman" w:hAnsi="Times New Roman"/>
          <w:b w:val="0"/>
          <w:sz w:val="24"/>
          <w:szCs w:val="24"/>
          <w:lang w:val="tr-TR"/>
        </w:rPr>
        <w:t>ya EK-13B il m</w:t>
      </w:r>
      <w:r w:rsidR="00D85DCD">
        <w:rPr>
          <w:rFonts w:ascii="Times New Roman" w:hAnsi="Times New Roman"/>
          <w:b w:val="0"/>
          <w:sz w:val="24"/>
          <w:szCs w:val="24"/>
          <w:lang w:val="tr-TR"/>
        </w:rPr>
        <w:t>üdürlüğünde kalacaktır</w:t>
      </w:r>
      <w:r w:rsidR="008976BF">
        <w:rPr>
          <w:rFonts w:ascii="Times New Roman" w:hAnsi="Times New Roman"/>
          <w:b w:val="0"/>
          <w:sz w:val="24"/>
          <w:szCs w:val="24"/>
          <w:lang w:val="tr-TR"/>
        </w:rPr>
        <w:t>.</w:t>
      </w:r>
      <w:r w:rsidR="00D85DCD">
        <w:rPr>
          <w:rFonts w:ascii="Times New Roman" w:hAnsi="Times New Roman"/>
          <w:b w:val="0"/>
          <w:sz w:val="24"/>
          <w:szCs w:val="24"/>
          <w:lang w:val="tr-TR"/>
        </w:rPr>
        <w:t xml:space="preserve"> </w:t>
      </w:r>
      <w:r w:rsidR="008976BF">
        <w:rPr>
          <w:rFonts w:ascii="Times New Roman" w:hAnsi="Times New Roman"/>
          <w:b w:val="0"/>
          <w:sz w:val="24"/>
          <w:szCs w:val="24"/>
          <w:lang w:val="tr-TR"/>
        </w:rPr>
        <w:t>A</w:t>
      </w:r>
      <w:r w:rsidR="00FA2E38" w:rsidRPr="00C41F66">
        <w:rPr>
          <w:rFonts w:ascii="Times New Roman" w:hAnsi="Times New Roman"/>
          <w:b w:val="0"/>
          <w:sz w:val="24"/>
          <w:szCs w:val="24"/>
          <w:lang w:val="tr-TR"/>
        </w:rPr>
        <w:t>yrıca hak s</w:t>
      </w:r>
      <w:r w:rsidR="00B04718" w:rsidRPr="00C41F66">
        <w:rPr>
          <w:rFonts w:ascii="Times New Roman" w:hAnsi="Times New Roman"/>
          <w:b w:val="0"/>
          <w:sz w:val="24"/>
          <w:szCs w:val="24"/>
          <w:lang w:val="tr-TR"/>
        </w:rPr>
        <w:t xml:space="preserve">ahibi olan aileler için alınan </w:t>
      </w:r>
      <w:r w:rsidR="00C97FEB">
        <w:rPr>
          <w:rFonts w:ascii="Times New Roman" w:hAnsi="Times New Roman"/>
          <w:b w:val="0"/>
          <w:sz w:val="24"/>
          <w:szCs w:val="24"/>
          <w:lang w:val="tr-TR"/>
        </w:rPr>
        <w:t>mahalli iskân k</w:t>
      </w:r>
      <w:r w:rsidR="00FA2E38" w:rsidRPr="00C41F66">
        <w:rPr>
          <w:rFonts w:ascii="Times New Roman" w:hAnsi="Times New Roman"/>
          <w:b w:val="0"/>
          <w:sz w:val="24"/>
          <w:szCs w:val="24"/>
          <w:lang w:val="tr-TR"/>
        </w:rPr>
        <w:t xml:space="preserve">omisyonu kararlarının birer örneği de (EK-15A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ya EK-16A) Genel Müdürlüğe gönderilecektir. (</w:t>
      </w:r>
      <w:r w:rsidR="009C769E" w:rsidRPr="00C41F66">
        <w:rPr>
          <w:rFonts w:ascii="Times New Roman" w:hAnsi="Times New Roman"/>
          <w:b w:val="0"/>
          <w:sz w:val="24"/>
          <w:szCs w:val="24"/>
          <w:lang w:val="tr-TR"/>
        </w:rPr>
        <w:t>EK-13A,</w:t>
      </w:r>
      <w:r w:rsidR="00185B8E">
        <w:rPr>
          <w:rFonts w:ascii="Times New Roman" w:hAnsi="Times New Roman"/>
          <w:b w:val="0"/>
          <w:sz w:val="24"/>
          <w:szCs w:val="24"/>
          <w:lang w:val="tr-TR"/>
        </w:rPr>
        <w:t xml:space="preserve"> </w:t>
      </w:r>
      <w:r w:rsidR="009C769E" w:rsidRPr="00C41F66">
        <w:rPr>
          <w:rFonts w:ascii="Times New Roman" w:hAnsi="Times New Roman"/>
          <w:b w:val="0"/>
          <w:sz w:val="24"/>
          <w:szCs w:val="24"/>
          <w:lang w:val="tr-TR"/>
        </w:rPr>
        <w:t xml:space="preserve">EK-13B </w:t>
      </w:r>
      <w:r w:rsidR="00621910">
        <w:rPr>
          <w:rFonts w:ascii="Times New Roman" w:hAnsi="Times New Roman"/>
          <w:b w:val="0"/>
          <w:sz w:val="24"/>
          <w:szCs w:val="24"/>
          <w:lang w:val="tr-TR"/>
        </w:rPr>
        <w:t>ve</w:t>
      </w:r>
      <w:r w:rsidR="009C769E" w:rsidRPr="00C41F66">
        <w:rPr>
          <w:rFonts w:ascii="Times New Roman" w:hAnsi="Times New Roman"/>
          <w:b w:val="0"/>
          <w:sz w:val="24"/>
          <w:szCs w:val="24"/>
          <w:lang w:val="tr-TR"/>
        </w:rPr>
        <w:t xml:space="preserve"> EK-17 </w:t>
      </w:r>
      <w:r w:rsidR="00C97FEB">
        <w:rPr>
          <w:rFonts w:ascii="Times New Roman" w:hAnsi="Times New Roman"/>
          <w:b w:val="0"/>
          <w:sz w:val="24"/>
          <w:szCs w:val="24"/>
          <w:lang w:val="tr-TR"/>
        </w:rPr>
        <w:t>listeleri i</w:t>
      </w:r>
      <w:r w:rsidR="007E148F">
        <w:rPr>
          <w:rFonts w:ascii="Times New Roman" w:hAnsi="Times New Roman"/>
          <w:b w:val="0"/>
          <w:sz w:val="24"/>
          <w:szCs w:val="24"/>
          <w:lang w:val="tr-TR"/>
        </w:rPr>
        <w:t>l m</w:t>
      </w:r>
      <w:r w:rsidR="00FA2E38" w:rsidRPr="00C41F66">
        <w:rPr>
          <w:rFonts w:ascii="Times New Roman" w:hAnsi="Times New Roman"/>
          <w:b w:val="0"/>
          <w:sz w:val="24"/>
          <w:szCs w:val="24"/>
          <w:lang w:val="tr-TR"/>
        </w:rPr>
        <w:t>üdürlüğün</w:t>
      </w:r>
      <w:r w:rsidR="007E148F">
        <w:rPr>
          <w:rFonts w:ascii="Times New Roman" w:hAnsi="Times New Roman"/>
          <w:b w:val="0"/>
          <w:sz w:val="24"/>
          <w:szCs w:val="24"/>
          <w:lang w:val="tr-TR"/>
        </w:rPr>
        <w:t>de bu projede görevlendirilmiş inceleme kurulu üyelerince imzalanıp il m</w:t>
      </w:r>
      <w:r w:rsidR="00FA2E38" w:rsidRPr="00C41F66">
        <w:rPr>
          <w:rFonts w:ascii="Times New Roman" w:hAnsi="Times New Roman"/>
          <w:b w:val="0"/>
          <w:sz w:val="24"/>
          <w:szCs w:val="24"/>
          <w:lang w:val="tr-TR"/>
        </w:rPr>
        <w:t xml:space="preserve">üdürünce onaylanacaktır.) </w:t>
      </w:r>
    </w:p>
    <w:p w:rsidR="00F6724C" w:rsidRPr="00C41F66" w:rsidRDefault="00F6724C"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f)</w:t>
      </w:r>
      <w:r w:rsidR="00FA2E38" w:rsidRPr="00C41F66">
        <w:rPr>
          <w:rFonts w:ascii="Times New Roman" w:hAnsi="Times New Roman"/>
          <w:b w:val="0"/>
          <w:sz w:val="24"/>
          <w:szCs w:val="24"/>
          <w:lang w:val="tr-TR"/>
        </w:rPr>
        <w:t xml:space="preserve"> Hak sahibi olup sonradan iskân şeklin</w:t>
      </w:r>
      <w:r w:rsidR="00B04718" w:rsidRPr="00C41F66">
        <w:rPr>
          <w:rFonts w:ascii="Times New Roman" w:hAnsi="Times New Roman"/>
          <w:b w:val="0"/>
          <w:sz w:val="24"/>
          <w:szCs w:val="24"/>
          <w:lang w:val="tr-TR"/>
        </w:rPr>
        <w:t xml:space="preserve">i değiştirmek isteyenler için, </w:t>
      </w:r>
      <w:r w:rsidR="00B139EE">
        <w:rPr>
          <w:rFonts w:ascii="Times New Roman" w:hAnsi="Times New Roman"/>
          <w:b w:val="0"/>
          <w:sz w:val="24"/>
          <w:szCs w:val="24"/>
          <w:lang w:val="tr-TR"/>
        </w:rPr>
        <w:t>mahalli iskân k</w:t>
      </w:r>
      <w:r w:rsidR="00FA2E38" w:rsidRPr="00C41F66">
        <w:rPr>
          <w:rFonts w:ascii="Times New Roman" w:hAnsi="Times New Roman"/>
          <w:b w:val="0"/>
          <w:sz w:val="24"/>
          <w:szCs w:val="24"/>
          <w:lang w:val="tr-TR"/>
        </w:rPr>
        <w:t>omisyonunca uygun görülmesi halinde değişiklik kararı alına</w:t>
      </w:r>
      <w:r w:rsidR="00EA7348">
        <w:rPr>
          <w:rFonts w:ascii="Times New Roman" w:hAnsi="Times New Roman"/>
          <w:b w:val="0"/>
          <w:sz w:val="24"/>
          <w:szCs w:val="24"/>
          <w:lang w:val="tr-TR"/>
        </w:rPr>
        <w:t>bilecektir.</w:t>
      </w:r>
      <w:r w:rsidR="00FA2E38" w:rsidRPr="00C41F66">
        <w:rPr>
          <w:rFonts w:ascii="Times New Roman" w:hAnsi="Times New Roman"/>
          <w:b w:val="0"/>
          <w:sz w:val="24"/>
          <w:szCs w:val="24"/>
          <w:lang w:val="tr-TR"/>
        </w:rPr>
        <w:t xml:space="preserve"> Yeni yerleşim yeri tespit edilip proje çalışmalarına başlanılmasından sonra, hak sahibi ailelerin iskân şekli (tarımsal-şehirsel) konusunda değişiklik talepleri kabul edilmeyecektir. İskân talebinden vazgeçen ya da hak sahibi olamayacağı daha sonra anlaşılanlar ile sunduğu belgelerdeki bilgilerin doğru olmadığı tespit edilenler için hak sahipli</w:t>
      </w:r>
      <w:r w:rsidR="000A3ECE">
        <w:rPr>
          <w:rFonts w:ascii="Times New Roman" w:hAnsi="Times New Roman"/>
          <w:b w:val="0"/>
          <w:sz w:val="24"/>
          <w:szCs w:val="24"/>
          <w:lang w:val="tr-TR"/>
        </w:rPr>
        <w:t>ği</w:t>
      </w:r>
      <w:r w:rsidR="00FA2E38" w:rsidRPr="00C41F66">
        <w:rPr>
          <w:rFonts w:ascii="Times New Roman" w:hAnsi="Times New Roman"/>
          <w:b w:val="0"/>
          <w:sz w:val="24"/>
          <w:szCs w:val="24"/>
          <w:lang w:val="tr-TR"/>
        </w:rPr>
        <w:t xml:space="preserve"> iptal kararı alınacak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aile temsilcisine imza karşılığında bildirilecektir. ( EK-15D, EK-16D, EK-15E, EK-16E)</w:t>
      </w:r>
    </w:p>
    <w:p w:rsidR="00FA2E38" w:rsidRPr="00C41F66" w:rsidRDefault="00F6724C" w:rsidP="00F72F18">
      <w:pPr>
        <w:pStyle w:val="ALTBASLIK"/>
        <w:jc w:val="both"/>
        <w:rPr>
          <w:rFonts w:ascii="Times New Roman" w:hAnsi="Times New Roman"/>
          <w:sz w:val="24"/>
          <w:szCs w:val="24"/>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g)</w:t>
      </w:r>
      <w:r w:rsidR="00FA2E38" w:rsidRPr="00C41F66">
        <w:rPr>
          <w:rFonts w:ascii="Times New Roman" w:hAnsi="Times New Roman"/>
          <w:sz w:val="24"/>
          <w:szCs w:val="24"/>
        </w:rPr>
        <w:t xml:space="preserve"> </w:t>
      </w:r>
      <w:r w:rsidR="00271FAD">
        <w:rPr>
          <w:rFonts w:ascii="Times New Roman" w:hAnsi="Times New Roman"/>
          <w:b w:val="0"/>
          <w:sz w:val="24"/>
          <w:szCs w:val="24"/>
          <w:lang w:val="tr-TR"/>
        </w:rPr>
        <w:t>Kanunun</w:t>
      </w:r>
      <w:r w:rsidR="00B139EE">
        <w:rPr>
          <w:rFonts w:ascii="Times New Roman" w:hAnsi="Times New Roman"/>
          <w:b w:val="0"/>
          <w:sz w:val="24"/>
          <w:szCs w:val="24"/>
          <w:lang w:val="tr-TR"/>
        </w:rPr>
        <w:t xml:space="preserve"> 12</w:t>
      </w:r>
      <w:r w:rsidR="00271FAD">
        <w:rPr>
          <w:rFonts w:ascii="Times New Roman" w:hAnsi="Times New Roman"/>
          <w:b w:val="0"/>
          <w:sz w:val="24"/>
          <w:szCs w:val="24"/>
          <w:lang w:val="tr-TR"/>
        </w:rPr>
        <w:t xml:space="preserve"> </w:t>
      </w:r>
      <w:r w:rsidR="005A49B3">
        <w:rPr>
          <w:rFonts w:ascii="Times New Roman" w:hAnsi="Times New Roman"/>
          <w:b w:val="0"/>
          <w:sz w:val="24"/>
          <w:szCs w:val="24"/>
          <w:lang w:val="tr-TR"/>
        </w:rPr>
        <w:t>nci</w:t>
      </w:r>
      <w:r w:rsidR="008B4633" w:rsidRPr="00C41F66">
        <w:rPr>
          <w:rFonts w:ascii="Times New Roman" w:hAnsi="Times New Roman"/>
          <w:b w:val="0"/>
          <w:sz w:val="24"/>
          <w:szCs w:val="24"/>
          <w:lang w:val="tr-TR"/>
        </w:rPr>
        <w:t xml:space="preserve"> m</w:t>
      </w:r>
      <w:r w:rsidR="00FA2E38" w:rsidRPr="00C41F66">
        <w:rPr>
          <w:rFonts w:ascii="Times New Roman" w:hAnsi="Times New Roman"/>
          <w:b w:val="0"/>
          <w:sz w:val="24"/>
          <w:szCs w:val="24"/>
          <w:lang w:val="tr-TR"/>
        </w:rPr>
        <w:t xml:space="preserve">addesine göre iskân çalışmalarına başlanmış işlerde, projenin sonradan ilgili kurum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kuruluşun yatırım programından çıkarılması durumunda,  ileride herhangi bir hukuki problem yaşanmaması için, varsa alınmış </w:t>
      </w:r>
      <w:r w:rsidR="00B139EE" w:rsidRPr="00C41F66">
        <w:rPr>
          <w:rFonts w:ascii="Times New Roman" w:hAnsi="Times New Roman"/>
          <w:b w:val="0"/>
          <w:sz w:val="24"/>
          <w:szCs w:val="24"/>
          <w:lang w:val="tr-TR"/>
        </w:rPr>
        <w:t>mahalli iskân komisyon</w:t>
      </w:r>
      <w:r w:rsidR="004C1825">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 xml:space="preserve">kararları, projenin programdan çıkarılması gerekçe gösterilerek iptal edilecektir.  Hak sahipliği iptalleri ilgili ailelere </w:t>
      </w:r>
      <w:r w:rsidR="003909B0">
        <w:rPr>
          <w:rFonts w:ascii="Times New Roman" w:hAnsi="Times New Roman"/>
          <w:b w:val="0"/>
          <w:sz w:val="24"/>
          <w:szCs w:val="24"/>
          <w:lang w:val="tr-TR"/>
        </w:rPr>
        <w:t xml:space="preserve">mutlaka </w:t>
      </w:r>
      <w:r w:rsidR="00FA2E38" w:rsidRPr="00C41F66">
        <w:rPr>
          <w:rFonts w:ascii="Times New Roman" w:hAnsi="Times New Roman"/>
          <w:b w:val="0"/>
          <w:sz w:val="24"/>
          <w:szCs w:val="24"/>
          <w:lang w:val="tr-TR"/>
        </w:rPr>
        <w:t>tebliğ edilecektir.</w:t>
      </w:r>
      <w:r w:rsidR="00FA2E38" w:rsidRPr="00C41F66">
        <w:rPr>
          <w:rFonts w:ascii="Times New Roman" w:hAnsi="Times New Roman"/>
          <w:sz w:val="24"/>
          <w:szCs w:val="24"/>
        </w:rPr>
        <w:t xml:space="preserve"> </w:t>
      </w:r>
    </w:p>
    <w:p w:rsidR="00FA2E38" w:rsidRPr="00C41F66" w:rsidRDefault="00FA2E38" w:rsidP="00F72F18">
      <w:pPr>
        <w:pStyle w:val="ALTBASLIK"/>
        <w:jc w:val="both"/>
        <w:rPr>
          <w:rFonts w:ascii="Times New Roman" w:hAnsi="Times New Roman"/>
          <w:b w:val="0"/>
          <w:sz w:val="24"/>
          <w:szCs w:val="24"/>
          <w:lang w:val="tr-TR"/>
        </w:rPr>
      </w:pPr>
    </w:p>
    <w:p w:rsidR="00FA2E38" w:rsidRDefault="00B139EE" w:rsidP="00F72F18">
      <w:pPr>
        <w:pStyle w:val="ALTBASLIK"/>
        <w:jc w:val="both"/>
        <w:rPr>
          <w:rFonts w:ascii="Times New Roman" w:hAnsi="Times New Roman"/>
          <w:sz w:val="24"/>
          <w:szCs w:val="24"/>
          <w:lang w:val="tr-TR"/>
        </w:rPr>
      </w:pPr>
      <w:r w:rsidRPr="00C41F66">
        <w:rPr>
          <w:rFonts w:ascii="Times New Roman" w:hAnsi="Times New Roman"/>
          <w:sz w:val="24"/>
          <w:szCs w:val="24"/>
          <w:lang w:val="tr-TR"/>
        </w:rPr>
        <w:t xml:space="preserve">Yeni iskân alanı için arazi </w:t>
      </w:r>
      <w:r w:rsidR="00621910">
        <w:rPr>
          <w:rFonts w:ascii="Times New Roman" w:hAnsi="Times New Roman"/>
          <w:sz w:val="24"/>
          <w:szCs w:val="24"/>
          <w:lang w:val="tr-TR"/>
        </w:rPr>
        <w:t>ve</w:t>
      </w:r>
      <w:r w:rsidRPr="00C41F66">
        <w:rPr>
          <w:rFonts w:ascii="Times New Roman" w:hAnsi="Times New Roman"/>
          <w:sz w:val="24"/>
          <w:szCs w:val="24"/>
          <w:lang w:val="tr-TR"/>
        </w:rPr>
        <w:t xml:space="preserve"> arsa sağlanması</w:t>
      </w:r>
    </w:p>
    <w:p w:rsidR="00B139EE" w:rsidRPr="00B139EE" w:rsidRDefault="00B139EE" w:rsidP="00B139EE">
      <w:pPr>
        <w:spacing w:after="0"/>
        <w:rPr>
          <w:b/>
          <w:lang w:eastAsia="tr-TR"/>
        </w:rPr>
      </w:pPr>
      <w:r w:rsidRPr="00B139EE">
        <w:rPr>
          <w:rFonts w:ascii="Times New Roman" w:hAnsi="Times New Roman"/>
          <w:b/>
          <w:sz w:val="24"/>
          <w:szCs w:val="24"/>
        </w:rPr>
        <w:t>MADDE 5-</w:t>
      </w:r>
    </w:p>
    <w:p w:rsidR="00FA2E38" w:rsidRPr="007C5F16" w:rsidRDefault="00F6724C" w:rsidP="00B139EE">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Devlet eliyle tarımsal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w:t>
      </w:r>
      <w:r w:rsidR="00BD0D30">
        <w:rPr>
          <w:rFonts w:ascii="Times New Roman" w:hAnsi="Times New Roman"/>
          <w:b w:val="0"/>
          <w:sz w:val="24"/>
          <w:szCs w:val="24"/>
          <w:lang w:val="tr-TR"/>
        </w:rPr>
        <w:t>tarım dışı iskâna (</w:t>
      </w:r>
      <w:r w:rsidR="00FA2E38" w:rsidRPr="00C41F66">
        <w:rPr>
          <w:rFonts w:ascii="Times New Roman" w:hAnsi="Times New Roman"/>
          <w:b w:val="0"/>
          <w:sz w:val="24"/>
          <w:szCs w:val="24"/>
          <w:lang w:val="tr-TR"/>
        </w:rPr>
        <w:t>şehirsel iskâna</w:t>
      </w:r>
      <w:r w:rsidR="00BD0D30">
        <w:rPr>
          <w:rFonts w:ascii="Times New Roman" w:hAnsi="Times New Roman"/>
          <w:b w:val="0"/>
          <w:sz w:val="24"/>
          <w:szCs w:val="24"/>
          <w:lang w:val="tr-TR"/>
        </w:rPr>
        <w:t>)</w:t>
      </w:r>
      <w:r w:rsidR="00FA2E38" w:rsidRPr="00C41F66">
        <w:rPr>
          <w:rFonts w:ascii="Times New Roman" w:hAnsi="Times New Roman"/>
          <w:b w:val="0"/>
          <w:sz w:val="24"/>
          <w:szCs w:val="24"/>
          <w:lang w:val="tr-TR"/>
        </w:rPr>
        <w:t xml:space="preserve"> hak kazanan aileler için eski yerleşim yerlerine yakın olmasına öncelik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rilerek, il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bölgesel olarak arsa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arazi sağlanacaktır. Arsa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arazi sağlanması öncelikle </w:t>
      </w:r>
      <w:r w:rsidR="00214B98">
        <w:rPr>
          <w:rFonts w:ascii="Times New Roman" w:hAnsi="Times New Roman"/>
          <w:b w:val="0"/>
          <w:sz w:val="24"/>
          <w:szCs w:val="24"/>
          <w:lang w:val="tr-TR"/>
        </w:rPr>
        <w:t>Hazine</w:t>
      </w:r>
      <w:r w:rsidR="00FA2E38" w:rsidRPr="00C41F66">
        <w:rPr>
          <w:rFonts w:ascii="Times New Roman" w:hAnsi="Times New Roman"/>
          <w:b w:val="0"/>
          <w:sz w:val="24"/>
          <w:szCs w:val="24"/>
          <w:lang w:val="tr-TR"/>
        </w:rPr>
        <w:t xml:space="preserve">den, belediyeden, köy tüzel kişiliğinden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ya</w:t>
      </w:r>
      <w:r w:rsidR="003909B0">
        <w:rPr>
          <w:rFonts w:ascii="Times New Roman" w:hAnsi="Times New Roman"/>
          <w:b w:val="0"/>
          <w:sz w:val="24"/>
          <w:szCs w:val="24"/>
          <w:lang w:val="tr-TR"/>
        </w:rPr>
        <w:t xml:space="preserve"> bağış yoluyla ya da satın alma/</w:t>
      </w:r>
      <w:r w:rsidR="00FA2E38" w:rsidRPr="00C41F66">
        <w:rPr>
          <w:rFonts w:ascii="Times New Roman" w:hAnsi="Times New Roman"/>
          <w:b w:val="0"/>
          <w:sz w:val="24"/>
          <w:szCs w:val="24"/>
          <w:lang w:val="tr-TR"/>
        </w:rPr>
        <w:t xml:space="preserve">kamulaştırma yöntemleriyle yapılabilecektir. Arsa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tarım arazisi olarak </w:t>
      </w:r>
      <w:r w:rsidR="002D03C1">
        <w:rPr>
          <w:rFonts w:ascii="Times New Roman" w:hAnsi="Times New Roman"/>
          <w:b w:val="0"/>
          <w:sz w:val="24"/>
          <w:szCs w:val="24"/>
          <w:lang w:val="tr-TR"/>
        </w:rPr>
        <w:t>kullanılacak</w:t>
      </w:r>
      <w:r w:rsidR="00FA2E38" w:rsidRPr="00C41F66">
        <w:rPr>
          <w:rFonts w:ascii="Times New Roman" w:hAnsi="Times New Roman"/>
          <w:b w:val="0"/>
          <w:sz w:val="24"/>
          <w:szCs w:val="24"/>
          <w:lang w:val="tr-TR"/>
        </w:rPr>
        <w:t xml:space="preserve"> alanların satın alma</w:t>
      </w:r>
      <w:r w:rsidR="002D03C1">
        <w:rPr>
          <w:rFonts w:ascii="Times New Roman" w:hAnsi="Times New Roman"/>
          <w:b w:val="0"/>
          <w:sz w:val="24"/>
          <w:szCs w:val="24"/>
          <w:lang w:val="tr-TR"/>
        </w:rPr>
        <w:t>/</w:t>
      </w:r>
      <w:r w:rsidR="00FA2E38" w:rsidRPr="00C41F66">
        <w:rPr>
          <w:rFonts w:ascii="Times New Roman" w:hAnsi="Times New Roman"/>
          <w:b w:val="0"/>
          <w:sz w:val="24"/>
          <w:szCs w:val="24"/>
          <w:lang w:val="tr-TR"/>
        </w:rPr>
        <w:t xml:space="preserve">temin etme şartları ile teknik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idari yönlerden (ilgili kamu kurum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kuruluşlarından görüş alınarak) uygunlukları raporla belgelendirilecektir. Ön incelemeler sonucu uygun görülen yerler için yerleşim yeri olarak kullanılacak alanın kesin etütleri yaptırılacak (EK-18)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onaylanmış bir örneği ekleriyle birlikte Genel Müdürlüğe gönderildikten sonra alınacak talimat doğrultusunda diğer çalışmalara geçilecektir. Yeni yerleşim yeri ile ilgili olarak</w:t>
      </w:r>
      <w:r w:rsidR="007C5F16" w:rsidRPr="007C5F16">
        <w:rPr>
          <w:rFonts w:ascii="Times New Roman" w:hAnsi="Times New Roman"/>
          <w:sz w:val="24"/>
          <w:szCs w:val="24"/>
        </w:rPr>
        <w:t xml:space="preserve"> </w:t>
      </w:r>
      <w:r w:rsidR="007C5F16" w:rsidRPr="007C5F16">
        <w:rPr>
          <w:rFonts w:ascii="Times New Roman" w:hAnsi="Times New Roman"/>
          <w:b w:val="0"/>
          <w:sz w:val="24"/>
          <w:szCs w:val="24"/>
        </w:rPr>
        <w:t>iskân amaçlarında kullanılmak üzere</w:t>
      </w:r>
      <w:r w:rsidRPr="007C5F16">
        <w:rPr>
          <w:rFonts w:ascii="Times New Roman" w:hAnsi="Times New Roman"/>
          <w:b w:val="0"/>
          <w:sz w:val="24"/>
          <w:szCs w:val="24"/>
          <w:lang w:val="tr-TR"/>
        </w:rPr>
        <w:t>;</w:t>
      </w:r>
      <w:r w:rsidR="00FA2E38" w:rsidRPr="007C5F16">
        <w:rPr>
          <w:rFonts w:ascii="Times New Roman" w:hAnsi="Times New Roman"/>
          <w:b w:val="0"/>
          <w:sz w:val="24"/>
          <w:szCs w:val="24"/>
          <w:lang w:val="tr-TR"/>
        </w:rPr>
        <w:t xml:space="preserve"> </w:t>
      </w:r>
    </w:p>
    <w:p w:rsidR="00FA2E38" w:rsidRPr="00C41F66" w:rsidRDefault="00F6724C" w:rsidP="00F72F18">
      <w:pPr>
        <w:spacing w:after="0" w:line="240" w:lineRule="auto"/>
        <w:ind w:firstLine="708"/>
        <w:jc w:val="both"/>
        <w:rPr>
          <w:rFonts w:ascii="Times New Roman" w:hAnsi="Times New Roman" w:cs="Times New Roman"/>
          <w:b/>
          <w:sz w:val="24"/>
          <w:szCs w:val="24"/>
        </w:rPr>
      </w:pPr>
      <w:r w:rsidRPr="00C41F66">
        <w:rPr>
          <w:rFonts w:ascii="Times New Roman" w:hAnsi="Times New Roman" w:cs="Times New Roman"/>
          <w:b/>
          <w:sz w:val="24"/>
          <w:szCs w:val="24"/>
        </w:rPr>
        <w:t>-</w:t>
      </w:r>
      <w:r w:rsidR="00FA2E38" w:rsidRPr="00C41F66">
        <w:rPr>
          <w:rFonts w:ascii="Times New Roman" w:hAnsi="Times New Roman" w:cs="Times New Roman"/>
          <w:sz w:val="24"/>
          <w:szCs w:val="24"/>
        </w:rPr>
        <w:t xml:space="preserve">Amaca uygun görülen arsa </w:t>
      </w:r>
      <w:r w:rsidR="00621910">
        <w:rPr>
          <w:rFonts w:ascii="Times New Roman" w:hAnsi="Times New Roman" w:cs="Times New Roman"/>
          <w:sz w:val="24"/>
          <w:szCs w:val="24"/>
        </w:rPr>
        <w:t>ve</w:t>
      </w:r>
      <w:r w:rsidR="00FA2E38" w:rsidRPr="00C41F66">
        <w:rPr>
          <w:rFonts w:ascii="Times New Roman" w:hAnsi="Times New Roman" w:cs="Times New Roman"/>
          <w:sz w:val="24"/>
          <w:szCs w:val="24"/>
        </w:rPr>
        <w:t>/</w:t>
      </w:r>
      <w:r w:rsidR="00621910">
        <w:rPr>
          <w:rFonts w:ascii="Times New Roman" w:hAnsi="Times New Roman" w:cs="Times New Roman"/>
          <w:sz w:val="24"/>
          <w:szCs w:val="24"/>
        </w:rPr>
        <w:t>ve</w:t>
      </w:r>
      <w:r w:rsidR="00FA2E38" w:rsidRPr="00C41F66">
        <w:rPr>
          <w:rFonts w:ascii="Times New Roman" w:hAnsi="Times New Roman" w:cs="Times New Roman"/>
          <w:sz w:val="24"/>
          <w:szCs w:val="24"/>
        </w:rPr>
        <w:t xml:space="preserve">ya arazinin </w:t>
      </w:r>
      <w:r w:rsidR="00214B98">
        <w:rPr>
          <w:rFonts w:ascii="Times New Roman" w:hAnsi="Times New Roman" w:cs="Times New Roman"/>
          <w:sz w:val="24"/>
          <w:szCs w:val="24"/>
        </w:rPr>
        <w:t>Hazine</w:t>
      </w:r>
      <w:r w:rsidR="00FA2E38" w:rsidRPr="00C41F66">
        <w:rPr>
          <w:rFonts w:ascii="Times New Roman" w:hAnsi="Times New Roman" w:cs="Times New Roman"/>
          <w:sz w:val="24"/>
          <w:szCs w:val="24"/>
        </w:rPr>
        <w:t xml:space="preserve"> mülkiyetinde olanlarının Bakanlık kullanımına tahsisi,</w:t>
      </w:r>
      <w:r w:rsidR="00FA2E38" w:rsidRPr="00C41F66">
        <w:rPr>
          <w:rFonts w:ascii="Times New Roman" w:hAnsi="Times New Roman" w:cs="Times New Roman"/>
          <w:b/>
          <w:sz w:val="24"/>
          <w:szCs w:val="24"/>
        </w:rPr>
        <w:t xml:space="preserve">  </w:t>
      </w:r>
    </w:p>
    <w:p w:rsidR="00FA2E38" w:rsidRPr="00C41F66" w:rsidRDefault="00F6724C" w:rsidP="00F72F18">
      <w:pPr>
        <w:spacing w:after="0" w:line="240" w:lineRule="auto"/>
        <w:ind w:firstLine="708"/>
        <w:jc w:val="both"/>
        <w:rPr>
          <w:rFonts w:ascii="Times New Roman" w:hAnsi="Times New Roman" w:cs="Times New Roman"/>
          <w:b/>
          <w:sz w:val="24"/>
          <w:szCs w:val="24"/>
        </w:rPr>
      </w:pPr>
      <w:r w:rsidRPr="00C41F66">
        <w:rPr>
          <w:rFonts w:ascii="Times New Roman" w:hAnsi="Times New Roman" w:cs="Times New Roman"/>
          <w:b/>
          <w:sz w:val="24"/>
          <w:szCs w:val="24"/>
        </w:rPr>
        <w:t>-</w:t>
      </w:r>
      <w:r w:rsidR="00FA2E38" w:rsidRPr="00C41F66">
        <w:rPr>
          <w:rFonts w:ascii="Times New Roman" w:hAnsi="Times New Roman" w:cs="Times New Roman"/>
          <w:sz w:val="24"/>
          <w:szCs w:val="24"/>
        </w:rPr>
        <w:t xml:space="preserve">Tapulama harici görülen yerlerin </w:t>
      </w:r>
      <w:r w:rsidR="00214B98">
        <w:rPr>
          <w:rFonts w:ascii="Times New Roman" w:hAnsi="Times New Roman" w:cs="Times New Roman"/>
          <w:sz w:val="24"/>
          <w:szCs w:val="24"/>
        </w:rPr>
        <w:t>Hazine</w:t>
      </w:r>
      <w:r w:rsidR="00FA2E38" w:rsidRPr="00C41F66">
        <w:rPr>
          <w:rFonts w:ascii="Times New Roman" w:hAnsi="Times New Roman" w:cs="Times New Roman"/>
          <w:sz w:val="24"/>
          <w:szCs w:val="24"/>
        </w:rPr>
        <w:t>ye tescil ettirilerek tahsisinin alınması,</w:t>
      </w:r>
      <w:r w:rsidR="00FA2E38" w:rsidRPr="00C41F66">
        <w:rPr>
          <w:rFonts w:ascii="Times New Roman" w:hAnsi="Times New Roman" w:cs="Times New Roman"/>
          <w:b/>
          <w:sz w:val="24"/>
          <w:szCs w:val="24"/>
        </w:rPr>
        <w:t xml:space="preserve"> </w:t>
      </w:r>
    </w:p>
    <w:p w:rsidR="00FA2E38" w:rsidRPr="00C41F66" w:rsidRDefault="00F6724C" w:rsidP="00F72F18">
      <w:pPr>
        <w:pStyle w:val="ALTBASLIK"/>
        <w:tabs>
          <w:tab w:val="clear" w:pos="567"/>
        </w:tabs>
        <w:jc w:val="both"/>
        <w:rPr>
          <w:rFonts w:ascii="Times New Roman" w:hAnsi="Times New Roman"/>
          <w:b w:val="0"/>
          <w:sz w:val="24"/>
          <w:szCs w:val="24"/>
          <w:lang w:val="tr-TR"/>
        </w:rPr>
      </w:pPr>
      <w:r w:rsidRPr="00C41F66">
        <w:rPr>
          <w:rFonts w:ascii="Times New Roman" w:hAnsi="Times New Roman"/>
          <w:b w:val="0"/>
          <w:sz w:val="24"/>
          <w:szCs w:val="24"/>
          <w:lang w:val="tr-TR"/>
        </w:rPr>
        <w:tab/>
        <w:t>-</w:t>
      </w:r>
      <w:r w:rsidR="00FA2E38" w:rsidRPr="00C41F66">
        <w:rPr>
          <w:rFonts w:ascii="Times New Roman" w:hAnsi="Times New Roman"/>
          <w:b w:val="0"/>
          <w:sz w:val="24"/>
          <w:szCs w:val="24"/>
          <w:lang w:val="tr-TR"/>
        </w:rPr>
        <w:t>Satın alma, kamulaştırma, bağış vb. yollarla sağl</w:t>
      </w:r>
      <w:r w:rsidR="00E85E33" w:rsidRPr="00C41F66">
        <w:rPr>
          <w:rFonts w:ascii="Times New Roman" w:hAnsi="Times New Roman"/>
          <w:b w:val="0"/>
          <w:sz w:val="24"/>
          <w:szCs w:val="24"/>
          <w:lang w:val="tr-TR"/>
        </w:rPr>
        <w:t xml:space="preserve">anan yerlerin </w:t>
      </w:r>
      <w:r w:rsidR="00214B98">
        <w:rPr>
          <w:rFonts w:ascii="Times New Roman" w:hAnsi="Times New Roman"/>
          <w:b w:val="0"/>
          <w:sz w:val="24"/>
          <w:szCs w:val="24"/>
          <w:lang w:val="tr-TR"/>
        </w:rPr>
        <w:t>Hazine</w:t>
      </w:r>
      <w:r w:rsidR="00FA2E38" w:rsidRPr="00C41F66">
        <w:rPr>
          <w:rFonts w:ascii="Times New Roman" w:hAnsi="Times New Roman"/>
          <w:b w:val="0"/>
          <w:sz w:val="24"/>
          <w:szCs w:val="24"/>
          <w:lang w:val="tr-TR"/>
        </w:rPr>
        <w:t xml:space="preserve"> adına tapu tescil işlemlerinin yapılması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elde edilen yerlerin 5543 sayılı İskân Kanunu amaçlarında kullanılacağına dair tapularına şerh </w:t>
      </w:r>
      <w:r w:rsidRPr="00C41F66">
        <w:rPr>
          <w:rFonts w:ascii="Times New Roman" w:hAnsi="Times New Roman"/>
          <w:b w:val="0"/>
          <w:sz w:val="24"/>
          <w:szCs w:val="24"/>
          <w:lang w:val="tr-TR"/>
        </w:rPr>
        <w:t>konulması,</w:t>
      </w:r>
    </w:p>
    <w:p w:rsidR="00004D55" w:rsidRDefault="00B139EE" w:rsidP="00004D55">
      <w:pPr>
        <w:pStyle w:val="ALTBASLIK"/>
        <w:jc w:val="both"/>
        <w:rPr>
          <w:rFonts w:ascii="Times New Roman" w:hAnsi="Times New Roman"/>
          <w:b w:val="0"/>
          <w:sz w:val="24"/>
          <w:szCs w:val="24"/>
          <w:lang w:val="tr-TR"/>
        </w:rPr>
      </w:pPr>
      <w:r>
        <w:rPr>
          <w:rFonts w:ascii="Times New Roman" w:hAnsi="Times New Roman"/>
          <w:b w:val="0"/>
          <w:sz w:val="24"/>
          <w:szCs w:val="24"/>
          <w:lang w:val="tr-TR"/>
        </w:rPr>
        <w:tab/>
        <w:t>İl m</w:t>
      </w:r>
      <w:r w:rsidR="00F6724C" w:rsidRPr="00C41F66">
        <w:rPr>
          <w:rFonts w:ascii="Times New Roman" w:hAnsi="Times New Roman"/>
          <w:b w:val="0"/>
          <w:sz w:val="24"/>
          <w:szCs w:val="24"/>
          <w:lang w:val="tr-TR"/>
        </w:rPr>
        <w:t>üdürlüklerince gerçekleştirilecektir.</w:t>
      </w:r>
      <w:r>
        <w:rPr>
          <w:rFonts w:ascii="Times New Roman" w:hAnsi="Times New Roman"/>
          <w:b w:val="0"/>
          <w:sz w:val="24"/>
          <w:szCs w:val="24"/>
          <w:lang w:val="tr-TR"/>
        </w:rPr>
        <w:t xml:space="preserve"> </w:t>
      </w:r>
    </w:p>
    <w:p w:rsidR="00004D55" w:rsidRPr="00004D55" w:rsidRDefault="00004D55" w:rsidP="00004D55">
      <w:pPr>
        <w:spacing w:after="0"/>
        <w:rPr>
          <w:lang w:eastAsia="tr-TR"/>
        </w:rPr>
      </w:pPr>
    </w:p>
    <w:p w:rsidR="00FA2E38" w:rsidRPr="00D03905" w:rsidRDefault="00004D55" w:rsidP="00004D55">
      <w:pPr>
        <w:pStyle w:val="ALTBASLIK"/>
        <w:jc w:val="both"/>
        <w:rPr>
          <w:rFonts w:ascii="Times New Roman" w:hAnsi="Times New Roman"/>
          <w:sz w:val="24"/>
          <w:szCs w:val="24"/>
          <w:lang w:val="tr-TR"/>
        </w:rPr>
      </w:pPr>
      <w:r w:rsidRPr="00D03905">
        <w:rPr>
          <w:rFonts w:ascii="Times New Roman" w:hAnsi="Times New Roman"/>
          <w:sz w:val="24"/>
          <w:szCs w:val="24"/>
          <w:lang w:val="tr-TR"/>
        </w:rPr>
        <w:t xml:space="preserve">Tarım dışı (şehirsel </w:t>
      </w:r>
      <w:r w:rsidR="00B512C4" w:rsidRPr="00D03905">
        <w:rPr>
          <w:rFonts w:ascii="Times New Roman" w:hAnsi="Times New Roman"/>
          <w:sz w:val="24"/>
          <w:szCs w:val="24"/>
          <w:lang w:val="tr-TR"/>
        </w:rPr>
        <w:t>iskân</w:t>
      </w:r>
      <w:r w:rsidRPr="00D03905">
        <w:rPr>
          <w:rFonts w:ascii="Times New Roman" w:hAnsi="Times New Roman"/>
          <w:sz w:val="24"/>
          <w:szCs w:val="24"/>
          <w:lang w:val="tr-TR"/>
        </w:rPr>
        <w:t>)</w:t>
      </w:r>
    </w:p>
    <w:p w:rsidR="00B139EE" w:rsidRDefault="00B139EE" w:rsidP="00B139EE">
      <w:pPr>
        <w:spacing w:after="0"/>
        <w:rPr>
          <w:rFonts w:ascii="Times New Roman" w:hAnsi="Times New Roman"/>
          <w:b/>
          <w:sz w:val="24"/>
          <w:szCs w:val="24"/>
        </w:rPr>
      </w:pPr>
      <w:r w:rsidRPr="00B139EE">
        <w:rPr>
          <w:rFonts w:ascii="Times New Roman" w:hAnsi="Times New Roman"/>
          <w:b/>
          <w:sz w:val="24"/>
          <w:szCs w:val="24"/>
        </w:rPr>
        <w:t>MADDE 6-</w:t>
      </w:r>
    </w:p>
    <w:p w:rsidR="00FA2E38" w:rsidRPr="00B139EE" w:rsidRDefault="006344FE" w:rsidP="001B132F">
      <w:pPr>
        <w:spacing w:after="0"/>
        <w:jc w:val="both"/>
        <w:rPr>
          <w:rFonts w:ascii="Times New Roman" w:hAnsi="Times New Roman"/>
          <w:sz w:val="24"/>
          <w:szCs w:val="24"/>
        </w:rPr>
      </w:pPr>
      <w:r w:rsidRPr="00C41F66">
        <w:rPr>
          <w:rFonts w:ascii="Times New Roman" w:hAnsi="Times New Roman"/>
          <w:b/>
          <w:sz w:val="24"/>
          <w:szCs w:val="24"/>
        </w:rPr>
        <w:tab/>
      </w:r>
      <w:r w:rsidR="003159D6" w:rsidRPr="00B139EE">
        <w:rPr>
          <w:rFonts w:ascii="Times New Roman" w:hAnsi="Times New Roman"/>
          <w:sz w:val="24"/>
          <w:szCs w:val="24"/>
        </w:rPr>
        <w:t xml:space="preserve">Tarım dışı </w:t>
      </w:r>
      <w:r w:rsidR="00BD0D30" w:rsidRPr="00B139EE">
        <w:rPr>
          <w:rFonts w:ascii="Times New Roman" w:hAnsi="Times New Roman"/>
          <w:sz w:val="24"/>
          <w:szCs w:val="24"/>
        </w:rPr>
        <w:t>iskân</w:t>
      </w:r>
      <w:r w:rsidR="00B139EE" w:rsidRPr="00B139EE">
        <w:rPr>
          <w:rFonts w:ascii="Times New Roman" w:hAnsi="Times New Roman"/>
          <w:sz w:val="24"/>
          <w:szCs w:val="24"/>
        </w:rPr>
        <w:t xml:space="preserve"> (</w:t>
      </w:r>
      <w:r w:rsidR="003159D6" w:rsidRPr="00B139EE">
        <w:rPr>
          <w:rFonts w:ascii="Times New Roman" w:hAnsi="Times New Roman"/>
          <w:sz w:val="24"/>
          <w:szCs w:val="24"/>
        </w:rPr>
        <w:t xml:space="preserve">şehirsel </w:t>
      </w:r>
      <w:r w:rsidR="00BD0D30" w:rsidRPr="00B139EE">
        <w:rPr>
          <w:rFonts w:ascii="Times New Roman" w:hAnsi="Times New Roman"/>
          <w:sz w:val="24"/>
          <w:szCs w:val="24"/>
        </w:rPr>
        <w:t>iskân</w:t>
      </w:r>
      <w:r w:rsidR="003159D6" w:rsidRPr="00B139EE">
        <w:rPr>
          <w:rFonts w:ascii="Times New Roman" w:hAnsi="Times New Roman"/>
          <w:sz w:val="24"/>
          <w:szCs w:val="24"/>
        </w:rPr>
        <w:t>)</w:t>
      </w:r>
      <w:r w:rsidR="00B139EE" w:rsidRPr="00B139EE">
        <w:rPr>
          <w:rFonts w:ascii="Times New Roman" w:hAnsi="Times New Roman"/>
          <w:sz w:val="24"/>
          <w:szCs w:val="24"/>
        </w:rPr>
        <w:t xml:space="preserve"> </w:t>
      </w:r>
      <w:r w:rsidR="00FA2E38" w:rsidRPr="00B139EE">
        <w:rPr>
          <w:rFonts w:ascii="Times New Roman" w:hAnsi="Times New Roman"/>
          <w:sz w:val="24"/>
          <w:szCs w:val="24"/>
        </w:rPr>
        <w:t xml:space="preserve">isteyen aileler, istekleri de dikkate alınarak öncelikle en yakın belde, ilçe </w:t>
      </w:r>
      <w:r w:rsidR="00621910">
        <w:rPr>
          <w:rFonts w:ascii="Times New Roman" w:hAnsi="Times New Roman"/>
          <w:sz w:val="24"/>
          <w:szCs w:val="24"/>
        </w:rPr>
        <w:t>ve</w:t>
      </w:r>
      <w:r w:rsidR="00FA2E38" w:rsidRPr="00B139EE">
        <w:rPr>
          <w:rFonts w:ascii="Times New Roman" w:hAnsi="Times New Roman"/>
          <w:sz w:val="24"/>
          <w:szCs w:val="24"/>
        </w:rPr>
        <w:t>ya il merkezinde, imar planı içinde</w:t>
      </w:r>
      <w:r w:rsidR="009E435A">
        <w:rPr>
          <w:rFonts w:ascii="Times New Roman" w:hAnsi="Times New Roman"/>
          <w:sz w:val="24"/>
          <w:szCs w:val="24"/>
        </w:rPr>
        <w:t>ki</w:t>
      </w:r>
      <w:r w:rsidR="00FA2E38" w:rsidRPr="00B139EE">
        <w:rPr>
          <w:rFonts w:ascii="Times New Roman" w:hAnsi="Times New Roman"/>
          <w:sz w:val="24"/>
          <w:szCs w:val="24"/>
        </w:rPr>
        <w:t xml:space="preserve"> </w:t>
      </w:r>
      <w:r w:rsidR="00214B98">
        <w:rPr>
          <w:rFonts w:ascii="Times New Roman" w:hAnsi="Times New Roman"/>
          <w:sz w:val="24"/>
          <w:szCs w:val="24"/>
        </w:rPr>
        <w:t>Hazine</w:t>
      </w:r>
      <w:r w:rsidR="00FA2E38" w:rsidRPr="00B139EE">
        <w:rPr>
          <w:rFonts w:ascii="Times New Roman" w:hAnsi="Times New Roman"/>
          <w:sz w:val="24"/>
          <w:szCs w:val="24"/>
        </w:rPr>
        <w:t xml:space="preserve"> mülkiyetindeki alanlar </w:t>
      </w:r>
      <w:r w:rsidR="00621910">
        <w:rPr>
          <w:rFonts w:ascii="Times New Roman" w:hAnsi="Times New Roman"/>
          <w:sz w:val="24"/>
          <w:szCs w:val="24"/>
        </w:rPr>
        <w:t>ve</w:t>
      </w:r>
      <w:r w:rsidR="00FA2E38" w:rsidRPr="00B139EE">
        <w:rPr>
          <w:rFonts w:ascii="Times New Roman" w:hAnsi="Times New Roman"/>
          <w:sz w:val="24"/>
          <w:szCs w:val="24"/>
        </w:rPr>
        <w:t>ya belediye taşınmaz</w:t>
      </w:r>
      <w:r w:rsidR="00545687">
        <w:rPr>
          <w:rFonts w:ascii="Times New Roman" w:hAnsi="Times New Roman"/>
          <w:sz w:val="24"/>
          <w:szCs w:val="24"/>
        </w:rPr>
        <w:t xml:space="preserve">ları </w:t>
      </w:r>
      <w:r w:rsidR="00FA2E38" w:rsidRPr="00B139EE">
        <w:rPr>
          <w:rFonts w:ascii="Times New Roman" w:hAnsi="Times New Roman"/>
          <w:sz w:val="24"/>
          <w:szCs w:val="24"/>
        </w:rPr>
        <w:t>ile bağış, satın alma</w:t>
      </w:r>
      <w:r w:rsidR="003563C7">
        <w:rPr>
          <w:rFonts w:ascii="Times New Roman" w:hAnsi="Times New Roman"/>
          <w:sz w:val="24"/>
          <w:szCs w:val="24"/>
        </w:rPr>
        <w:t>/</w:t>
      </w:r>
      <w:r w:rsidR="00FA2E38" w:rsidRPr="00B139EE">
        <w:rPr>
          <w:rFonts w:ascii="Times New Roman" w:hAnsi="Times New Roman"/>
          <w:sz w:val="24"/>
          <w:szCs w:val="24"/>
        </w:rPr>
        <w:t xml:space="preserve">kamulaştırma gibi yöntemlerle elde edilecek taşınmazlar üzerinde iskân edilebilirler. Bu doğrultuda yeni yerleşim yeri için </w:t>
      </w:r>
      <w:r w:rsidR="00462DAC">
        <w:rPr>
          <w:rFonts w:ascii="Times New Roman" w:hAnsi="Times New Roman"/>
          <w:sz w:val="24"/>
          <w:szCs w:val="24"/>
        </w:rPr>
        <w:t>alan</w:t>
      </w:r>
      <w:r w:rsidR="00FA2E38" w:rsidRPr="00B139EE">
        <w:rPr>
          <w:rFonts w:ascii="Times New Roman" w:hAnsi="Times New Roman"/>
          <w:sz w:val="24"/>
          <w:szCs w:val="24"/>
        </w:rPr>
        <w:t xml:space="preserve"> araştırılacak, bulunan alanın yerleşime uygunluğu, zemin, idari (ilgili kamu kurum </w:t>
      </w:r>
      <w:r w:rsidR="00621910">
        <w:rPr>
          <w:rFonts w:ascii="Times New Roman" w:hAnsi="Times New Roman"/>
          <w:sz w:val="24"/>
          <w:szCs w:val="24"/>
        </w:rPr>
        <w:t>ve</w:t>
      </w:r>
      <w:r w:rsidR="00FA2E38" w:rsidRPr="00B139EE">
        <w:rPr>
          <w:rFonts w:ascii="Times New Roman" w:hAnsi="Times New Roman"/>
          <w:sz w:val="24"/>
          <w:szCs w:val="24"/>
        </w:rPr>
        <w:t xml:space="preserve"> kuruluşlarından görüş </w:t>
      </w:r>
      <w:r w:rsidR="00FA2E38" w:rsidRPr="00B139EE">
        <w:rPr>
          <w:rFonts w:ascii="Times New Roman" w:hAnsi="Times New Roman"/>
          <w:sz w:val="24"/>
          <w:szCs w:val="24"/>
        </w:rPr>
        <w:lastRenderedPageBreak/>
        <w:t xml:space="preserve">alınarak)  </w:t>
      </w:r>
      <w:r w:rsidR="00621910">
        <w:rPr>
          <w:rFonts w:ascii="Times New Roman" w:hAnsi="Times New Roman"/>
          <w:sz w:val="24"/>
          <w:szCs w:val="24"/>
        </w:rPr>
        <w:t>ve</w:t>
      </w:r>
      <w:r w:rsidR="00FA2E38" w:rsidRPr="00B139EE">
        <w:rPr>
          <w:rFonts w:ascii="Times New Roman" w:hAnsi="Times New Roman"/>
          <w:sz w:val="24"/>
          <w:szCs w:val="24"/>
        </w:rPr>
        <w:t xml:space="preserve"> teknik yönlerden kesinleştirildikten sonra Gene</w:t>
      </w:r>
      <w:r w:rsidR="001B132F">
        <w:rPr>
          <w:rFonts w:ascii="Times New Roman" w:hAnsi="Times New Roman"/>
          <w:sz w:val="24"/>
          <w:szCs w:val="24"/>
        </w:rPr>
        <w:t xml:space="preserve">l Müdürlüğe bilgi </w:t>
      </w:r>
      <w:r w:rsidR="00621910">
        <w:rPr>
          <w:rFonts w:ascii="Times New Roman" w:hAnsi="Times New Roman"/>
          <w:sz w:val="24"/>
          <w:szCs w:val="24"/>
        </w:rPr>
        <w:t>ve</w:t>
      </w:r>
      <w:r w:rsidR="001B132F">
        <w:rPr>
          <w:rFonts w:ascii="Times New Roman" w:hAnsi="Times New Roman"/>
          <w:sz w:val="24"/>
          <w:szCs w:val="24"/>
        </w:rPr>
        <w:t xml:space="preserve">rilecektir (EK-18). </w:t>
      </w:r>
      <w:r w:rsidR="00FA2E38" w:rsidRPr="00B139EE">
        <w:rPr>
          <w:rFonts w:ascii="Times New Roman" w:hAnsi="Times New Roman"/>
          <w:sz w:val="24"/>
          <w:szCs w:val="24"/>
        </w:rPr>
        <w:t xml:space="preserve">Yerleşim alanı olarak imar planı dışında, mücavir alan içinde yer bulunması durumunda, belediyece mevzi imar planı yapılıp yapılmayacağı </w:t>
      </w:r>
      <w:r w:rsidR="00621910">
        <w:rPr>
          <w:rFonts w:ascii="Times New Roman" w:hAnsi="Times New Roman"/>
          <w:sz w:val="24"/>
          <w:szCs w:val="24"/>
        </w:rPr>
        <w:t>ve</w:t>
      </w:r>
      <w:r w:rsidR="00FA2E38" w:rsidRPr="00B139EE">
        <w:rPr>
          <w:rFonts w:ascii="Times New Roman" w:hAnsi="Times New Roman"/>
          <w:sz w:val="24"/>
          <w:szCs w:val="24"/>
        </w:rPr>
        <w:t xml:space="preserve">ya uygun görüş </w:t>
      </w:r>
      <w:r w:rsidR="00621910">
        <w:rPr>
          <w:rFonts w:ascii="Times New Roman" w:hAnsi="Times New Roman"/>
          <w:sz w:val="24"/>
          <w:szCs w:val="24"/>
        </w:rPr>
        <w:t>ve</w:t>
      </w:r>
      <w:r w:rsidR="00FA2E38" w:rsidRPr="00B139EE">
        <w:rPr>
          <w:rFonts w:ascii="Times New Roman" w:hAnsi="Times New Roman"/>
          <w:sz w:val="24"/>
          <w:szCs w:val="24"/>
        </w:rPr>
        <w:t xml:space="preserve">rilip </w:t>
      </w:r>
      <w:r w:rsidR="00621910">
        <w:rPr>
          <w:rFonts w:ascii="Times New Roman" w:hAnsi="Times New Roman"/>
          <w:sz w:val="24"/>
          <w:szCs w:val="24"/>
        </w:rPr>
        <w:t>ve</w:t>
      </w:r>
      <w:r w:rsidR="00FA2E38" w:rsidRPr="00B139EE">
        <w:rPr>
          <w:rFonts w:ascii="Times New Roman" w:hAnsi="Times New Roman"/>
          <w:sz w:val="24"/>
          <w:szCs w:val="24"/>
        </w:rPr>
        <w:t xml:space="preserve">rilmeyeceği </w:t>
      </w:r>
      <w:r w:rsidR="00621910">
        <w:rPr>
          <w:rFonts w:ascii="Times New Roman" w:hAnsi="Times New Roman"/>
          <w:sz w:val="24"/>
          <w:szCs w:val="24"/>
        </w:rPr>
        <w:t>ve</w:t>
      </w:r>
      <w:r w:rsidR="00FA2E38" w:rsidRPr="00B139EE">
        <w:rPr>
          <w:rFonts w:ascii="Times New Roman" w:hAnsi="Times New Roman"/>
          <w:sz w:val="24"/>
          <w:szCs w:val="24"/>
        </w:rPr>
        <w:t xml:space="preserve"> altyapı hizmetlerinin karşılanıp karşılanmayacağı ilgili belediyeden </w:t>
      </w:r>
      <w:r w:rsidR="006B0B26">
        <w:rPr>
          <w:rFonts w:ascii="Times New Roman" w:hAnsi="Times New Roman"/>
          <w:sz w:val="24"/>
          <w:szCs w:val="24"/>
        </w:rPr>
        <w:t>görüş alınarak</w:t>
      </w:r>
      <w:r w:rsidR="00FA2E38" w:rsidRPr="00B139EE">
        <w:rPr>
          <w:rFonts w:ascii="Times New Roman" w:hAnsi="Times New Roman"/>
          <w:sz w:val="24"/>
          <w:szCs w:val="24"/>
        </w:rPr>
        <w:t xml:space="preserve"> işlem yapılacaktır.</w:t>
      </w:r>
    </w:p>
    <w:p w:rsidR="00FA2E38" w:rsidRPr="00C41F66" w:rsidRDefault="006344FE"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482708" w:rsidRPr="00C41F66">
        <w:rPr>
          <w:rFonts w:ascii="Times New Roman" w:hAnsi="Times New Roman"/>
          <w:b w:val="0"/>
          <w:sz w:val="24"/>
          <w:szCs w:val="24"/>
          <w:lang w:val="tr-TR"/>
        </w:rPr>
        <w:t>Belir</w:t>
      </w:r>
      <w:r w:rsidR="00482708">
        <w:rPr>
          <w:rFonts w:ascii="Times New Roman" w:hAnsi="Times New Roman"/>
          <w:b w:val="0"/>
          <w:sz w:val="24"/>
          <w:szCs w:val="24"/>
          <w:lang w:val="tr-TR"/>
        </w:rPr>
        <w:t>le</w:t>
      </w:r>
      <w:r w:rsidR="00482708" w:rsidRPr="00C41F66">
        <w:rPr>
          <w:rFonts w:ascii="Times New Roman" w:hAnsi="Times New Roman"/>
          <w:b w:val="0"/>
          <w:sz w:val="24"/>
          <w:szCs w:val="24"/>
          <w:lang w:val="tr-TR"/>
        </w:rPr>
        <w:t>nen</w:t>
      </w:r>
      <w:r w:rsidR="00FA2E38" w:rsidRPr="00C41F66">
        <w:rPr>
          <w:rFonts w:ascii="Times New Roman" w:hAnsi="Times New Roman"/>
          <w:b w:val="0"/>
          <w:sz w:val="24"/>
          <w:szCs w:val="24"/>
          <w:lang w:val="tr-TR"/>
        </w:rPr>
        <w:t xml:space="preserve"> uygun </w:t>
      </w:r>
      <w:r w:rsidR="00482708">
        <w:rPr>
          <w:rFonts w:ascii="Times New Roman" w:hAnsi="Times New Roman"/>
          <w:b w:val="0"/>
          <w:sz w:val="24"/>
          <w:szCs w:val="24"/>
          <w:lang w:val="tr-TR"/>
        </w:rPr>
        <w:t>alanlarda iskân edilecek</w:t>
      </w:r>
      <w:r w:rsidR="00FA2E38" w:rsidRPr="00C41F66">
        <w:rPr>
          <w:rFonts w:ascii="Times New Roman" w:hAnsi="Times New Roman"/>
          <w:b w:val="0"/>
          <w:sz w:val="24"/>
          <w:szCs w:val="24"/>
          <w:lang w:val="tr-TR"/>
        </w:rPr>
        <w:t xml:space="preserve"> ailelere imar planı </w:t>
      </w:r>
      <w:r w:rsidR="00482708">
        <w:rPr>
          <w:rFonts w:ascii="Times New Roman" w:hAnsi="Times New Roman"/>
          <w:b w:val="0"/>
          <w:sz w:val="24"/>
          <w:szCs w:val="24"/>
          <w:lang w:val="tr-TR"/>
        </w:rPr>
        <w:t>doğrultusunda</w:t>
      </w:r>
      <w:r w:rsidR="00FA2E38" w:rsidRPr="00C41F66">
        <w:rPr>
          <w:rFonts w:ascii="Times New Roman" w:hAnsi="Times New Roman"/>
          <w:b w:val="0"/>
          <w:sz w:val="24"/>
          <w:szCs w:val="24"/>
          <w:lang w:val="tr-TR"/>
        </w:rPr>
        <w:t xml:space="preserve"> konut</w:t>
      </w:r>
      <w:r w:rsidR="002C105C">
        <w:rPr>
          <w:rFonts w:ascii="Times New Roman" w:hAnsi="Times New Roman"/>
          <w:b w:val="0"/>
          <w:sz w:val="24"/>
          <w:szCs w:val="24"/>
          <w:lang w:val="tr-TR"/>
        </w:rPr>
        <w:t>/işyeri</w:t>
      </w:r>
      <w:r w:rsidR="00FA2E38" w:rsidRPr="00C41F66">
        <w:rPr>
          <w:rFonts w:ascii="Times New Roman" w:hAnsi="Times New Roman"/>
          <w:b w:val="0"/>
          <w:sz w:val="24"/>
          <w:szCs w:val="24"/>
          <w:lang w:val="tr-TR"/>
        </w:rPr>
        <w:t xml:space="preserve"> inşa edilecektir.</w:t>
      </w:r>
    </w:p>
    <w:p w:rsidR="00FA2E38" w:rsidRPr="00C41F66" w:rsidRDefault="00FA2E38" w:rsidP="00F72F18">
      <w:pPr>
        <w:pStyle w:val="ALTBASLIK"/>
        <w:jc w:val="both"/>
        <w:rPr>
          <w:rFonts w:ascii="Times New Roman" w:hAnsi="Times New Roman"/>
          <w:b w:val="0"/>
          <w:sz w:val="24"/>
          <w:szCs w:val="24"/>
          <w:lang w:val="tr-TR"/>
        </w:rPr>
      </w:pPr>
    </w:p>
    <w:p w:rsidR="00FA2E38" w:rsidRDefault="001B132F" w:rsidP="00F72F18">
      <w:pPr>
        <w:pStyle w:val="ALTBASLIK"/>
        <w:jc w:val="both"/>
        <w:rPr>
          <w:rFonts w:ascii="Times New Roman" w:hAnsi="Times New Roman"/>
          <w:sz w:val="24"/>
          <w:szCs w:val="24"/>
          <w:lang w:val="tr-TR"/>
        </w:rPr>
      </w:pPr>
      <w:r w:rsidRPr="00C41F66">
        <w:rPr>
          <w:rFonts w:ascii="Times New Roman" w:hAnsi="Times New Roman"/>
          <w:sz w:val="24"/>
          <w:szCs w:val="24"/>
          <w:lang w:val="tr-TR"/>
        </w:rPr>
        <w:t>Tarımsal iskân</w:t>
      </w:r>
    </w:p>
    <w:p w:rsidR="001B132F" w:rsidRPr="001B132F" w:rsidRDefault="001B132F" w:rsidP="001B132F">
      <w:pPr>
        <w:spacing w:after="0"/>
        <w:rPr>
          <w:b/>
          <w:lang w:eastAsia="tr-TR"/>
        </w:rPr>
      </w:pPr>
      <w:r w:rsidRPr="001B132F">
        <w:rPr>
          <w:rFonts w:ascii="Times New Roman" w:hAnsi="Times New Roman"/>
          <w:b/>
          <w:sz w:val="24"/>
          <w:szCs w:val="24"/>
        </w:rPr>
        <w:t>MADDE 7-</w:t>
      </w:r>
    </w:p>
    <w:p w:rsidR="00FA2E38" w:rsidRPr="00C41F66" w:rsidRDefault="00FA2E38" w:rsidP="0099319C">
      <w:pPr>
        <w:pStyle w:val="ALTBASLIK"/>
        <w:numPr>
          <w:ilvl w:val="0"/>
          <w:numId w:val="10"/>
        </w:numPr>
        <w:tabs>
          <w:tab w:val="clear" w:pos="567"/>
          <w:tab w:val="left" w:pos="284"/>
        </w:tabs>
        <w:ind w:hanging="930"/>
        <w:jc w:val="both"/>
        <w:rPr>
          <w:rFonts w:ascii="Times New Roman" w:hAnsi="Times New Roman"/>
          <w:sz w:val="24"/>
          <w:szCs w:val="24"/>
          <w:lang w:val="tr-TR"/>
        </w:rPr>
      </w:pPr>
      <w:r w:rsidRPr="00C41F66">
        <w:rPr>
          <w:rFonts w:ascii="Times New Roman" w:hAnsi="Times New Roman"/>
          <w:sz w:val="24"/>
          <w:szCs w:val="24"/>
          <w:lang w:val="tr-TR"/>
        </w:rPr>
        <w:t xml:space="preserve">Tarım </w:t>
      </w:r>
      <w:r w:rsidR="0099319C" w:rsidRPr="00C41F66">
        <w:rPr>
          <w:rFonts w:ascii="Times New Roman" w:hAnsi="Times New Roman"/>
          <w:sz w:val="24"/>
          <w:szCs w:val="24"/>
          <w:lang w:val="tr-TR"/>
        </w:rPr>
        <w:t xml:space="preserve">arazisi </w:t>
      </w:r>
      <w:r w:rsidR="00621910">
        <w:rPr>
          <w:rFonts w:ascii="Times New Roman" w:hAnsi="Times New Roman"/>
          <w:sz w:val="24"/>
          <w:szCs w:val="24"/>
          <w:lang w:val="tr-TR"/>
        </w:rPr>
        <w:t>ve</w:t>
      </w:r>
      <w:r w:rsidR="0099319C" w:rsidRPr="00C41F66">
        <w:rPr>
          <w:rFonts w:ascii="Times New Roman" w:hAnsi="Times New Roman"/>
          <w:sz w:val="24"/>
          <w:szCs w:val="24"/>
          <w:lang w:val="tr-TR"/>
        </w:rPr>
        <w:t>rilerek kırsal alanda yerleşim</w:t>
      </w:r>
    </w:p>
    <w:p w:rsidR="00FA2E38" w:rsidRPr="00C41F66" w:rsidRDefault="006344FE"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Yöresinde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w:t>
      </w:r>
      <w:r w:rsidR="003563C7">
        <w:rPr>
          <w:rFonts w:ascii="Times New Roman" w:hAnsi="Times New Roman"/>
          <w:b w:val="0"/>
          <w:sz w:val="24"/>
          <w:szCs w:val="24"/>
          <w:lang w:val="tr-TR"/>
        </w:rPr>
        <w:t>ülke genelinde</w:t>
      </w:r>
      <w:r w:rsidR="00FA2E38" w:rsidRPr="00C41F66">
        <w:rPr>
          <w:rFonts w:ascii="Times New Roman" w:hAnsi="Times New Roman"/>
          <w:b w:val="0"/>
          <w:sz w:val="24"/>
          <w:szCs w:val="24"/>
          <w:lang w:val="tr-TR"/>
        </w:rPr>
        <w:t xml:space="preserve"> toplu, iskâna el</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rişli, tarım yapılabilir arazi bulunabilen yerlerde, ailelerin İskân Kanunu Uygulama Yönetmeliğinin öngördüğü gelir seviyesine ulaşacakları şekilde hazırlanacak tarımsal iskân projesine göre yapılan uygulamadır. (Tarımsal iskân projesinin örneği Genel Müdürlükten temin edilebilecektir.) Proje dâhilinde konu</w:t>
      </w:r>
      <w:r w:rsidR="00FA2E38" w:rsidRPr="00515720">
        <w:rPr>
          <w:rFonts w:ascii="Times New Roman" w:hAnsi="Times New Roman"/>
          <w:b w:val="0"/>
          <w:sz w:val="24"/>
          <w:szCs w:val="24"/>
          <w:lang w:val="tr-TR"/>
        </w:rPr>
        <w:t>t</w:t>
      </w:r>
      <w:r w:rsidR="00515720" w:rsidRPr="00515720">
        <w:rPr>
          <w:rFonts w:ascii="Times New Roman" w:hAnsi="Times New Roman"/>
          <w:b w:val="0"/>
          <w:sz w:val="24"/>
          <w:szCs w:val="24"/>
          <w:lang w:val="tr-TR"/>
        </w:rPr>
        <w:t xml:space="preserve">, </w:t>
      </w:r>
      <w:r w:rsidR="00515720">
        <w:rPr>
          <w:rFonts w:ascii="Times New Roman" w:hAnsi="Times New Roman"/>
          <w:b w:val="0"/>
          <w:sz w:val="24"/>
          <w:szCs w:val="24"/>
          <w:lang w:val="tr-TR"/>
        </w:rPr>
        <w:t>işletme binaları</w:t>
      </w:r>
      <w:r w:rsidR="00515720" w:rsidRPr="00515720">
        <w:rPr>
          <w:rFonts w:ascii="Times New Roman" w:hAnsi="Times New Roman"/>
          <w:b w:val="0"/>
          <w:sz w:val="24"/>
          <w:szCs w:val="24"/>
          <w:lang w:val="tr-TR"/>
        </w:rPr>
        <w:t xml:space="preserve"> </w:t>
      </w:r>
      <w:r w:rsidR="00621910">
        <w:rPr>
          <w:rFonts w:ascii="Times New Roman" w:hAnsi="Times New Roman"/>
          <w:b w:val="0"/>
          <w:sz w:val="24"/>
          <w:szCs w:val="24"/>
          <w:lang w:val="tr-TR"/>
        </w:rPr>
        <w:t>ve</w:t>
      </w:r>
      <w:r w:rsidR="00FA2E38" w:rsidRPr="00515720">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 xml:space="preserve">yeterli büyüklükte tarım arazisi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rilecektir. Ayrıca ailelere, arazilerini işletebilmeleri için kooperatif kurmaları durumunda cansız donatım (makine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ekipmanları) kredisi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rilebilecektir. Ta</w:t>
      </w:r>
      <w:r w:rsidR="00F10ECF">
        <w:rPr>
          <w:rFonts w:ascii="Times New Roman" w:hAnsi="Times New Roman"/>
          <w:b w:val="0"/>
          <w:sz w:val="24"/>
          <w:szCs w:val="24"/>
          <w:lang w:val="tr-TR"/>
        </w:rPr>
        <w:t>rım arazisinin yetersiz kalması veya</w:t>
      </w:r>
      <w:r w:rsidR="00FA2E38" w:rsidRPr="00C41F66">
        <w:rPr>
          <w:rFonts w:ascii="Times New Roman" w:hAnsi="Times New Roman"/>
          <w:b w:val="0"/>
          <w:sz w:val="24"/>
          <w:szCs w:val="24"/>
          <w:lang w:val="tr-TR"/>
        </w:rPr>
        <w:t xml:space="preserve"> hazırlanan tarımsal iskân projesinde öngörülmesi</w:t>
      </w:r>
      <w:r w:rsidR="00F10ECF">
        <w:rPr>
          <w:rFonts w:ascii="Times New Roman" w:hAnsi="Times New Roman"/>
          <w:b w:val="0"/>
          <w:sz w:val="24"/>
          <w:szCs w:val="24"/>
          <w:lang w:val="tr-TR"/>
        </w:rPr>
        <w:t xml:space="preserve"> halinde</w:t>
      </w:r>
      <w:r w:rsidR="00FA2E38" w:rsidRPr="00C41F66">
        <w:rPr>
          <w:rFonts w:ascii="Times New Roman" w:hAnsi="Times New Roman"/>
          <w:b w:val="0"/>
          <w:sz w:val="24"/>
          <w:szCs w:val="24"/>
          <w:lang w:val="tr-TR"/>
        </w:rPr>
        <w:t xml:space="preserve"> talep edilmesi durumunda canlı donatım kredisi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yıllık işletme kredileri kullandırılabilecektir. </w:t>
      </w:r>
    </w:p>
    <w:p w:rsidR="00FA2E38" w:rsidRPr="00C41F66" w:rsidRDefault="006344FE"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Tarım arazisi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rilerek yapılacak iskân çalışmalarında, ailelerin tarımsal üretim tecrübeleri, toprak, iklim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bölge şartları dikkate alınarak tarımsal iskân projesi hazırlanacak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Genel Müdürlük onayından sonra uygulanacaktır. </w:t>
      </w:r>
    </w:p>
    <w:p w:rsidR="00FA2E38" w:rsidRPr="00C41F66" w:rsidRDefault="00FA2E38" w:rsidP="0099319C">
      <w:pPr>
        <w:pStyle w:val="ALTBASLIK"/>
        <w:numPr>
          <w:ilvl w:val="0"/>
          <w:numId w:val="10"/>
        </w:numPr>
        <w:tabs>
          <w:tab w:val="clear" w:pos="567"/>
          <w:tab w:val="left" w:pos="284"/>
        </w:tabs>
        <w:ind w:hanging="930"/>
        <w:jc w:val="both"/>
        <w:rPr>
          <w:rFonts w:ascii="Times New Roman" w:hAnsi="Times New Roman"/>
          <w:sz w:val="24"/>
          <w:szCs w:val="24"/>
          <w:lang w:val="tr-TR"/>
        </w:rPr>
      </w:pPr>
      <w:r w:rsidRPr="00C41F66">
        <w:rPr>
          <w:rFonts w:ascii="Times New Roman" w:hAnsi="Times New Roman"/>
          <w:sz w:val="24"/>
          <w:szCs w:val="24"/>
          <w:lang w:val="tr-TR"/>
        </w:rPr>
        <w:t xml:space="preserve">Tarım </w:t>
      </w:r>
      <w:r w:rsidR="0099319C" w:rsidRPr="00C41F66">
        <w:rPr>
          <w:rFonts w:ascii="Times New Roman" w:hAnsi="Times New Roman"/>
          <w:sz w:val="24"/>
          <w:szCs w:val="24"/>
          <w:lang w:val="tr-TR"/>
        </w:rPr>
        <w:t xml:space="preserve">arazisi </w:t>
      </w:r>
      <w:r w:rsidR="00621910">
        <w:rPr>
          <w:rFonts w:ascii="Times New Roman" w:hAnsi="Times New Roman"/>
          <w:sz w:val="24"/>
          <w:szCs w:val="24"/>
          <w:lang w:val="tr-TR"/>
        </w:rPr>
        <w:t>ve</w:t>
      </w:r>
      <w:r w:rsidR="0099319C" w:rsidRPr="00C41F66">
        <w:rPr>
          <w:rFonts w:ascii="Times New Roman" w:hAnsi="Times New Roman"/>
          <w:sz w:val="24"/>
          <w:szCs w:val="24"/>
          <w:lang w:val="tr-TR"/>
        </w:rPr>
        <w:t>rilmeden kırsal alanda yerleşim;</w:t>
      </w:r>
    </w:p>
    <w:p w:rsidR="00FA2E38" w:rsidRPr="00C41F66" w:rsidRDefault="006344FE"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Toplu iskâna el</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rişli arazi bulmada karşılaşılan sıkıntıları aşmak amacıyla kendi yörelerinde yerleşim yeri bulunması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ailelerin kabul etmesi durumunda sadece konut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işletme binası yapılarak, tarım arazisi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rilmeden kırsal yerleşim (tarımsal iskân) sağlanabilecektir.</w:t>
      </w:r>
      <w:r w:rsidR="00493C30" w:rsidRPr="00493C30">
        <w:rPr>
          <w:rFonts w:ascii="Times New Roman" w:hAnsi="Times New Roman"/>
          <w:b w:val="0"/>
          <w:sz w:val="24"/>
          <w:szCs w:val="24"/>
          <w:lang w:val="tr-TR"/>
        </w:rPr>
        <w:t xml:space="preserve"> </w:t>
      </w:r>
      <w:r w:rsidR="00493C30" w:rsidRPr="00C41F66">
        <w:rPr>
          <w:rFonts w:ascii="Times New Roman" w:hAnsi="Times New Roman"/>
          <w:b w:val="0"/>
          <w:sz w:val="24"/>
          <w:szCs w:val="24"/>
          <w:lang w:val="tr-TR"/>
        </w:rPr>
        <w:t xml:space="preserve">Örneğin yerleşim yeri baraj </w:t>
      </w:r>
      <w:r w:rsidR="00BF359F">
        <w:rPr>
          <w:rFonts w:ascii="Times New Roman" w:hAnsi="Times New Roman"/>
          <w:b w:val="0"/>
          <w:sz w:val="24"/>
          <w:szCs w:val="24"/>
          <w:lang w:val="tr-TR"/>
        </w:rPr>
        <w:t>göl alanında kalan aileler</w:t>
      </w:r>
      <w:r w:rsidR="00DA0746">
        <w:rPr>
          <w:rFonts w:ascii="Times New Roman" w:hAnsi="Times New Roman"/>
          <w:b w:val="0"/>
          <w:sz w:val="24"/>
          <w:szCs w:val="24"/>
          <w:lang w:val="tr-TR"/>
        </w:rPr>
        <w:t>in iskanı</w:t>
      </w:r>
      <w:r w:rsidR="00BF359F">
        <w:rPr>
          <w:rFonts w:ascii="Times New Roman" w:hAnsi="Times New Roman"/>
          <w:b w:val="0"/>
          <w:sz w:val="24"/>
          <w:szCs w:val="24"/>
          <w:lang w:val="tr-TR"/>
        </w:rPr>
        <w:t>;</w:t>
      </w:r>
      <w:r w:rsidR="00493C30" w:rsidRPr="00C41F66">
        <w:rPr>
          <w:rFonts w:ascii="Times New Roman" w:hAnsi="Times New Roman"/>
          <w:b w:val="0"/>
          <w:sz w:val="24"/>
          <w:szCs w:val="24"/>
          <w:lang w:val="tr-TR"/>
        </w:rPr>
        <w:t xml:space="preserve"> </w:t>
      </w:r>
      <w:r w:rsidR="00BF359F">
        <w:rPr>
          <w:rFonts w:ascii="Times New Roman" w:hAnsi="Times New Roman"/>
          <w:b w:val="0"/>
          <w:sz w:val="24"/>
          <w:szCs w:val="24"/>
          <w:lang w:val="tr-TR"/>
        </w:rPr>
        <w:t xml:space="preserve">yeni yerleşim yeri </w:t>
      </w:r>
      <w:r w:rsidR="00493C30" w:rsidRPr="00C41F66">
        <w:rPr>
          <w:rFonts w:ascii="Times New Roman" w:hAnsi="Times New Roman"/>
          <w:b w:val="0"/>
          <w:sz w:val="24"/>
          <w:szCs w:val="24"/>
          <w:lang w:val="tr-TR"/>
        </w:rPr>
        <w:t xml:space="preserve">baraj </w:t>
      </w:r>
      <w:r w:rsidR="00BF359F" w:rsidRPr="00C41F66">
        <w:rPr>
          <w:rFonts w:ascii="Times New Roman" w:hAnsi="Times New Roman"/>
          <w:b w:val="0"/>
          <w:sz w:val="24"/>
          <w:szCs w:val="24"/>
          <w:lang w:val="tr-TR"/>
        </w:rPr>
        <w:t>göl</w:t>
      </w:r>
      <w:r w:rsidR="00BF359F">
        <w:rPr>
          <w:rFonts w:ascii="Times New Roman" w:hAnsi="Times New Roman"/>
          <w:b w:val="0"/>
          <w:sz w:val="24"/>
          <w:szCs w:val="24"/>
          <w:lang w:val="tr-TR"/>
        </w:rPr>
        <w:t xml:space="preserve"> alanı</w:t>
      </w:r>
      <w:r w:rsidR="00493C30" w:rsidRPr="00C41F66">
        <w:rPr>
          <w:rFonts w:ascii="Times New Roman" w:hAnsi="Times New Roman"/>
          <w:b w:val="0"/>
          <w:sz w:val="24"/>
          <w:szCs w:val="24"/>
          <w:lang w:val="tr-TR"/>
        </w:rPr>
        <w:t xml:space="preserve"> </w:t>
      </w:r>
      <w:r w:rsidR="00493C30">
        <w:rPr>
          <w:rFonts w:ascii="Times New Roman" w:hAnsi="Times New Roman"/>
          <w:b w:val="0"/>
          <w:sz w:val="24"/>
          <w:szCs w:val="24"/>
          <w:lang w:val="tr-TR"/>
        </w:rPr>
        <w:t>ve</w:t>
      </w:r>
      <w:r w:rsidR="00493C30" w:rsidRPr="00C41F66">
        <w:rPr>
          <w:rFonts w:ascii="Times New Roman" w:hAnsi="Times New Roman"/>
          <w:b w:val="0"/>
          <w:sz w:val="24"/>
          <w:szCs w:val="24"/>
          <w:lang w:val="tr-TR"/>
        </w:rPr>
        <w:t xml:space="preserve"> koruma alanı dışında </w:t>
      </w:r>
      <w:r w:rsidR="00BF359F">
        <w:rPr>
          <w:rFonts w:ascii="Times New Roman" w:hAnsi="Times New Roman"/>
          <w:b w:val="0"/>
          <w:sz w:val="24"/>
          <w:szCs w:val="24"/>
          <w:lang w:val="tr-TR"/>
        </w:rPr>
        <w:t>olma koşuluyla</w:t>
      </w:r>
      <w:r w:rsidR="00493C30">
        <w:rPr>
          <w:rFonts w:ascii="Times New Roman" w:hAnsi="Times New Roman"/>
          <w:b w:val="0"/>
          <w:sz w:val="24"/>
          <w:szCs w:val="24"/>
          <w:lang w:val="tr-TR"/>
        </w:rPr>
        <w:t xml:space="preserve"> </w:t>
      </w:r>
      <w:r w:rsidR="00493C30" w:rsidRPr="00C41F66">
        <w:rPr>
          <w:rFonts w:ascii="Times New Roman" w:hAnsi="Times New Roman"/>
          <w:b w:val="0"/>
          <w:sz w:val="24"/>
          <w:szCs w:val="24"/>
          <w:lang w:val="tr-TR"/>
        </w:rPr>
        <w:t>kendi idari sınırları içinde</w:t>
      </w:r>
      <w:r w:rsidR="00BF359F">
        <w:rPr>
          <w:rFonts w:ascii="Times New Roman" w:hAnsi="Times New Roman"/>
          <w:b w:val="0"/>
          <w:sz w:val="24"/>
          <w:szCs w:val="24"/>
          <w:lang w:val="tr-TR"/>
        </w:rPr>
        <w:t xml:space="preserve"> veya ailelerin kabul etmesiyle</w:t>
      </w:r>
      <w:r w:rsidR="00493C30" w:rsidRPr="00C41F66">
        <w:rPr>
          <w:rFonts w:ascii="Times New Roman" w:hAnsi="Times New Roman"/>
          <w:b w:val="0"/>
          <w:sz w:val="24"/>
          <w:szCs w:val="24"/>
          <w:lang w:val="tr-TR"/>
        </w:rPr>
        <w:t xml:space="preserve"> komşu yerleşim biriminde gerçekleştirilecektir. Bu uygulamada tarım arazisi </w:t>
      </w:r>
      <w:r w:rsidR="00493C30">
        <w:rPr>
          <w:rFonts w:ascii="Times New Roman" w:hAnsi="Times New Roman"/>
          <w:b w:val="0"/>
          <w:sz w:val="24"/>
          <w:szCs w:val="24"/>
          <w:lang w:val="tr-TR"/>
        </w:rPr>
        <w:t>ve</w:t>
      </w:r>
      <w:r w:rsidR="00493C30" w:rsidRPr="00C41F66">
        <w:rPr>
          <w:rFonts w:ascii="Times New Roman" w:hAnsi="Times New Roman"/>
          <w:b w:val="0"/>
          <w:sz w:val="24"/>
          <w:szCs w:val="24"/>
          <w:lang w:val="tr-TR"/>
        </w:rPr>
        <w:t xml:space="preserve">rilmeksizin hayvancılık, el sanatları, seracılık, arıcılık </w:t>
      </w:r>
      <w:r w:rsidR="00493C30">
        <w:rPr>
          <w:rFonts w:ascii="Times New Roman" w:hAnsi="Times New Roman"/>
          <w:b w:val="0"/>
          <w:sz w:val="24"/>
          <w:szCs w:val="24"/>
          <w:lang w:val="tr-TR"/>
        </w:rPr>
        <w:t>ve</w:t>
      </w:r>
      <w:r w:rsidR="00493C30" w:rsidRPr="00C41F66">
        <w:rPr>
          <w:rFonts w:ascii="Times New Roman" w:hAnsi="Times New Roman"/>
          <w:b w:val="0"/>
          <w:sz w:val="24"/>
          <w:szCs w:val="24"/>
          <w:lang w:val="tr-TR"/>
        </w:rPr>
        <w:t xml:space="preserve">ya başka bir gelir getirici proje geliştirilerek bölgesinde iskân </w:t>
      </w:r>
      <w:r w:rsidR="00493C30">
        <w:rPr>
          <w:rFonts w:ascii="Times New Roman" w:hAnsi="Times New Roman"/>
          <w:b w:val="0"/>
          <w:sz w:val="24"/>
          <w:szCs w:val="24"/>
          <w:lang w:val="tr-TR"/>
        </w:rPr>
        <w:t>ve</w:t>
      </w:r>
      <w:r w:rsidR="00493C30" w:rsidRPr="00C41F66">
        <w:rPr>
          <w:rFonts w:ascii="Times New Roman" w:hAnsi="Times New Roman"/>
          <w:b w:val="0"/>
          <w:sz w:val="24"/>
          <w:szCs w:val="24"/>
          <w:lang w:val="tr-TR"/>
        </w:rPr>
        <w:t xml:space="preserve"> istihdam sağlanacaktır.</w:t>
      </w:r>
    </w:p>
    <w:p w:rsidR="00FA2E38" w:rsidRPr="00C41F66" w:rsidRDefault="006344FE"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Bu uygulama, yerleşim yeri kamulaştırılıp arazileri kamulaştırılmayan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ya arazi</w:t>
      </w:r>
      <w:r w:rsidR="00493C30">
        <w:rPr>
          <w:rFonts w:ascii="Times New Roman" w:hAnsi="Times New Roman"/>
          <w:b w:val="0"/>
          <w:sz w:val="24"/>
          <w:szCs w:val="24"/>
          <w:lang w:val="tr-TR"/>
        </w:rPr>
        <w:t>sinin</w:t>
      </w:r>
      <w:r w:rsidR="00FA2E38" w:rsidRPr="00C41F66">
        <w:rPr>
          <w:rFonts w:ascii="Times New Roman" w:hAnsi="Times New Roman"/>
          <w:b w:val="0"/>
          <w:sz w:val="24"/>
          <w:szCs w:val="24"/>
          <w:lang w:val="tr-TR"/>
        </w:rPr>
        <w:t xml:space="preserve"> çoğu</w:t>
      </w:r>
      <w:r w:rsidR="005826AA">
        <w:rPr>
          <w:rFonts w:ascii="Times New Roman" w:hAnsi="Times New Roman"/>
          <w:b w:val="0"/>
          <w:sz w:val="24"/>
          <w:szCs w:val="24"/>
          <w:lang w:val="tr-TR"/>
        </w:rPr>
        <w:t>nun kamulaştırılmaması nedeniyle</w:t>
      </w:r>
      <w:r w:rsidR="00FA2E38" w:rsidRPr="00C41F66">
        <w:rPr>
          <w:rFonts w:ascii="Times New Roman" w:hAnsi="Times New Roman"/>
          <w:b w:val="0"/>
          <w:sz w:val="24"/>
          <w:szCs w:val="24"/>
          <w:lang w:val="tr-TR"/>
        </w:rPr>
        <w:t xml:space="preserve"> bölgeden ayrılmak istemeyen aileler için öncelik taşıyacaktır. </w:t>
      </w:r>
    </w:p>
    <w:p w:rsidR="00FA2E38" w:rsidRPr="00C41F66" w:rsidRDefault="00FA2E38" w:rsidP="00F72F18">
      <w:pPr>
        <w:pStyle w:val="ALTBASLIK"/>
        <w:jc w:val="both"/>
        <w:rPr>
          <w:rFonts w:ascii="Times New Roman" w:hAnsi="Times New Roman"/>
          <w:b w:val="0"/>
          <w:sz w:val="24"/>
          <w:szCs w:val="24"/>
          <w:lang w:val="tr-TR"/>
        </w:rPr>
      </w:pPr>
    </w:p>
    <w:p w:rsidR="00FA2E38" w:rsidRDefault="003616F9" w:rsidP="00F72F18">
      <w:pPr>
        <w:pStyle w:val="ALTBASLIK"/>
        <w:jc w:val="both"/>
        <w:rPr>
          <w:rFonts w:ascii="Times New Roman" w:hAnsi="Times New Roman"/>
          <w:sz w:val="24"/>
          <w:szCs w:val="24"/>
          <w:lang w:val="tr-TR"/>
        </w:rPr>
      </w:pPr>
      <w:r w:rsidRPr="00C41F66">
        <w:rPr>
          <w:rFonts w:ascii="Times New Roman" w:hAnsi="Times New Roman"/>
          <w:sz w:val="24"/>
          <w:szCs w:val="24"/>
          <w:lang w:val="tr-TR"/>
        </w:rPr>
        <w:t>Yeni yerleşim yeri seçimi</w:t>
      </w:r>
    </w:p>
    <w:p w:rsidR="003616F9" w:rsidRPr="003616F9" w:rsidRDefault="003616F9" w:rsidP="003616F9">
      <w:pPr>
        <w:spacing w:after="0"/>
        <w:rPr>
          <w:b/>
          <w:lang w:eastAsia="tr-TR"/>
        </w:rPr>
      </w:pPr>
      <w:r w:rsidRPr="003616F9">
        <w:rPr>
          <w:rFonts w:ascii="Times New Roman" w:hAnsi="Times New Roman"/>
          <w:b/>
          <w:sz w:val="24"/>
          <w:szCs w:val="24"/>
        </w:rPr>
        <w:t>MADDE 8-</w:t>
      </w:r>
    </w:p>
    <w:p w:rsidR="00FA2E38" w:rsidRPr="00C41F66" w:rsidRDefault="00B048B2" w:rsidP="003616F9">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Devlet eliyle </w:t>
      </w:r>
      <w:r w:rsidR="00BD0D30">
        <w:rPr>
          <w:rFonts w:ascii="Times New Roman" w:hAnsi="Times New Roman"/>
          <w:b w:val="0"/>
          <w:sz w:val="24"/>
          <w:szCs w:val="24"/>
          <w:lang w:val="tr-TR"/>
        </w:rPr>
        <w:t>tarım dışı iskânda (</w:t>
      </w:r>
      <w:r w:rsidR="00FA2E38" w:rsidRPr="00C41F66">
        <w:rPr>
          <w:rFonts w:ascii="Times New Roman" w:hAnsi="Times New Roman"/>
          <w:b w:val="0"/>
          <w:sz w:val="24"/>
          <w:szCs w:val="24"/>
          <w:lang w:val="tr-TR"/>
        </w:rPr>
        <w:t>şehirsel iskânda</w:t>
      </w:r>
      <w:r w:rsidR="00BD0D30">
        <w:rPr>
          <w:rFonts w:ascii="Times New Roman" w:hAnsi="Times New Roman"/>
          <w:b w:val="0"/>
          <w:sz w:val="24"/>
          <w:szCs w:val="24"/>
          <w:lang w:val="tr-TR"/>
        </w:rPr>
        <w:t>)</w:t>
      </w:r>
      <w:r w:rsidR="00FA2E38" w:rsidRPr="00C41F66">
        <w:rPr>
          <w:rFonts w:ascii="Times New Roman" w:hAnsi="Times New Roman"/>
          <w:b w:val="0"/>
          <w:sz w:val="24"/>
          <w:szCs w:val="24"/>
          <w:lang w:val="tr-TR"/>
        </w:rPr>
        <w:t xml:space="preserve">; imar planı içinde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mücavirinde, tarımsal iskânda ise tarım arazileri içinde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ya yakınında yeni yerleşim yeri seçilecektir.</w:t>
      </w:r>
    </w:p>
    <w:p w:rsidR="00FA2E38" w:rsidRPr="00C41F66" w:rsidRDefault="00B048B2"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Seçilen yerleşim yerleri; zemin mekaniği, jeolojik-jeoteknik yapı, topografik özellikler, toprak yapısı gibi teknik yönlerden incelenecek, çeşitli kuruluşların görev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yatırım alanları içinde kalıp kalmadığı tespit edilecek ayrıca idari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gü</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nlik açısından yerleşime açılmasında sakınca olup olmadığı araştırılarak ayrın</w:t>
      </w:r>
      <w:r w:rsidR="003616F9">
        <w:rPr>
          <w:rFonts w:ascii="Times New Roman" w:hAnsi="Times New Roman"/>
          <w:b w:val="0"/>
          <w:sz w:val="24"/>
          <w:szCs w:val="24"/>
          <w:lang w:val="tr-TR"/>
        </w:rPr>
        <w:t xml:space="preserve">tılı etütleri yaptırılacaktır </w:t>
      </w:r>
      <w:r w:rsidR="00FA2E38" w:rsidRPr="00C41F66">
        <w:rPr>
          <w:rFonts w:ascii="Times New Roman" w:hAnsi="Times New Roman"/>
          <w:b w:val="0"/>
          <w:sz w:val="24"/>
          <w:szCs w:val="24"/>
          <w:lang w:val="tr-TR"/>
        </w:rPr>
        <w:t>(EK-18)</w:t>
      </w:r>
      <w:r w:rsidR="003616F9">
        <w:rPr>
          <w:rFonts w:ascii="Times New Roman" w:hAnsi="Times New Roman"/>
          <w:b w:val="0"/>
          <w:sz w:val="24"/>
          <w:szCs w:val="24"/>
          <w:lang w:val="tr-TR"/>
        </w:rPr>
        <w:t>.</w:t>
      </w:r>
      <w:r w:rsidR="00FA2E38" w:rsidRPr="00C41F66">
        <w:rPr>
          <w:rFonts w:ascii="Times New Roman" w:hAnsi="Times New Roman"/>
          <w:b w:val="0"/>
          <w:sz w:val="24"/>
          <w:szCs w:val="24"/>
          <w:lang w:val="tr-TR"/>
        </w:rPr>
        <w:t xml:space="preserve"> Etüt yapan teknik heyetin adı, soyadı, mesleği ile düzenleme tarihi y</w:t>
      </w:r>
      <w:r w:rsidR="003616F9">
        <w:rPr>
          <w:rFonts w:ascii="Times New Roman" w:hAnsi="Times New Roman"/>
          <w:b w:val="0"/>
          <w:sz w:val="24"/>
          <w:szCs w:val="24"/>
          <w:lang w:val="tr-TR"/>
        </w:rPr>
        <w:t>azılıp il m</w:t>
      </w:r>
      <w:r w:rsidR="00FA2E38" w:rsidRPr="00C41F66">
        <w:rPr>
          <w:rFonts w:ascii="Times New Roman" w:hAnsi="Times New Roman"/>
          <w:b w:val="0"/>
          <w:sz w:val="24"/>
          <w:szCs w:val="24"/>
          <w:lang w:val="tr-TR"/>
        </w:rPr>
        <w:t>üdürlü</w:t>
      </w:r>
      <w:r w:rsidR="003616F9">
        <w:rPr>
          <w:rFonts w:ascii="Times New Roman" w:hAnsi="Times New Roman"/>
          <w:b w:val="0"/>
          <w:sz w:val="24"/>
          <w:szCs w:val="24"/>
          <w:lang w:val="tr-TR"/>
        </w:rPr>
        <w:t xml:space="preserve">ğünce uygun görülen etüt formu </w:t>
      </w:r>
      <w:r w:rsidR="00FA2E38" w:rsidRPr="00C41F66">
        <w:rPr>
          <w:rFonts w:ascii="Times New Roman" w:hAnsi="Times New Roman"/>
          <w:b w:val="0"/>
          <w:sz w:val="24"/>
          <w:szCs w:val="24"/>
          <w:lang w:val="tr-TR"/>
        </w:rPr>
        <w:t>onaylanarak diğer ekleriyle birlikte Genel Müdürlüğe gönderilecek</w:t>
      </w:r>
      <w:r w:rsidR="00424D4E">
        <w:rPr>
          <w:rFonts w:ascii="Times New Roman" w:hAnsi="Times New Roman"/>
          <w:b w:val="0"/>
          <w:sz w:val="24"/>
          <w:szCs w:val="24"/>
          <w:lang w:val="tr-TR"/>
        </w:rPr>
        <w:t>tir.</w:t>
      </w:r>
      <w:r w:rsidR="00FA2E38" w:rsidRPr="00C41F66">
        <w:rPr>
          <w:rFonts w:ascii="Times New Roman" w:hAnsi="Times New Roman"/>
          <w:b w:val="0"/>
          <w:sz w:val="24"/>
          <w:szCs w:val="24"/>
          <w:lang w:val="tr-TR"/>
        </w:rPr>
        <w:t xml:space="preserve"> Genel Müdürlükten talimat alınmadan diğer çalışmalara geçilmeyecektir.</w:t>
      </w:r>
    </w:p>
    <w:p w:rsidR="00FA2E38" w:rsidRPr="00C41F66" w:rsidRDefault="00B048B2"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Yerleşim yeri seçiminde ayrıca büyüklük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ya yeterlilik durumları ayrıntılı irdelenecek, kullanılmayacak kısımlar belirlenerek yeşil alan vb. amaçlar için kullanılmasına çal</w:t>
      </w:r>
      <w:r w:rsidR="003616F9">
        <w:rPr>
          <w:rFonts w:ascii="Times New Roman" w:hAnsi="Times New Roman"/>
          <w:b w:val="0"/>
          <w:sz w:val="24"/>
          <w:szCs w:val="24"/>
          <w:lang w:val="tr-TR"/>
        </w:rPr>
        <w:t>ışılacaktır. Tarımsal iskânda, Y</w:t>
      </w:r>
      <w:r w:rsidR="00FA2E38" w:rsidRPr="00C41F66">
        <w:rPr>
          <w:rFonts w:ascii="Times New Roman" w:hAnsi="Times New Roman"/>
          <w:b w:val="0"/>
          <w:sz w:val="24"/>
          <w:szCs w:val="24"/>
          <w:lang w:val="tr-TR"/>
        </w:rPr>
        <w:t xml:space="preserve">önetmeliğin öngördüğü gelir seviyesine ulaşacak şekilde tarım arazisinin </w:t>
      </w:r>
      <w:r w:rsidR="00FA2E38" w:rsidRPr="00C41F66">
        <w:rPr>
          <w:rFonts w:ascii="Times New Roman" w:hAnsi="Times New Roman"/>
          <w:b w:val="0"/>
          <w:sz w:val="24"/>
          <w:szCs w:val="24"/>
          <w:lang w:val="tr-TR"/>
        </w:rPr>
        <w:lastRenderedPageBreak/>
        <w:t xml:space="preserve">büyüklüğü,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rimliliği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ek gelir sağlayıcı projeler dikkate alınarak iskân edilebilecek aile kapasitesi belirlenecektir. Kırsal alanda iskân edilecek aile sayısı belirlendikten sonra bu sayı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gelecekteki gelişme alanı ihtiyacı da düşünülerek (yerleşim yerinin yeterli olması hâlinde aile sayısının %20’si kadar da rezerv konut arsası hesaplanarak), kırsal yerleşime uygun toplam konut+işletme binası arsaları ile yol, yeşil alan, sosyal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ekonomik tesis, eğitim, sağlık, kültür vb. ortak alanlar için ihtiyaç duyulan toplam yerleşim yeri büyüklüğü saptanacaktır.</w:t>
      </w:r>
    </w:p>
    <w:p w:rsidR="00FA2E38" w:rsidRPr="00C41F66" w:rsidRDefault="00B048B2"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BD0D30">
        <w:rPr>
          <w:rFonts w:ascii="Times New Roman" w:hAnsi="Times New Roman"/>
          <w:b w:val="0"/>
          <w:sz w:val="24"/>
          <w:szCs w:val="24"/>
          <w:lang w:val="tr-TR"/>
        </w:rPr>
        <w:t>Tarım dışı iskânda (ş</w:t>
      </w:r>
      <w:r w:rsidR="00FA2E38" w:rsidRPr="00C41F66">
        <w:rPr>
          <w:rFonts w:ascii="Times New Roman" w:hAnsi="Times New Roman"/>
          <w:b w:val="0"/>
          <w:sz w:val="24"/>
          <w:szCs w:val="24"/>
          <w:lang w:val="tr-TR"/>
        </w:rPr>
        <w:t>ehirsel iskânda</w:t>
      </w:r>
      <w:r w:rsidR="00BD0D30">
        <w:rPr>
          <w:rFonts w:ascii="Times New Roman" w:hAnsi="Times New Roman"/>
          <w:b w:val="0"/>
          <w:sz w:val="24"/>
          <w:szCs w:val="24"/>
          <w:lang w:val="tr-TR"/>
        </w:rPr>
        <w:t>)</w:t>
      </w:r>
      <w:r w:rsidR="00FA2E38" w:rsidRPr="00C41F66">
        <w:rPr>
          <w:rFonts w:ascii="Times New Roman" w:hAnsi="Times New Roman"/>
          <w:b w:val="0"/>
          <w:sz w:val="24"/>
          <w:szCs w:val="24"/>
          <w:lang w:val="tr-TR"/>
        </w:rPr>
        <w:t xml:space="preserve"> kent imar planı dokusuna uygun, ilgili belediye ile birliktelik sağlanarak kat sayısı, blok tipi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aile sayısına göre arsa büyüklüğü saptanacak ya da mevcut arsa büyüklüğüne göre yapılacak konut sayısı belirlenecektir.</w:t>
      </w:r>
    </w:p>
    <w:p w:rsidR="00FA2E38" w:rsidRPr="00C41F66" w:rsidRDefault="00FA2E38" w:rsidP="00F72F18">
      <w:pPr>
        <w:pStyle w:val="ALTBASLIK"/>
        <w:jc w:val="both"/>
        <w:rPr>
          <w:rFonts w:ascii="Times New Roman" w:hAnsi="Times New Roman"/>
          <w:b w:val="0"/>
          <w:sz w:val="24"/>
          <w:szCs w:val="24"/>
          <w:lang w:val="tr-TR"/>
        </w:rPr>
      </w:pPr>
    </w:p>
    <w:p w:rsidR="00FA2E38" w:rsidRPr="00C41F66" w:rsidRDefault="003616F9" w:rsidP="00F72F18">
      <w:pPr>
        <w:pStyle w:val="ALTBASLIK"/>
        <w:jc w:val="both"/>
        <w:rPr>
          <w:rFonts w:ascii="Times New Roman" w:hAnsi="Times New Roman"/>
          <w:sz w:val="24"/>
          <w:szCs w:val="24"/>
          <w:lang w:val="tr-TR"/>
        </w:rPr>
      </w:pPr>
      <w:r w:rsidRPr="00C41F66">
        <w:rPr>
          <w:rFonts w:ascii="Times New Roman" w:hAnsi="Times New Roman"/>
          <w:sz w:val="24"/>
          <w:szCs w:val="24"/>
          <w:lang w:val="tr-TR"/>
        </w:rPr>
        <w:t xml:space="preserve">Harita alımı, imar planı hazırlanması </w:t>
      </w:r>
      <w:r w:rsidR="00621910">
        <w:rPr>
          <w:rFonts w:ascii="Times New Roman" w:hAnsi="Times New Roman"/>
          <w:sz w:val="24"/>
          <w:szCs w:val="24"/>
          <w:lang w:val="tr-TR"/>
        </w:rPr>
        <w:t>ve</w:t>
      </w:r>
      <w:r w:rsidRPr="00C41F66">
        <w:rPr>
          <w:rFonts w:ascii="Times New Roman" w:hAnsi="Times New Roman"/>
          <w:sz w:val="24"/>
          <w:szCs w:val="24"/>
          <w:lang w:val="tr-TR"/>
        </w:rPr>
        <w:t xml:space="preserve"> aplikasyonu</w:t>
      </w:r>
    </w:p>
    <w:p w:rsidR="00FA2E38" w:rsidRPr="00C41F66" w:rsidRDefault="003616F9" w:rsidP="00F72F18">
      <w:pPr>
        <w:pStyle w:val="ALTBASLIK"/>
        <w:jc w:val="both"/>
        <w:rPr>
          <w:rFonts w:ascii="Times New Roman" w:hAnsi="Times New Roman"/>
          <w:b w:val="0"/>
          <w:sz w:val="24"/>
          <w:szCs w:val="24"/>
          <w:lang w:val="tr-TR"/>
        </w:rPr>
      </w:pPr>
      <w:r w:rsidRPr="00C41F66">
        <w:rPr>
          <w:rFonts w:ascii="Times New Roman" w:hAnsi="Times New Roman"/>
          <w:sz w:val="24"/>
          <w:szCs w:val="24"/>
          <w:lang w:val="tr-TR"/>
        </w:rPr>
        <w:t>MADDE 9-</w:t>
      </w:r>
    </w:p>
    <w:p w:rsidR="00FA2E38" w:rsidRPr="00C41F66" w:rsidRDefault="00B048B2"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Etütler sonu</w:t>
      </w:r>
      <w:r w:rsidR="003616F9">
        <w:rPr>
          <w:rFonts w:ascii="Times New Roman" w:hAnsi="Times New Roman"/>
          <w:b w:val="0"/>
          <w:sz w:val="24"/>
          <w:szCs w:val="24"/>
          <w:lang w:val="tr-TR"/>
        </w:rPr>
        <w:t xml:space="preserve">cu olumlu görülen arsa </w:t>
      </w:r>
      <w:r w:rsidR="00621910">
        <w:rPr>
          <w:rFonts w:ascii="Times New Roman" w:hAnsi="Times New Roman"/>
          <w:b w:val="0"/>
          <w:sz w:val="24"/>
          <w:szCs w:val="24"/>
          <w:lang w:val="tr-TR"/>
        </w:rPr>
        <w:t>ve</w:t>
      </w:r>
      <w:r w:rsidR="003616F9">
        <w:rPr>
          <w:rFonts w:ascii="Times New Roman" w:hAnsi="Times New Roman"/>
          <w:b w:val="0"/>
          <w:sz w:val="24"/>
          <w:szCs w:val="24"/>
          <w:lang w:val="tr-TR"/>
        </w:rPr>
        <w:t xml:space="preserve"> arazi</w:t>
      </w:r>
      <w:r w:rsidR="00FA2E38" w:rsidRPr="00C41F66">
        <w:rPr>
          <w:rFonts w:ascii="Times New Roman" w:hAnsi="Times New Roman"/>
          <w:b w:val="0"/>
          <w:sz w:val="24"/>
          <w:szCs w:val="24"/>
          <w:lang w:val="tr-TR"/>
        </w:rPr>
        <w:t xml:space="preserve"> tahsis, satın alma</w:t>
      </w:r>
      <w:r w:rsidR="003563C7">
        <w:rPr>
          <w:rFonts w:ascii="Times New Roman" w:hAnsi="Times New Roman"/>
          <w:b w:val="0"/>
          <w:sz w:val="24"/>
          <w:szCs w:val="24"/>
          <w:lang w:val="tr-TR"/>
        </w:rPr>
        <w:t>/</w:t>
      </w:r>
      <w:r w:rsidR="00FA2E38" w:rsidRPr="00C41F66">
        <w:rPr>
          <w:rFonts w:ascii="Times New Roman" w:hAnsi="Times New Roman"/>
          <w:b w:val="0"/>
          <w:sz w:val="24"/>
          <w:szCs w:val="24"/>
          <w:lang w:val="tr-TR"/>
        </w:rPr>
        <w:t xml:space="preserve">kamulaştırma vb. yöntemlerle Genel Müdürlük kullanımına geçirilecek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memleket nirengisine bağlı, koordinatlara göre ada, parsel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miktarlar olarak kesin değerleri ortaya ç</w:t>
      </w:r>
      <w:r w:rsidR="00E465C6">
        <w:rPr>
          <w:rFonts w:ascii="Times New Roman" w:hAnsi="Times New Roman"/>
          <w:b w:val="0"/>
          <w:sz w:val="24"/>
          <w:szCs w:val="24"/>
          <w:lang w:val="tr-TR"/>
        </w:rPr>
        <w:t>ıkarılıp birleştirilerek (tevhid</w:t>
      </w:r>
      <w:r w:rsidR="00FA2E38" w:rsidRPr="00C41F66">
        <w:rPr>
          <w:rFonts w:ascii="Times New Roman" w:hAnsi="Times New Roman"/>
          <w:b w:val="0"/>
          <w:sz w:val="24"/>
          <w:szCs w:val="24"/>
          <w:lang w:val="tr-TR"/>
        </w:rPr>
        <w:t>) tapu tescilleri yaptırılacaktır. 1/1000 ölçekli hâlihazır haritası alınıp onaylanmasından sonra imar planı hazırlanaca</w:t>
      </w:r>
      <w:r w:rsidR="00FA2E38" w:rsidRPr="00E3213F">
        <w:rPr>
          <w:rFonts w:ascii="Times New Roman" w:hAnsi="Times New Roman"/>
          <w:b w:val="0"/>
          <w:sz w:val="24"/>
          <w:szCs w:val="24"/>
          <w:lang w:val="tr-TR"/>
        </w:rPr>
        <w:t>k</w:t>
      </w:r>
      <w:r w:rsidR="00E3213F" w:rsidRPr="00E3213F">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planın onam</w:t>
      </w:r>
      <w:r w:rsidR="00FA2E38" w:rsidRPr="00E3213F">
        <w:rPr>
          <w:rFonts w:ascii="Times New Roman" w:hAnsi="Times New Roman"/>
          <w:b w:val="0"/>
          <w:sz w:val="24"/>
          <w:szCs w:val="24"/>
          <w:lang w:val="tr-TR"/>
        </w:rPr>
        <w:t>a</w:t>
      </w:r>
      <w:r w:rsidR="00E465C6" w:rsidRPr="00E3213F">
        <w:rPr>
          <w:rFonts w:ascii="Times New Roman" w:hAnsi="Times New Roman"/>
          <w:b w:val="0"/>
          <w:sz w:val="24"/>
          <w:szCs w:val="24"/>
          <w:lang w:val="tr-TR"/>
        </w:rPr>
        <w:t>sı</w:t>
      </w:r>
      <w:r w:rsidR="00FA2E38" w:rsidRPr="00C41F66">
        <w:rPr>
          <w:rFonts w:ascii="Times New Roman" w:hAnsi="Times New Roman"/>
          <w:b w:val="0"/>
          <w:sz w:val="24"/>
          <w:szCs w:val="24"/>
          <w:lang w:val="tr-TR"/>
        </w:rPr>
        <w:t xml:space="preserv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sahaya işaretlenmesi (aplikasyonu) yapılacaktır. İmar planının sahaya uygulanması sonucunda oluşan parselle</w:t>
      </w:r>
      <w:r w:rsidR="00E3213F">
        <w:rPr>
          <w:rFonts w:ascii="Times New Roman" w:hAnsi="Times New Roman"/>
          <w:b w:val="0"/>
          <w:sz w:val="24"/>
          <w:szCs w:val="24"/>
          <w:lang w:val="tr-TR"/>
        </w:rPr>
        <w:t xml:space="preserve">rin (yeni ada </w:t>
      </w:r>
      <w:r w:rsidR="00621910">
        <w:rPr>
          <w:rFonts w:ascii="Times New Roman" w:hAnsi="Times New Roman"/>
          <w:b w:val="0"/>
          <w:sz w:val="24"/>
          <w:szCs w:val="24"/>
          <w:lang w:val="tr-TR"/>
        </w:rPr>
        <w:t>ve</w:t>
      </w:r>
      <w:r w:rsidR="00E3213F">
        <w:rPr>
          <w:rFonts w:ascii="Times New Roman" w:hAnsi="Times New Roman"/>
          <w:b w:val="0"/>
          <w:sz w:val="24"/>
          <w:szCs w:val="24"/>
          <w:lang w:val="tr-TR"/>
        </w:rPr>
        <w:t xml:space="preserve"> parsel numara</w:t>
      </w:r>
      <w:r w:rsidR="00FA2E38" w:rsidRPr="00C41F66">
        <w:rPr>
          <w:rFonts w:ascii="Times New Roman" w:hAnsi="Times New Roman"/>
          <w:b w:val="0"/>
          <w:sz w:val="24"/>
          <w:szCs w:val="24"/>
          <w:lang w:val="tr-TR"/>
        </w:rPr>
        <w:t>la</w:t>
      </w:r>
      <w:r w:rsidR="00E3213F">
        <w:rPr>
          <w:rFonts w:ascii="Times New Roman" w:hAnsi="Times New Roman"/>
          <w:b w:val="0"/>
          <w:sz w:val="24"/>
          <w:szCs w:val="24"/>
          <w:lang w:val="tr-TR"/>
        </w:rPr>
        <w:t>rıyla</w:t>
      </w:r>
      <w:r w:rsidR="00FA2E38" w:rsidRPr="00C41F66">
        <w:rPr>
          <w:rFonts w:ascii="Times New Roman" w:hAnsi="Times New Roman"/>
          <w:b w:val="0"/>
          <w:sz w:val="24"/>
          <w:szCs w:val="24"/>
          <w:lang w:val="tr-TR"/>
        </w:rPr>
        <w:t xml:space="preserve">) ayrılmış olarak (ifrazen) tapu kadastro kontrolleri sonrası tapuya tescilleri yaptırılarak uygulamaya hazır hale getirilecek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yatırım programına teklif edilecektir. Yatırım programına alındıktan sonra, yer teslimi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ödenekler oranında inşaat uygulamasına devam edilecektir.</w:t>
      </w:r>
    </w:p>
    <w:p w:rsidR="00FA2E38" w:rsidRPr="00C41F66" w:rsidRDefault="00FA2E38" w:rsidP="00F72F18">
      <w:pPr>
        <w:pStyle w:val="ALTBASLIK"/>
        <w:jc w:val="both"/>
        <w:rPr>
          <w:rFonts w:ascii="Times New Roman" w:hAnsi="Times New Roman"/>
          <w:b w:val="0"/>
          <w:sz w:val="24"/>
          <w:szCs w:val="24"/>
          <w:lang w:val="tr-TR"/>
        </w:rPr>
      </w:pPr>
    </w:p>
    <w:p w:rsidR="00FA2E38" w:rsidRDefault="00E465C6" w:rsidP="00F72F18">
      <w:pPr>
        <w:pStyle w:val="ALTBASLIK"/>
        <w:jc w:val="both"/>
        <w:rPr>
          <w:rFonts w:ascii="Times New Roman" w:hAnsi="Times New Roman"/>
          <w:sz w:val="24"/>
          <w:szCs w:val="24"/>
          <w:lang w:val="tr-TR"/>
        </w:rPr>
      </w:pPr>
      <w:r w:rsidRPr="00C41F66">
        <w:rPr>
          <w:rFonts w:ascii="Times New Roman" w:hAnsi="Times New Roman"/>
          <w:sz w:val="24"/>
          <w:szCs w:val="24"/>
          <w:lang w:val="tr-TR"/>
        </w:rPr>
        <w:t xml:space="preserve">Hak sahibi ailelerin yerleştirilmesi, taşınmaz mallarının devri </w:t>
      </w:r>
      <w:r w:rsidR="00621910">
        <w:rPr>
          <w:rFonts w:ascii="Times New Roman" w:hAnsi="Times New Roman"/>
          <w:sz w:val="24"/>
          <w:szCs w:val="24"/>
          <w:lang w:val="tr-TR"/>
        </w:rPr>
        <w:t>ve</w:t>
      </w:r>
      <w:r w:rsidRPr="00C41F66">
        <w:rPr>
          <w:rFonts w:ascii="Times New Roman" w:hAnsi="Times New Roman"/>
          <w:sz w:val="24"/>
          <w:szCs w:val="24"/>
          <w:lang w:val="tr-TR"/>
        </w:rPr>
        <w:t xml:space="preserve"> izlenmesi</w:t>
      </w:r>
    </w:p>
    <w:p w:rsidR="00FA2E38" w:rsidRPr="00C41F66" w:rsidRDefault="00E465C6" w:rsidP="00E465C6">
      <w:pPr>
        <w:spacing w:after="0"/>
        <w:rPr>
          <w:rFonts w:ascii="Times New Roman" w:hAnsi="Times New Roman"/>
          <w:b/>
          <w:sz w:val="24"/>
          <w:szCs w:val="24"/>
        </w:rPr>
      </w:pPr>
      <w:r w:rsidRPr="00E465C6">
        <w:rPr>
          <w:rFonts w:ascii="Times New Roman" w:hAnsi="Times New Roman"/>
          <w:b/>
          <w:sz w:val="24"/>
          <w:szCs w:val="24"/>
        </w:rPr>
        <w:t>MADDE 10-</w:t>
      </w:r>
    </w:p>
    <w:p w:rsidR="00FA2E38" w:rsidRPr="00C41F66" w:rsidRDefault="00B048B2" w:rsidP="00E465C6">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Konut inşaatları tamamlanıp teslim alındıktan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tarımsal iskânla ilgili tarım arazilerinin parselasyon planı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aplikasyonu tamamlanarak dağıtıma hazır hale getirildikten sonra, hak sahibi ailelerin tüm bireyleriyle ilgili </w:t>
      </w:r>
      <w:r w:rsidR="00E465C6">
        <w:rPr>
          <w:rFonts w:ascii="Times New Roman" w:hAnsi="Times New Roman"/>
          <w:b w:val="0"/>
          <w:sz w:val="24"/>
          <w:szCs w:val="24"/>
          <w:lang w:val="tr-TR"/>
        </w:rPr>
        <w:t>ayrıntılı aile nüfus kayıtları nüfus m</w:t>
      </w:r>
      <w:r w:rsidR="00FA2E38" w:rsidRPr="00C41F66">
        <w:rPr>
          <w:rFonts w:ascii="Times New Roman" w:hAnsi="Times New Roman"/>
          <w:b w:val="0"/>
          <w:sz w:val="24"/>
          <w:szCs w:val="24"/>
          <w:lang w:val="tr-TR"/>
        </w:rPr>
        <w:t xml:space="preserve">üdürlüklerinden alınarak bilgiler </w:t>
      </w:r>
      <w:r w:rsidR="00E465C6" w:rsidRPr="00E3213F">
        <w:rPr>
          <w:rFonts w:ascii="Times New Roman" w:hAnsi="Times New Roman"/>
          <w:b w:val="0"/>
          <w:sz w:val="24"/>
          <w:szCs w:val="24"/>
          <w:lang w:val="tr-TR"/>
        </w:rPr>
        <w:t>güncellenecektir.</w:t>
      </w:r>
      <w:r w:rsidR="00E3213F" w:rsidRPr="00E3213F">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Güncelleme çalışması hak sahiplik</w:t>
      </w:r>
      <w:r w:rsidR="00B04718" w:rsidRPr="00C41F66">
        <w:rPr>
          <w:rFonts w:ascii="Times New Roman" w:hAnsi="Times New Roman"/>
          <w:b w:val="0"/>
          <w:sz w:val="24"/>
          <w:szCs w:val="24"/>
          <w:lang w:val="tr-TR"/>
        </w:rPr>
        <w:t xml:space="preserve"> sorgulaması değildir. Mahalli </w:t>
      </w:r>
      <w:r w:rsidR="00E465C6" w:rsidRPr="00C41F66">
        <w:rPr>
          <w:rFonts w:ascii="Times New Roman" w:hAnsi="Times New Roman"/>
          <w:b w:val="0"/>
          <w:sz w:val="24"/>
          <w:szCs w:val="24"/>
          <w:lang w:val="tr-TR"/>
        </w:rPr>
        <w:t>iskân komisyon</w:t>
      </w:r>
      <w:r w:rsidR="00FA2E38" w:rsidRPr="00C41F66">
        <w:rPr>
          <w:rFonts w:ascii="Times New Roman" w:hAnsi="Times New Roman"/>
          <w:b w:val="0"/>
          <w:sz w:val="24"/>
          <w:szCs w:val="24"/>
          <w:lang w:val="tr-TR"/>
        </w:rPr>
        <w:t xml:space="preserve">u kararında gösterilen hak sahibinin ölümü üzerine alınan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raset belgesine göre, ölen kişinin ilamda belirtilen mirasçılarının payları nispetince, iskân amacıyla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rilecek taşınmaza hissedar olacakları belirtilerek eklenecek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ölen kişi çıkarılacak, sonradan doğanlar eklenecek, yaşayan aile fertlerinin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aile tem</w:t>
      </w:r>
      <w:r w:rsidR="00B04718" w:rsidRPr="00C41F66">
        <w:rPr>
          <w:rFonts w:ascii="Times New Roman" w:hAnsi="Times New Roman"/>
          <w:b w:val="0"/>
          <w:sz w:val="24"/>
          <w:szCs w:val="24"/>
          <w:lang w:val="tr-TR"/>
        </w:rPr>
        <w:t xml:space="preserve">silcisinin isimleri belirterek </w:t>
      </w:r>
      <w:r w:rsidR="00E465C6" w:rsidRPr="00C41F66">
        <w:rPr>
          <w:rFonts w:ascii="Times New Roman" w:hAnsi="Times New Roman"/>
          <w:b w:val="0"/>
          <w:sz w:val="24"/>
          <w:szCs w:val="24"/>
          <w:lang w:val="tr-TR"/>
        </w:rPr>
        <w:t xml:space="preserve">mahalli iskân komisyonunca </w:t>
      </w:r>
      <w:r w:rsidR="00FA2E38" w:rsidRPr="00C41F66">
        <w:rPr>
          <w:rFonts w:ascii="Times New Roman" w:hAnsi="Times New Roman"/>
          <w:b w:val="0"/>
          <w:sz w:val="24"/>
          <w:szCs w:val="24"/>
          <w:lang w:val="tr-TR"/>
        </w:rPr>
        <w:t>karar değişikliği</w:t>
      </w:r>
      <w:r w:rsidR="00E465C6">
        <w:rPr>
          <w:rFonts w:ascii="Times New Roman" w:hAnsi="Times New Roman"/>
          <w:b w:val="0"/>
          <w:sz w:val="24"/>
          <w:szCs w:val="24"/>
          <w:lang w:val="tr-TR"/>
        </w:rPr>
        <w:t xml:space="preserve">ne gidilecektir </w:t>
      </w:r>
      <w:r w:rsidR="00FA2E38" w:rsidRPr="00C41F66">
        <w:rPr>
          <w:rFonts w:ascii="Times New Roman" w:hAnsi="Times New Roman"/>
          <w:b w:val="0"/>
          <w:sz w:val="24"/>
          <w:szCs w:val="24"/>
          <w:lang w:val="tr-TR"/>
        </w:rPr>
        <w:t>(EK-15C, EK-16C)</w:t>
      </w:r>
      <w:r w:rsidR="00E465C6">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 xml:space="preserve">Yapılacak güncelleme çalışmaları sonrasında hak sahibi ailelerin durumlarında bir değişiklik olması hâlinde, değişiklikler EK-17 formuna işlenerek onaylı olarak Genel Müdürlüğe gönderilecektir. </w:t>
      </w:r>
    </w:p>
    <w:p w:rsidR="00FA2E38" w:rsidRPr="00C41F66" w:rsidRDefault="00D75A9D"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Bilgiler güncelleştirilip dağıtıma esas taşınmaz malların</w:t>
      </w:r>
      <w:r w:rsidR="000154C8">
        <w:rPr>
          <w:rFonts w:ascii="Times New Roman" w:hAnsi="Times New Roman"/>
          <w:b w:val="0"/>
          <w:sz w:val="24"/>
          <w:szCs w:val="24"/>
          <w:lang w:val="tr-TR"/>
        </w:rPr>
        <w:t xml:space="preserve"> </w:t>
      </w:r>
      <w:r w:rsidR="00214B98">
        <w:rPr>
          <w:rFonts w:ascii="Times New Roman" w:hAnsi="Times New Roman"/>
          <w:b w:val="0"/>
          <w:sz w:val="24"/>
          <w:szCs w:val="24"/>
          <w:lang w:val="tr-TR"/>
        </w:rPr>
        <w:t>Hazine</w:t>
      </w:r>
      <w:r w:rsidR="000154C8">
        <w:rPr>
          <w:rFonts w:ascii="Times New Roman" w:hAnsi="Times New Roman"/>
          <w:b w:val="0"/>
          <w:sz w:val="24"/>
          <w:szCs w:val="24"/>
          <w:lang w:val="tr-TR"/>
        </w:rPr>
        <w:t xml:space="preserve"> adına </w:t>
      </w:r>
      <w:r w:rsidR="00FA2E38" w:rsidRPr="00C41F66">
        <w:rPr>
          <w:rFonts w:ascii="Times New Roman" w:hAnsi="Times New Roman"/>
          <w:b w:val="0"/>
          <w:sz w:val="24"/>
          <w:szCs w:val="24"/>
          <w:lang w:val="tr-TR"/>
        </w:rPr>
        <w:t xml:space="preserve">tapu tescilleri de tamamlandıktan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Valilik Makamından alınan Olur’dan sonra her aile için </w:t>
      </w:r>
      <w:r w:rsidR="00410CDB">
        <w:rPr>
          <w:rFonts w:ascii="Times New Roman" w:hAnsi="Times New Roman"/>
          <w:b w:val="0"/>
          <w:sz w:val="24"/>
          <w:szCs w:val="24"/>
          <w:lang w:val="tr-TR"/>
        </w:rPr>
        <w:t>üç</w:t>
      </w:r>
      <w:r w:rsidR="00FA2E38" w:rsidRPr="00C41F66">
        <w:rPr>
          <w:rFonts w:ascii="Times New Roman" w:hAnsi="Times New Roman"/>
          <w:b w:val="0"/>
          <w:sz w:val="24"/>
          <w:szCs w:val="24"/>
          <w:lang w:val="tr-TR"/>
        </w:rPr>
        <w:t xml:space="preserve"> adet</w:t>
      </w:r>
      <w:r w:rsidR="00E465C6">
        <w:rPr>
          <w:rFonts w:ascii="Times New Roman" w:hAnsi="Times New Roman"/>
          <w:b w:val="0"/>
          <w:sz w:val="24"/>
          <w:szCs w:val="24"/>
          <w:lang w:val="tr-TR"/>
        </w:rPr>
        <w:t xml:space="preserve"> temlik cet</w:t>
      </w:r>
      <w:r w:rsidR="00621910">
        <w:rPr>
          <w:rFonts w:ascii="Times New Roman" w:hAnsi="Times New Roman"/>
          <w:b w:val="0"/>
          <w:sz w:val="24"/>
          <w:szCs w:val="24"/>
          <w:lang w:val="tr-TR"/>
        </w:rPr>
        <w:t>ve</w:t>
      </w:r>
      <w:r w:rsidR="00E465C6">
        <w:rPr>
          <w:rFonts w:ascii="Times New Roman" w:hAnsi="Times New Roman"/>
          <w:b w:val="0"/>
          <w:sz w:val="24"/>
          <w:szCs w:val="24"/>
          <w:lang w:val="tr-TR"/>
        </w:rPr>
        <w:t xml:space="preserve">li doldurulacaktır (EK-20A). </w:t>
      </w:r>
      <w:r w:rsidR="00FA2E38" w:rsidRPr="00C41F66">
        <w:rPr>
          <w:rFonts w:ascii="Times New Roman" w:hAnsi="Times New Roman"/>
          <w:b w:val="0"/>
          <w:sz w:val="24"/>
          <w:szCs w:val="24"/>
          <w:lang w:val="tr-TR"/>
        </w:rPr>
        <w:t xml:space="preserve">Hak sahibi yapılan aile bireylerinden (sonradan doğanlar da dâhil) hiçbirisi hayatta kalmamış ise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raset ilamında mirasçıları bulunmuyorsa bunların hak sahipliklerinin iptaline dair </w:t>
      </w:r>
      <w:r w:rsidR="00E465C6" w:rsidRPr="00C41F66">
        <w:rPr>
          <w:rFonts w:ascii="Times New Roman" w:hAnsi="Times New Roman"/>
          <w:b w:val="0"/>
          <w:sz w:val="24"/>
          <w:szCs w:val="24"/>
          <w:lang w:val="tr-TR"/>
        </w:rPr>
        <w:t xml:space="preserve">mahalli iskân komisyonunca </w:t>
      </w:r>
      <w:r w:rsidR="00E465C6">
        <w:rPr>
          <w:rFonts w:ascii="Times New Roman" w:hAnsi="Times New Roman"/>
          <w:b w:val="0"/>
          <w:sz w:val="24"/>
          <w:szCs w:val="24"/>
          <w:lang w:val="tr-TR"/>
        </w:rPr>
        <w:t>karar alınacaktır (ö</w:t>
      </w:r>
      <w:r w:rsidR="003E7CC1">
        <w:rPr>
          <w:rFonts w:ascii="Times New Roman" w:hAnsi="Times New Roman"/>
          <w:b w:val="0"/>
          <w:sz w:val="24"/>
          <w:szCs w:val="24"/>
          <w:lang w:val="tr-TR"/>
        </w:rPr>
        <w:t xml:space="preserve">nceki karar </w:t>
      </w:r>
      <w:r w:rsidR="00FA2E38" w:rsidRPr="00C41F66">
        <w:rPr>
          <w:rFonts w:ascii="Times New Roman" w:hAnsi="Times New Roman"/>
          <w:b w:val="0"/>
          <w:sz w:val="24"/>
          <w:szCs w:val="24"/>
          <w:lang w:val="tr-TR"/>
        </w:rPr>
        <w:t xml:space="preserve">tarihi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numarası da belirtilerek iptal edilecektir). Durumlarında değişiklik olmayan aileler için yeniden karar alınmasına gerek yoktur.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rilecek taşınmaz malların aile bireyleri adına eşit hisselerle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raset ilamı olduğu durumlar hariç) borçlandırma </w:t>
      </w:r>
      <w:r w:rsidR="00621910">
        <w:rPr>
          <w:rFonts w:ascii="Times New Roman" w:hAnsi="Times New Roman"/>
          <w:b w:val="0"/>
          <w:sz w:val="24"/>
          <w:szCs w:val="24"/>
          <w:lang w:val="tr-TR"/>
        </w:rPr>
        <w:t>ve</w:t>
      </w:r>
      <w:r w:rsidR="006E70AF" w:rsidRPr="00C41F66">
        <w:rPr>
          <w:rFonts w:ascii="Times New Roman" w:hAnsi="Times New Roman"/>
          <w:b w:val="0"/>
          <w:sz w:val="24"/>
          <w:szCs w:val="24"/>
          <w:lang w:val="tr-TR"/>
        </w:rPr>
        <w:t xml:space="preserve"> temlik</w:t>
      </w:r>
      <w:r w:rsidR="006E70AF">
        <w:rPr>
          <w:rFonts w:ascii="Times New Roman" w:hAnsi="Times New Roman"/>
          <w:b w:val="0"/>
          <w:sz w:val="24"/>
          <w:szCs w:val="24"/>
          <w:lang w:val="tr-TR"/>
        </w:rPr>
        <w:t xml:space="preserve"> işlemleri</w:t>
      </w:r>
      <w:r w:rsidR="006E70AF" w:rsidRPr="00C41F66">
        <w:rPr>
          <w:rFonts w:ascii="Times New Roman" w:hAnsi="Times New Roman"/>
          <w:b w:val="0"/>
          <w:sz w:val="24"/>
          <w:szCs w:val="24"/>
          <w:lang w:val="tr-TR"/>
        </w:rPr>
        <w:t xml:space="preserve"> </w:t>
      </w:r>
      <w:r w:rsidR="00E465C6">
        <w:rPr>
          <w:rFonts w:ascii="Times New Roman" w:hAnsi="Times New Roman"/>
          <w:b w:val="0"/>
          <w:sz w:val="24"/>
          <w:szCs w:val="24"/>
          <w:lang w:val="tr-TR"/>
        </w:rPr>
        <w:t>yapılacaktır</w:t>
      </w:r>
      <w:r w:rsidR="00FA2E38" w:rsidRPr="00C41F66">
        <w:rPr>
          <w:rFonts w:ascii="Times New Roman" w:hAnsi="Times New Roman"/>
          <w:b w:val="0"/>
          <w:sz w:val="24"/>
          <w:szCs w:val="24"/>
          <w:lang w:val="tr-TR"/>
        </w:rPr>
        <w:t xml:space="preserve"> (EK-19A, EK-19B, EK-20B)</w:t>
      </w:r>
      <w:r w:rsidR="00E465C6">
        <w:rPr>
          <w:rFonts w:ascii="Times New Roman" w:hAnsi="Times New Roman"/>
          <w:b w:val="0"/>
          <w:sz w:val="24"/>
          <w:szCs w:val="24"/>
          <w:lang w:val="tr-TR"/>
        </w:rPr>
        <w:t>.</w:t>
      </w:r>
    </w:p>
    <w:p w:rsidR="00FA2E38" w:rsidRPr="00C41F66" w:rsidRDefault="00D75A9D"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Kesin iskân aşamasın</w:t>
      </w:r>
      <w:r w:rsidR="00E465C6">
        <w:rPr>
          <w:rFonts w:ascii="Times New Roman" w:hAnsi="Times New Roman"/>
          <w:b w:val="0"/>
          <w:sz w:val="24"/>
          <w:szCs w:val="24"/>
          <w:lang w:val="tr-TR"/>
        </w:rPr>
        <w:t>da, ailelerden il m</w:t>
      </w:r>
      <w:r w:rsidR="00FA2E38" w:rsidRPr="00C41F66">
        <w:rPr>
          <w:rFonts w:ascii="Times New Roman" w:hAnsi="Times New Roman"/>
          <w:b w:val="0"/>
          <w:sz w:val="24"/>
          <w:szCs w:val="24"/>
          <w:lang w:val="tr-TR"/>
        </w:rPr>
        <w:t>üdürlüğünce talep edilen belgelerden eksik olanlar, hak sahibi aileler t</w:t>
      </w:r>
      <w:r w:rsidR="00E465C6">
        <w:rPr>
          <w:rFonts w:ascii="Times New Roman" w:hAnsi="Times New Roman"/>
          <w:b w:val="0"/>
          <w:sz w:val="24"/>
          <w:szCs w:val="24"/>
          <w:lang w:val="tr-TR"/>
        </w:rPr>
        <w:t xml:space="preserve">arafından tamamlanıncaya kadar </w:t>
      </w:r>
      <w:r w:rsidR="00FA2E38" w:rsidRPr="00C41F66">
        <w:rPr>
          <w:rFonts w:ascii="Times New Roman" w:hAnsi="Times New Roman"/>
          <w:b w:val="0"/>
          <w:sz w:val="24"/>
          <w:szCs w:val="24"/>
          <w:lang w:val="tr-TR"/>
        </w:rPr>
        <w:t xml:space="preserve">iskân amacıyla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rilecek taşınmazların tescilleri yapılmayacaktır.</w:t>
      </w:r>
    </w:p>
    <w:p w:rsidR="00FA2E38" w:rsidRPr="00C41F66" w:rsidRDefault="00D75A9D"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lastRenderedPageBreak/>
        <w:tab/>
      </w:r>
      <w:r w:rsidR="00FA2E38" w:rsidRPr="00C41F66">
        <w:rPr>
          <w:rFonts w:ascii="Times New Roman" w:hAnsi="Times New Roman"/>
          <w:b w:val="0"/>
          <w:sz w:val="24"/>
          <w:szCs w:val="24"/>
          <w:lang w:val="tr-TR"/>
        </w:rPr>
        <w:t xml:space="preserve">Bu işlemler yapıldıktan sonra kura çektirilerek taşınmaz mallar hak sahiplerine teslim edilecek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aile bireyleri adına eşit hisselerle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raset ilamı olduğu durumlar hariç)  tapuya tescilleri sağlanacaktır. Kura sonucunda taşınmazlarını karşılıklı değiştirmek isteyenler varsa </w:t>
      </w:r>
      <w:r w:rsidR="006C0A81">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 xml:space="preserve">7 (yedi) gün içerisinde </w:t>
      </w:r>
      <w:r w:rsidR="00E465C6">
        <w:rPr>
          <w:rFonts w:ascii="Times New Roman" w:hAnsi="Times New Roman"/>
          <w:b w:val="0"/>
          <w:sz w:val="24"/>
          <w:szCs w:val="24"/>
          <w:lang w:val="tr-TR"/>
        </w:rPr>
        <w:t>il m</w:t>
      </w:r>
      <w:r w:rsidR="00FA2E38" w:rsidRPr="00C41F66">
        <w:rPr>
          <w:rFonts w:ascii="Times New Roman" w:hAnsi="Times New Roman"/>
          <w:b w:val="0"/>
          <w:sz w:val="24"/>
          <w:szCs w:val="24"/>
          <w:lang w:val="tr-TR"/>
        </w:rPr>
        <w:t>üdürlüğüne müra</w:t>
      </w:r>
      <w:r w:rsidR="00E465C6">
        <w:rPr>
          <w:rFonts w:ascii="Times New Roman" w:hAnsi="Times New Roman"/>
          <w:b w:val="0"/>
          <w:sz w:val="24"/>
          <w:szCs w:val="24"/>
          <w:lang w:val="tr-TR"/>
        </w:rPr>
        <w:t>caatta bulunacaklar, il m</w:t>
      </w:r>
      <w:r w:rsidR="00FA2E38" w:rsidRPr="00C41F66">
        <w:rPr>
          <w:rFonts w:ascii="Times New Roman" w:hAnsi="Times New Roman"/>
          <w:b w:val="0"/>
          <w:sz w:val="24"/>
          <w:szCs w:val="24"/>
          <w:lang w:val="tr-TR"/>
        </w:rPr>
        <w:t xml:space="preserve">üdürlüğünce de uygun görülmesi hâlinde taşınmaz karşılıklı olarak değiştirilebilecektir. </w:t>
      </w:r>
      <w:r w:rsidR="00271FAD">
        <w:rPr>
          <w:rFonts w:ascii="Times New Roman" w:hAnsi="Times New Roman"/>
          <w:b w:val="0"/>
          <w:sz w:val="24"/>
          <w:szCs w:val="24"/>
          <w:lang w:val="tr-TR"/>
        </w:rPr>
        <w:t>Kanunun</w:t>
      </w:r>
      <w:r w:rsidR="00FA2E38" w:rsidRPr="00C41F66">
        <w:rPr>
          <w:rFonts w:ascii="Times New Roman" w:hAnsi="Times New Roman"/>
          <w:b w:val="0"/>
          <w:sz w:val="24"/>
          <w:szCs w:val="24"/>
          <w:lang w:val="tr-TR"/>
        </w:rPr>
        <w:t xml:space="preserve"> 21</w:t>
      </w:r>
      <w:r w:rsidR="00271FAD">
        <w:rPr>
          <w:rFonts w:ascii="Times New Roman" w:hAnsi="Times New Roman"/>
          <w:b w:val="0"/>
          <w:sz w:val="24"/>
          <w:szCs w:val="24"/>
          <w:lang w:val="tr-TR"/>
        </w:rPr>
        <w:t xml:space="preserve"> inci </w:t>
      </w:r>
      <w:r w:rsidR="00FA2E38" w:rsidRPr="00C41F66">
        <w:rPr>
          <w:rFonts w:ascii="Times New Roman" w:hAnsi="Times New Roman"/>
          <w:b w:val="0"/>
          <w:sz w:val="24"/>
          <w:szCs w:val="24"/>
          <w:lang w:val="tr-TR"/>
        </w:rPr>
        <w:t xml:space="preserve">maddesi doğrultusunda tapu kütüğüne </w:t>
      </w:r>
      <w:r w:rsidR="002053A2" w:rsidRPr="002053A2">
        <w:rPr>
          <w:rFonts w:ascii="Times New Roman" w:hAnsi="Times New Roman"/>
          <w:b w:val="0"/>
          <w:sz w:val="24"/>
          <w:szCs w:val="24"/>
          <w:lang w:val="tr-TR"/>
        </w:rPr>
        <w:t xml:space="preserve">“5543 sayılı İskân </w:t>
      </w:r>
      <w:r w:rsidR="00271FAD">
        <w:rPr>
          <w:rFonts w:ascii="Times New Roman" w:hAnsi="Times New Roman"/>
          <w:b w:val="0"/>
          <w:sz w:val="24"/>
          <w:szCs w:val="24"/>
          <w:lang w:val="tr-TR"/>
        </w:rPr>
        <w:t>Kanununun</w:t>
      </w:r>
      <w:r w:rsidR="002053A2" w:rsidRPr="002053A2">
        <w:rPr>
          <w:rFonts w:ascii="Times New Roman" w:hAnsi="Times New Roman"/>
          <w:b w:val="0"/>
          <w:sz w:val="24"/>
          <w:szCs w:val="24"/>
          <w:lang w:val="tr-TR"/>
        </w:rPr>
        <w:t xml:space="preserve"> 21</w:t>
      </w:r>
      <w:r w:rsidR="00271FAD">
        <w:rPr>
          <w:rFonts w:ascii="Times New Roman" w:hAnsi="Times New Roman"/>
          <w:b w:val="0"/>
          <w:sz w:val="24"/>
          <w:szCs w:val="24"/>
          <w:lang w:val="tr-TR"/>
        </w:rPr>
        <w:t xml:space="preserve"> inci </w:t>
      </w:r>
      <w:r w:rsidR="002053A2" w:rsidRPr="002053A2">
        <w:rPr>
          <w:rFonts w:ascii="Times New Roman" w:hAnsi="Times New Roman"/>
          <w:b w:val="0"/>
          <w:sz w:val="24"/>
          <w:szCs w:val="24"/>
          <w:lang w:val="tr-TR"/>
        </w:rPr>
        <w:t xml:space="preserve">maddesi gereği takyitlidir” </w:t>
      </w:r>
      <w:r w:rsidR="00FA2E38" w:rsidRPr="00C41F66">
        <w:rPr>
          <w:rFonts w:ascii="Times New Roman" w:hAnsi="Times New Roman"/>
          <w:b w:val="0"/>
          <w:sz w:val="24"/>
          <w:szCs w:val="24"/>
          <w:lang w:val="tr-TR"/>
        </w:rPr>
        <w:t xml:space="preserve">şerhi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rdirilecek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aileler bu yönde bilgilendirilecektir.</w:t>
      </w:r>
    </w:p>
    <w:p w:rsidR="00FA2E38" w:rsidRPr="00C41F66" w:rsidRDefault="00D75A9D"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E465C6">
        <w:rPr>
          <w:rFonts w:ascii="Times New Roman" w:hAnsi="Times New Roman"/>
          <w:b w:val="0"/>
          <w:sz w:val="24"/>
          <w:szCs w:val="24"/>
          <w:lang w:val="tr-TR"/>
        </w:rPr>
        <w:t>Temlik cet</w:t>
      </w:r>
      <w:r w:rsidR="00621910">
        <w:rPr>
          <w:rFonts w:ascii="Times New Roman" w:hAnsi="Times New Roman"/>
          <w:b w:val="0"/>
          <w:sz w:val="24"/>
          <w:szCs w:val="24"/>
          <w:lang w:val="tr-TR"/>
        </w:rPr>
        <w:t>ve</w:t>
      </w:r>
      <w:r w:rsidR="00E465C6">
        <w:rPr>
          <w:rFonts w:ascii="Times New Roman" w:hAnsi="Times New Roman"/>
          <w:b w:val="0"/>
          <w:sz w:val="24"/>
          <w:szCs w:val="24"/>
          <w:lang w:val="tr-TR"/>
        </w:rPr>
        <w:t xml:space="preserve">lleri vali </w:t>
      </w:r>
      <w:r w:rsidR="00621910">
        <w:rPr>
          <w:rFonts w:ascii="Times New Roman" w:hAnsi="Times New Roman"/>
          <w:b w:val="0"/>
          <w:sz w:val="24"/>
          <w:szCs w:val="24"/>
          <w:lang w:val="tr-TR"/>
        </w:rPr>
        <w:t>ve</w:t>
      </w:r>
      <w:r w:rsidR="00E465C6">
        <w:rPr>
          <w:rFonts w:ascii="Times New Roman" w:hAnsi="Times New Roman"/>
          <w:b w:val="0"/>
          <w:sz w:val="24"/>
          <w:szCs w:val="24"/>
          <w:lang w:val="tr-TR"/>
        </w:rPr>
        <w:t>ya k</w:t>
      </w:r>
      <w:r w:rsidR="00FA2E38" w:rsidRPr="00C41F66">
        <w:rPr>
          <w:rFonts w:ascii="Times New Roman" w:hAnsi="Times New Roman"/>
          <w:b w:val="0"/>
          <w:sz w:val="24"/>
          <w:szCs w:val="24"/>
          <w:lang w:val="tr-TR"/>
        </w:rPr>
        <w:t>aymakam tarafından onaylandıktan son</w:t>
      </w:r>
      <w:r w:rsidR="00E465C6">
        <w:rPr>
          <w:rFonts w:ascii="Times New Roman" w:hAnsi="Times New Roman"/>
          <w:b w:val="0"/>
          <w:sz w:val="24"/>
          <w:szCs w:val="24"/>
          <w:lang w:val="tr-TR"/>
        </w:rPr>
        <w:t>ra bir tanesi aile için açılan il m</w:t>
      </w:r>
      <w:r w:rsidR="00FA2E38" w:rsidRPr="00C41F66">
        <w:rPr>
          <w:rFonts w:ascii="Times New Roman" w:hAnsi="Times New Roman"/>
          <w:b w:val="0"/>
          <w:sz w:val="24"/>
          <w:szCs w:val="24"/>
          <w:lang w:val="tr-TR"/>
        </w:rPr>
        <w:t>üdürlüğündeki dosyasında saklanacak, aile fertleri adına tescilinin yap</w:t>
      </w:r>
      <w:r w:rsidR="00E465C6">
        <w:rPr>
          <w:rFonts w:ascii="Times New Roman" w:hAnsi="Times New Roman"/>
          <w:b w:val="0"/>
          <w:sz w:val="24"/>
          <w:szCs w:val="24"/>
          <w:lang w:val="tr-TR"/>
        </w:rPr>
        <w:t>ılması için yazı ekinde ilgili tapu m</w:t>
      </w:r>
      <w:r w:rsidR="00FA2E38" w:rsidRPr="00C41F66">
        <w:rPr>
          <w:rFonts w:ascii="Times New Roman" w:hAnsi="Times New Roman"/>
          <w:b w:val="0"/>
          <w:sz w:val="24"/>
          <w:szCs w:val="24"/>
          <w:lang w:val="tr-TR"/>
        </w:rPr>
        <w:t>üdürlüğüne, m</w:t>
      </w:r>
      <w:r w:rsidR="00E465C6">
        <w:rPr>
          <w:rFonts w:ascii="Times New Roman" w:hAnsi="Times New Roman"/>
          <w:b w:val="0"/>
          <w:sz w:val="24"/>
          <w:szCs w:val="24"/>
          <w:lang w:val="tr-TR"/>
        </w:rPr>
        <w:t xml:space="preserve">al beyanı bakımından mal müdürlüğüne </w:t>
      </w:r>
      <w:r w:rsidR="00621910">
        <w:rPr>
          <w:rFonts w:ascii="Times New Roman" w:hAnsi="Times New Roman"/>
          <w:b w:val="0"/>
          <w:sz w:val="24"/>
          <w:szCs w:val="24"/>
          <w:lang w:val="tr-TR"/>
        </w:rPr>
        <w:t>ve</w:t>
      </w:r>
      <w:r w:rsidR="00E465C6">
        <w:rPr>
          <w:rFonts w:ascii="Times New Roman" w:hAnsi="Times New Roman"/>
          <w:b w:val="0"/>
          <w:sz w:val="24"/>
          <w:szCs w:val="24"/>
          <w:lang w:val="tr-TR"/>
        </w:rPr>
        <w:t xml:space="preserve"> birer sureti de b</w:t>
      </w:r>
      <w:r w:rsidR="00FA2E38" w:rsidRPr="00C41F66">
        <w:rPr>
          <w:rFonts w:ascii="Times New Roman" w:hAnsi="Times New Roman"/>
          <w:b w:val="0"/>
          <w:sz w:val="24"/>
          <w:szCs w:val="24"/>
          <w:lang w:val="tr-TR"/>
        </w:rPr>
        <w:t xml:space="preserve">elediye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Genel Müdürlüğe gönderilecektir. </w:t>
      </w:r>
    </w:p>
    <w:p w:rsidR="00FA2E38" w:rsidRPr="00C41F66" w:rsidRDefault="00D75A9D"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Ayrıca kredilerin </w:t>
      </w:r>
      <w:r w:rsidR="00621910">
        <w:rPr>
          <w:rFonts w:ascii="Times New Roman" w:hAnsi="Times New Roman"/>
          <w:b w:val="0"/>
          <w:sz w:val="24"/>
          <w:szCs w:val="24"/>
          <w:lang w:val="tr-TR"/>
        </w:rPr>
        <w:t>ve</w:t>
      </w:r>
      <w:r w:rsidR="00271FAD">
        <w:rPr>
          <w:rFonts w:ascii="Times New Roman" w:hAnsi="Times New Roman"/>
          <w:b w:val="0"/>
          <w:sz w:val="24"/>
          <w:szCs w:val="24"/>
          <w:lang w:val="tr-TR"/>
        </w:rPr>
        <w:t xml:space="preserve"> taşınmaz malların K</w:t>
      </w:r>
      <w:r w:rsidR="00FA2E38" w:rsidRPr="00C41F66">
        <w:rPr>
          <w:rFonts w:ascii="Times New Roman" w:hAnsi="Times New Roman"/>
          <w:b w:val="0"/>
          <w:sz w:val="24"/>
          <w:szCs w:val="24"/>
          <w:lang w:val="tr-TR"/>
        </w:rPr>
        <w:t>anunun 21</w:t>
      </w:r>
      <w:r w:rsidR="005A49B3">
        <w:rPr>
          <w:rFonts w:ascii="Times New Roman" w:hAnsi="Times New Roman"/>
          <w:b w:val="0"/>
          <w:sz w:val="24"/>
          <w:szCs w:val="24"/>
          <w:lang w:val="tr-TR"/>
        </w:rPr>
        <w:t xml:space="preserve"> inci </w:t>
      </w:r>
      <w:r w:rsidR="00FA2E38" w:rsidRPr="00C41F66">
        <w:rPr>
          <w:rFonts w:ascii="Times New Roman" w:hAnsi="Times New Roman"/>
          <w:b w:val="0"/>
          <w:sz w:val="24"/>
          <w:szCs w:val="24"/>
          <w:lang w:val="tr-TR"/>
        </w:rPr>
        <w:t xml:space="preserve">maddesi doğrultusunda kullanılıp kullanılmadığı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ya borç taksitlerini zamanında ödeyip ödemedikler</w:t>
      </w:r>
      <w:r w:rsidR="00E465C6">
        <w:rPr>
          <w:rFonts w:ascii="Times New Roman" w:hAnsi="Times New Roman"/>
          <w:b w:val="0"/>
          <w:sz w:val="24"/>
          <w:szCs w:val="24"/>
          <w:lang w:val="tr-TR"/>
        </w:rPr>
        <w:t>i konularında aileler il m</w:t>
      </w:r>
      <w:r w:rsidR="00FA2E38" w:rsidRPr="00C41F66">
        <w:rPr>
          <w:rFonts w:ascii="Times New Roman" w:hAnsi="Times New Roman"/>
          <w:b w:val="0"/>
          <w:sz w:val="24"/>
          <w:szCs w:val="24"/>
          <w:lang w:val="tr-TR"/>
        </w:rPr>
        <w:t xml:space="preserve">üdürlüklerince izlenecek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takyit şerhi kalkıncaya kadar taşınmaz malların satışına izin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rilmeyecektir.</w:t>
      </w:r>
    </w:p>
    <w:p w:rsidR="00FA2E38" w:rsidRPr="00C27C38" w:rsidRDefault="00FA2E38" w:rsidP="00F72F18">
      <w:pPr>
        <w:spacing w:after="0" w:line="240" w:lineRule="auto"/>
        <w:ind w:firstLine="709"/>
        <w:jc w:val="both"/>
        <w:rPr>
          <w:rFonts w:ascii="Times New Roman" w:hAnsi="Times New Roman" w:cs="Times New Roman"/>
          <w:sz w:val="24"/>
          <w:szCs w:val="24"/>
          <w:lang w:eastAsia="tr-TR"/>
        </w:rPr>
      </w:pPr>
      <w:r w:rsidRPr="00C27C38">
        <w:rPr>
          <w:rFonts w:ascii="Times New Roman" w:hAnsi="Times New Roman" w:cs="Times New Roman"/>
          <w:sz w:val="24"/>
          <w:szCs w:val="24"/>
          <w:lang w:eastAsia="tr-TR"/>
        </w:rPr>
        <w:t>İskân bir bütün olup, belirlenen iskân şekline göre projesinde ö</w:t>
      </w:r>
      <w:r w:rsidR="00CF3167" w:rsidRPr="00C27C38">
        <w:rPr>
          <w:rFonts w:ascii="Times New Roman" w:hAnsi="Times New Roman" w:cs="Times New Roman"/>
          <w:sz w:val="24"/>
          <w:szCs w:val="24"/>
          <w:lang w:eastAsia="tr-TR"/>
        </w:rPr>
        <w:t>ngörülen tüm iskân yardımları (</w:t>
      </w:r>
      <w:r w:rsidRPr="00C27C38">
        <w:rPr>
          <w:rFonts w:ascii="Times New Roman" w:hAnsi="Times New Roman" w:cs="Times New Roman"/>
          <w:sz w:val="24"/>
          <w:szCs w:val="24"/>
          <w:lang w:eastAsia="tr-TR"/>
        </w:rPr>
        <w:t>konut, arsa, arazi, iş yeri, canlı</w:t>
      </w:r>
      <w:r w:rsidR="00CF3167" w:rsidRPr="00C27C38">
        <w:rPr>
          <w:rFonts w:ascii="Times New Roman" w:hAnsi="Times New Roman" w:cs="Times New Roman"/>
          <w:sz w:val="24"/>
          <w:szCs w:val="24"/>
          <w:lang w:eastAsia="tr-TR"/>
        </w:rPr>
        <w:t xml:space="preserve"> </w:t>
      </w:r>
      <w:r w:rsidR="00621910" w:rsidRPr="00C27C38">
        <w:rPr>
          <w:rFonts w:ascii="Times New Roman" w:hAnsi="Times New Roman" w:cs="Times New Roman"/>
          <w:sz w:val="24"/>
          <w:szCs w:val="24"/>
          <w:lang w:eastAsia="tr-TR"/>
        </w:rPr>
        <w:t>ve</w:t>
      </w:r>
      <w:r w:rsidR="00CF3167" w:rsidRPr="00C27C38">
        <w:rPr>
          <w:rFonts w:ascii="Times New Roman" w:hAnsi="Times New Roman" w:cs="Times New Roman"/>
          <w:sz w:val="24"/>
          <w:szCs w:val="24"/>
          <w:lang w:eastAsia="tr-TR"/>
        </w:rPr>
        <w:t xml:space="preserve"> cansız donatım kredileri vb.</w:t>
      </w:r>
      <w:r w:rsidRPr="00C27C38">
        <w:rPr>
          <w:rFonts w:ascii="Times New Roman" w:hAnsi="Times New Roman" w:cs="Times New Roman"/>
          <w:sz w:val="24"/>
          <w:szCs w:val="24"/>
          <w:lang w:eastAsia="tr-TR"/>
        </w:rPr>
        <w:t xml:space="preserve">) tamamlanıncaya </w:t>
      </w:r>
      <w:r w:rsidR="00B5795A" w:rsidRPr="00C27C38">
        <w:rPr>
          <w:rFonts w:ascii="Times New Roman" w:hAnsi="Times New Roman" w:cs="Times New Roman"/>
          <w:sz w:val="24"/>
          <w:szCs w:val="24"/>
          <w:lang w:eastAsia="tr-TR"/>
        </w:rPr>
        <w:t xml:space="preserve">veya ailelerin verilen taşınmazlarla </w:t>
      </w:r>
      <w:r w:rsidR="00A973DA" w:rsidRPr="00C27C38">
        <w:rPr>
          <w:rFonts w:ascii="Times New Roman" w:hAnsi="Times New Roman" w:cs="Times New Roman"/>
          <w:sz w:val="24"/>
          <w:szCs w:val="24"/>
          <w:lang w:eastAsia="tr-TR"/>
        </w:rPr>
        <w:t>iskânlarını</w:t>
      </w:r>
      <w:r w:rsidR="00B5795A" w:rsidRPr="00C27C38">
        <w:rPr>
          <w:rFonts w:ascii="Times New Roman" w:hAnsi="Times New Roman" w:cs="Times New Roman"/>
          <w:sz w:val="24"/>
          <w:szCs w:val="24"/>
          <w:lang w:eastAsia="tr-TR"/>
        </w:rPr>
        <w:t xml:space="preserve"> kabul ettiklerine dair dilekçe ile idareye başvurusuna kadar </w:t>
      </w:r>
      <w:r w:rsidRPr="00C27C38">
        <w:rPr>
          <w:rFonts w:ascii="Times New Roman" w:hAnsi="Times New Roman" w:cs="Times New Roman"/>
          <w:sz w:val="24"/>
          <w:szCs w:val="24"/>
          <w:lang w:eastAsia="tr-TR"/>
        </w:rPr>
        <w:t>iskân çalışmaları tamamlanmış sayılmayacaktır.</w:t>
      </w:r>
    </w:p>
    <w:p w:rsidR="0018286B" w:rsidRPr="00C27C38" w:rsidRDefault="00D54C3F" w:rsidP="00F72F18">
      <w:pPr>
        <w:spacing w:after="0" w:line="240" w:lineRule="auto"/>
        <w:ind w:firstLine="709"/>
        <w:jc w:val="both"/>
        <w:rPr>
          <w:rFonts w:ascii="Times New Roman" w:hAnsi="Times New Roman" w:cs="Times New Roman"/>
          <w:sz w:val="24"/>
          <w:szCs w:val="24"/>
          <w:lang w:eastAsia="tr-TR"/>
        </w:rPr>
      </w:pPr>
      <w:r w:rsidRPr="00C27C38">
        <w:rPr>
          <w:rFonts w:ascii="Times New Roman" w:hAnsi="Times New Roman" w:cs="Times New Roman"/>
          <w:sz w:val="24"/>
          <w:szCs w:val="24"/>
          <w:lang w:eastAsia="tr-TR"/>
        </w:rPr>
        <w:t>İskân</w:t>
      </w:r>
      <w:r w:rsidR="0018286B" w:rsidRPr="00C27C38">
        <w:rPr>
          <w:rFonts w:ascii="Times New Roman" w:hAnsi="Times New Roman" w:cs="Times New Roman"/>
          <w:sz w:val="24"/>
          <w:szCs w:val="24"/>
          <w:lang w:eastAsia="tr-TR"/>
        </w:rPr>
        <w:t xml:space="preserve"> uygulamaları tamamlandıktan sonra kalan parsellerin tahsisinin kaldırılması konusunda il müdürlüğü tarafından Yapı İşleri Genel Müdürlüğüne görüş sorularak işlem yapılacaktır.</w:t>
      </w:r>
    </w:p>
    <w:p w:rsidR="00CE2F46" w:rsidRPr="00C27C38" w:rsidRDefault="00CE2F46" w:rsidP="00F72F18">
      <w:pPr>
        <w:spacing w:after="0" w:line="240" w:lineRule="auto"/>
        <w:ind w:firstLine="709"/>
        <w:jc w:val="both"/>
        <w:rPr>
          <w:rFonts w:ascii="Times New Roman" w:hAnsi="Times New Roman" w:cs="Times New Roman"/>
          <w:sz w:val="24"/>
          <w:szCs w:val="24"/>
          <w:lang w:eastAsia="tr-TR"/>
        </w:rPr>
      </w:pPr>
    </w:p>
    <w:p w:rsidR="00FA2E38" w:rsidRPr="00C27C38" w:rsidRDefault="00C7295C" w:rsidP="00F72F18">
      <w:pPr>
        <w:pStyle w:val="ALTBASLIK"/>
        <w:jc w:val="both"/>
        <w:rPr>
          <w:rFonts w:ascii="Times New Roman" w:hAnsi="Times New Roman"/>
          <w:sz w:val="24"/>
          <w:szCs w:val="24"/>
          <w:lang w:val="tr-TR"/>
        </w:rPr>
      </w:pPr>
      <w:r w:rsidRPr="00C27C38">
        <w:rPr>
          <w:rFonts w:ascii="Times New Roman" w:hAnsi="Times New Roman"/>
          <w:sz w:val="24"/>
          <w:szCs w:val="24"/>
          <w:lang w:val="tr-TR"/>
        </w:rPr>
        <w:t xml:space="preserve">Konut, işyeri </w:t>
      </w:r>
      <w:r w:rsidR="00621910" w:rsidRPr="00C27C38">
        <w:rPr>
          <w:rFonts w:ascii="Times New Roman" w:hAnsi="Times New Roman"/>
          <w:sz w:val="24"/>
          <w:szCs w:val="24"/>
          <w:lang w:val="tr-TR"/>
        </w:rPr>
        <w:t>ve</w:t>
      </w:r>
      <w:r w:rsidRPr="00C27C38">
        <w:rPr>
          <w:rFonts w:ascii="Times New Roman" w:hAnsi="Times New Roman"/>
          <w:sz w:val="24"/>
          <w:szCs w:val="24"/>
          <w:lang w:val="tr-TR"/>
        </w:rPr>
        <w:t xml:space="preserve"> arazi satın alınması işlemleri</w:t>
      </w:r>
    </w:p>
    <w:p w:rsidR="00C7295C" w:rsidRPr="00C7295C" w:rsidRDefault="00C7295C" w:rsidP="00C7295C">
      <w:pPr>
        <w:spacing w:after="0"/>
        <w:rPr>
          <w:b/>
          <w:lang w:eastAsia="tr-TR"/>
        </w:rPr>
      </w:pPr>
      <w:r w:rsidRPr="00C27C38">
        <w:rPr>
          <w:rFonts w:ascii="Times New Roman" w:hAnsi="Times New Roman"/>
          <w:b/>
          <w:sz w:val="24"/>
          <w:szCs w:val="24"/>
        </w:rPr>
        <w:t>MADDE 11-</w:t>
      </w:r>
    </w:p>
    <w:p w:rsidR="00FA2E38" w:rsidRPr="00C41F66" w:rsidRDefault="00C7295C" w:rsidP="00C7295C">
      <w:pPr>
        <w:pStyle w:val="ALTBASLIK"/>
        <w:jc w:val="both"/>
        <w:rPr>
          <w:rFonts w:ascii="Times New Roman" w:hAnsi="Times New Roman"/>
          <w:b w:val="0"/>
          <w:sz w:val="24"/>
          <w:szCs w:val="24"/>
          <w:lang w:val="tr-TR"/>
        </w:rPr>
      </w:pPr>
      <w:r>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Çeşitli nedenlerle geciken ya da gerçekleştirilemeyen iskân projelerinden hangilerinde hak sahibi ailelerin, 5543 sayılı İskân </w:t>
      </w:r>
      <w:r w:rsidR="00271FAD">
        <w:rPr>
          <w:rFonts w:ascii="Times New Roman" w:hAnsi="Times New Roman"/>
          <w:b w:val="0"/>
          <w:sz w:val="24"/>
          <w:szCs w:val="24"/>
          <w:lang w:val="tr-TR"/>
        </w:rPr>
        <w:t>Kanununun</w:t>
      </w:r>
      <w:r w:rsidR="001D2310">
        <w:rPr>
          <w:rFonts w:ascii="Times New Roman" w:hAnsi="Times New Roman"/>
          <w:b w:val="0"/>
          <w:sz w:val="24"/>
          <w:szCs w:val="24"/>
          <w:lang w:val="tr-TR"/>
        </w:rPr>
        <w:t xml:space="preserve"> 9</w:t>
      </w:r>
      <w:r w:rsidR="005A49B3">
        <w:rPr>
          <w:rFonts w:ascii="Times New Roman" w:hAnsi="Times New Roman"/>
          <w:b w:val="0"/>
          <w:sz w:val="24"/>
          <w:szCs w:val="24"/>
          <w:lang w:val="tr-TR"/>
        </w:rPr>
        <w:t xml:space="preserve"> uncu</w:t>
      </w:r>
      <w:r w:rsidR="00FA2E38" w:rsidRPr="00C41F66">
        <w:rPr>
          <w:rFonts w:ascii="Times New Roman" w:hAnsi="Times New Roman"/>
          <w:b w:val="0"/>
          <w:sz w:val="24"/>
          <w:szCs w:val="24"/>
          <w:lang w:val="tr-TR"/>
        </w:rPr>
        <w:t xml:space="preserve"> maddesinin </w:t>
      </w:r>
      <w:r w:rsidR="001D2310">
        <w:rPr>
          <w:rFonts w:ascii="Times New Roman" w:hAnsi="Times New Roman"/>
          <w:b w:val="0"/>
          <w:sz w:val="24"/>
          <w:szCs w:val="24"/>
          <w:lang w:val="tr-TR"/>
        </w:rPr>
        <w:t>birinci</w:t>
      </w:r>
      <w:r w:rsidR="00FA2E38" w:rsidRPr="00C41F66">
        <w:rPr>
          <w:rFonts w:ascii="Times New Roman" w:hAnsi="Times New Roman"/>
          <w:b w:val="0"/>
          <w:sz w:val="24"/>
          <w:szCs w:val="24"/>
          <w:lang w:val="tr-TR"/>
        </w:rPr>
        <w:t xml:space="preserve"> fıkrasının (ç) bendinde yer alan hüküm doğrultusunda; </w:t>
      </w:r>
      <w:r w:rsidR="00BD0D30">
        <w:rPr>
          <w:rFonts w:ascii="Times New Roman" w:hAnsi="Times New Roman"/>
          <w:b w:val="0"/>
          <w:sz w:val="24"/>
          <w:szCs w:val="24"/>
          <w:lang w:val="tr-TR"/>
        </w:rPr>
        <w:t>tarım dışı iskân (</w:t>
      </w:r>
      <w:r w:rsidR="003159D6">
        <w:rPr>
          <w:rFonts w:ascii="Times New Roman" w:hAnsi="Times New Roman"/>
          <w:b w:val="0"/>
          <w:sz w:val="24"/>
          <w:szCs w:val="24"/>
          <w:lang w:val="tr-TR"/>
        </w:rPr>
        <w:t xml:space="preserve">şehirsel </w:t>
      </w:r>
      <w:r w:rsidR="00BD0D30">
        <w:rPr>
          <w:rFonts w:ascii="Times New Roman" w:hAnsi="Times New Roman"/>
          <w:b w:val="0"/>
          <w:sz w:val="24"/>
          <w:szCs w:val="24"/>
          <w:lang w:val="tr-TR"/>
        </w:rPr>
        <w:t>iskân</w:t>
      </w:r>
      <w:r w:rsidR="003159D6">
        <w:rPr>
          <w:rFonts w:ascii="Times New Roman" w:hAnsi="Times New Roman"/>
          <w:b w:val="0"/>
          <w:sz w:val="24"/>
          <w:szCs w:val="24"/>
          <w:lang w:val="tr-TR"/>
        </w:rPr>
        <w:t>)</w:t>
      </w:r>
      <w:r w:rsidR="001D2310">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 xml:space="preserve">için kendileri tarafından bulunacak olan konut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işyerinin, tarımsal iskân için ise </w:t>
      </w:r>
      <w:r w:rsidR="00A973DA">
        <w:rPr>
          <w:rFonts w:ascii="Times New Roman" w:hAnsi="Times New Roman"/>
          <w:b w:val="0"/>
          <w:sz w:val="24"/>
          <w:szCs w:val="24"/>
          <w:lang w:val="tr-TR"/>
        </w:rPr>
        <w:t xml:space="preserve">konut ve </w:t>
      </w:r>
      <w:r w:rsidR="00FA2E38" w:rsidRPr="00C41F66">
        <w:rPr>
          <w:rFonts w:ascii="Times New Roman" w:hAnsi="Times New Roman"/>
          <w:b w:val="0"/>
          <w:sz w:val="24"/>
          <w:szCs w:val="24"/>
          <w:lang w:val="tr-TR"/>
        </w:rPr>
        <w:t xml:space="preserve">tarım arazisinin satın alınması talebinde bulunabilecekleri, uygulama yılı başında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ya uygun görülen zamanl</w:t>
      </w:r>
      <w:r w:rsidR="001D2310">
        <w:rPr>
          <w:rFonts w:ascii="Times New Roman" w:hAnsi="Times New Roman"/>
          <w:b w:val="0"/>
          <w:sz w:val="24"/>
          <w:szCs w:val="24"/>
          <w:lang w:val="tr-TR"/>
        </w:rPr>
        <w:t>arda Genel Müdürlük tarafından il m</w:t>
      </w:r>
      <w:r w:rsidR="00FA2E38" w:rsidRPr="00C41F66">
        <w:rPr>
          <w:rFonts w:ascii="Times New Roman" w:hAnsi="Times New Roman"/>
          <w:b w:val="0"/>
          <w:sz w:val="24"/>
          <w:szCs w:val="24"/>
          <w:lang w:val="tr-TR"/>
        </w:rPr>
        <w:t>üdü</w:t>
      </w:r>
      <w:r w:rsidR="001D2310">
        <w:rPr>
          <w:rFonts w:ascii="Times New Roman" w:hAnsi="Times New Roman"/>
          <w:b w:val="0"/>
          <w:sz w:val="24"/>
          <w:szCs w:val="24"/>
          <w:lang w:val="tr-TR"/>
        </w:rPr>
        <w:t>rlüklerine bildirilecektir. İl m</w:t>
      </w:r>
      <w:r w:rsidR="00FA2E38" w:rsidRPr="00C41F66">
        <w:rPr>
          <w:rFonts w:ascii="Times New Roman" w:hAnsi="Times New Roman"/>
          <w:b w:val="0"/>
          <w:sz w:val="24"/>
          <w:szCs w:val="24"/>
          <w:lang w:val="tr-TR"/>
        </w:rPr>
        <w:t>üdürlükleri kendilerine yapılan başvuruları buna göre değerlendirecek, Bakanlıkça uygun görülmeyen iskân projelerindeki hak sahibi ailelerinin talepleri kabul</w:t>
      </w:r>
      <w:r w:rsidR="001D2310">
        <w:rPr>
          <w:rFonts w:ascii="Times New Roman" w:hAnsi="Times New Roman"/>
          <w:b w:val="0"/>
          <w:sz w:val="24"/>
          <w:szCs w:val="24"/>
          <w:lang w:val="tr-TR"/>
        </w:rPr>
        <w:t xml:space="preserve"> edilmeyerek</w:t>
      </w:r>
      <w:r w:rsidR="00FA2E38" w:rsidRPr="00C41F66">
        <w:rPr>
          <w:rFonts w:ascii="Times New Roman" w:hAnsi="Times New Roman"/>
          <w:b w:val="0"/>
          <w:sz w:val="24"/>
          <w:szCs w:val="24"/>
          <w:lang w:val="tr-TR"/>
        </w:rPr>
        <w:t xml:space="preserve"> satın alma işlemlerinde istenilen bilgi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belgeler için herhangi bir hazırlık yapmamaları konusunda hak sahibi aileler uyarılacaktır. </w:t>
      </w:r>
    </w:p>
    <w:p w:rsidR="00FA2E38" w:rsidRPr="00C41F66" w:rsidRDefault="008E22E5"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Taşınmaz (konut, işyeri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arazi) satın alınarak borçlandırma suretiyle hak sahibi ailelerin iskân edilmeleri işlemi; iskân duyurusunda da belirtildiği gibi mümkün olduğunca öncelikle hak sahibi olunan en yakın belde, ilçe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ya il merkezinde taşınmaz edinmeleri sağlanacak şekilde (zorunlu sağlık koşulları, eğitim, gü</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nlik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geçim imkânının sağlanamaması gibi durumlarını belgelendirenler hariç) yapılacaktır. </w:t>
      </w:r>
    </w:p>
    <w:p w:rsidR="00FA2E38" w:rsidRPr="00C41F66" w:rsidRDefault="008E22E5"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Hak sahibi aileler 5543 sayılı İskân </w:t>
      </w:r>
      <w:r w:rsidR="00271FAD">
        <w:rPr>
          <w:rFonts w:ascii="Times New Roman" w:hAnsi="Times New Roman"/>
          <w:b w:val="0"/>
          <w:sz w:val="24"/>
          <w:szCs w:val="24"/>
          <w:lang w:val="tr-TR"/>
        </w:rPr>
        <w:t>Kanununun</w:t>
      </w:r>
      <w:r w:rsidR="001D2310">
        <w:rPr>
          <w:rFonts w:ascii="Times New Roman" w:hAnsi="Times New Roman"/>
          <w:b w:val="0"/>
          <w:sz w:val="24"/>
          <w:szCs w:val="24"/>
          <w:lang w:val="tr-TR"/>
        </w:rPr>
        <w:t xml:space="preserve"> 9</w:t>
      </w:r>
      <w:r w:rsidR="005A49B3">
        <w:rPr>
          <w:rFonts w:ascii="Times New Roman" w:hAnsi="Times New Roman"/>
          <w:b w:val="0"/>
          <w:sz w:val="24"/>
          <w:szCs w:val="24"/>
          <w:lang w:val="tr-TR"/>
        </w:rPr>
        <w:t xml:space="preserve"> uncu</w:t>
      </w:r>
      <w:r w:rsidR="00FA2E38" w:rsidRPr="00C41F66">
        <w:rPr>
          <w:rFonts w:ascii="Times New Roman" w:hAnsi="Times New Roman"/>
          <w:b w:val="0"/>
          <w:sz w:val="24"/>
          <w:szCs w:val="24"/>
          <w:lang w:val="tr-TR"/>
        </w:rPr>
        <w:t xml:space="preserve"> maddesinin </w:t>
      </w:r>
      <w:r w:rsidR="001D2310">
        <w:rPr>
          <w:rFonts w:ascii="Times New Roman" w:hAnsi="Times New Roman"/>
          <w:b w:val="0"/>
          <w:sz w:val="24"/>
          <w:szCs w:val="24"/>
          <w:lang w:val="tr-TR"/>
        </w:rPr>
        <w:t>birinci</w:t>
      </w:r>
      <w:r w:rsidR="00FA2E38" w:rsidRPr="00C41F66">
        <w:rPr>
          <w:rFonts w:ascii="Times New Roman" w:hAnsi="Times New Roman"/>
          <w:b w:val="0"/>
          <w:sz w:val="24"/>
          <w:szCs w:val="24"/>
          <w:lang w:val="tr-TR"/>
        </w:rPr>
        <w:t xml:space="preserve"> fıkrasının (ç) bendinde yer alan hü</w:t>
      </w:r>
      <w:r w:rsidR="00E43B34">
        <w:rPr>
          <w:rFonts w:ascii="Times New Roman" w:hAnsi="Times New Roman"/>
          <w:b w:val="0"/>
          <w:sz w:val="24"/>
          <w:szCs w:val="24"/>
          <w:lang w:val="tr-TR"/>
        </w:rPr>
        <w:t>küm doğrultusunda taşınmaz talebinde bulunanların</w:t>
      </w:r>
      <w:r w:rsidR="008E6C4F">
        <w:rPr>
          <w:rFonts w:ascii="Times New Roman" w:hAnsi="Times New Roman"/>
          <w:b w:val="0"/>
          <w:sz w:val="24"/>
          <w:szCs w:val="24"/>
          <w:lang w:val="tr-TR"/>
        </w:rPr>
        <w:t>,</w:t>
      </w:r>
      <w:r w:rsidR="00E43B34">
        <w:rPr>
          <w:rFonts w:ascii="Times New Roman" w:hAnsi="Times New Roman"/>
          <w:b w:val="0"/>
          <w:sz w:val="24"/>
          <w:szCs w:val="24"/>
          <w:lang w:val="tr-TR"/>
        </w:rPr>
        <w:t xml:space="preserve"> </w:t>
      </w:r>
      <w:r w:rsidR="00E43B34" w:rsidRPr="00C41F66">
        <w:rPr>
          <w:rFonts w:ascii="Times New Roman" w:hAnsi="Times New Roman"/>
          <w:b w:val="0"/>
          <w:sz w:val="24"/>
          <w:szCs w:val="24"/>
          <w:lang w:val="tr-TR"/>
        </w:rPr>
        <w:t xml:space="preserve">hak sahibi oldukları </w:t>
      </w:r>
      <w:r w:rsidR="001D2310">
        <w:rPr>
          <w:rFonts w:ascii="Times New Roman" w:hAnsi="Times New Roman"/>
          <w:b w:val="0"/>
          <w:sz w:val="24"/>
          <w:szCs w:val="24"/>
          <w:lang w:val="tr-TR"/>
        </w:rPr>
        <w:t xml:space="preserve">ilin il </w:t>
      </w:r>
      <w:r w:rsidR="001D2310" w:rsidRPr="003E7CC1">
        <w:rPr>
          <w:rFonts w:ascii="Times New Roman" w:hAnsi="Times New Roman"/>
          <w:b w:val="0"/>
          <w:sz w:val="24"/>
          <w:szCs w:val="24"/>
          <w:lang w:val="tr-TR"/>
        </w:rPr>
        <w:t>m</w:t>
      </w:r>
      <w:r w:rsidR="00E43B34" w:rsidRPr="003E7CC1">
        <w:rPr>
          <w:rFonts w:ascii="Times New Roman" w:hAnsi="Times New Roman"/>
          <w:b w:val="0"/>
          <w:sz w:val="24"/>
          <w:szCs w:val="24"/>
          <w:lang w:val="tr-TR"/>
        </w:rPr>
        <w:t xml:space="preserve">üdürlüğünden alacakları </w:t>
      </w:r>
      <w:r w:rsidR="001D2310" w:rsidRPr="003E7CC1">
        <w:rPr>
          <w:rFonts w:ascii="Times New Roman" w:hAnsi="Times New Roman"/>
          <w:b w:val="0"/>
          <w:sz w:val="24"/>
          <w:szCs w:val="24"/>
          <w:lang w:val="tr-TR"/>
        </w:rPr>
        <w:t xml:space="preserve">mahalli iskân komisyonu </w:t>
      </w:r>
      <w:r w:rsidR="00E43B34" w:rsidRPr="003E7CC1">
        <w:rPr>
          <w:rFonts w:ascii="Times New Roman" w:hAnsi="Times New Roman"/>
          <w:b w:val="0"/>
          <w:sz w:val="24"/>
          <w:szCs w:val="24"/>
          <w:lang w:val="tr-TR"/>
        </w:rPr>
        <w:t xml:space="preserve">kararı örneğini, </w:t>
      </w:r>
      <w:r w:rsidR="00C66E52">
        <w:rPr>
          <w:rFonts w:ascii="Times New Roman" w:hAnsi="Times New Roman"/>
          <w:b w:val="0"/>
          <w:sz w:val="24"/>
          <w:szCs w:val="24"/>
          <w:lang w:val="tr-TR"/>
        </w:rPr>
        <w:t xml:space="preserve">ilgili kurumdan alacağı </w:t>
      </w:r>
      <w:r w:rsidR="00E43B34" w:rsidRPr="003E7CC1">
        <w:rPr>
          <w:rFonts w:ascii="Times New Roman" w:hAnsi="Times New Roman"/>
          <w:b w:val="0"/>
          <w:sz w:val="24"/>
          <w:szCs w:val="24"/>
          <w:lang w:val="tr-TR"/>
        </w:rPr>
        <w:t>kamulaştırma</w:t>
      </w:r>
      <w:r w:rsidR="00C66E52">
        <w:rPr>
          <w:rFonts w:ascii="Times New Roman" w:hAnsi="Times New Roman"/>
          <w:b w:val="0"/>
          <w:sz w:val="24"/>
          <w:szCs w:val="24"/>
          <w:lang w:val="tr-TR"/>
        </w:rPr>
        <w:t xml:space="preserve"> bedeli</w:t>
      </w:r>
      <w:r w:rsidR="00E43B34" w:rsidRPr="003E7CC1">
        <w:rPr>
          <w:rFonts w:ascii="Times New Roman" w:hAnsi="Times New Roman"/>
          <w:b w:val="0"/>
          <w:sz w:val="24"/>
          <w:szCs w:val="24"/>
          <w:lang w:val="tr-TR"/>
        </w:rPr>
        <w:t xml:space="preserve"> olup olmadığına dair belge</w:t>
      </w:r>
      <w:r w:rsidR="00C66E52">
        <w:rPr>
          <w:rFonts w:ascii="Times New Roman" w:hAnsi="Times New Roman"/>
          <w:b w:val="0"/>
          <w:sz w:val="24"/>
          <w:szCs w:val="24"/>
          <w:lang w:val="tr-TR"/>
        </w:rPr>
        <w:t xml:space="preserve">yi, </w:t>
      </w:r>
      <w:r w:rsidR="008E6C4F" w:rsidRPr="003E7CC1">
        <w:rPr>
          <w:rFonts w:ascii="Times New Roman" w:hAnsi="Times New Roman"/>
          <w:b w:val="0"/>
          <w:sz w:val="24"/>
          <w:szCs w:val="24"/>
          <w:lang w:val="tr-TR"/>
        </w:rPr>
        <w:t>kamulaştırma</w:t>
      </w:r>
      <w:r w:rsidR="00EA5AED" w:rsidRPr="003E7CC1">
        <w:rPr>
          <w:rFonts w:ascii="Times New Roman" w:hAnsi="Times New Roman"/>
          <w:b w:val="0"/>
          <w:sz w:val="24"/>
          <w:szCs w:val="24"/>
          <w:lang w:val="tr-TR"/>
        </w:rPr>
        <w:t xml:space="preserve"> bedeli</w:t>
      </w:r>
      <w:r w:rsidR="008E6C4F" w:rsidRPr="003E7CC1">
        <w:rPr>
          <w:rFonts w:ascii="Times New Roman" w:hAnsi="Times New Roman"/>
          <w:b w:val="0"/>
          <w:sz w:val="24"/>
          <w:szCs w:val="24"/>
          <w:lang w:val="tr-TR"/>
        </w:rPr>
        <w:t xml:space="preserve"> almış ise </w:t>
      </w:r>
      <w:r w:rsidR="00E43B34" w:rsidRPr="003E7CC1">
        <w:rPr>
          <w:rFonts w:ascii="Times New Roman" w:hAnsi="Times New Roman"/>
          <w:b w:val="0"/>
          <w:sz w:val="24"/>
          <w:szCs w:val="24"/>
          <w:lang w:val="tr-TR"/>
        </w:rPr>
        <w:t xml:space="preserve">bu bedeli </w:t>
      </w:r>
      <w:r w:rsidR="008E6C4F" w:rsidRPr="003E7CC1">
        <w:rPr>
          <w:rFonts w:ascii="Times New Roman" w:hAnsi="Times New Roman"/>
          <w:b w:val="0"/>
          <w:sz w:val="24"/>
          <w:szCs w:val="24"/>
          <w:lang w:val="tr-TR"/>
        </w:rPr>
        <w:t xml:space="preserve">ilgili </w:t>
      </w:r>
      <w:r w:rsidR="00E43B34" w:rsidRPr="003E7CC1">
        <w:rPr>
          <w:rFonts w:ascii="Times New Roman" w:hAnsi="Times New Roman"/>
          <w:b w:val="0"/>
          <w:sz w:val="24"/>
          <w:szCs w:val="24"/>
          <w:lang w:val="tr-TR"/>
        </w:rPr>
        <w:t>hesaba yatırdığına dair dekontu</w:t>
      </w:r>
      <w:r w:rsidR="00C66E52">
        <w:rPr>
          <w:rFonts w:ascii="Times New Roman" w:hAnsi="Times New Roman"/>
          <w:b w:val="0"/>
          <w:sz w:val="24"/>
          <w:szCs w:val="24"/>
          <w:lang w:val="tr-TR"/>
        </w:rPr>
        <w:t xml:space="preserve"> veya kamulaştırma yapan kurumdan aile fertleri adına kamulaştırma bedeli yatırılıp yatırılmadığına dair alacağı belgeyi </w:t>
      </w:r>
      <w:r w:rsidR="00C66E52" w:rsidRPr="003E7CC1">
        <w:rPr>
          <w:rFonts w:ascii="Times New Roman" w:hAnsi="Times New Roman"/>
          <w:b w:val="0"/>
          <w:sz w:val="24"/>
          <w:szCs w:val="24"/>
          <w:lang w:val="tr-TR"/>
        </w:rPr>
        <w:t>ekledikleri</w:t>
      </w:r>
      <w:r w:rsidR="00E43B34" w:rsidRPr="00C41F66">
        <w:rPr>
          <w:rFonts w:ascii="Times New Roman" w:hAnsi="Times New Roman"/>
          <w:b w:val="0"/>
          <w:sz w:val="24"/>
          <w:szCs w:val="24"/>
          <w:lang w:val="tr-TR"/>
        </w:rPr>
        <w:t xml:space="preserve"> bir dilekçe</w:t>
      </w:r>
      <w:r w:rsidR="00E43B34">
        <w:rPr>
          <w:rFonts w:ascii="Times New Roman" w:hAnsi="Times New Roman"/>
          <w:b w:val="0"/>
          <w:sz w:val="24"/>
          <w:szCs w:val="24"/>
          <w:lang w:val="tr-TR"/>
        </w:rPr>
        <w:t xml:space="preserve"> </w:t>
      </w:r>
      <w:r w:rsidR="002E2BA6">
        <w:rPr>
          <w:rFonts w:ascii="Times New Roman" w:hAnsi="Times New Roman"/>
          <w:b w:val="0"/>
          <w:sz w:val="24"/>
          <w:szCs w:val="24"/>
          <w:lang w:val="tr-TR"/>
        </w:rPr>
        <w:t xml:space="preserve">ile </w:t>
      </w:r>
      <w:r w:rsidR="006910E5">
        <w:rPr>
          <w:rFonts w:ascii="Times New Roman" w:hAnsi="Times New Roman"/>
          <w:b w:val="0"/>
          <w:sz w:val="24"/>
          <w:szCs w:val="24"/>
          <w:lang w:val="tr-TR"/>
        </w:rPr>
        <w:t>taşınmazın</w:t>
      </w:r>
      <w:r w:rsidR="005A2FCD">
        <w:rPr>
          <w:rFonts w:ascii="Times New Roman" w:hAnsi="Times New Roman"/>
          <w:b w:val="0"/>
          <w:sz w:val="24"/>
          <w:szCs w:val="24"/>
          <w:lang w:val="tr-TR"/>
        </w:rPr>
        <w:t xml:space="preserve"> </w:t>
      </w:r>
      <w:r w:rsidR="001D2310">
        <w:rPr>
          <w:rFonts w:ascii="Times New Roman" w:hAnsi="Times New Roman"/>
          <w:b w:val="0"/>
          <w:sz w:val="24"/>
          <w:szCs w:val="24"/>
          <w:lang w:val="tr-TR"/>
        </w:rPr>
        <w:t>satın alınmasını istedikleri ilin il m</w:t>
      </w:r>
      <w:r w:rsidR="00FA2E38" w:rsidRPr="00C41F66">
        <w:rPr>
          <w:rFonts w:ascii="Times New Roman" w:hAnsi="Times New Roman"/>
          <w:b w:val="0"/>
          <w:sz w:val="24"/>
          <w:szCs w:val="24"/>
          <w:lang w:val="tr-TR"/>
        </w:rPr>
        <w:t xml:space="preserve">üdürlüğüne ileteceklerdir. </w:t>
      </w:r>
    </w:p>
    <w:p w:rsidR="0071356A" w:rsidRPr="001D2310" w:rsidRDefault="00FA2E38" w:rsidP="006B7991">
      <w:pPr>
        <w:pStyle w:val="ALTBASLIK"/>
        <w:jc w:val="both"/>
        <w:rPr>
          <w:rFonts w:ascii="Times New Roman" w:hAnsi="Times New Roman"/>
          <w:sz w:val="24"/>
          <w:szCs w:val="24"/>
          <w:lang w:val="tr-TR"/>
        </w:rPr>
      </w:pPr>
      <w:r w:rsidRPr="00C41F66">
        <w:rPr>
          <w:rFonts w:ascii="Times New Roman" w:hAnsi="Times New Roman"/>
          <w:sz w:val="24"/>
          <w:szCs w:val="24"/>
          <w:lang w:val="tr-TR"/>
        </w:rPr>
        <w:t>Taşınmaz satın alma işle</w:t>
      </w:r>
      <w:r w:rsidR="008E22E5" w:rsidRPr="00C41F66">
        <w:rPr>
          <w:rFonts w:ascii="Times New Roman" w:hAnsi="Times New Roman"/>
          <w:sz w:val="24"/>
          <w:szCs w:val="24"/>
          <w:lang w:val="tr-TR"/>
        </w:rPr>
        <w:t>m</w:t>
      </w:r>
      <w:r w:rsidR="001D2310">
        <w:rPr>
          <w:rFonts w:ascii="Times New Roman" w:hAnsi="Times New Roman"/>
          <w:sz w:val="24"/>
          <w:szCs w:val="24"/>
          <w:lang w:val="tr-TR"/>
        </w:rPr>
        <w:t>lerinde hak sahibi ailelerden;</w:t>
      </w:r>
    </w:p>
    <w:p w:rsidR="00FA2E38" w:rsidRPr="00C41F66" w:rsidRDefault="006B7991" w:rsidP="000A31A2">
      <w:pPr>
        <w:pStyle w:val="ALTBASLIK"/>
        <w:tabs>
          <w:tab w:val="clear" w:pos="567"/>
        </w:tabs>
        <w:ind w:firstLine="720"/>
        <w:jc w:val="both"/>
        <w:rPr>
          <w:rFonts w:ascii="Times New Roman" w:hAnsi="Times New Roman"/>
          <w:b w:val="0"/>
          <w:sz w:val="24"/>
          <w:szCs w:val="24"/>
          <w:lang w:val="tr-TR"/>
        </w:rPr>
      </w:pPr>
      <w:r>
        <w:rPr>
          <w:rFonts w:ascii="Times New Roman" w:hAnsi="Times New Roman"/>
          <w:sz w:val="24"/>
          <w:szCs w:val="24"/>
          <w:lang w:val="tr-TR"/>
        </w:rPr>
        <w:t xml:space="preserve">a) </w:t>
      </w:r>
      <w:r w:rsidR="003159D6">
        <w:rPr>
          <w:rFonts w:ascii="Times New Roman" w:hAnsi="Times New Roman"/>
          <w:b w:val="0"/>
          <w:sz w:val="24"/>
          <w:szCs w:val="24"/>
          <w:lang w:val="tr-TR"/>
        </w:rPr>
        <w:t xml:space="preserve">Tarım dışı </w:t>
      </w:r>
      <w:r w:rsidR="00BD0D30">
        <w:rPr>
          <w:rFonts w:ascii="Times New Roman" w:hAnsi="Times New Roman"/>
          <w:b w:val="0"/>
          <w:sz w:val="24"/>
          <w:szCs w:val="24"/>
          <w:lang w:val="tr-TR"/>
        </w:rPr>
        <w:t>iskân</w:t>
      </w:r>
      <w:r w:rsidR="003159D6">
        <w:rPr>
          <w:rFonts w:ascii="Times New Roman" w:hAnsi="Times New Roman"/>
          <w:b w:val="0"/>
          <w:sz w:val="24"/>
          <w:szCs w:val="24"/>
          <w:lang w:val="tr-TR"/>
        </w:rPr>
        <w:t xml:space="preserve"> (şehirsel </w:t>
      </w:r>
      <w:r w:rsidR="00BD0D30">
        <w:rPr>
          <w:rFonts w:ascii="Times New Roman" w:hAnsi="Times New Roman"/>
          <w:b w:val="0"/>
          <w:sz w:val="24"/>
          <w:szCs w:val="24"/>
          <w:lang w:val="tr-TR"/>
        </w:rPr>
        <w:t>iskân</w:t>
      </w:r>
      <w:r w:rsidR="003159D6">
        <w:rPr>
          <w:rFonts w:ascii="Times New Roman" w:hAnsi="Times New Roman"/>
          <w:b w:val="0"/>
          <w:sz w:val="24"/>
          <w:szCs w:val="24"/>
          <w:lang w:val="tr-TR"/>
        </w:rPr>
        <w:t>)</w:t>
      </w:r>
      <w:r w:rsidR="001D2310">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 xml:space="preserve">kapsamında konut </w:t>
      </w:r>
      <w:r w:rsidR="00621910">
        <w:rPr>
          <w:rFonts w:ascii="Times New Roman" w:hAnsi="Times New Roman"/>
          <w:b w:val="0"/>
          <w:sz w:val="24"/>
          <w:szCs w:val="24"/>
          <w:lang w:val="tr-TR"/>
        </w:rPr>
        <w:t>ve</w:t>
      </w:r>
      <w:r w:rsidR="000A31A2">
        <w:rPr>
          <w:rFonts w:ascii="Times New Roman" w:hAnsi="Times New Roman"/>
          <w:b w:val="0"/>
          <w:sz w:val="24"/>
          <w:szCs w:val="24"/>
          <w:lang w:val="tr-TR"/>
        </w:rPr>
        <w:t xml:space="preserve">ya işyeri satın alınması </w:t>
      </w:r>
      <w:r>
        <w:rPr>
          <w:rFonts w:ascii="Times New Roman" w:hAnsi="Times New Roman"/>
          <w:b w:val="0"/>
          <w:sz w:val="24"/>
          <w:szCs w:val="24"/>
          <w:lang w:val="tr-TR"/>
        </w:rPr>
        <w:t>talebinde</w:t>
      </w:r>
      <w:r w:rsidR="00C70A1C">
        <w:rPr>
          <w:rFonts w:ascii="Times New Roman" w:hAnsi="Times New Roman"/>
          <w:b w:val="0"/>
          <w:sz w:val="24"/>
          <w:szCs w:val="24"/>
          <w:lang w:val="tr-TR"/>
        </w:rPr>
        <w:t>;</w:t>
      </w:r>
    </w:p>
    <w:p w:rsidR="00FA2E38" w:rsidRPr="00C41F66" w:rsidRDefault="00FA2E38" w:rsidP="001D2310">
      <w:pPr>
        <w:pStyle w:val="ALTBASLIK"/>
        <w:tabs>
          <w:tab w:val="clear" w:pos="567"/>
          <w:tab w:val="left" w:pos="426"/>
        </w:tabs>
        <w:jc w:val="both"/>
        <w:rPr>
          <w:rFonts w:ascii="Times New Roman" w:hAnsi="Times New Roman"/>
          <w:b w:val="0"/>
          <w:sz w:val="24"/>
          <w:szCs w:val="24"/>
          <w:lang w:val="tr-TR"/>
        </w:rPr>
      </w:pPr>
      <w:r w:rsidRPr="00C41F66">
        <w:rPr>
          <w:rFonts w:ascii="Times New Roman" w:hAnsi="Times New Roman"/>
          <w:b w:val="0"/>
          <w:sz w:val="24"/>
          <w:szCs w:val="24"/>
          <w:lang w:val="tr-TR"/>
        </w:rPr>
        <w:lastRenderedPageBreak/>
        <w:t>-Tapu fotokopisi,</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-Yapı kullanma izin belgesi,</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-Mimari projesi (İlgili belediyeden onaylı)</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-Satın alınacak konutun 10 yıl boyunca DASK sigortası yaptırılacağına dair noter tasdikli taahhütname,</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-Satış vaadi sözleşmesi,</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 xml:space="preserve">-Hak sahibi aile bireylerinin tamamının imzalayacakları iskân haklarına karşı söz konusu konutun satın alınması durumunda devletten taşınır </w:t>
      </w:r>
      <w:r w:rsidR="00621910">
        <w:rPr>
          <w:rFonts w:ascii="Times New Roman" w:hAnsi="Times New Roman"/>
          <w:b w:val="0"/>
          <w:sz w:val="24"/>
          <w:szCs w:val="24"/>
          <w:lang w:val="tr-TR"/>
        </w:rPr>
        <w:t>ve</w:t>
      </w:r>
      <w:r w:rsidRPr="00C41F66">
        <w:rPr>
          <w:rFonts w:ascii="Times New Roman" w:hAnsi="Times New Roman"/>
          <w:b w:val="0"/>
          <w:sz w:val="24"/>
          <w:szCs w:val="24"/>
          <w:lang w:val="tr-TR"/>
        </w:rPr>
        <w:t>ya taşınmaz hiçbir taleplerinin olmayacağına dair noter tasdikli taahhütname,</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 xml:space="preserve">-Satıcının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aile temsilcisinin nüfus cüzdanı fotokopileri, </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 xml:space="preserve">-Hak sahibi aileye ait </w:t>
      </w:r>
      <w:r w:rsidR="00EA172A">
        <w:rPr>
          <w:rFonts w:ascii="Times New Roman" w:hAnsi="Times New Roman"/>
          <w:b w:val="0"/>
          <w:sz w:val="24"/>
          <w:szCs w:val="24"/>
          <w:lang w:val="tr-TR"/>
        </w:rPr>
        <w:t>güncel</w:t>
      </w:r>
      <w:r w:rsidR="00EA172A" w:rsidRPr="00C41F66">
        <w:rPr>
          <w:rFonts w:ascii="Times New Roman" w:hAnsi="Times New Roman"/>
          <w:b w:val="0"/>
          <w:sz w:val="24"/>
          <w:szCs w:val="24"/>
          <w:lang w:val="tr-TR"/>
        </w:rPr>
        <w:t xml:space="preserve"> </w:t>
      </w:r>
      <w:r w:rsidRPr="00C41F66">
        <w:rPr>
          <w:rFonts w:ascii="Times New Roman" w:hAnsi="Times New Roman"/>
          <w:b w:val="0"/>
          <w:sz w:val="24"/>
          <w:szCs w:val="24"/>
          <w:lang w:val="tr-TR"/>
        </w:rPr>
        <w:t>nüfus kayıt örneği,</w:t>
      </w:r>
    </w:p>
    <w:p w:rsidR="0071356A"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-Gerekl</w:t>
      </w:r>
      <w:r w:rsidR="0093455F" w:rsidRPr="00C41F66">
        <w:rPr>
          <w:rFonts w:ascii="Times New Roman" w:hAnsi="Times New Roman"/>
          <w:b w:val="0"/>
          <w:sz w:val="24"/>
          <w:szCs w:val="24"/>
          <w:lang w:val="tr-TR"/>
        </w:rPr>
        <w:t xml:space="preserve">i durumlarda noter tasdikli </w:t>
      </w:r>
      <w:r w:rsidR="00621910">
        <w:rPr>
          <w:rFonts w:ascii="Times New Roman" w:hAnsi="Times New Roman"/>
          <w:b w:val="0"/>
          <w:sz w:val="24"/>
          <w:szCs w:val="24"/>
          <w:lang w:val="tr-TR"/>
        </w:rPr>
        <w:t>ve</w:t>
      </w:r>
      <w:r w:rsidR="0093455F" w:rsidRPr="00C41F66">
        <w:rPr>
          <w:rFonts w:ascii="Times New Roman" w:hAnsi="Times New Roman"/>
          <w:b w:val="0"/>
          <w:sz w:val="24"/>
          <w:szCs w:val="24"/>
          <w:lang w:val="tr-TR"/>
        </w:rPr>
        <w:t>kâ</w:t>
      </w:r>
      <w:r w:rsidR="001D2310">
        <w:rPr>
          <w:rFonts w:ascii="Times New Roman" w:hAnsi="Times New Roman"/>
          <w:b w:val="0"/>
          <w:sz w:val="24"/>
          <w:szCs w:val="24"/>
          <w:lang w:val="tr-TR"/>
        </w:rPr>
        <w:t>letname istenecektir.</w:t>
      </w:r>
    </w:p>
    <w:p w:rsidR="00FA2E38" w:rsidRPr="00C41F66" w:rsidRDefault="008E22E5"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Pr="00C41F66">
        <w:rPr>
          <w:rFonts w:ascii="Times New Roman" w:hAnsi="Times New Roman"/>
          <w:sz w:val="24"/>
          <w:szCs w:val="24"/>
          <w:lang w:val="tr-TR"/>
        </w:rPr>
        <w:t>b)</w:t>
      </w:r>
      <w:r w:rsidRPr="00C41F66">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 xml:space="preserve">Tarımsal iskân kapsamında </w:t>
      </w:r>
      <w:r w:rsidR="00D440AE">
        <w:rPr>
          <w:rFonts w:ascii="Times New Roman" w:hAnsi="Times New Roman"/>
          <w:b w:val="0"/>
          <w:sz w:val="24"/>
          <w:szCs w:val="24"/>
          <w:lang w:val="tr-TR"/>
        </w:rPr>
        <w:t xml:space="preserve">konut ve </w:t>
      </w:r>
      <w:r w:rsidR="00FA2E38" w:rsidRPr="00C41F66">
        <w:rPr>
          <w:rFonts w:ascii="Times New Roman" w:hAnsi="Times New Roman"/>
          <w:b w:val="0"/>
          <w:sz w:val="24"/>
          <w:szCs w:val="24"/>
          <w:lang w:val="tr-TR"/>
        </w:rPr>
        <w:t>tarım arazisi satın alınması talebi için ise;</w:t>
      </w:r>
    </w:p>
    <w:p w:rsidR="00ED1BDC"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 xml:space="preserve">-Tapu fotokopisi, </w:t>
      </w:r>
    </w:p>
    <w:p w:rsidR="00FA2E38" w:rsidRPr="00C41F66" w:rsidRDefault="00ED1BDC" w:rsidP="00F72F18">
      <w:pPr>
        <w:pStyle w:val="ALTBASLIK"/>
        <w:jc w:val="both"/>
        <w:rPr>
          <w:rFonts w:ascii="Times New Roman" w:hAnsi="Times New Roman"/>
          <w:b w:val="0"/>
          <w:sz w:val="24"/>
          <w:szCs w:val="24"/>
          <w:lang w:val="tr-TR"/>
        </w:rPr>
      </w:pPr>
      <w:r>
        <w:rPr>
          <w:rFonts w:ascii="Times New Roman" w:hAnsi="Times New Roman"/>
          <w:b w:val="0"/>
          <w:sz w:val="24"/>
          <w:szCs w:val="24"/>
          <w:lang w:val="tr-TR"/>
        </w:rPr>
        <w:t>-K</w:t>
      </w:r>
      <w:r w:rsidR="00FA2E38" w:rsidRPr="00C41F66">
        <w:rPr>
          <w:rFonts w:ascii="Times New Roman" w:hAnsi="Times New Roman"/>
          <w:b w:val="0"/>
          <w:sz w:val="24"/>
          <w:szCs w:val="24"/>
          <w:lang w:val="tr-TR"/>
        </w:rPr>
        <w:t>adastro çapı</w:t>
      </w:r>
      <w:r w:rsidR="00433B50">
        <w:rPr>
          <w:rFonts w:ascii="Times New Roman" w:hAnsi="Times New Roman"/>
          <w:b w:val="0"/>
          <w:sz w:val="24"/>
          <w:szCs w:val="24"/>
          <w:lang w:val="tr-TR"/>
        </w:rPr>
        <w:t>,</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-Satış vaadi sözleşmesi,</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 xml:space="preserve">-Hak sahibi aile bireylerinin tamamının imzalayacakları iskân haklarına karşı söz konusu arazinin satın alınması durumunda devletten taşınır </w:t>
      </w:r>
      <w:r w:rsidR="00621910">
        <w:rPr>
          <w:rFonts w:ascii="Times New Roman" w:hAnsi="Times New Roman"/>
          <w:b w:val="0"/>
          <w:sz w:val="24"/>
          <w:szCs w:val="24"/>
          <w:lang w:val="tr-TR"/>
        </w:rPr>
        <w:t>ve</w:t>
      </w:r>
      <w:r w:rsidRPr="00C41F66">
        <w:rPr>
          <w:rFonts w:ascii="Times New Roman" w:hAnsi="Times New Roman"/>
          <w:b w:val="0"/>
          <w:sz w:val="24"/>
          <w:szCs w:val="24"/>
          <w:lang w:val="tr-TR"/>
        </w:rPr>
        <w:t>ya taşınmaz hiçbir taleplerinin olmayacağına dair noter tasdikli taahhütname,</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 xml:space="preserve">-Satıcının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aile temsilcisinin nüfus cüzdanı fotokopileri</w:t>
      </w:r>
      <w:r w:rsidR="00433B50">
        <w:rPr>
          <w:rFonts w:ascii="Times New Roman" w:hAnsi="Times New Roman"/>
          <w:b w:val="0"/>
          <w:sz w:val="24"/>
          <w:szCs w:val="24"/>
          <w:lang w:val="tr-TR"/>
        </w:rPr>
        <w:t>,</w:t>
      </w:r>
      <w:r w:rsidRPr="00C41F66">
        <w:rPr>
          <w:rFonts w:ascii="Times New Roman" w:hAnsi="Times New Roman"/>
          <w:b w:val="0"/>
          <w:sz w:val="24"/>
          <w:szCs w:val="24"/>
          <w:lang w:val="tr-TR"/>
        </w:rPr>
        <w:t xml:space="preserve"> </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 xml:space="preserve">-Hak sahibi aileye ait </w:t>
      </w:r>
      <w:r w:rsidR="00EA172A">
        <w:rPr>
          <w:rFonts w:ascii="Times New Roman" w:hAnsi="Times New Roman"/>
          <w:b w:val="0"/>
          <w:sz w:val="24"/>
          <w:szCs w:val="24"/>
          <w:lang w:val="tr-TR"/>
        </w:rPr>
        <w:t>güncel</w:t>
      </w:r>
      <w:r w:rsidRPr="00C41F66">
        <w:rPr>
          <w:rFonts w:ascii="Times New Roman" w:hAnsi="Times New Roman"/>
          <w:b w:val="0"/>
          <w:sz w:val="24"/>
          <w:szCs w:val="24"/>
          <w:lang w:val="tr-TR"/>
        </w:rPr>
        <w:t xml:space="preserve"> nüfus kayıt örnekleri,</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-Gerekl</w:t>
      </w:r>
      <w:r w:rsidR="007B2491" w:rsidRPr="00C41F66">
        <w:rPr>
          <w:rFonts w:ascii="Times New Roman" w:hAnsi="Times New Roman"/>
          <w:b w:val="0"/>
          <w:sz w:val="24"/>
          <w:szCs w:val="24"/>
          <w:lang w:val="tr-TR"/>
        </w:rPr>
        <w:t xml:space="preserve">i durumlarda noter tasdikli </w:t>
      </w:r>
      <w:r w:rsidR="00621910">
        <w:rPr>
          <w:rFonts w:ascii="Times New Roman" w:hAnsi="Times New Roman"/>
          <w:b w:val="0"/>
          <w:sz w:val="24"/>
          <w:szCs w:val="24"/>
          <w:lang w:val="tr-TR"/>
        </w:rPr>
        <w:t>ve</w:t>
      </w:r>
      <w:r w:rsidR="007B2491" w:rsidRPr="00C41F66">
        <w:rPr>
          <w:rFonts w:ascii="Times New Roman" w:hAnsi="Times New Roman"/>
          <w:b w:val="0"/>
          <w:sz w:val="24"/>
          <w:szCs w:val="24"/>
          <w:lang w:val="tr-TR"/>
        </w:rPr>
        <w:t>kâ</w:t>
      </w:r>
      <w:r w:rsidRPr="00C41F66">
        <w:rPr>
          <w:rFonts w:ascii="Times New Roman" w:hAnsi="Times New Roman"/>
          <w:b w:val="0"/>
          <w:sz w:val="24"/>
          <w:szCs w:val="24"/>
          <w:lang w:val="tr-TR"/>
        </w:rPr>
        <w:t>letname istenecektir.</w:t>
      </w:r>
    </w:p>
    <w:p w:rsidR="00FA2E38" w:rsidRPr="00C41F66" w:rsidRDefault="008E22E5"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İskân şeklinin 5543 </w:t>
      </w:r>
      <w:r w:rsidR="00433B50">
        <w:rPr>
          <w:rFonts w:ascii="Times New Roman" w:hAnsi="Times New Roman"/>
          <w:b w:val="0"/>
          <w:sz w:val="24"/>
          <w:szCs w:val="24"/>
          <w:lang w:val="tr-TR"/>
        </w:rPr>
        <w:t xml:space="preserve">sayılı </w:t>
      </w:r>
      <w:r w:rsidR="00271FAD">
        <w:rPr>
          <w:rFonts w:ascii="Times New Roman" w:hAnsi="Times New Roman"/>
          <w:b w:val="0"/>
          <w:sz w:val="24"/>
          <w:szCs w:val="24"/>
          <w:lang w:val="tr-TR"/>
        </w:rPr>
        <w:t>Kanunun</w:t>
      </w:r>
      <w:r w:rsidR="00433B50">
        <w:rPr>
          <w:rFonts w:ascii="Times New Roman" w:hAnsi="Times New Roman"/>
          <w:b w:val="0"/>
          <w:sz w:val="24"/>
          <w:szCs w:val="24"/>
          <w:lang w:val="tr-TR"/>
        </w:rPr>
        <w:t xml:space="preserve"> 9</w:t>
      </w:r>
      <w:r w:rsidR="005A49B3">
        <w:rPr>
          <w:rFonts w:ascii="Times New Roman" w:hAnsi="Times New Roman"/>
          <w:b w:val="0"/>
          <w:sz w:val="24"/>
          <w:szCs w:val="24"/>
          <w:lang w:val="tr-TR"/>
        </w:rPr>
        <w:t xml:space="preserve"> uncu</w:t>
      </w:r>
      <w:r w:rsidR="00FA2E38" w:rsidRPr="00C41F66">
        <w:rPr>
          <w:rFonts w:ascii="Times New Roman" w:hAnsi="Times New Roman"/>
          <w:b w:val="0"/>
          <w:sz w:val="24"/>
          <w:szCs w:val="24"/>
          <w:lang w:val="tr-TR"/>
        </w:rPr>
        <w:t xml:space="preserve"> maddesinin </w:t>
      </w:r>
      <w:r w:rsidR="00433B50">
        <w:rPr>
          <w:rFonts w:ascii="Times New Roman" w:hAnsi="Times New Roman"/>
          <w:b w:val="0"/>
          <w:sz w:val="24"/>
          <w:szCs w:val="24"/>
          <w:lang w:val="tr-TR"/>
        </w:rPr>
        <w:t>birinci</w:t>
      </w:r>
      <w:r w:rsidR="00FA2E38" w:rsidRPr="00C41F66">
        <w:rPr>
          <w:rFonts w:ascii="Times New Roman" w:hAnsi="Times New Roman"/>
          <w:b w:val="0"/>
          <w:sz w:val="24"/>
          <w:szCs w:val="24"/>
          <w:lang w:val="tr-TR"/>
        </w:rPr>
        <w:t xml:space="preserve"> fıkrasının (ç) bendine göre o yılki ödenek imkânları dikkate alınarak belirlenecek miktar üzerinden satın alma yapılacaktır. Ödenekler hak sahibi ailelere di</w:t>
      </w:r>
      <w:r w:rsidR="00433B50">
        <w:rPr>
          <w:rFonts w:ascii="Times New Roman" w:hAnsi="Times New Roman"/>
          <w:b w:val="0"/>
          <w:sz w:val="24"/>
          <w:szCs w:val="24"/>
          <w:lang w:val="tr-TR"/>
        </w:rPr>
        <w:t xml:space="preserve">rekt olarak </w:t>
      </w:r>
      <w:r w:rsidR="00621910">
        <w:rPr>
          <w:rFonts w:ascii="Times New Roman" w:hAnsi="Times New Roman"/>
          <w:b w:val="0"/>
          <w:sz w:val="24"/>
          <w:szCs w:val="24"/>
          <w:lang w:val="tr-TR"/>
        </w:rPr>
        <w:t>ve</w:t>
      </w:r>
      <w:r w:rsidR="00433B50">
        <w:rPr>
          <w:rFonts w:ascii="Times New Roman" w:hAnsi="Times New Roman"/>
          <w:b w:val="0"/>
          <w:sz w:val="24"/>
          <w:szCs w:val="24"/>
          <w:lang w:val="tr-TR"/>
        </w:rPr>
        <w:t>rilmemekte olup, il m</w:t>
      </w:r>
      <w:r w:rsidR="00FA2E38" w:rsidRPr="00C41F66">
        <w:rPr>
          <w:rFonts w:ascii="Times New Roman" w:hAnsi="Times New Roman"/>
          <w:b w:val="0"/>
          <w:sz w:val="24"/>
          <w:szCs w:val="24"/>
          <w:lang w:val="tr-TR"/>
        </w:rPr>
        <w:t xml:space="preserve">üdürlüğünce, satın alınacak taşınmazların rayiç bedellerini tespit etmek üzere konu ile ilgili </w:t>
      </w:r>
      <w:r w:rsidR="00B11290">
        <w:rPr>
          <w:rFonts w:ascii="Times New Roman" w:hAnsi="Times New Roman"/>
          <w:b w:val="0"/>
          <w:sz w:val="24"/>
          <w:szCs w:val="24"/>
          <w:lang w:val="tr-TR"/>
        </w:rPr>
        <w:t xml:space="preserve">üç teknik elemandan oluşan bir </w:t>
      </w:r>
      <w:r w:rsidR="00433B50">
        <w:rPr>
          <w:rFonts w:ascii="Times New Roman" w:hAnsi="Times New Roman"/>
          <w:b w:val="0"/>
          <w:sz w:val="24"/>
          <w:szCs w:val="24"/>
          <w:lang w:val="tr-TR"/>
        </w:rPr>
        <w:t>kıymet takdir k</w:t>
      </w:r>
      <w:r w:rsidR="00FA2E38" w:rsidRPr="00C41F66">
        <w:rPr>
          <w:rFonts w:ascii="Times New Roman" w:hAnsi="Times New Roman"/>
          <w:b w:val="0"/>
          <w:sz w:val="24"/>
          <w:szCs w:val="24"/>
          <w:lang w:val="tr-TR"/>
        </w:rPr>
        <w:t xml:space="preserve">omisyonu kurulacak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bu komisyon satın alınacak taşınmazın kıymetine etki edecek nite</w:t>
      </w:r>
      <w:r w:rsidR="00433B50">
        <w:rPr>
          <w:rFonts w:ascii="Times New Roman" w:hAnsi="Times New Roman"/>
          <w:b w:val="0"/>
          <w:sz w:val="24"/>
          <w:szCs w:val="24"/>
          <w:lang w:val="tr-TR"/>
        </w:rPr>
        <w:t xml:space="preserve">lik </w:t>
      </w:r>
      <w:r w:rsidR="00621910">
        <w:rPr>
          <w:rFonts w:ascii="Times New Roman" w:hAnsi="Times New Roman"/>
          <w:b w:val="0"/>
          <w:sz w:val="24"/>
          <w:szCs w:val="24"/>
          <w:lang w:val="tr-TR"/>
        </w:rPr>
        <w:t>ve</w:t>
      </w:r>
      <w:r w:rsidR="00433B50">
        <w:rPr>
          <w:rFonts w:ascii="Times New Roman" w:hAnsi="Times New Roman"/>
          <w:b w:val="0"/>
          <w:sz w:val="24"/>
          <w:szCs w:val="24"/>
          <w:lang w:val="tr-TR"/>
        </w:rPr>
        <w:t xml:space="preserve"> unsurları dikkate alarak</w:t>
      </w:r>
      <w:r w:rsidR="00FA2E38" w:rsidRPr="00C41F66">
        <w:rPr>
          <w:rFonts w:ascii="Times New Roman" w:hAnsi="Times New Roman"/>
          <w:b w:val="0"/>
          <w:sz w:val="24"/>
          <w:szCs w:val="24"/>
          <w:lang w:val="tr-TR"/>
        </w:rPr>
        <w:t xml:space="preserve"> (cinsi, nevi, yüzölç</w:t>
      </w:r>
      <w:r w:rsidR="00433B50">
        <w:rPr>
          <w:rFonts w:ascii="Times New Roman" w:hAnsi="Times New Roman"/>
          <w:b w:val="0"/>
          <w:sz w:val="24"/>
          <w:szCs w:val="24"/>
          <w:lang w:val="tr-TR"/>
        </w:rPr>
        <w:t>ümü vb.</w:t>
      </w:r>
      <w:r w:rsidR="00FA2E38" w:rsidRPr="00C41F66">
        <w:rPr>
          <w:rFonts w:ascii="Times New Roman" w:hAnsi="Times New Roman"/>
          <w:b w:val="0"/>
          <w:sz w:val="24"/>
          <w:szCs w:val="24"/>
          <w:lang w:val="tr-TR"/>
        </w:rPr>
        <w:t xml:space="preserve">)  konuyla ilgili uzman kişi, kurum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ya kuru</w:t>
      </w:r>
      <w:r w:rsidR="00433B50">
        <w:rPr>
          <w:rFonts w:ascii="Times New Roman" w:hAnsi="Times New Roman"/>
          <w:b w:val="0"/>
          <w:sz w:val="24"/>
          <w:szCs w:val="24"/>
          <w:lang w:val="tr-TR"/>
        </w:rPr>
        <w:t xml:space="preserve">luşlardan alacakları raporlar, sanayi </w:t>
      </w:r>
      <w:r w:rsidR="00621910">
        <w:rPr>
          <w:rFonts w:ascii="Times New Roman" w:hAnsi="Times New Roman"/>
          <w:b w:val="0"/>
          <w:sz w:val="24"/>
          <w:szCs w:val="24"/>
          <w:lang w:val="tr-TR"/>
        </w:rPr>
        <w:t>ve</w:t>
      </w:r>
      <w:r w:rsidR="00433B50">
        <w:rPr>
          <w:rFonts w:ascii="Times New Roman" w:hAnsi="Times New Roman"/>
          <w:b w:val="0"/>
          <w:sz w:val="24"/>
          <w:szCs w:val="24"/>
          <w:lang w:val="tr-TR"/>
        </w:rPr>
        <w:t xml:space="preserve"> ticaret o</w:t>
      </w:r>
      <w:r w:rsidR="00FA2E38" w:rsidRPr="00C41F66">
        <w:rPr>
          <w:rFonts w:ascii="Times New Roman" w:hAnsi="Times New Roman"/>
          <w:b w:val="0"/>
          <w:sz w:val="24"/>
          <w:szCs w:val="24"/>
          <w:lang w:val="tr-TR"/>
        </w:rPr>
        <w:t xml:space="preserve">dalarından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mahalli emlak alım satım bürolarından alınacak bilgilerden de faydalanılmak suretiyle rayiç bedel tespiti yapacaktır.  </w:t>
      </w:r>
    </w:p>
    <w:p w:rsidR="00FA2E38" w:rsidRDefault="00B7036D"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882C22">
        <w:rPr>
          <w:rFonts w:ascii="Times New Roman" w:hAnsi="Times New Roman"/>
          <w:b w:val="0"/>
          <w:sz w:val="24"/>
          <w:szCs w:val="24"/>
          <w:lang w:val="tr-TR"/>
        </w:rPr>
        <w:t>04/11/</w:t>
      </w:r>
      <w:r w:rsidR="00FA2E38" w:rsidRPr="00C41F66">
        <w:rPr>
          <w:rFonts w:ascii="Times New Roman" w:hAnsi="Times New Roman"/>
          <w:b w:val="0"/>
          <w:sz w:val="24"/>
          <w:szCs w:val="24"/>
          <w:lang w:val="tr-TR"/>
        </w:rPr>
        <w:t xml:space="preserve">1983 tarihli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2942 </w:t>
      </w:r>
      <w:r w:rsidR="00882C22">
        <w:rPr>
          <w:rFonts w:ascii="Times New Roman" w:hAnsi="Times New Roman"/>
          <w:b w:val="0"/>
          <w:sz w:val="24"/>
          <w:szCs w:val="24"/>
          <w:lang w:val="tr-TR"/>
        </w:rPr>
        <w:t xml:space="preserve">sayılı Kamulaştırma </w:t>
      </w:r>
      <w:r w:rsidR="00271FAD">
        <w:rPr>
          <w:rFonts w:ascii="Times New Roman" w:hAnsi="Times New Roman"/>
          <w:b w:val="0"/>
          <w:sz w:val="24"/>
          <w:szCs w:val="24"/>
          <w:lang w:val="tr-TR"/>
        </w:rPr>
        <w:t>Kanununun</w:t>
      </w:r>
      <w:r w:rsidR="00882C22">
        <w:rPr>
          <w:rFonts w:ascii="Times New Roman" w:hAnsi="Times New Roman"/>
          <w:b w:val="0"/>
          <w:sz w:val="24"/>
          <w:szCs w:val="24"/>
          <w:lang w:val="tr-TR"/>
        </w:rPr>
        <w:t xml:space="preserve"> 8</w:t>
      </w:r>
      <w:r w:rsidR="005A1C36">
        <w:rPr>
          <w:rFonts w:ascii="Times New Roman" w:hAnsi="Times New Roman"/>
          <w:b w:val="0"/>
          <w:sz w:val="24"/>
          <w:szCs w:val="24"/>
          <w:lang w:val="tr-TR"/>
        </w:rPr>
        <w:t xml:space="preserve"> inci </w:t>
      </w:r>
      <w:r w:rsidR="00FA2E38" w:rsidRPr="00C41F66">
        <w:rPr>
          <w:rFonts w:ascii="Times New Roman" w:hAnsi="Times New Roman"/>
          <w:b w:val="0"/>
          <w:sz w:val="24"/>
          <w:szCs w:val="24"/>
          <w:lang w:val="tr-TR"/>
        </w:rPr>
        <w:t xml:space="preserve">maddesinin </w:t>
      </w:r>
      <w:r w:rsidR="00882C22">
        <w:rPr>
          <w:rFonts w:ascii="Times New Roman" w:hAnsi="Times New Roman"/>
          <w:b w:val="0"/>
          <w:sz w:val="24"/>
          <w:szCs w:val="24"/>
          <w:lang w:val="tr-TR"/>
        </w:rPr>
        <w:t>üçüncü</w:t>
      </w:r>
      <w:r w:rsidR="00FA2E38" w:rsidRPr="00C41F66">
        <w:rPr>
          <w:rFonts w:ascii="Times New Roman" w:hAnsi="Times New Roman"/>
          <w:b w:val="0"/>
          <w:sz w:val="24"/>
          <w:szCs w:val="24"/>
          <w:lang w:val="tr-TR"/>
        </w:rPr>
        <w:t xml:space="preserve"> fıkrası uyarınca kurulan uzlaşma komisyonu tarafından yapılan kıymet takdiri esas alınarak satın alma işlem</w:t>
      </w:r>
      <w:r w:rsidR="00971470">
        <w:rPr>
          <w:rFonts w:ascii="Times New Roman" w:hAnsi="Times New Roman"/>
          <w:b w:val="0"/>
          <w:sz w:val="24"/>
          <w:szCs w:val="24"/>
          <w:lang w:val="tr-TR"/>
        </w:rPr>
        <w:t>i için satıcı da</w:t>
      </w:r>
      <w:r w:rsidR="00621910">
        <w:rPr>
          <w:rFonts w:ascii="Times New Roman" w:hAnsi="Times New Roman"/>
          <w:b w:val="0"/>
          <w:sz w:val="24"/>
          <w:szCs w:val="24"/>
          <w:lang w:val="tr-TR"/>
        </w:rPr>
        <w:t>ve</w:t>
      </w:r>
      <w:r w:rsidR="00971470">
        <w:rPr>
          <w:rFonts w:ascii="Times New Roman" w:hAnsi="Times New Roman"/>
          <w:b w:val="0"/>
          <w:sz w:val="24"/>
          <w:szCs w:val="24"/>
          <w:lang w:val="tr-TR"/>
        </w:rPr>
        <w:t xml:space="preserve">t edilecek </w:t>
      </w:r>
      <w:r w:rsidR="00621910">
        <w:rPr>
          <w:rFonts w:ascii="Times New Roman" w:hAnsi="Times New Roman"/>
          <w:b w:val="0"/>
          <w:sz w:val="24"/>
          <w:szCs w:val="24"/>
          <w:lang w:val="tr-TR"/>
        </w:rPr>
        <w:t>ve</w:t>
      </w:r>
      <w:r w:rsidR="00971470">
        <w:rPr>
          <w:rFonts w:ascii="Times New Roman" w:hAnsi="Times New Roman"/>
          <w:b w:val="0"/>
          <w:sz w:val="24"/>
          <w:szCs w:val="24"/>
          <w:lang w:val="tr-TR"/>
        </w:rPr>
        <w:t xml:space="preserve"> </w:t>
      </w:r>
      <w:r w:rsidR="001F2711" w:rsidRPr="001F2711">
        <w:rPr>
          <w:rFonts w:ascii="Times New Roman" w:hAnsi="Times New Roman"/>
          <w:b w:val="0"/>
          <w:sz w:val="24"/>
          <w:szCs w:val="24"/>
          <w:lang w:val="tr-TR"/>
        </w:rPr>
        <w:t>oluşturulan</w:t>
      </w:r>
      <w:r w:rsidR="001F2711" w:rsidRPr="001F2711">
        <w:rPr>
          <w:rFonts w:ascii="Times New Roman" w:hAnsi="Times New Roman"/>
          <w:sz w:val="24"/>
          <w:szCs w:val="24"/>
          <w:lang w:val="tr-TR"/>
        </w:rPr>
        <w:t xml:space="preserve"> </w:t>
      </w:r>
      <w:r w:rsidR="00FA2E38" w:rsidRPr="00C41F66">
        <w:rPr>
          <w:rFonts w:ascii="Times New Roman" w:hAnsi="Times New Roman"/>
          <w:b w:val="0"/>
          <w:sz w:val="24"/>
          <w:szCs w:val="24"/>
          <w:lang w:val="tr-TR"/>
        </w:rPr>
        <w:t xml:space="preserve">uzlaşma komisyonu marifetiyle satıcı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idare arasında anlaşma sağlanan rakam üzerinden satıcıya ödenmek üzere Bakanlığımızdan ödenek tale</w:t>
      </w:r>
      <w:r w:rsidR="00882C22">
        <w:rPr>
          <w:rFonts w:ascii="Times New Roman" w:hAnsi="Times New Roman"/>
          <w:b w:val="0"/>
          <w:sz w:val="24"/>
          <w:szCs w:val="24"/>
          <w:lang w:val="tr-TR"/>
        </w:rPr>
        <w:t>p edilecektir. Ödenek tale</w:t>
      </w:r>
      <w:r w:rsidR="00B11290">
        <w:rPr>
          <w:rFonts w:ascii="Times New Roman" w:hAnsi="Times New Roman"/>
          <w:b w:val="0"/>
          <w:sz w:val="24"/>
          <w:szCs w:val="24"/>
          <w:lang w:val="tr-TR"/>
        </w:rPr>
        <w:t xml:space="preserve">bine il müdürlüğünce onaylanan </w:t>
      </w:r>
      <w:r w:rsidR="00882C22">
        <w:rPr>
          <w:rFonts w:ascii="Times New Roman" w:hAnsi="Times New Roman"/>
          <w:b w:val="0"/>
          <w:sz w:val="24"/>
          <w:szCs w:val="24"/>
          <w:lang w:val="tr-TR"/>
        </w:rPr>
        <w:t xml:space="preserve">konut, işyeri </w:t>
      </w:r>
      <w:r w:rsidR="00621910">
        <w:rPr>
          <w:rFonts w:ascii="Times New Roman" w:hAnsi="Times New Roman"/>
          <w:b w:val="0"/>
          <w:sz w:val="24"/>
          <w:szCs w:val="24"/>
          <w:lang w:val="tr-TR"/>
        </w:rPr>
        <w:t>ve</w:t>
      </w:r>
      <w:r w:rsidR="00882C22">
        <w:rPr>
          <w:rFonts w:ascii="Times New Roman" w:hAnsi="Times New Roman"/>
          <w:b w:val="0"/>
          <w:sz w:val="24"/>
          <w:szCs w:val="24"/>
          <w:lang w:val="tr-TR"/>
        </w:rPr>
        <w:t>ya arazi satın alma d</w:t>
      </w:r>
      <w:r w:rsidR="00FA2E38" w:rsidRPr="00C41F66">
        <w:rPr>
          <w:rFonts w:ascii="Times New Roman" w:hAnsi="Times New Roman"/>
          <w:b w:val="0"/>
          <w:sz w:val="24"/>
          <w:szCs w:val="24"/>
          <w:lang w:val="tr-TR"/>
        </w:rPr>
        <w:t>e</w:t>
      </w:r>
      <w:r w:rsidR="00882C22">
        <w:rPr>
          <w:rFonts w:ascii="Times New Roman" w:hAnsi="Times New Roman"/>
          <w:b w:val="0"/>
          <w:sz w:val="24"/>
          <w:szCs w:val="24"/>
          <w:lang w:val="tr-TR"/>
        </w:rPr>
        <w:t>ğerlendirme f</w:t>
      </w:r>
      <w:r w:rsidR="00907091" w:rsidRPr="00C41F66">
        <w:rPr>
          <w:rFonts w:ascii="Times New Roman" w:hAnsi="Times New Roman"/>
          <w:b w:val="0"/>
          <w:sz w:val="24"/>
          <w:szCs w:val="24"/>
          <w:lang w:val="tr-TR"/>
        </w:rPr>
        <w:t>ormu (EK-21A)</w:t>
      </w:r>
      <w:r w:rsidR="00971470">
        <w:rPr>
          <w:rFonts w:ascii="Times New Roman" w:hAnsi="Times New Roman"/>
          <w:b w:val="0"/>
          <w:sz w:val="24"/>
          <w:szCs w:val="24"/>
          <w:lang w:val="tr-TR"/>
        </w:rPr>
        <w:t xml:space="preserve">, </w:t>
      </w:r>
      <w:r w:rsidR="00971470" w:rsidRPr="0099209D">
        <w:rPr>
          <w:rFonts w:ascii="Times New Roman" w:hAnsi="Times New Roman"/>
          <w:b w:val="0"/>
          <w:sz w:val="24"/>
          <w:szCs w:val="24"/>
          <w:lang w:val="tr-TR"/>
        </w:rPr>
        <w:t>tüm hak sahibi aile bireylerinin ay</w:t>
      </w:r>
      <w:r w:rsidR="00882C22" w:rsidRPr="0099209D">
        <w:rPr>
          <w:rFonts w:ascii="Times New Roman" w:hAnsi="Times New Roman"/>
          <w:b w:val="0"/>
          <w:sz w:val="24"/>
          <w:szCs w:val="24"/>
          <w:lang w:val="tr-TR"/>
        </w:rPr>
        <w:t xml:space="preserve">rı ayrı </w:t>
      </w:r>
      <w:r w:rsidR="00294B25" w:rsidRPr="0099209D">
        <w:rPr>
          <w:rFonts w:ascii="Times New Roman" w:hAnsi="Times New Roman"/>
          <w:b w:val="0"/>
          <w:sz w:val="24"/>
          <w:szCs w:val="24"/>
          <w:lang w:val="tr-TR"/>
        </w:rPr>
        <w:t>gö</w:t>
      </w:r>
      <w:r w:rsidR="00294B25">
        <w:rPr>
          <w:rFonts w:ascii="Times New Roman" w:hAnsi="Times New Roman"/>
          <w:b w:val="0"/>
          <w:sz w:val="24"/>
          <w:szCs w:val="24"/>
          <w:lang w:val="tr-TR"/>
        </w:rPr>
        <w:t xml:space="preserve">sterildiği </w:t>
      </w:r>
      <w:r w:rsidR="00882C22" w:rsidRPr="0099209D">
        <w:rPr>
          <w:rFonts w:ascii="Times New Roman" w:hAnsi="Times New Roman"/>
          <w:b w:val="0"/>
          <w:sz w:val="24"/>
          <w:szCs w:val="24"/>
          <w:lang w:val="tr-TR"/>
        </w:rPr>
        <w:t>yerleri kamulaştırılanlarda hak sahipliği değerlendirme f</w:t>
      </w:r>
      <w:r w:rsidR="00B11290">
        <w:rPr>
          <w:rFonts w:ascii="Times New Roman" w:hAnsi="Times New Roman"/>
          <w:b w:val="0"/>
          <w:sz w:val="24"/>
          <w:szCs w:val="24"/>
          <w:lang w:val="tr-TR"/>
        </w:rPr>
        <w:t>ormu ( Ek-13A)</w:t>
      </w:r>
      <w:r w:rsidR="00907091" w:rsidRPr="0099209D">
        <w:rPr>
          <w:rFonts w:ascii="Times New Roman" w:hAnsi="Times New Roman"/>
          <w:b w:val="0"/>
          <w:sz w:val="24"/>
          <w:szCs w:val="24"/>
          <w:lang w:val="tr-TR"/>
        </w:rPr>
        <w:t xml:space="preserve"> </w:t>
      </w:r>
      <w:r w:rsidR="00907091" w:rsidRPr="00C41F66">
        <w:rPr>
          <w:rFonts w:ascii="Times New Roman" w:hAnsi="Times New Roman"/>
          <w:b w:val="0"/>
          <w:sz w:val="24"/>
          <w:szCs w:val="24"/>
          <w:lang w:val="tr-TR"/>
        </w:rPr>
        <w:t xml:space="preserve">ile </w:t>
      </w:r>
      <w:r w:rsidR="00882C22">
        <w:rPr>
          <w:rFonts w:ascii="Times New Roman" w:hAnsi="Times New Roman"/>
          <w:b w:val="0"/>
          <w:sz w:val="24"/>
          <w:szCs w:val="24"/>
          <w:lang w:val="tr-TR"/>
        </w:rPr>
        <w:t>mahalli iskân k</w:t>
      </w:r>
      <w:r w:rsidR="00FA2E38" w:rsidRPr="00C41F66">
        <w:rPr>
          <w:rFonts w:ascii="Times New Roman" w:hAnsi="Times New Roman"/>
          <w:b w:val="0"/>
          <w:sz w:val="24"/>
          <w:szCs w:val="24"/>
          <w:lang w:val="tr-TR"/>
        </w:rPr>
        <w:t>omisyonu kararının fotokopisi eklenecektir. Bakanlığımızca uygun bulunması durumunda taşınmaz için gönderilen öden</w:t>
      </w:r>
      <w:r w:rsidR="00882C22">
        <w:rPr>
          <w:rFonts w:ascii="Times New Roman" w:hAnsi="Times New Roman"/>
          <w:b w:val="0"/>
          <w:sz w:val="24"/>
          <w:szCs w:val="24"/>
          <w:lang w:val="tr-TR"/>
        </w:rPr>
        <w:t xml:space="preserve">ek satıcıya ödenerek öncelikle </w:t>
      </w:r>
      <w:r w:rsidR="00214B98">
        <w:rPr>
          <w:rFonts w:ascii="Times New Roman" w:hAnsi="Times New Roman"/>
          <w:b w:val="0"/>
          <w:sz w:val="24"/>
          <w:szCs w:val="24"/>
          <w:lang w:val="tr-TR"/>
        </w:rPr>
        <w:t>Hazine</w:t>
      </w:r>
      <w:r w:rsidR="00FA2E38" w:rsidRPr="00C41F66">
        <w:rPr>
          <w:rFonts w:ascii="Times New Roman" w:hAnsi="Times New Roman"/>
          <w:b w:val="0"/>
          <w:sz w:val="24"/>
          <w:szCs w:val="24"/>
          <w:lang w:val="tr-TR"/>
        </w:rPr>
        <w:t xml:space="preserve"> adına satın alma işlemi yapılacaktır. Hak sahibi olunan il ile taşınmaz malın satın alındığı</w:t>
      </w:r>
      <w:r w:rsidR="00882C22">
        <w:rPr>
          <w:rFonts w:ascii="Times New Roman" w:hAnsi="Times New Roman"/>
          <w:b w:val="0"/>
          <w:sz w:val="24"/>
          <w:szCs w:val="24"/>
          <w:lang w:val="tr-TR"/>
        </w:rPr>
        <w:t xml:space="preserve"> ilin farklı olması durumunda, </w:t>
      </w:r>
      <w:r w:rsidR="00214B98">
        <w:rPr>
          <w:rFonts w:ascii="Times New Roman" w:hAnsi="Times New Roman"/>
          <w:b w:val="0"/>
          <w:sz w:val="24"/>
          <w:szCs w:val="24"/>
          <w:lang w:val="tr-TR"/>
        </w:rPr>
        <w:t>Hazine</w:t>
      </w:r>
      <w:r w:rsidR="00FA2E38" w:rsidRPr="00C41F66">
        <w:rPr>
          <w:rFonts w:ascii="Times New Roman" w:hAnsi="Times New Roman"/>
          <w:b w:val="0"/>
          <w:sz w:val="24"/>
          <w:szCs w:val="24"/>
          <w:lang w:val="tr-TR"/>
        </w:rPr>
        <w:t xml:space="preserve"> adına satın alma işlem</w:t>
      </w:r>
      <w:r w:rsidR="00882C22">
        <w:rPr>
          <w:rFonts w:ascii="Times New Roman" w:hAnsi="Times New Roman"/>
          <w:b w:val="0"/>
          <w:sz w:val="24"/>
          <w:szCs w:val="24"/>
          <w:lang w:val="tr-TR"/>
        </w:rPr>
        <w:t>inden sonra satın almayı yapan il m</w:t>
      </w:r>
      <w:r w:rsidR="00FA2E38" w:rsidRPr="00C41F66">
        <w:rPr>
          <w:rFonts w:ascii="Times New Roman" w:hAnsi="Times New Roman"/>
          <w:b w:val="0"/>
          <w:sz w:val="24"/>
          <w:szCs w:val="24"/>
          <w:lang w:val="tr-TR"/>
        </w:rPr>
        <w:t>üdürlüğü</w:t>
      </w:r>
      <w:r w:rsidR="00882C22">
        <w:rPr>
          <w:rFonts w:ascii="Times New Roman" w:hAnsi="Times New Roman"/>
          <w:b w:val="0"/>
          <w:sz w:val="24"/>
          <w:szCs w:val="24"/>
          <w:lang w:val="tr-TR"/>
        </w:rPr>
        <w:t xml:space="preserve"> tarafından, hak sahibi olunan il m</w:t>
      </w:r>
      <w:r w:rsidR="00FA2E38" w:rsidRPr="00C41F66">
        <w:rPr>
          <w:rFonts w:ascii="Times New Roman" w:hAnsi="Times New Roman"/>
          <w:b w:val="0"/>
          <w:sz w:val="24"/>
          <w:szCs w:val="24"/>
          <w:lang w:val="tr-TR"/>
        </w:rPr>
        <w:t xml:space="preserve">üdürlüğüne bilgi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rilecektir. Borçlandırma sözleşmesinin hak sahibi aile bireyleri tarafından imzalanmasını takiben düzenlenen temlik cet</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liyle tapuya hak sahibi aile bireyleri adına eşit hisselerle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raset durumu hariç) tescil ettirilecektir. Tapu kütüğüne mevzuat gereği </w:t>
      </w:r>
      <w:r w:rsidR="002053A2" w:rsidRPr="002053A2">
        <w:rPr>
          <w:rFonts w:ascii="Times New Roman" w:hAnsi="Times New Roman"/>
          <w:b w:val="0"/>
          <w:sz w:val="24"/>
          <w:szCs w:val="24"/>
          <w:lang w:val="tr-TR"/>
        </w:rPr>
        <w:t>“5543 sayılı İskân Kanununun 21</w:t>
      </w:r>
      <w:r w:rsidR="005A49B3">
        <w:rPr>
          <w:rFonts w:ascii="Times New Roman" w:hAnsi="Times New Roman"/>
          <w:b w:val="0"/>
          <w:sz w:val="24"/>
          <w:szCs w:val="24"/>
          <w:lang w:val="tr-TR"/>
        </w:rPr>
        <w:t xml:space="preserve"> inci </w:t>
      </w:r>
      <w:r w:rsidR="002053A2" w:rsidRPr="002053A2">
        <w:rPr>
          <w:rFonts w:ascii="Times New Roman" w:hAnsi="Times New Roman"/>
          <w:b w:val="0"/>
          <w:sz w:val="24"/>
          <w:szCs w:val="24"/>
          <w:lang w:val="tr-TR"/>
        </w:rPr>
        <w:t xml:space="preserve">maddesi gereği takyitlidir” </w:t>
      </w:r>
      <w:r w:rsidR="00882C22">
        <w:rPr>
          <w:rFonts w:ascii="Times New Roman" w:hAnsi="Times New Roman"/>
          <w:b w:val="0"/>
          <w:sz w:val="24"/>
          <w:szCs w:val="24"/>
          <w:lang w:val="tr-TR"/>
        </w:rPr>
        <w:t xml:space="preserve"> şerhi </w:t>
      </w:r>
      <w:r w:rsidR="00621910">
        <w:rPr>
          <w:rFonts w:ascii="Times New Roman" w:hAnsi="Times New Roman"/>
          <w:b w:val="0"/>
          <w:sz w:val="24"/>
          <w:szCs w:val="24"/>
          <w:lang w:val="tr-TR"/>
        </w:rPr>
        <w:t>ve</w:t>
      </w:r>
      <w:r w:rsidR="00882C22">
        <w:rPr>
          <w:rFonts w:ascii="Times New Roman" w:hAnsi="Times New Roman"/>
          <w:b w:val="0"/>
          <w:sz w:val="24"/>
          <w:szCs w:val="24"/>
          <w:lang w:val="tr-TR"/>
        </w:rPr>
        <w:t xml:space="preserve">rdirilecektir. </w:t>
      </w:r>
    </w:p>
    <w:p w:rsidR="00C27C38" w:rsidRDefault="00C27C38" w:rsidP="00F72F18">
      <w:pPr>
        <w:pStyle w:val="ALTBASLIK"/>
        <w:jc w:val="both"/>
        <w:rPr>
          <w:rFonts w:ascii="Times New Roman" w:hAnsi="Times New Roman"/>
          <w:sz w:val="24"/>
          <w:szCs w:val="24"/>
          <w:lang w:val="tr-TR"/>
        </w:rPr>
      </w:pPr>
    </w:p>
    <w:p w:rsidR="00C27C38" w:rsidRDefault="00C27C38" w:rsidP="00F72F18">
      <w:pPr>
        <w:pStyle w:val="ALTBASLIK"/>
        <w:jc w:val="both"/>
        <w:rPr>
          <w:rFonts w:ascii="Times New Roman" w:hAnsi="Times New Roman"/>
          <w:sz w:val="24"/>
          <w:szCs w:val="24"/>
          <w:lang w:val="tr-TR"/>
        </w:rPr>
      </w:pPr>
    </w:p>
    <w:p w:rsidR="00C27C38" w:rsidRDefault="00C27C38" w:rsidP="00F72F18">
      <w:pPr>
        <w:pStyle w:val="ALTBASLIK"/>
        <w:jc w:val="both"/>
        <w:rPr>
          <w:rFonts w:ascii="Times New Roman" w:hAnsi="Times New Roman"/>
          <w:sz w:val="24"/>
          <w:szCs w:val="24"/>
          <w:lang w:val="tr-TR"/>
        </w:rPr>
      </w:pPr>
    </w:p>
    <w:p w:rsidR="00C27C38" w:rsidRDefault="00C27C38" w:rsidP="00F72F18">
      <w:pPr>
        <w:pStyle w:val="ALTBASLIK"/>
        <w:jc w:val="both"/>
        <w:rPr>
          <w:rFonts w:ascii="Times New Roman" w:hAnsi="Times New Roman"/>
          <w:sz w:val="24"/>
          <w:szCs w:val="24"/>
          <w:lang w:val="tr-TR"/>
        </w:rPr>
      </w:pPr>
    </w:p>
    <w:p w:rsidR="00FA2E38" w:rsidRDefault="00882C22" w:rsidP="00F72F18">
      <w:pPr>
        <w:pStyle w:val="ALTBASLIK"/>
        <w:jc w:val="both"/>
        <w:rPr>
          <w:rFonts w:ascii="Times New Roman" w:hAnsi="Times New Roman"/>
          <w:sz w:val="24"/>
          <w:szCs w:val="24"/>
          <w:lang w:val="tr-TR"/>
        </w:rPr>
      </w:pPr>
      <w:r w:rsidRPr="00C41F66">
        <w:rPr>
          <w:rFonts w:ascii="Times New Roman" w:hAnsi="Times New Roman"/>
          <w:sz w:val="24"/>
          <w:szCs w:val="24"/>
          <w:lang w:val="tr-TR"/>
        </w:rPr>
        <w:lastRenderedPageBreak/>
        <w:t>İskânlı göçmenlere ilişkin işlemler</w:t>
      </w:r>
    </w:p>
    <w:p w:rsidR="00FA2E38" w:rsidRPr="00882C22" w:rsidRDefault="00882C22" w:rsidP="00882C22">
      <w:pPr>
        <w:spacing w:after="0"/>
        <w:rPr>
          <w:b/>
          <w:lang w:eastAsia="tr-TR"/>
        </w:rPr>
      </w:pPr>
      <w:r w:rsidRPr="00882C22">
        <w:rPr>
          <w:rFonts w:ascii="Times New Roman" w:hAnsi="Times New Roman"/>
          <w:b/>
          <w:sz w:val="24"/>
          <w:szCs w:val="24"/>
        </w:rPr>
        <w:t>MADDE 12-</w:t>
      </w:r>
    </w:p>
    <w:p w:rsidR="00FA2E38" w:rsidRDefault="00FA2E38" w:rsidP="00882C22">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t xml:space="preserve">Türk soyundan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Türk kültürüne bağlı olup, özel kanunlarla yurt dışından getirilen iskânlı göçmenler için yapılacak iş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işlemlerde iskân mevzuatı ile ilgili özel kanunun hükümleri uygulanacaktır. </w:t>
      </w:r>
    </w:p>
    <w:p w:rsidR="006C0A81" w:rsidRDefault="006C0A81" w:rsidP="006C0A81">
      <w:pPr>
        <w:rPr>
          <w:lang w:eastAsia="tr-TR"/>
        </w:rPr>
      </w:pPr>
    </w:p>
    <w:p w:rsidR="00FA2E38" w:rsidRPr="00C41F66" w:rsidRDefault="005A3E70" w:rsidP="00F72F18">
      <w:pPr>
        <w:pStyle w:val="ALTBASLIK"/>
        <w:rPr>
          <w:rFonts w:ascii="Times New Roman" w:hAnsi="Times New Roman"/>
          <w:sz w:val="24"/>
          <w:szCs w:val="24"/>
          <w:lang w:val="tr-TR"/>
        </w:rPr>
      </w:pPr>
      <w:r w:rsidRPr="00C41F66">
        <w:rPr>
          <w:rFonts w:ascii="Times New Roman" w:hAnsi="Times New Roman"/>
          <w:sz w:val="24"/>
          <w:szCs w:val="24"/>
          <w:lang w:val="tr-TR"/>
        </w:rPr>
        <w:t>İ</w:t>
      </w:r>
      <w:r w:rsidR="00FA2E38" w:rsidRPr="00C41F66">
        <w:rPr>
          <w:rFonts w:ascii="Times New Roman" w:hAnsi="Times New Roman"/>
          <w:sz w:val="24"/>
          <w:szCs w:val="24"/>
          <w:lang w:val="tr-TR"/>
        </w:rPr>
        <w:t>KİNCİ BÖLÜM</w:t>
      </w:r>
    </w:p>
    <w:p w:rsidR="00FA2E38" w:rsidRPr="00C41F66" w:rsidRDefault="00FA2E38" w:rsidP="00F72F18">
      <w:pPr>
        <w:pStyle w:val="ALTBASLIK"/>
        <w:rPr>
          <w:rFonts w:ascii="Times New Roman" w:hAnsi="Times New Roman"/>
          <w:sz w:val="24"/>
          <w:szCs w:val="24"/>
          <w:lang w:val="tr-TR"/>
        </w:rPr>
      </w:pPr>
    </w:p>
    <w:p w:rsidR="00FA2E38" w:rsidRPr="00C41F66" w:rsidRDefault="00882C22" w:rsidP="00F72F18">
      <w:pPr>
        <w:pStyle w:val="ALTBASLIK"/>
        <w:rPr>
          <w:rFonts w:ascii="Times New Roman" w:hAnsi="Times New Roman"/>
          <w:sz w:val="24"/>
          <w:szCs w:val="24"/>
          <w:lang w:val="tr-TR"/>
        </w:rPr>
      </w:pPr>
      <w:r>
        <w:rPr>
          <w:rFonts w:ascii="Times New Roman" w:hAnsi="Times New Roman"/>
          <w:sz w:val="24"/>
          <w:szCs w:val="24"/>
          <w:lang w:val="tr-TR"/>
        </w:rPr>
        <w:t>5543 Sayılı Kanunun 16</w:t>
      </w:r>
      <w:r w:rsidR="005A49B3">
        <w:rPr>
          <w:rFonts w:ascii="Times New Roman" w:hAnsi="Times New Roman"/>
          <w:sz w:val="24"/>
          <w:szCs w:val="24"/>
          <w:lang w:val="tr-TR"/>
        </w:rPr>
        <w:t xml:space="preserve"> ncı</w:t>
      </w:r>
      <w:r w:rsidRPr="00C41F66">
        <w:rPr>
          <w:rFonts w:ascii="Times New Roman" w:hAnsi="Times New Roman"/>
          <w:sz w:val="24"/>
          <w:szCs w:val="24"/>
          <w:lang w:val="tr-TR"/>
        </w:rPr>
        <w:t xml:space="preserve"> Maddesi Gereğince Fiziksel Yerleşimin Düzenlenmesi Çalışmaları</w:t>
      </w:r>
    </w:p>
    <w:p w:rsidR="00FA2E38" w:rsidRPr="00C41F66" w:rsidRDefault="00FA2E38" w:rsidP="00F72F18">
      <w:pPr>
        <w:pStyle w:val="ALTBASLIK"/>
        <w:jc w:val="both"/>
        <w:rPr>
          <w:rFonts w:ascii="Times New Roman" w:hAnsi="Times New Roman"/>
          <w:b w:val="0"/>
          <w:sz w:val="24"/>
          <w:szCs w:val="24"/>
          <w:lang w:val="tr-TR"/>
        </w:rPr>
      </w:pPr>
    </w:p>
    <w:p w:rsidR="000E3A70" w:rsidRDefault="0010611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0E3A70" w:rsidRPr="0099209D">
        <w:rPr>
          <w:rFonts w:ascii="Times New Roman" w:hAnsi="Times New Roman"/>
          <w:b w:val="0"/>
          <w:sz w:val="24"/>
          <w:szCs w:val="24"/>
          <w:lang w:val="tr-TR"/>
        </w:rPr>
        <w:t xml:space="preserve">Bakanlıkça teknik bilgi desteği </w:t>
      </w:r>
      <w:r w:rsidR="00621910">
        <w:rPr>
          <w:rFonts w:ascii="Times New Roman" w:hAnsi="Times New Roman"/>
          <w:b w:val="0"/>
          <w:sz w:val="24"/>
          <w:szCs w:val="24"/>
          <w:lang w:val="tr-TR"/>
        </w:rPr>
        <w:t>ve</w:t>
      </w:r>
      <w:r w:rsidR="000E3A70" w:rsidRPr="0099209D">
        <w:rPr>
          <w:rFonts w:ascii="Times New Roman" w:hAnsi="Times New Roman"/>
          <w:b w:val="0"/>
          <w:sz w:val="24"/>
          <w:szCs w:val="24"/>
          <w:lang w:val="tr-TR"/>
        </w:rPr>
        <w:t xml:space="preserve">rilen, altyapı hizmetleri, sosyal donatı alanları </w:t>
      </w:r>
      <w:r w:rsidR="00621910">
        <w:rPr>
          <w:rFonts w:ascii="Times New Roman" w:hAnsi="Times New Roman"/>
          <w:b w:val="0"/>
          <w:sz w:val="24"/>
          <w:szCs w:val="24"/>
          <w:lang w:val="tr-TR"/>
        </w:rPr>
        <w:t>ve</w:t>
      </w:r>
      <w:r w:rsidR="000E3A70" w:rsidRPr="0099209D">
        <w:rPr>
          <w:rFonts w:ascii="Times New Roman" w:hAnsi="Times New Roman"/>
          <w:b w:val="0"/>
          <w:sz w:val="24"/>
          <w:szCs w:val="24"/>
          <w:lang w:val="tr-TR"/>
        </w:rPr>
        <w:t xml:space="preserve">/ </w:t>
      </w:r>
      <w:r w:rsidR="00621910">
        <w:rPr>
          <w:rFonts w:ascii="Times New Roman" w:hAnsi="Times New Roman"/>
          <w:b w:val="0"/>
          <w:sz w:val="24"/>
          <w:szCs w:val="24"/>
          <w:lang w:val="tr-TR"/>
        </w:rPr>
        <w:t>ve</w:t>
      </w:r>
      <w:r w:rsidR="000E3A70" w:rsidRPr="0099209D">
        <w:rPr>
          <w:rFonts w:ascii="Times New Roman" w:hAnsi="Times New Roman"/>
          <w:b w:val="0"/>
          <w:sz w:val="24"/>
          <w:szCs w:val="24"/>
          <w:lang w:val="tr-TR"/>
        </w:rPr>
        <w:t xml:space="preserve">ya tesislerinin </w:t>
      </w:r>
      <w:r w:rsidR="00315EE3" w:rsidRPr="0099209D">
        <w:rPr>
          <w:rFonts w:ascii="Times New Roman" w:hAnsi="Times New Roman"/>
          <w:b w:val="0"/>
          <w:sz w:val="24"/>
          <w:szCs w:val="24"/>
          <w:lang w:val="tr-TR"/>
        </w:rPr>
        <w:t>karşılıksız olarak</w:t>
      </w:r>
      <w:r w:rsidR="000E3A70" w:rsidRPr="0099209D">
        <w:rPr>
          <w:rFonts w:ascii="Times New Roman" w:hAnsi="Times New Roman"/>
          <w:b w:val="0"/>
          <w:sz w:val="24"/>
          <w:szCs w:val="24"/>
          <w:lang w:val="tr-TR"/>
        </w:rPr>
        <w:t xml:space="preserve"> karşılanabildiği, </w:t>
      </w:r>
      <w:r w:rsidR="006C582D" w:rsidRPr="0099209D">
        <w:rPr>
          <w:rFonts w:ascii="Times New Roman" w:hAnsi="Times New Roman"/>
          <w:b w:val="0"/>
          <w:sz w:val="24"/>
          <w:szCs w:val="24"/>
          <w:lang w:val="tr-TR"/>
        </w:rPr>
        <w:t xml:space="preserve">hak sahiplerince </w:t>
      </w:r>
      <w:r w:rsidR="00315EE3" w:rsidRPr="0099209D">
        <w:rPr>
          <w:rFonts w:ascii="Times New Roman" w:hAnsi="Times New Roman"/>
          <w:b w:val="0"/>
          <w:sz w:val="24"/>
          <w:szCs w:val="24"/>
          <w:lang w:val="tr-TR"/>
        </w:rPr>
        <w:t xml:space="preserve">talep edilmesi </w:t>
      </w:r>
      <w:r w:rsidR="00621910">
        <w:rPr>
          <w:rFonts w:ascii="Times New Roman" w:hAnsi="Times New Roman"/>
          <w:b w:val="0"/>
          <w:sz w:val="24"/>
          <w:szCs w:val="24"/>
          <w:lang w:val="tr-TR"/>
        </w:rPr>
        <w:t>ve</w:t>
      </w:r>
      <w:r w:rsidR="006C582D" w:rsidRPr="0099209D">
        <w:rPr>
          <w:rFonts w:ascii="Times New Roman" w:hAnsi="Times New Roman"/>
          <w:b w:val="0"/>
          <w:sz w:val="24"/>
          <w:szCs w:val="24"/>
          <w:lang w:val="tr-TR"/>
        </w:rPr>
        <w:t xml:space="preserve"> Bakanlığın uygun görmesi </w:t>
      </w:r>
      <w:r w:rsidR="00315EE3" w:rsidRPr="0099209D">
        <w:rPr>
          <w:rFonts w:ascii="Times New Roman" w:hAnsi="Times New Roman"/>
          <w:b w:val="0"/>
          <w:sz w:val="24"/>
          <w:szCs w:val="24"/>
          <w:lang w:val="tr-TR"/>
        </w:rPr>
        <w:t xml:space="preserve">halinde </w:t>
      </w:r>
      <w:r w:rsidR="000E3A70" w:rsidRPr="0099209D">
        <w:rPr>
          <w:rFonts w:ascii="Times New Roman" w:hAnsi="Times New Roman"/>
          <w:b w:val="0"/>
          <w:sz w:val="24"/>
          <w:szCs w:val="24"/>
          <w:lang w:val="tr-TR"/>
        </w:rPr>
        <w:t xml:space="preserve">konut </w:t>
      </w:r>
      <w:r w:rsidR="00621910">
        <w:rPr>
          <w:rFonts w:ascii="Times New Roman" w:hAnsi="Times New Roman"/>
          <w:b w:val="0"/>
          <w:sz w:val="24"/>
          <w:szCs w:val="24"/>
          <w:lang w:val="tr-TR"/>
        </w:rPr>
        <w:t>ve</w:t>
      </w:r>
      <w:r w:rsidR="000E3A70" w:rsidRPr="0099209D">
        <w:rPr>
          <w:rFonts w:ascii="Times New Roman" w:hAnsi="Times New Roman"/>
          <w:b w:val="0"/>
          <w:sz w:val="24"/>
          <w:szCs w:val="24"/>
          <w:lang w:val="tr-TR"/>
        </w:rPr>
        <w:t xml:space="preserve"> işletme binasının yapımı için kredi ile destekleme şeklinde yapılan uygulama</w:t>
      </w:r>
      <w:r w:rsidR="004E7083" w:rsidRPr="0099209D">
        <w:rPr>
          <w:rFonts w:ascii="Times New Roman" w:hAnsi="Times New Roman"/>
          <w:b w:val="0"/>
          <w:sz w:val="24"/>
          <w:szCs w:val="24"/>
          <w:lang w:val="tr-TR"/>
        </w:rPr>
        <w:t>lar</w:t>
      </w:r>
      <w:r w:rsidR="000E3A70" w:rsidRPr="0099209D">
        <w:rPr>
          <w:rFonts w:ascii="Times New Roman" w:hAnsi="Times New Roman"/>
          <w:b w:val="0"/>
          <w:sz w:val="24"/>
          <w:szCs w:val="24"/>
          <w:lang w:val="tr-TR"/>
        </w:rPr>
        <w:t xml:space="preserve">dır. </w:t>
      </w:r>
      <w:r w:rsidR="00392E32" w:rsidRPr="0099209D">
        <w:rPr>
          <w:rFonts w:ascii="Times New Roman" w:hAnsi="Times New Roman"/>
          <w:b w:val="0"/>
          <w:sz w:val="24"/>
          <w:szCs w:val="24"/>
          <w:lang w:val="tr-TR"/>
        </w:rPr>
        <w:t xml:space="preserve">Bu </w:t>
      </w:r>
      <w:r w:rsidR="00767AB0" w:rsidRPr="0099209D">
        <w:rPr>
          <w:rFonts w:ascii="Times New Roman" w:hAnsi="Times New Roman"/>
          <w:b w:val="0"/>
          <w:sz w:val="24"/>
          <w:szCs w:val="24"/>
          <w:lang w:val="tr-TR"/>
        </w:rPr>
        <w:t xml:space="preserve">uygulamalarda en az 5 ailenin </w:t>
      </w:r>
      <w:r w:rsidR="00392E32" w:rsidRPr="0099209D">
        <w:rPr>
          <w:rFonts w:ascii="Times New Roman" w:hAnsi="Times New Roman"/>
          <w:b w:val="0"/>
          <w:sz w:val="24"/>
          <w:szCs w:val="24"/>
          <w:lang w:val="tr-TR"/>
        </w:rPr>
        <w:t>talep etmesi halinde kredi kullandırılabilir.</w:t>
      </w:r>
    </w:p>
    <w:p w:rsidR="00FA2E38" w:rsidRPr="00C41F66" w:rsidRDefault="00FA2E38" w:rsidP="00F72F18">
      <w:pPr>
        <w:pStyle w:val="ALTBASLIK"/>
        <w:jc w:val="both"/>
        <w:rPr>
          <w:rFonts w:ascii="Times New Roman" w:hAnsi="Times New Roman"/>
          <w:b w:val="0"/>
          <w:sz w:val="24"/>
          <w:szCs w:val="24"/>
          <w:lang w:val="tr-TR"/>
        </w:rPr>
      </w:pPr>
    </w:p>
    <w:p w:rsidR="00FA2E38" w:rsidRDefault="00882C22" w:rsidP="00F72F18">
      <w:pPr>
        <w:pStyle w:val="ALTBASLIK"/>
        <w:jc w:val="both"/>
        <w:rPr>
          <w:rFonts w:ascii="Times New Roman" w:hAnsi="Times New Roman"/>
          <w:sz w:val="24"/>
          <w:szCs w:val="24"/>
          <w:lang w:val="tr-TR"/>
        </w:rPr>
      </w:pPr>
      <w:r w:rsidRPr="00C41F66">
        <w:rPr>
          <w:rFonts w:ascii="Times New Roman" w:hAnsi="Times New Roman"/>
          <w:sz w:val="24"/>
          <w:szCs w:val="24"/>
          <w:lang w:val="tr-TR"/>
        </w:rPr>
        <w:t xml:space="preserve">Tanımlar </w:t>
      </w:r>
    </w:p>
    <w:p w:rsidR="00882C22" w:rsidRPr="00882C22" w:rsidRDefault="00882C22" w:rsidP="00882C22">
      <w:pPr>
        <w:spacing w:after="0"/>
        <w:rPr>
          <w:b/>
          <w:lang w:eastAsia="tr-TR"/>
        </w:rPr>
      </w:pPr>
      <w:r w:rsidRPr="00882C22">
        <w:rPr>
          <w:rFonts w:ascii="Times New Roman" w:hAnsi="Times New Roman"/>
          <w:b/>
          <w:sz w:val="24"/>
          <w:szCs w:val="24"/>
        </w:rPr>
        <w:t>MADDE 13 -</w:t>
      </w:r>
    </w:p>
    <w:p w:rsidR="00FA2E38" w:rsidRPr="00C41F66" w:rsidRDefault="00882C22" w:rsidP="00882C22">
      <w:pPr>
        <w:pStyle w:val="ALTBASLIK"/>
        <w:numPr>
          <w:ilvl w:val="0"/>
          <w:numId w:val="21"/>
        </w:numPr>
        <w:ind w:left="284" w:hanging="284"/>
        <w:jc w:val="both"/>
        <w:rPr>
          <w:rFonts w:ascii="Times New Roman" w:hAnsi="Times New Roman"/>
          <w:sz w:val="24"/>
          <w:szCs w:val="24"/>
          <w:lang w:val="tr-TR"/>
        </w:rPr>
      </w:pPr>
      <w:r>
        <w:rPr>
          <w:rFonts w:ascii="Times New Roman" w:hAnsi="Times New Roman"/>
          <w:sz w:val="24"/>
          <w:szCs w:val="24"/>
          <w:lang w:val="tr-TR"/>
        </w:rPr>
        <w:t xml:space="preserve"> </w:t>
      </w:r>
      <w:r w:rsidR="00B2518D">
        <w:rPr>
          <w:rFonts w:ascii="Times New Roman" w:hAnsi="Times New Roman"/>
          <w:sz w:val="24"/>
          <w:szCs w:val="24"/>
          <w:lang w:val="tr-TR"/>
        </w:rPr>
        <w:t>Y</w:t>
      </w:r>
      <w:r w:rsidR="00B2518D" w:rsidRPr="00C41F66">
        <w:rPr>
          <w:rFonts w:ascii="Times New Roman" w:hAnsi="Times New Roman"/>
          <w:sz w:val="24"/>
          <w:szCs w:val="24"/>
          <w:lang w:val="tr-TR"/>
        </w:rPr>
        <w:t>erleşim yerinin değiştirilmesi (köy nakli)</w:t>
      </w:r>
    </w:p>
    <w:p w:rsidR="00FA2E38" w:rsidRPr="00C41F66" w:rsidRDefault="00882C22" w:rsidP="00882C22">
      <w:pPr>
        <w:pStyle w:val="ALTBASLIK"/>
        <w:tabs>
          <w:tab w:val="clear" w:pos="567"/>
          <w:tab w:val="left" w:pos="0"/>
          <w:tab w:val="left" w:pos="709"/>
        </w:tabs>
        <w:jc w:val="both"/>
        <w:rPr>
          <w:rFonts w:ascii="Times New Roman" w:hAnsi="Times New Roman"/>
          <w:b w:val="0"/>
          <w:sz w:val="24"/>
          <w:szCs w:val="24"/>
          <w:lang w:val="tr-TR"/>
        </w:rPr>
      </w:pPr>
      <w:r>
        <w:rPr>
          <w:rFonts w:ascii="Times New Roman" w:hAnsi="Times New Roman"/>
          <w:b w:val="0"/>
          <w:sz w:val="24"/>
          <w:szCs w:val="24"/>
          <w:lang w:val="tr-TR"/>
        </w:rPr>
        <w:tab/>
      </w:r>
      <w:r w:rsidR="00FA2E38" w:rsidRPr="00C41F66">
        <w:rPr>
          <w:rFonts w:ascii="Times New Roman" w:hAnsi="Times New Roman"/>
          <w:b w:val="0"/>
          <w:sz w:val="24"/>
          <w:szCs w:val="24"/>
          <w:lang w:val="tr-TR"/>
        </w:rPr>
        <w:t>Yerleşim yerinin el</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rişsizliği nedeniyle yerinde kalkındırılması pahalıya mal olacağı anlaşılan tek yerleşim ünitesi köyün, talep gelmesi halinde kendi idari sınırları içerisinde teknik, idari, ulaşım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merkezi köy hüviyeti kazandırılması dikkate alınarak iskâna uygun bir yere taşınmasıdır. </w:t>
      </w:r>
    </w:p>
    <w:p w:rsidR="00FA2E38" w:rsidRPr="00C41F66" w:rsidRDefault="0010611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Bu uygulamanın yapılabilmesi için köy seçmen listesinde kayıtlı olan seçmenlerin yarıdan bir fazlası tarafından istenildiği</w:t>
      </w:r>
      <w:r w:rsidR="00882C22">
        <w:rPr>
          <w:rFonts w:ascii="Times New Roman" w:hAnsi="Times New Roman"/>
          <w:b w:val="0"/>
          <w:sz w:val="24"/>
          <w:szCs w:val="24"/>
          <w:lang w:val="tr-TR"/>
        </w:rPr>
        <w:t>nin kanıtlanması gerekmektedir.</w:t>
      </w:r>
    </w:p>
    <w:p w:rsidR="00FA2E38" w:rsidRPr="00C41F66" w:rsidRDefault="0099209D" w:rsidP="00882C22">
      <w:pPr>
        <w:pStyle w:val="ALTBASLIK"/>
        <w:numPr>
          <w:ilvl w:val="0"/>
          <w:numId w:val="21"/>
        </w:numPr>
        <w:tabs>
          <w:tab w:val="clear" w:pos="567"/>
          <w:tab w:val="left" w:pos="284"/>
        </w:tabs>
        <w:ind w:hanging="644"/>
        <w:jc w:val="both"/>
        <w:rPr>
          <w:rFonts w:ascii="Times New Roman" w:hAnsi="Times New Roman"/>
          <w:sz w:val="24"/>
          <w:szCs w:val="24"/>
          <w:lang w:val="tr-TR"/>
        </w:rPr>
      </w:pPr>
      <w:r>
        <w:rPr>
          <w:rFonts w:ascii="Times New Roman" w:hAnsi="Times New Roman"/>
          <w:sz w:val="24"/>
          <w:szCs w:val="24"/>
          <w:lang w:val="tr-TR"/>
        </w:rPr>
        <w:t xml:space="preserve"> </w:t>
      </w:r>
      <w:r w:rsidR="00B2518D" w:rsidRPr="00C41F66">
        <w:rPr>
          <w:rFonts w:ascii="Times New Roman" w:hAnsi="Times New Roman"/>
          <w:sz w:val="24"/>
          <w:szCs w:val="24"/>
          <w:lang w:val="tr-TR"/>
        </w:rPr>
        <w:t>Yerleşim yerlerinin toplulaştırılması (köy toplulaşt</w:t>
      </w:r>
      <w:r w:rsidR="00FA2E38" w:rsidRPr="00C41F66">
        <w:rPr>
          <w:rFonts w:ascii="Times New Roman" w:hAnsi="Times New Roman"/>
          <w:sz w:val="24"/>
          <w:szCs w:val="24"/>
          <w:lang w:val="tr-TR"/>
        </w:rPr>
        <w:t>ırılması)</w:t>
      </w:r>
    </w:p>
    <w:p w:rsidR="00FA2E38" w:rsidRDefault="00882C22" w:rsidP="00F72F18">
      <w:pPr>
        <w:pStyle w:val="ALTBASLIK"/>
        <w:jc w:val="both"/>
        <w:rPr>
          <w:rFonts w:ascii="Times New Roman" w:hAnsi="Times New Roman"/>
          <w:b w:val="0"/>
          <w:sz w:val="24"/>
          <w:szCs w:val="24"/>
          <w:lang w:val="tr-TR"/>
        </w:rPr>
      </w:pPr>
      <w:r>
        <w:rPr>
          <w:rFonts w:ascii="Times New Roman" w:hAnsi="Times New Roman"/>
          <w:b w:val="0"/>
          <w:sz w:val="24"/>
          <w:szCs w:val="24"/>
          <w:lang w:val="tr-TR"/>
        </w:rPr>
        <w:tab/>
        <w:t>Talep gelmesi halinde; m</w:t>
      </w:r>
      <w:r w:rsidR="00FA2E38" w:rsidRPr="00C41F66">
        <w:rPr>
          <w:rFonts w:ascii="Times New Roman" w:hAnsi="Times New Roman"/>
          <w:b w:val="0"/>
          <w:sz w:val="24"/>
          <w:szCs w:val="24"/>
          <w:lang w:val="tr-TR"/>
        </w:rPr>
        <w:t xml:space="preserve">ahalle, mezra, oba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benzeri dağınık yerleşim ünitelerinden oluşan köyün kendi idari sınırları içerisinde, birden fazla köyün teknik, idari, ulaşım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merkezi köy hüviyeti kazandırma yönleriyle mevcut yerleşim ünitelerinden birinde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ya uygulama yapılacak köylerin idari sınırları içindeki yeni bir yerleşi</w:t>
      </w:r>
      <w:r>
        <w:rPr>
          <w:rFonts w:ascii="Times New Roman" w:hAnsi="Times New Roman"/>
          <w:b w:val="0"/>
          <w:sz w:val="24"/>
          <w:szCs w:val="24"/>
          <w:lang w:val="tr-TR"/>
        </w:rPr>
        <w:t xml:space="preserve">m yerinde toplulaştırılmasıdır. </w:t>
      </w:r>
      <w:r w:rsidR="00FA2E38" w:rsidRPr="00C41F66">
        <w:rPr>
          <w:rFonts w:ascii="Times New Roman" w:hAnsi="Times New Roman"/>
          <w:b w:val="0"/>
          <w:sz w:val="24"/>
          <w:szCs w:val="24"/>
          <w:lang w:val="tr-TR"/>
        </w:rPr>
        <w:t xml:space="preserve">Toplulaştırılacak köy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ya köylerin her biri için köy seçmen listesinde kayıtlı olan seçmenlerin yarıdan bir fazlası tarafından istenildiğinin kanıtlanması gerekmektedir.</w:t>
      </w:r>
    </w:p>
    <w:p w:rsidR="00A54A63" w:rsidRPr="00C41F66" w:rsidRDefault="00A54A63" w:rsidP="00A54A63">
      <w:pPr>
        <w:pStyle w:val="ALTBASLIK"/>
        <w:jc w:val="both"/>
        <w:rPr>
          <w:rFonts w:ascii="Times New Roman" w:hAnsi="Times New Roman"/>
          <w:sz w:val="24"/>
          <w:szCs w:val="24"/>
          <w:lang w:val="tr-TR"/>
        </w:rPr>
      </w:pPr>
      <w:r>
        <w:rPr>
          <w:rFonts w:ascii="Times New Roman" w:hAnsi="Times New Roman"/>
          <w:sz w:val="24"/>
          <w:szCs w:val="24"/>
          <w:lang w:val="tr-TR"/>
        </w:rPr>
        <w:t>(3)F</w:t>
      </w:r>
      <w:r w:rsidRPr="00C41F66">
        <w:rPr>
          <w:rFonts w:ascii="Times New Roman" w:hAnsi="Times New Roman"/>
          <w:sz w:val="24"/>
          <w:szCs w:val="24"/>
          <w:lang w:val="tr-TR"/>
        </w:rPr>
        <w:t>iziksel yerleşimin iyileştirilmesi (köy gelişme alanı)</w:t>
      </w:r>
      <w:r w:rsidRPr="00C41F66">
        <w:rPr>
          <w:rFonts w:ascii="Times New Roman" w:hAnsi="Times New Roman"/>
          <w:sz w:val="24"/>
          <w:szCs w:val="24"/>
          <w:lang w:val="tr-TR"/>
        </w:rPr>
        <w:tab/>
      </w:r>
    </w:p>
    <w:p w:rsidR="00A54A63" w:rsidRPr="000A136C" w:rsidRDefault="00A54A63" w:rsidP="00A54A63">
      <w:pPr>
        <w:pStyle w:val="ALTBASLIK"/>
        <w:jc w:val="both"/>
        <w:rPr>
          <w:rFonts w:ascii="Times New Roman" w:hAnsi="Times New Roman"/>
          <w:b w:val="0"/>
          <w:sz w:val="24"/>
          <w:szCs w:val="24"/>
          <w:lang w:val="tr-TR"/>
        </w:rPr>
      </w:pPr>
      <w:r>
        <w:rPr>
          <w:rFonts w:ascii="Times New Roman" w:hAnsi="Times New Roman"/>
          <w:b w:val="0"/>
          <w:sz w:val="24"/>
          <w:szCs w:val="24"/>
          <w:lang w:val="tr-TR"/>
        </w:rPr>
        <w:tab/>
        <w:t xml:space="preserve">Mevcut köy yerleşim yerinde </w:t>
      </w:r>
      <w:r w:rsidRPr="00100D15">
        <w:rPr>
          <w:rFonts w:ascii="Times New Roman" w:hAnsi="Times New Roman"/>
          <w:b w:val="0"/>
          <w:sz w:val="24"/>
          <w:szCs w:val="24"/>
          <w:lang w:val="tr-TR"/>
        </w:rPr>
        <w:t xml:space="preserve">teknik gereksinimler, altyapı </w:t>
      </w:r>
      <w:r>
        <w:rPr>
          <w:rFonts w:ascii="Times New Roman" w:hAnsi="Times New Roman"/>
          <w:b w:val="0"/>
          <w:sz w:val="24"/>
          <w:szCs w:val="24"/>
          <w:lang w:val="tr-TR"/>
        </w:rPr>
        <w:t>ve</w:t>
      </w:r>
      <w:r w:rsidRPr="00100D15">
        <w:rPr>
          <w:rFonts w:ascii="Times New Roman" w:hAnsi="Times New Roman"/>
          <w:b w:val="0"/>
          <w:sz w:val="24"/>
          <w:szCs w:val="24"/>
          <w:lang w:val="tr-TR"/>
        </w:rPr>
        <w:t xml:space="preserve"> üstyapı eksiklikleri </w:t>
      </w:r>
      <w:r>
        <w:rPr>
          <w:rFonts w:ascii="Times New Roman" w:hAnsi="Times New Roman"/>
          <w:b w:val="0"/>
          <w:sz w:val="24"/>
          <w:szCs w:val="24"/>
          <w:lang w:val="tr-TR"/>
        </w:rPr>
        <w:t>ve</w:t>
      </w:r>
      <w:r w:rsidRPr="00100D15">
        <w:rPr>
          <w:rFonts w:ascii="Times New Roman" w:hAnsi="Times New Roman"/>
          <w:b w:val="0"/>
          <w:sz w:val="24"/>
          <w:szCs w:val="24"/>
          <w:lang w:val="tr-TR"/>
        </w:rPr>
        <w:t xml:space="preserve"> konut ihtiyacı nedeniyle talep olması halinde mevcut köyün merkezi bitişiğinde yerleşime </w:t>
      </w:r>
      <w:r w:rsidRPr="000A136C">
        <w:rPr>
          <w:rFonts w:ascii="Times New Roman" w:hAnsi="Times New Roman"/>
          <w:b w:val="0"/>
          <w:sz w:val="24"/>
          <w:szCs w:val="24"/>
          <w:lang w:val="tr-TR"/>
        </w:rPr>
        <w:t xml:space="preserve">uygun alanlarda yapılan uygulamadır. </w:t>
      </w:r>
    </w:p>
    <w:p w:rsidR="00C653D4" w:rsidRPr="000A136C" w:rsidRDefault="00C653D4" w:rsidP="00C653D4">
      <w:pPr>
        <w:pStyle w:val="ALTBASLIK"/>
        <w:jc w:val="both"/>
        <w:rPr>
          <w:rFonts w:ascii="Times New Roman" w:hAnsi="Times New Roman"/>
          <w:sz w:val="24"/>
          <w:szCs w:val="24"/>
          <w:lang w:val="tr-TR"/>
        </w:rPr>
      </w:pPr>
      <w:r w:rsidRPr="000A136C">
        <w:rPr>
          <w:rFonts w:ascii="Times New Roman" w:hAnsi="Times New Roman"/>
          <w:sz w:val="24"/>
          <w:szCs w:val="24"/>
          <w:lang w:val="tr-TR"/>
        </w:rPr>
        <w:t xml:space="preserve">(4)Afet nedeniyle parçalanmış köylerde </w:t>
      </w:r>
      <w:r w:rsidR="000A136C" w:rsidRPr="000A136C">
        <w:rPr>
          <w:rFonts w:ascii="Times New Roman" w:hAnsi="Times New Roman"/>
          <w:sz w:val="24"/>
          <w:szCs w:val="24"/>
          <w:lang w:val="tr-TR"/>
        </w:rPr>
        <w:t>iskân</w:t>
      </w:r>
      <w:r w:rsidRPr="000A136C">
        <w:rPr>
          <w:rFonts w:ascii="Times New Roman" w:hAnsi="Times New Roman"/>
          <w:sz w:val="24"/>
          <w:szCs w:val="24"/>
          <w:lang w:val="tr-TR"/>
        </w:rPr>
        <w:tab/>
      </w:r>
    </w:p>
    <w:p w:rsidR="00FA2E38" w:rsidRPr="000A136C" w:rsidRDefault="00C653D4" w:rsidP="00F72F18">
      <w:pPr>
        <w:pStyle w:val="ALTBASLIK"/>
        <w:jc w:val="both"/>
        <w:rPr>
          <w:rFonts w:ascii="Times New Roman" w:hAnsi="Times New Roman"/>
          <w:b w:val="0"/>
          <w:sz w:val="24"/>
          <w:szCs w:val="24"/>
          <w:lang w:val="tr-TR"/>
        </w:rPr>
      </w:pPr>
      <w:r w:rsidRPr="000A136C">
        <w:rPr>
          <w:rFonts w:ascii="Times New Roman" w:hAnsi="Times New Roman"/>
          <w:b w:val="0"/>
          <w:sz w:val="24"/>
          <w:szCs w:val="24"/>
          <w:lang w:val="tr-TR"/>
        </w:rPr>
        <w:tab/>
      </w:r>
      <w:r w:rsidR="00882C22" w:rsidRPr="000A136C">
        <w:rPr>
          <w:rFonts w:ascii="Times New Roman" w:hAnsi="Times New Roman"/>
          <w:b w:val="0"/>
          <w:sz w:val="24"/>
          <w:szCs w:val="24"/>
          <w:lang w:val="tr-TR"/>
        </w:rPr>
        <w:t>15/05/</w:t>
      </w:r>
      <w:r w:rsidR="00FA2E38" w:rsidRPr="000A136C">
        <w:rPr>
          <w:rFonts w:ascii="Times New Roman" w:hAnsi="Times New Roman"/>
          <w:b w:val="0"/>
          <w:sz w:val="24"/>
          <w:szCs w:val="24"/>
          <w:lang w:val="tr-TR"/>
        </w:rPr>
        <w:t xml:space="preserve">1959 tarihli </w:t>
      </w:r>
      <w:r w:rsidR="00621910" w:rsidRPr="000A136C">
        <w:rPr>
          <w:rFonts w:ascii="Times New Roman" w:hAnsi="Times New Roman"/>
          <w:b w:val="0"/>
          <w:sz w:val="24"/>
          <w:szCs w:val="24"/>
          <w:lang w:val="tr-TR"/>
        </w:rPr>
        <w:t>ve</w:t>
      </w:r>
      <w:r w:rsidR="00FA2E38" w:rsidRPr="000A136C">
        <w:rPr>
          <w:rFonts w:ascii="Times New Roman" w:hAnsi="Times New Roman"/>
          <w:b w:val="0"/>
          <w:sz w:val="24"/>
          <w:szCs w:val="24"/>
          <w:lang w:val="tr-TR"/>
        </w:rPr>
        <w:t xml:space="preserve"> 7269 sayılı </w:t>
      </w:r>
      <w:r w:rsidR="00271FAD" w:rsidRPr="000A136C">
        <w:rPr>
          <w:rFonts w:ascii="Times New Roman" w:hAnsi="Times New Roman"/>
          <w:b w:val="0"/>
          <w:sz w:val="24"/>
          <w:szCs w:val="24"/>
          <w:lang w:val="tr-TR"/>
        </w:rPr>
        <w:t>Kanuna</w:t>
      </w:r>
      <w:r w:rsidR="00FA2E38" w:rsidRPr="000A136C">
        <w:rPr>
          <w:rFonts w:ascii="Times New Roman" w:hAnsi="Times New Roman"/>
          <w:b w:val="0"/>
          <w:sz w:val="24"/>
          <w:szCs w:val="24"/>
          <w:lang w:val="tr-TR"/>
        </w:rPr>
        <w:t xml:space="preserve"> göre uygulama gerçekleştirilmiş olan köylerde, eski yerleşim yerinde kalan aileler köyün idarî sınırları içinde toplulaştırılırlar. Ancak, köyün idari sınırları dışında 7269 sayılı </w:t>
      </w:r>
      <w:r w:rsidR="00271FAD" w:rsidRPr="000A136C">
        <w:rPr>
          <w:rFonts w:ascii="Times New Roman" w:hAnsi="Times New Roman"/>
          <w:b w:val="0"/>
          <w:sz w:val="24"/>
          <w:szCs w:val="24"/>
          <w:lang w:val="tr-TR"/>
        </w:rPr>
        <w:t>Kanuna</w:t>
      </w:r>
      <w:r w:rsidR="00FA2E38" w:rsidRPr="000A136C">
        <w:rPr>
          <w:rFonts w:ascii="Times New Roman" w:hAnsi="Times New Roman"/>
          <w:b w:val="0"/>
          <w:sz w:val="24"/>
          <w:szCs w:val="24"/>
          <w:lang w:val="tr-TR"/>
        </w:rPr>
        <w:t xml:space="preserve"> göre uygulama gerçekleştirilmiş ise geriye kalan aileler, köyün tüzel kişiliğinin kaldırılması hâlinde, sınırları içine alındığı köyün merkezinde </w:t>
      </w:r>
      <w:r w:rsidR="00621910" w:rsidRPr="000A136C">
        <w:rPr>
          <w:rFonts w:ascii="Times New Roman" w:hAnsi="Times New Roman"/>
          <w:b w:val="0"/>
          <w:sz w:val="24"/>
          <w:szCs w:val="24"/>
          <w:lang w:val="tr-TR"/>
        </w:rPr>
        <w:t>ve</w:t>
      </w:r>
      <w:r w:rsidR="00FA2E38" w:rsidRPr="000A136C">
        <w:rPr>
          <w:rFonts w:ascii="Times New Roman" w:hAnsi="Times New Roman"/>
          <w:b w:val="0"/>
          <w:sz w:val="24"/>
          <w:szCs w:val="24"/>
          <w:lang w:val="tr-TR"/>
        </w:rPr>
        <w:t xml:space="preserve">ya köyün sınırları içinde hak sahibi olan ailelerin yerleştirildiği yeni yerleşim yerinde kanun </w:t>
      </w:r>
      <w:r w:rsidR="00621910" w:rsidRPr="000A136C">
        <w:rPr>
          <w:rFonts w:ascii="Times New Roman" w:hAnsi="Times New Roman"/>
          <w:b w:val="0"/>
          <w:sz w:val="24"/>
          <w:szCs w:val="24"/>
          <w:lang w:val="tr-TR"/>
        </w:rPr>
        <w:t>ve</w:t>
      </w:r>
      <w:r w:rsidR="00FA2E38" w:rsidRPr="000A136C">
        <w:rPr>
          <w:rFonts w:ascii="Times New Roman" w:hAnsi="Times New Roman"/>
          <w:b w:val="0"/>
          <w:sz w:val="24"/>
          <w:szCs w:val="24"/>
          <w:lang w:val="tr-TR"/>
        </w:rPr>
        <w:t xml:space="preserve"> yönetmelik hükümlerine göre birleştirilebilirler.</w:t>
      </w:r>
      <w:r w:rsidR="00A54A63" w:rsidRPr="000A136C">
        <w:rPr>
          <w:rFonts w:ascii="Times New Roman" w:hAnsi="Times New Roman"/>
          <w:b w:val="0"/>
          <w:sz w:val="24"/>
          <w:szCs w:val="24"/>
          <w:lang w:val="tr-TR"/>
        </w:rPr>
        <w:t xml:space="preserve"> Konuya ilişkin köy ihtiyar heyeti müracaat </w:t>
      </w:r>
      <w:r w:rsidRPr="000A136C">
        <w:rPr>
          <w:rFonts w:ascii="Times New Roman" w:hAnsi="Times New Roman"/>
          <w:b w:val="0"/>
          <w:sz w:val="24"/>
          <w:szCs w:val="24"/>
          <w:lang w:val="tr-TR"/>
        </w:rPr>
        <w:t>etmelidir.</w:t>
      </w:r>
      <w:r w:rsidR="00FA2E38" w:rsidRPr="000A136C">
        <w:rPr>
          <w:rFonts w:ascii="Times New Roman" w:hAnsi="Times New Roman"/>
          <w:b w:val="0"/>
          <w:sz w:val="24"/>
          <w:szCs w:val="24"/>
          <w:lang w:val="tr-TR"/>
        </w:rPr>
        <w:t xml:space="preserve"> </w:t>
      </w:r>
      <w:r w:rsidRPr="000A136C">
        <w:rPr>
          <w:rFonts w:ascii="Times New Roman" w:hAnsi="Times New Roman"/>
          <w:b w:val="0"/>
          <w:sz w:val="24"/>
          <w:szCs w:val="24"/>
          <w:lang w:val="tr-TR"/>
        </w:rPr>
        <w:t>(EK-26D)</w:t>
      </w:r>
      <w:r w:rsidR="00C35C75">
        <w:rPr>
          <w:rFonts w:ascii="Times New Roman" w:hAnsi="Times New Roman"/>
          <w:b w:val="0"/>
          <w:sz w:val="24"/>
          <w:szCs w:val="24"/>
          <w:lang w:val="tr-TR"/>
        </w:rPr>
        <w:t xml:space="preserve"> Bu uygulama gelen talebe göre değerlendirilerek nakil, toplulaştırma veya gelişme alanı olarak programa alınabilir.</w:t>
      </w:r>
    </w:p>
    <w:p w:rsidR="00AF0D83" w:rsidRDefault="00AF0D83" w:rsidP="00AF0D83">
      <w:pPr>
        <w:rPr>
          <w:lang w:eastAsia="tr-TR"/>
        </w:rPr>
      </w:pPr>
    </w:p>
    <w:p w:rsidR="00AF0D83" w:rsidRPr="00AF0D83" w:rsidRDefault="00AF0D83" w:rsidP="00AF0D83">
      <w:pPr>
        <w:rPr>
          <w:lang w:eastAsia="tr-TR"/>
        </w:rPr>
      </w:pPr>
    </w:p>
    <w:p w:rsidR="003B35FF" w:rsidRPr="00C41F66" w:rsidRDefault="003B35FF" w:rsidP="00F72F18">
      <w:pPr>
        <w:pStyle w:val="ALTBASLIK"/>
        <w:jc w:val="both"/>
        <w:rPr>
          <w:rFonts w:ascii="Times New Roman" w:hAnsi="Times New Roman"/>
          <w:sz w:val="24"/>
          <w:szCs w:val="24"/>
          <w:lang w:val="tr-TR"/>
        </w:rPr>
      </w:pPr>
    </w:p>
    <w:p w:rsidR="00FA2E38" w:rsidRDefault="00B2518D" w:rsidP="00F72F18">
      <w:pPr>
        <w:pStyle w:val="ALTBASLIK"/>
        <w:jc w:val="both"/>
        <w:rPr>
          <w:rFonts w:ascii="Times New Roman" w:hAnsi="Times New Roman"/>
          <w:sz w:val="24"/>
          <w:szCs w:val="24"/>
          <w:lang w:val="tr-TR"/>
        </w:rPr>
      </w:pPr>
      <w:r w:rsidRPr="00B25CED">
        <w:rPr>
          <w:rFonts w:ascii="Times New Roman" w:hAnsi="Times New Roman"/>
          <w:sz w:val="24"/>
          <w:szCs w:val="24"/>
          <w:lang w:val="tr-TR"/>
        </w:rPr>
        <w:t>Ön etüt (</w:t>
      </w:r>
      <w:r w:rsidR="00A54A63" w:rsidRPr="00B25CED">
        <w:rPr>
          <w:rFonts w:ascii="Times New Roman" w:hAnsi="Times New Roman"/>
          <w:sz w:val="24"/>
          <w:szCs w:val="24"/>
          <w:lang w:val="tr-TR"/>
        </w:rPr>
        <w:t>EK</w:t>
      </w:r>
      <w:r w:rsidRPr="00B25CED">
        <w:rPr>
          <w:rFonts w:ascii="Times New Roman" w:hAnsi="Times New Roman"/>
          <w:sz w:val="24"/>
          <w:szCs w:val="24"/>
          <w:lang w:val="tr-TR"/>
        </w:rPr>
        <w:t xml:space="preserve">-27) </w:t>
      </w:r>
      <w:r w:rsidR="00621910">
        <w:rPr>
          <w:rFonts w:ascii="Times New Roman" w:hAnsi="Times New Roman"/>
          <w:sz w:val="24"/>
          <w:szCs w:val="24"/>
          <w:lang w:val="tr-TR"/>
        </w:rPr>
        <w:t>ve</w:t>
      </w:r>
      <w:r w:rsidRPr="00C41F66">
        <w:rPr>
          <w:rFonts w:ascii="Times New Roman" w:hAnsi="Times New Roman"/>
          <w:sz w:val="24"/>
          <w:szCs w:val="24"/>
          <w:lang w:val="tr-TR"/>
        </w:rPr>
        <w:t xml:space="preserve"> etüt proje </w:t>
      </w:r>
      <w:r w:rsidR="00621910">
        <w:rPr>
          <w:rFonts w:ascii="Times New Roman" w:hAnsi="Times New Roman"/>
          <w:sz w:val="24"/>
          <w:szCs w:val="24"/>
          <w:lang w:val="tr-TR"/>
        </w:rPr>
        <w:t>ve</w:t>
      </w:r>
      <w:r w:rsidRPr="00C41F66">
        <w:rPr>
          <w:rFonts w:ascii="Times New Roman" w:hAnsi="Times New Roman"/>
          <w:sz w:val="24"/>
          <w:szCs w:val="24"/>
          <w:lang w:val="tr-TR"/>
        </w:rPr>
        <w:t xml:space="preserve"> yerleştirme programına alma</w:t>
      </w:r>
    </w:p>
    <w:p w:rsidR="00B2518D" w:rsidRDefault="00B2518D" w:rsidP="00B2518D">
      <w:pPr>
        <w:spacing w:after="0"/>
        <w:jc w:val="both"/>
        <w:rPr>
          <w:rFonts w:ascii="Times New Roman" w:hAnsi="Times New Roman"/>
          <w:b/>
          <w:sz w:val="24"/>
          <w:szCs w:val="24"/>
        </w:rPr>
      </w:pPr>
      <w:r w:rsidRPr="00B2518D">
        <w:rPr>
          <w:rFonts w:ascii="Times New Roman" w:hAnsi="Times New Roman"/>
          <w:b/>
          <w:sz w:val="24"/>
          <w:szCs w:val="24"/>
        </w:rPr>
        <w:t>MADDE 14-</w:t>
      </w:r>
    </w:p>
    <w:p w:rsidR="00FA2E38" w:rsidRPr="00B2518D" w:rsidRDefault="00B2518D" w:rsidP="00B2518D">
      <w:pPr>
        <w:spacing w:after="0"/>
        <w:ind w:firstLine="709"/>
        <w:jc w:val="both"/>
        <w:rPr>
          <w:lang w:eastAsia="tr-TR"/>
        </w:rPr>
      </w:pPr>
      <w:r>
        <w:rPr>
          <w:rFonts w:ascii="Times New Roman" w:hAnsi="Times New Roman"/>
          <w:sz w:val="24"/>
          <w:szCs w:val="24"/>
        </w:rPr>
        <w:t xml:space="preserve">5543 sayılı </w:t>
      </w:r>
      <w:r w:rsidR="00271FAD">
        <w:rPr>
          <w:rFonts w:ascii="Times New Roman" w:hAnsi="Times New Roman"/>
          <w:sz w:val="24"/>
          <w:szCs w:val="24"/>
        </w:rPr>
        <w:t>Kanunun</w:t>
      </w:r>
      <w:r>
        <w:rPr>
          <w:rFonts w:ascii="Times New Roman" w:hAnsi="Times New Roman"/>
          <w:sz w:val="24"/>
          <w:szCs w:val="24"/>
        </w:rPr>
        <w:t xml:space="preserve"> 16</w:t>
      </w:r>
      <w:r w:rsidR="005A49B3">
        <w:rPr>
          <w:rFonts w:ascii="Times New Roman" w:hAnsi="Times New Roman"/>
          <w:sz w:val="24"/>
          <w:szCs w:val="24"/>
        </w:rPr>
        <w:t xml:space="preserve"> ncı</w:t>
      </w:r>
      <w:r w:rsidR="00FA2E38" w:rsidRPr="00B2518D">
        <w:rPr>
          <w:rFonts w:ascii="Times New Roman" w:hAnsi="Times New Roman"/>
          <w:sz w:val="24"/>
          <w:szCs w:val="24"/>
        </w:rPr>
        <w:t xml:space="preserve"> maddesi gereği yapılan çalışmalarda, köy ihtiyar heyetince yörenin mülki amirliğine yapılacak başvuru (EK-26A, EK-26B, EK-26C</w:t>
      </w:r>
      <w:r w:rsidR="00FD5FD4">
        <w:rPr>
          <w:rFonts w:ascii="Times New Roman" w:hAnsi="Times New Roman"/>
          <w:sz w:val="24"/>
          <w:szCs w:val="24"/>
        </w:rPr>
        <w:t>,</w:t>
      </w:r>
      <w:r w:rsidR="004E0554">
        <w:rPr>
          <w:rFonts w:ascii="Times New Roman" w:hAnsi="Times New Roman"/>
          <w:sz w:val="24"/>
          <w:szCs w:val="24"/>
        </w:rPr>
        <w:t xml:space="preserve"> </w:t>
      </w:r>
      <w:r w:rsidR="004E0554" w:rsidRPr="004E0554">
        <w:rPr>
          <w:rFonts w:ascii="Times New Roman" w:hAnsi="Times New Roman"/>
          <w:sz w:val="24"/>
          <w:szCs w:val="24"/>
        </w:rPr>
        <w:t>EK-26D</w:t>
      </w:r>
      <w:r w:rsidR="004E0554">
        <w:rPr>
          <w:rFonts w:ascii="Times New Roman" w:hAnsi="Times New Roman"/>
          <w:sz w:val="24"/>
          <w:szCs w:val="24"/>
        </w:rPr>
        <w:t xml:space="preserve"> </w:t>
      </w:r>
      <w:r w:rsidR="00FA2E38" w:rsidRPr="00B2518D">
        <w:rPr>
          <w:rFonts w:ascii="Times New Roman" w:hAnsi="Times New Roman"/>
          <w:sz w:val="24"/>
          <w:szCs w:val="24"/>
        </w:rPr>
        <w:t xml:space="preserve">), İl Müdürlüğüne gönderilmiş olmalıdır. </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t>Başvuru alındıktan sonra yapılacak ön etüt (E</w:t>
      </w:r>
      <w:r w:rsidR="00D3616B" w:rsidRPr="00C41F66">
        <w:rPr>
          <w:rFonts w:ascii="Times New Roman" w:hAnsi="Times New Roman"/>
          <w:b w:val="0"/>
          <w:sz w:val="24"/>
          <w:szCs w:val="24"/>
          <w:lang w:val="tr-TR"/>
        </w:rPr>
        <w:t>K</w:t>
      </w:r>
      <w:r w:rsidRPr="00C41F66">
        <w:rPr>
          <w:rFonts w:ascii="Times New Roman" w:hAnsi="Times New Roman"/>
          <w:b w:val="0"/>
          <w:sz w:val="24"/>
          <w:szCs w:val="24"/>
          <w:lang w:val="tr-TR"/>
        </w:rPr>
        <w:t>-27) formlarınd</w:t>
      </w:r>
      <w:r w:rsidR="00B2518D">
        <w:rPr>
          <w:rFonts w:ascii="Times New Roman" w:hAnsi="Times New Roman"/>
          <w:b w:val="0"/>
          <w:sz w:val="24"/>
          <w:szCs w:val="24"/>
          <w:lang w:val="tr-TR"/>
        </w:rPr>
        <w:t>a köy mevcut yerleşim yerinin (2. b</w:t>
      </w:r>
      <w:r w:rsidRPr="00C41F66">
        <w:rPr>
          <w:rFonts w:ascii="Times New Roman" w:hAnsi="Times New Roman"/>
          <w:b w:val="0"/>
          <w:sz w:val="24"/>
          <w:szCs w:val="24"/>
          <w:lang w:val="tr-TR"/>
        </w:rPr>
        <w:t>ölüm 1</w:t>
      </w:r>
      <w:r w:rsidR="00E70216">
        <w:rPr>
          <w:rFonts w:ascii="Times New Roman" w:hAnsi="Times New Roman"/>
          <w:b w:val="0"/>
          <w:sz w:val="24"/>
          <w:szCs w:val="24"/>
          <w:lang w:val="tr-TR"/>
        </w:rPr>
        <w:t>3</w:t>
      </w:r>
      <w:r w:rsidR="005A49B3">
        <w:rPr>
          <w:rFonts w:ascii="Times New Roman" w:hAnsi="Times New Roman"/>
          <w:b w:val="0"/>
          <w:sz w:val="24"/>
          <w:szCs w:val="24"/>
          <w:lang w:val="tr-TR"/>
        </w:rPr>
        <w:t xml:space="preserve"> üncü</w:t>
      </w:r>
      <w:r w:rsidRPr="00C41F66">
        <w:rPr>
          <w:rFonts w:ascii="Times New Roman" w:hAnsi="Times New Roman"/>
          <w:b w:val="0"/>
          <w:sz w:val="24"/>
          <w:szCs w:val="24"/>
          <w:lang w:val="tr-TR"/>
        </w:rPr>
        <w:t xml:space="preserve"> maddesinin</w:t>
      </w:r>
      <w:r w:rsidR="00B2518D">
        <w:rPr>
          <w:rFonts w:ascii="Times New Roman" w:hAnsi="Times New Roman"/>
          <w:b w:val="0"/>
          <w:sz w:val="24"/>
          <w:szCs w:val="24"/>
          <w:lang w:val="tr-TR"/>
        </w:rPr>
        <w:t xml:space="preserve"> birinci fıkrası gereği köy n</w:t>
      </w:r>
      <w:r w:rsidR="00BB3386">
        <w:rPr>
          <w:rFonts w:ascii="Times New Roman" w:hAnsi="Times New Roman"/>
          <w:b w:val="0"/>
          <w:sz w:val="24"/>
          <w:szCs w:val="24"/>
          <w:lang w:val="tr-TR"/>
        </w:rPr>
        <w:t>akl</w:t>
      </w:r>
      <w:r w:rsidR="00B2518D">
        <w:rPr>
          <w:rFonts w:ascii="Times New Roman" w:hAnsi="Times New Roman"/>
          <w:b w:val="0"/>
          <w:sz w:val="24"/>
          <w:szCs w:val="24"/>
          <w:lang w:val="tr-TR"/>
        </w:rPr>
        <w:t>i, ikinci fıkrası gereği köy t</w:t>
      </w:r>
      <w:r w:rsidRPr="00C41F66">
        <w:rPr>
          <w:rFonts w:ascii="Times New Roman" w:hAnsi="Times New Roman"/>
          <w:b w:val="0"/>
          <w:sz w:val="24"/>
          <w:szCs w:val="24"/>
          <w:lang w:val="tr-TR"/>
        </w:rPr>
        <w:t xml:space="preserve">oplulaştırılması uygulamalarında) 7269 sayılı Kanun, 6831 sayılı Orman </w:t>
      </w:r>
      <w:r w:rsidR="00271FAD">
        <w:rPr>
          <w:rFonts w:ascii="Times New Roman" w:hAnsi="Times New Roman"/>
          <w:b w:val="0"/>
          <w:sz w:val="24"/>
          <w:szCs w:val="24"/>
          <w:lang w:val="tr-TR"/>
        </w:rPr>
        <w:t>Kanununun</w:t>
      </w:r>
      <w:r w:rsidR="00B2518D">
        <w:rPr>
          <w:rFonts w:ascii="Times New Roman" w:hAnsi="Times New Roman"/>
          <w:b w:val="0"/>
          <w:sz w:val="24"/>
          <w:szCs w:val="24"/>
          <w:lang w:val="tr-TR"/>
        </w:rPr>
        <w:t xml:space="preserve"> 13/B </w:t>
      </w:r>
      <w:r w:rsidR="00621910">
        <w:rPr>
          <w:rFonts w:ascii="Times New Roman" w:hAnsi="Times New Roman"/>
          <w:b w:val="0"/>
          <w:sz w:val="24"/>
          <w:szCs w:val="24"/>
          <w:lang w:val="tr-TR"/>
        </w:rPr>
        <w:t>ve</w:t>
      </w:r>
      <w:r w:rsidR="00B2518D">
        <w:rPr>
          <w:rFonts w:ascii="Times New Roman" w:hAnsi="Times New Roman"/>
          <w:b w:val="0"/>
          <w:sz w:val="24"/>
          <w:szCs w:val="24"/>
          <w:lang w:val="tr-TR"/>
        </w:rPr>
        <w:t xml:space="preserve"> 5543 sayılı </w:t>
      </w:r>
      <w:r w:rsidR="00271FAD">
        <w:rPr>
          <w:rFonts w:ascii="Times New Roman" w:hAnsi="Times New Roman"/>
          <w:b w:val="0"/>
          <w:sz w:val="24"/>
          <w:szCs w:val="24"/>
          <w:lang w:val="tr-TR"/>
        </w:rPr>
        <w:t>Kanunun</w:t>
      </w:r>
      <w:r w:rsidR="00B2518D">
        <w:rPr>
          <w:rFonts w:ascii="Times New Roman" w:hAnsi="Times New Roman"/>
          <w:b w:val="0"/>
          <w:sz w:val="24"/>
          <w:szCs w:val="24"/>
          <w:lang w:val="tr-TR"/>
        </w:rPr>
        <w:t xml:space="preserve"> 12</w:t>
      </w:r>
      <w:r w:rsidR="005A49B3">
        <w:rPr>
          <w:rFonts w:ascii="Times New Roman" w:hAnsi="Times New Roman"/>
          <w:b w:val="0"/>
          <w:sz w:val="24"/>
          <w:szCs w:val="24"/>
          <w:lang w:val="tr-TR"/>
        </w:rPr>
        <w:t xml:space="preserve"> nci</w:t>
      </w:r>
      <w:r w:rsidRPr="00C41F66">
        <w:rPr>
          <w:rFonts w:ascii="Times New Roman" w:hAnsi="Times New Roman"/>
          <w:b w:val="0"/>
          <w:sz w:val="24"/>
          <w:szCs w:val="24"/>
          <w:lang w:val="tr-TR"/>
        </w:rPr>
        <w:t xml:space="preserve"> maddeleri kapsamına girip girmediği ilgili kurumlardan alınacak yazılarla belgelendirilecek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bu kapsamlara girmesi halinde öncelikle o yasa hükümlerine göre işlem yapılması istenecektir.</w:t>
      </w:r>
    </w:p>
    <w:p w:rsidR="00FA2E38" w:rsidRPr="00C41F66" w:rsidRDefault="006A33DC"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Köy nakli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köy toplulaştırılmas</w:t>
      </w:r>
      <w:r w:rsidR="00B2518D">
        <w:rPr>
          <w:rFonts w:ascii="Times New Roman" w:hAnsi="Times New Roman"/>
          <w:b w:val="0"/>
          <w:sz w:val="24"/>
          <w:szCs w:val="24"/>
          <w:lang w:val="tr-TR"/>
        </w:rPr>
        <w:t xml:space="preserve">ı yapılabilmesi için </w:t>
      </w:r>
      <w:r w:rsidR="00271FAD">
        <w:rPr>
          <w:rFonts w:ascii="Times New Roman" w:hAnsi="Times New Roman"/>
          <w:b w:val="0"/>
          <w:sz w:val="24"/>
          <w:szCs w:val="24"/>
          <w:lang w:val="tr-TR"/>
        </w:rPr>
        <w:t>Kanunun</w:t>
      </w:r>
      <w:r w:rsidR="00B2518D">
        <w:rPr>
          <w:rFonts w:ascii="Times New Roman" w:hAnsi="Times New Roman"/>
          <w:b w:val="0"/>
          <w:sz w:val="24"/>
          <w:szCs w:val="24"/>
          <w:lang w:val="tr-TR"/>
        </w:rPr>
        <w:t xml:space="preserve"> 16</w:t>
      </w:r>
      <w:r w:rsidR="005A49B3">
        <w:rPr>
          <w:rFonts w:ascii="Times New Roman" w:hAnsi="Times New Roman"/>
          <w:b w:val="0"/>
          <w:sz w:val="24"/>
          <w:szCs w:val="24"/>
          <w:lang w:val="tr-TR"/>
        </w:rPr>
        <w:t xml:space="preserve"> ncı</w:t>
      </w:r>
      <w:r w:rsidR="00FA2E38" w:rsidRPr="00C41F66">
        <w:rPr>
          <w:rFonts w:ascii="Times New Roman" w:hAnsi="Times New Roman"/>
          <w:b w:val="0"/>
          <w:sz w:val="24"/>
          <w:szCs w:val="24"/>
          <w:lang w:val="tr-TR"/>
        </w:rPr>
        <w:t xml:space="preserve"> maddesinin </w:t>
      </w:r>
      <w:r w:rsidR="00B2518D">
        <w:rPr>
          <w:rFonts w:ascii="Times New Roman" w:hAnsi="Times New Roman"/>
          <w:b w:val="0"/>
          <w:sz w:val="24"/>
          <w:szCs w:val="24"/>
          <w:lang w:val="tr-TR"/>
        </w:rPr>
        <w:t>ikinci</w:t>
      </w:r>
      <w:r w:rsidR="00FA2E38" w:rsidRPr="00C41F66">
        <w:rPr>
          <w:rFonts w:ascii="Times New Roman" w:hAnsi="Times New Roman"/>
          <w:b w:val="0"/>
          <w:sz w:val="24"/>
          <w:szCs w:val="24"/>
          <w:lang w:val="tr-TR"/>
        </w:rPr>
        <w:t xml:space="preserve"> fıkrası gereği köy seçmen listesinde kayıtlı olanların yarıdan bir fazlasının, o yerin en büyük mülki amirliğine yazılı müracaatı doğrultusunda oy çokluğuyla karar alınması gerekmektedir.</w:t>
      </w:r>
    </w:p>
    <w:p w:rsidR="00FA2E38" w:rsidRPr="00C41F66" w:rsidRDefault="006A33DC"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5543 sayılı </w:t>
      </w:r>
      <w:r w:rsidR="00271FAD">
        <w:rPr>
          <w:rFonts w:ascii="Times New Roman" w:hAnsi="Times New Roman"/>
          <w:b w:val="0"/>
          <w:sz w:val="24"/>
          <w:szCs w:val="24"/>
          <w:lang w:val="tr-TR"/>
        </w:rPr>
        <w:t>Kanunun</w:t>
      </w:r>
      <w:r w:rsidR="00B2518D">
        <w:rPr>
          <w:rFonts w:ascii="Times New Roman" w:hAnsi="Times New Roman"/>
          <w:b w:val="0"/>
          <w:sz w:val="24"/>
          <w:szCs w:val="24"/>
          <w:lang w:val="tr-TR"/>
        </w:rPr>
        <w:t xml:space="preserve"> 16</w:t>
      </w:r>
      <w:r w:rsidR="005A49B3">
        <w:rPr>
          <w:rFonts w:ascii="Times New Roman" w:hAnsi="Times New Roman"/>
          <w:b w:val="0"/>
          <w:sz w:val="24"/>
          <w:szCs w:val="24"/>
          <w:lang w:val="tr-TR"/>
        </w:rPr>
        <w:t xml:space="preserve"> ncı</w:t>
      </w:r>
      <w:r w:rsidR="00FA2E38" w:rsidRPr="00C41F66">
        <w:rPr>
          <w:rFonts w:ascii="Times New Roman" w:hAnsi="Times New Roman"/>
          <w:b w:val="0"/>
          <w:sz w:val="24"/>
          <w:szCs w:val="24"/>
          <w:lang w:val="tr-TR"/>
        </w:rPr>
        <w:t xml:space="preserve"> maddesi kapsamında </w:t>
      </w:r>
      <w:r w:rsidR="00FA2E38" w:rsidRPr="00146B25">
        <w:rPr>
          <w:rFonts w:ascii="Times New Roman" w:hAnsi="Times New Roman"/>
          <w:b w:val="0"/>
          <w:sz w:val="24"/>
          <w:szCs w:val="24"/>
          <w:lang w:val="tr-TR"/>
        </w:rPr>
        <w:t xml:space="preserve"> </w:t>
      </w:r>
      <w:r w:rsidR="00B2518D" w:rsidRPr="00146B25">
        <w:rPr>
          <w:rFonts w:ascii="Times New Roman" w:hAnsi="Times New Roman"/>
          <w:b w:val="0"/>
          <w:sz w:val="24"/>
          <w:szCs w:val="24"/>
          <w:lang w:val="tr-TR"/>
        </w:rPr>
        <w:t xml:space="preserve">köy nakli </w:t>
      </w:r>
      <w:r w:rsidR="00621910" w:rsidRPr="00146B25">
        <w:rPr>
          <w:rFonts w:ascii="Times New Roman" w:hAnsi="Times New Roman"/>
          <w:b w:val="0"/>
          <w:sz w:val="24"/>
          <w:szCs w:val="24"/>
          <w:lang w:val="tr-TR"/>
        </w:rPr>
        <w:t>ve</w:t>
      </w:r>
      <w:r w:rsidR="00B2518D" w:rsidRPr="00146B25">
        <w:rPr>
          <w:rFonts w:ascii="Times New Roman" w:hAnsi="Times New Roman"/>
          <w:b w:val="0"/>
          <w:sz w:val="24"/>
          <w:szCs w:val="24"/>
          <w:lang w:val="tr-TR"/>
        </w:rPr>
        <w:t xml:space="preserve"> köy t</w:t>
      </w:r>
      <w:r w:rsidR="00FA2E38" w:rsidRPr="00146B25">
        <w:rPr>
          <w:rFonts w:ascii="Times New Roman" w:hAnsi="Times New Roman"/>
          <w:b w:val="0"/>
          <w:sz w:val="24"/>
          <w:szCs w:val="24"/>
          <w:lang w:val="tr-TR"/>
        </w:rPr>
        <w:t>oplulaştırılması için</w:t>
      </w:r>
      <w:r w:rsidR="00FA2E38" w:rsidRPr="00C41F66">
        <w:rPr>
          <w:rFonts w:ascii="Times New Roman" w:hAnsi="Times New Roman"/>
          <w:b w:val="0"/>
          <w:sz w:val="24"/>
          <w:szCs w:val="24"/>
          <w:lang w:val="tr-TR"/>
        </w:rPr>
        <w:t xml:space="preserve"> köyün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köylerin bağlı üniteleriyle birlikte genel ön </w:t>
      </w:r>
      <w:r w:rsidR="00B2518D">
        <w:rPr>
          <w:rFonts w:ascii="Times New Roman" w:hAnsi="Times New Roman"/>
          <w:b w:val="0"/>
          <w:sz w:val="24"/>
          <w:szCs w:val="24"/>
          <w:lang w:val="tr-TR"/>
        </w:rPr>
        <w:t>etütleri (EK-27) yaptırılacak, il m</w:t>
      </w:r>
      <w:r w:rsidR="00FA2E38" w:rsidRPr="00C41F66">
        <w:rPr>
          <w:rFonts w:ascii="Times New Roman" w:hAnsi="Times New Roman"/>
          <w:b w:val="0"/>
          <w:sz w:val="24"/>
          <w:szCs w:val="24"/>
          <w:lang w:val="tr-TR"/>
        </w:rPr>
        <w:t xml:space="preserve">üdürlüğünce onaylanan formlar iki takım halinde düzenlenerek köylerin idari sınırlarının çizildiği, mevcut yerleşim yeri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seçilmesi düşünülen yeni yerleşim yerinin gösterildiği </w:t>
      </w:r>
      <w:r w:rsidR="00B11290">
        <w:rPr>
          <w:rFonts w:ascii="Times New Roman" w:hAnsi="Times New Roman"/>
          <w:b w:val="0"/>
          <w:sz w:val="24"/>
          <w:szCs w:val="24"/>
          <w:lang w:val="tr-TR"/>
        </w:rPr>
        <w:t>1/25.000</w:t>
      </w:r>
      <w:r w:rsidR="00FA2E38" w:rsidRPr="00C41F66">
        <w:rPr>
          <w:rFonts w:ascii="Times New Roman" w:hAnsi="Times New Roman"/>
          <w:b w:val="0"/>
          <w:sz w:val="24"/>
          <w:szCs w:val="24"/>
          <w:lang w:val="tr-TR"/>
        </w:rPr>
        <w:t xml:space="preserve"> ölçekli harita, köy dernek kararı ile ilgili kurumlardan alınan yazıların örnekleri de eklenerek uygun görüş alınmak üzere Genel Müdürlüğe gönderilecektir.</w:t>
      </w:r>
    </w:p>
    <w:p w:rsidR="00FA2E38" w:rsidRPr="00C41F66" w:rsidRDefault="006A33DC"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B2518D">
        <w:rPr>
          <w:rFonts w:ascii="Times New Roman" w:hAnsi="Times New Roman"/>
          <w:b w:val="0"/>
          <w:sz w:val="24"/>
          <w:szCs w:val="24"/>
          <w:lang w:val="tr-TR"/>
        </w:rPr>
        <w:t>Ön e</w:t>
      </w:r>
      <w:r w:rsidR="00FA2E38" w:rsidRPr="00C41F66">
        <w:rPr>
          <w:rFonts w:ascii="Times New Roman" w:hAnsi="Times New Roman"/>
          <w:b w:val="0"/>
          <w:sz w:val="24"/>
          <w:szCs w:val="24"/>
          <w:lang w:val="tr-TR"/>
        </w:rPr>
        <w:t>tüt (EK-27) formlarının Genel Müdürlük</w:t>
      </w:r>
      <w:r w:rsidR="00B2518D">
        <w:rPr>
          <w:rFonts w:ascii="Times New Roman" w:hAnsi="Times New Roman"/>
          <w:b w:val="0"/>
          <w:sz w:val="24"/>
          <w:szCs w:val="24"/>
          <w:lang w:val="tr-TR"/>
        </w:rPr>
        <w:t xml:space="preserve">çe uygun görülmesi </w:t>
      </w:r>
      <w:r w:rsidR="0026435D">
        <w:rPr>
          <w:rFonts w:ascii="Times New Roman" w:hAnsi="Times New Roman"/>
          <w:b w:val="0"/>
          <w:sz w:val="24"/>
          <w:szCs w:val="24"/>
          <w:lang w:val="tr-TR"/>
        </w:rPr>
        <w:t xml:space="preserve">halinde köy </w:t>
      </w:r>
      <w:r w:rsidR="00B2518D">
        <w:rPr>
          <w:rFonts w:ascii="Times New Roman" w:hAnsi="Times New Roman"/>
          <w:b w:val="0"/>
          <w:sz w:val="24"/>
          <w:szCs w:val="24"/>
          <w:lang w:val="tr-TR"/>
        </w:rPr>
        <w:t xml:space="preserve">etüt-proje </w:t>
      </w:r>
      <w:r w:rsidR="00621910">
        <w:rPr>
          <w:rFonts w:ascii="Times New Roman" w:hAnsi="Times New Roman"/>
          <w:b w:val="0"/>
          <w:sz w:val="24"/>
          <w:szCs w:val="24"/>
          <w:lang w:val="tr-TR"/>
        </w:rPr>
        <w:t>ve</w:t>
      </w:r>
      <w:r w:rsidR="00B2518D">
        <w:rPr>
          <w:rFonts w:ascii="Times New Roman" w:hAnsi="Times New Roman"/>
          <w:b w:val="0"/>
          <w:sz w:val="24"/>
          <w:szCs w:val="24"/>
          <w:lang w:val="tr-TR"/>
        </w:rPr>
        <w:t xml:space="preserve"> y</w:t>
      </w:r>
      <w:r w:rsidR="00FA2E38" w:rsidRPr="00C41F66">
        <w:rPr>
          <w:rFonts w:ascii="Times New Roman" w:hAnsi="Times New Roman"/>
          <w:b w:val="0"/>
          <w:sz w:val="24"/>
          <w:szCs w:val="24"/>
          <w:lang w:val="tr-TR"/>
        </w:rPr>
        <w:t>er</w:t>
      </w:r>
      <w:r w:rsidR="00B2518D">
        <w:rPr>
          <w:rFonts w:ascii="Times New Roman" w:hAnsi="Times New Roman"/>
          <w:b w:val="0"/>
          <w:sz w:val="24"/>
          <w:szCs w:val="24"/>
          <w:lang w:val="tr-TR"/>
        </w:rPr>
        <w:t>leştirme p</w:t>
      </w:r>
      <w:r w:rsidR="00FA2E38" w:rsidRPr="00C41F66">
        <w:rPr>
          <w:rFonts w:ascii="Times New Roman" w:hAnsi="Times New Roman"/>
          <w:b w:val="0"/>
          <w:sz w:val="24"/>
          <w:szCs w:val="24"/>
          <w:lang w:val="tr-TR"/>
        </w:rPr>
        <w:t>rogramına alınacaktır.</w:t>
      </w:r>
    </w:p>
    <w:p w:rsidR="00FA2E38" w:rsidRPr="00C41F66" w:rsidRDefault="006A33DC"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B2518D">
        <w:rPr>
          <w:rFonts w:ascii="Times New Roman" w:hAnsi="Times New Roman"/>
          <w:b w:val="0"/>
          <w:sz w:val="24"/>
          <w:szCs w:val="24"/>
          <w:lang w:val="tr-TR"/>
        </w:rPr>
        <w:t>Köy gelişme a</w:t>
      </w:r>
      <w:r w:rsidR="00FA2E38" w:rsidRPr="00C41F66">
        <w:rPr>
          <w:rFonts w:ascii="Times New Roman" w:hAnsi="Times New Roman"/>
          <w:b w:val="0"/>
          <w:sz w:val="24"/>
          <w:szCs w:val="24"/>
          <w:lang w:val="tr-TR"/>
        </w:rPr>
        <w:t>lanı uygulamasında ise ön etüt formunun (EK-27)  hazırlanmasına gerek yoktur.</w:t>
      </w:r>
    </w:p>
    <w:p w:rsidR="00FA2E38" w:rsidRDefault="006A33DC"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B2518D">
        <w:rPr>
          <w:rFonts w:ascii="Times New Roman" w:hAnsi="Times New Roman"/>
          <w:b w:val="0"/>
          <w:sz w:val="24"/>
          <w:szCs w:val="24"/>
          <w:lang w:val="tr-TR"/>
        </w:rPr>
        <w:t>Köy gelişme a</w:t>
      </w:r>
      <w:r w:rsidR="002248BE" w:rsidRPr="00C41F66">
        <w:rPr>
          <w:rFonts w:ascii="Times New Roman" w:hAnsi="Times New Roman"/>
          <w:b w:val="0"/>
          <w:sz w:val="24"/>
          <w:szCs w:val="24"/>
          <w:lang w:val="tr-TR"/>
        </w:rPr>
        <w:t>lanı u</w:t>
      </w:r>
      <w:r w:rsidR="00FA2E38" w:rsidRPr="00C41F66">
        <w:rPr>
          <w:rFonts w:ascii="Times New Roman" w:hAnsi="Times New Roman"/>
          <w:b w:val="0"/>
          <w:sz w:val="24"/>
          <w:szCs w:val="24"/>
          <w:lang w:val="tr-TR"/>
        </w:rPr>
        <w:t xml:space="preserve">ygulamalarında, muhtarlığın köy ihtiyar heyeti kararı (EK-26A) alıp </w:t>
      </w:r>
      <w:r w:rsidR="00B2518D">
        <w:rPr>
          <w:rFonts w:ascii="Times New Roman" w:hAnsi="Times New Roman"/>
          <w:b w:val="0"/>
          <w:sz w:val="24"/>
          <w:szCs w:val="24"/>
          <w:lang w:val="tr-TR"/>
        </w:rPr>
        <w:t xml:space="preserve">mahallin mülki amirliğine </w:t>
      </w:r>
      <w:r w:rsidR="00621910">
        <w:rPr>
          <w:rFonts w:ascii="Times New Roman" w:hAnsi="Times New Roman"/>
          <w:b w:val="0"/>
          <w:sz w:val="24"/>
          <w:szCs w:val="24"/>
          <w:lang w:val="tr-TR"/>
        </w:rPr>
        <w:t>ve</w:t>
      </w:r>
      <w:r w:rsidR="00B2518D">
        <w:rPr>
          <w:rFonts w:ascii="Times New Roman" w:hAnsi="Times New Roman"/>
          <w:b w:val="0"/>
          <w:sz w:val="24"/>
          <w:szCs w:val="24"/>
          <w:lang w:val="tr-TR"/>
        </w:rPr>
        <w:t>ya il m</w:t>
      </w:r>
      <w:r w:rsidR="00FA2E38" w:rsidRPr="00C41F66">
        <w:rPr>
          <w:rFonts w:ascii="Times New Roman" w:hAnsi="Times New Roman"/>
          <w:b w:val="0"/>
          <w:sz w:val="24"/>
          <w:szCs w:val="24"/>
          <w:lang w:val="tr-TR"/>
        </w:rPr>
        <w:t xml:space="preserve">üdürlüğüne başvuru yapması halinde, köyün idari sınırlarının çizildiği, mevcut yerleşim yeri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seçilmesi düşünülen yeni yer</w:t>
      </w:r>
      <w:r w:rsidR="00B2518D">
        <w:rPr>
          <w:rFonts w:ascii="Times New Roman" w:hAnsi="Times New Roman"/>
          <w:b w:val="0"/>
          <w:sz w:val="24"/>
          <w:szCs w:val="24"/>
          <w:lang w:val="tr-TR"/>
        </w:rPr>
        <w:t>leşim yerinin gösterild</w:t>
      </w:r>
      <w:r w:rsidR="00A157E0">
        <w:rPr>
          <w:rFonts w:ascii="Times New Roman" w:hAnsi="Times New Roman"/>
          <w:b w:val="0"/>
          <w:sz w:val="24"/>
          <w:szCs w:val="24"/>
          <w:lang w:val="tr-TR"/>
        </w:rPr>
        <w:t xml:space="preserve">iği </w:t>
      </w:r>
      <w:r w:rsidR="00B11290">
        <w:rPr>
          <w:rFonts w:ascii="Times New Roman" w:hAnsi="Times New Roman"/>
          <w:b w:val="0"/>
          <w:sz w:val="24"/>
          <w:szCs w:val="24"/>
          <w:lang w:val="tr-TR"/>
        </w:rPr>
        <w:t>1/25.000</w:t>
      </w:r>
      <w:r w:rsidR="00A157E0">
        <w:rPr>
          <w:rFonts w:ascii="Times New Roman" w:hAnsi="Times New Roman"/>
          <w:b w:val="0"/>
          <w:sz w:val="24"/>
          <w:szCs w:val="24"/>
          <w:lang w:val="tr-TR"/>
        </w:rPr>
        <w:t xml:space="preserve"> ölçekli harita ile </w:t>
      </w:r>
      <w:r w:rsidR="00B2518D">
        <w:rPr>
          <w:rFonts w:ascii="Times New Roman" w:hAnsi="Times New Roman"/>
          <w:b w:val="0"/>
          <w:sz w:val="24"/>
          <w:szCs w:val="24"/>
          <w:lang w:val="tr-TR"/>
        </w:rPr>
        <w:t xml:space="preserve">etüt-proje </w:t>
      </w:r>
      <w:r w:rsidR="00621910">
        <w:rPr>
          <w:rFonts w:ascii="Times New Roman" w:hAnsi="Times New Roman"/>
          <w:b w:val="0"/>
          <w:sz w:val="24"/>
          <w:szCs w:val="24"/>
          <w:lang w:val="tr-TR"/>
        </w:rPr>
        <w:t>ve</w:t>
      </w:r>
      <w:r w:rsidR="00B2518D">
        <w:rPr>
          <w:rFonts w:ascii="Times New Roman" w:hAnsi="Times New Roman"/>
          <w:b w:val="0"/>
          <w:sz w:val="24"/>
          <w:szCs w:val="24"/>
          <w:lang w:val="tr-TR"/>
        </w:rPr>
        <w:t xml:space="preserve"> yerleştirme p</w:t>
      </w:r>
      <w:r w:rsidR="00FA2E38" w:rsidRPr="00C41F66">
        <w:rPr>
          <w:rFonts w:ascii="Times New Roman" w:hAnsi="Times New Roman"/>
          <w:b w:val="0"/>
          <w:sz w:val="24"/>
          <w:szCs w:val="24"/>
          <w:lang w:val="tr-TR"/>
        </w:rPr>
        <w:t>rogramına teklif edilecektir.</w:t>
      </w:r>
    </w:p>
    <w:p w:rsidR="00114837" w:rsidRPr="00114837" w:rsidRDefault="00114837" w:rsidP="00114837">
      <w:pPr>
        <w:pStyle w:val="ALTBASLIK"/>
        <w:jc w:val="both"/>
        <w:rPr>
          <w:rFonts w:ascii="Times New Roman" w:hAnsi="Times New Roman"/>
          <w:b w:val="0"/>
          <w:sz w:val="24"/>
          <w:szCs w:val="24"/>
          <w:lang w:val="tr-TR"/>
        </w:rPr>
      </w:pPr>
      <w:r>
        <w:rPr>
          <w:rFonts w:ascii="Times New Roman" w:hAnsi="Times New Roman"/>
          <w:b w:val="0"/>
          <w:sz w:val="24"/>
          <w:szCs w:val="24"/>
          <w:lang w:val="tr-TR"/>
        </w:rPr>
        <w:tab/>
        <w:t>K</w:t>
      </w:r>
      <w:r w:rsidRPr="00114837">
        <w:rPr>
          <w:rFonts w:ascii="Times New Roman" w:hAnsi="Times New Roman"/>
          <w:b w:val="0"/>
          <w:sz w:val="24"/>
          <w:szCs w:val="24"/>
          <w:lang w:val="tr-TR"/>
        </w:rPr>
        <w:t>öyün idarî sınırları dışında 7269 sayılı Kanuna göre uygulama gerçekleştirilmiş ise geriye kalan aileler, köyün tüzel kişiliğinin kaldırılması hâlinde, sınırları içine alındığı köyün merkezinde veya köyün sınırları içinde hak sahibi olan ailelerin yerleştirildiği yeni yerleşim yerinde bu madde hükümlerine göre birleştirilebilirler.</w:t>
      </w:r>
      <w:r>
        <w:rPr>
          <w:rFonts w:ascii="Times New Roman" w:hAnsi="Times New Roman"/>
          <w:b w:val="0"/>
          <w:sz w:val="24"/>
          <w:szCs w:val="24"/>
          <w:lang w:val="tr-TR"/>
        </w:rPr>
        <w:t xml:space="preserve"> </w:t>
      </w:r>
    </w:p>
    <w:p w:rsidR="00FA2E38" w:rsidRPr="00C41F66" w:rsidRDefault="006A33DC"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Rezerv bırakılan arsaların </w:t>
      </w:r>
      <w:r w:rsidR="00A157E0">
        <w:rPr>
          <w:rFonts w:ascii="Times New Roman" w:hAnsi="Times New Roman"/>
          <w:b w:val="0"/>
          <w:sz w:val="24"/>
          <w:szCs w:val="24"/>
          <w:lang w:val="tr-TR"/>
        </w:rPr>
        <w:t xml:space="preserve">satışı, </w:t>
      </w:r>
      <w:r w:rsidR="00B2518D">
        <w:rPr>
          <w:rFonts w:ascii="Times New Roman" w:hAnsi="Times New Roman"/>
          <w:b w:val="0"/>
          <w:sz w:val="24"/>
          <w:szCs w:val="24"/>
          <w:lang w:val="tr-TR"/>
        </w:rPr>
        <w:t xml:space="preserve">etüt-proje </w:t>
      </w:r>
      <w:r w:rsidR="00621910">
        <w:rPr>
          <w:rFonts w:ascii="Times New Roman" w:hAnsi="Times New Roman"/>
          <w:b w:val="0"/>
          <w:sz w:val="24"/>
          <w:szCs w:val="24"/>
          <w:lang w:val="tr-TR"/>
        </w:rPr>
        <w:t>ve</w:t>
      </w:r>
      <w:r w:rsidR="00B2518D">
        <w:rPr>
          <w:rFonts w:ascii="Times New Roman" w:hAnsi="Times New Roman"/>
          <w:b w:val="0"/>
          <w:sz w:val="24"/>
          <w:szCs w:val="24"/>
          <w:lang w:val="tr-TR"/>
        </w:rPr>
        <w:t xml:space="preserve"> yerleştirme p</w:t>
      </w:r>
      <w:r w:rsidR="00FA2E38" w:rsidRPr="00C41F66">
        <w:rPr>
          <w:rFonts w:ascii="Times New Roman" w:hAnsi="Times New Roman"/>
          <w:b w:val="0"/>
          <w:sz w:val="24"/>
          <w:szCs w:val="24"/>
          <w:lang w:val="tr-TR"/>
        </w:rPr>
        <w:t>rogramına alınmadan yapılacaktır. Ancak rezerv bırakılan arsaların yetersiz kalması durumunda yeni yerleşim yerinin bulunması ha</w:t>
      </w:r>
      <w:r w:rsidR="00A157E0">
        <w:rPr>
          <w:rFonts w:ascii="Times New Roman" w:hAnsi="Times New Roman"/>
          <w:b w:val="0"/>
          <w:sz w:val="24"/>
          <w:szCs w:val="24"/>
          <w:lang w:val="tr-TR"/>
        </w:rPr>
        <w:t xml:space="preserve">linde köy gelişme alanı olarak </w:t>
      </w:r>
      <w:r w:rsidR="00B2518D">
        <w:rPr>
          <w:rFonts w:ascii="Times New Roman" w:hAnsi="Times New Roman"/>
          <w:b w:val="0"/>
          <w:sz w:val="24"/>
          <w:szCs w:val="24"/>
          <w:lang w:val="tr-TR"/>
        </w:rPr>
        <w:t xml:space="preserve">etüt-proje </w:t>
      </w:r>
      <w:r w:rsidR="00621910">
        <w:rPr>
          <w:rFonts w:ascii="Times New Roman" w:hAnsi="Times New Roman"/>
          <w:b w:val="0"/>
          <w:sz w:val="24"/>
          <w:szCs w:val="24"/>
          <w:lang w:val="tr-TR"/>
        </w:rPr>
        <w:t>ve</w:t>
      </w:r>
      <w:r w:rsidR="00B2518D">
        <w:rPr>
          <w:rFonts w:ascii="Times New Roman" w:hAnsi="Times New Roman"/>
          <w:b w:val="0"/>
          <w:sz w:val="24"/>
          <w:szCs w:val="24"/>
          <w:lang w:val="tr-TR"/>
        </w:rPr>
        <w:t xml:space="preserve"> yerleştirme p</w:t>
      </w:r>
      <w:r w:rsidR="00FA2E38" w:rsidRPr="00C41F66">
        <w:rPr>
          <w:rFonts w:ascii="Times New Roman" w:hAnsi="Times New Roman"/>
          <w:b w:val="0"/>
          <w:sz w:val="24"/>
          <w:szCs w:val="24"/>
          <w:lang w:val="tr-TR"/>
        </w:rPr>
        <w:t>rogramına teklif edilecektir.</w:t>
      </w:r>
    </w:p>
    <w:p w:rsidR="00FA2E38" w:rsidRPr="00C41F66" w:rsidRDefault="00FA2E38" w:rsidP="00F72F18">
      <w:pPr>
        <w:pStyle w:val="ALTBASLIK"/>
        <w:jc w:val="both"/>
        <w:rPr>
          <w:rFonts w:ascii="Times New Roman" w:hAnsi="Times New Roman"/>
          <w:b w:val="0"/>
          <w:sz w:val="24"/>
          <w:szCs w:val="24"/>
          <w:lang w:val="tr-TR"/>
        </w:rPr>
      </w:pPr>
    </w:p>
    <w:p w:rsidR="00FA2E38" w:rsidRDefault="00B2518D" w:rsidP="00F72F18">
      <w:pPr>
        <w:pStyle w:val="ALTBASLIK"/>
        <w:jc w:val="both"/>
        <w:rPr>
          <w:rFonts w:ascii="Times New Roman" w:hAnsi="Times New Roman"/>
          <w:sz w:val="24"/>
          <w:szCs w:val="24"/>
          <w:lang w:val="tr-TR"/>
        </w:rPr>
      </w:pPr>
      <w:r>
        <w:rPr>
          <w:rFonts w:ascii="Times New Roman" w:hAnsi="Times New Roman"/>
          <w:sz w:val="24"/>
          <w:szCs w:val="24"/>
          <w:lang w:val="tr-TR"/>
        </w:rPr>
        <w:t>İ</w:t>
      </w:r>
      <w:r w:rsidRPr="00C41F66">
        <w:rPr>
          <w:rFonts w:ascii="Times New Roman" w:hAnsi="Times New Roman"/>
          <w:sz w:val="24"/>
          <w:szCs w:val="24"/>
          <w:lang w:val="tr-TR"/>
        </w:rPr>
        <w:t xml:space="preserve">skân duyurusu, başvuru süresi </w:t>
      </w:r>
      <w:r w:rsidR="00621910">
        <w:rPr>
          <w:rFonts w:ascii="Times New Roman" w:hAnsi="Times New Roman"/>
          <w:sz w:val="24"/>
          <w:szCs w:val="24"/>
          <w:lang w:val="tr-TR"/>
        </w:rPr>
        <w:t>ve</w:t>
      </w:r>
      <w:r w:rsidRPr="00C41F66">
        <w:rPr>
          <w:rFonts w:ascii="Times New Roman" w:hAnsi="Times New Roman"/>
          <w:sz w:val="24"/>
          <w:szCs w:val="24"/>
          <w:lang w:val="tr-TR"/>
        </w:rPr>
        <w:t xml:space="preserve"> toplanacak belgeler </w:t>
      </w:r>
    </w:p>
    <w:p w:rsidR="00FA2E38" w:rsidRPr="00B2518D" w:rsidRDefault="00B2518D" w:rsidP="00B2518D">
      <w:pPr>
        <w:spacing w:after="0"/>
        <w:rPr>
          <w:b/>
          <w:lang w:eastAsia="tr-TR"/>
        </w:rPr>
      </w:pPr>
      <w:r w:rsidRPr="00B2518D">
        <w:rPr>
          <w:rFonts w:ascii="Times New Roman" w:hAnsi="Times New Roman"/>
          <w:b/>
          <w:sz w:val="24"/>
          <w:szCs w:val="24"/>
        </w:rPr>
        <w:t>MADD</w:t>
      </w:r>
      <w:r>
        <w:rPr>
          <w:rFonts w:ascii="Times New Roman" w:hAnsi="Times New Roman"/>
          <w:b/>
          <w:sz w:val="24"/>
          <w:szCs w:val="24"/>
        </w:rPr>
        <w:t>E 15-</w:t>
      </w:r>
    </w:p>
    <w:p w:rsidR="00FA2E38" w:rsidRPr="00C41F66" w:rsidRDefault="00FA2E38" w:rsidP="00B2518D">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B2518D">
        <w:rPr>
          <w:rFonts w:ascii="Times New Roman" w:hAnsi="Times New Roman"/>
          <w:b w:val="0"/>
          <w:sz w:val="24"/>
          <w:szCs w:val="24"/>
          <w:lang w:val="tr-TR"/>
        </w:rPr>
        <w:t xml:space="preserve">5543 sayılı İskân </w:t>
      </w:r>
      <w:r w:rsidR="00271FAD">
        <w:rPr>
          <w:rFonts w:ascii="Times New Roman" w:hAnsi="Times New Roman"/>
          <w:b w:val="0"/>
          <w:sz w:val="24"/>
          <w:szCs w:val="24"/>
          <w:lang w:val="tr-TR"/>
        </w:rPr>
        <w:t>Kanununun</w:t>
      </w:r>
      <w:r w:rsidR="00B2518D">
        <w:rPr>
          <w:rFonts w:ascii="Times New Roman" w:hAnsi="Times New Roman"/>
          <w:b w:val="0"/>
          <w:sz w:val="24"/>
          <w:szCs w:val="24"/>
          <w:lang w:val="tr-TR"/>
        </w:rPr>
        <w:t xml:space="preserve"> 16</w:t>
      </w:r>
      <w:r w:rsidR="005A49B3">
        <w:rPr>
          <w:rFonts w:ascii="Times New Roman" w:hAnsi="Times New Roman"/>
          <w:b w:val="0"/>
          <w:sz w:val="24"/>
          <w:szCs w:val="24"/>
          <w:lang w:val="tr-TR"/>
        </w:rPr>
        <w:t xml:space="preserve"> ncı</w:t>
      </w:r>
      <w:r w:rsidRPr="00C41F66">
        <w:rPr>
          <w:rFonts w:ascii="Times New Roman" w:hAnsi="Times New Roman"/>
          <w:b w:val="0"/>
          <w:sz w:val="24"/>
          <w:szCs w:val="24"/>
          <w:lang w:val="tr-TR"/>
        </w:rPr>
        <w:t xml:space="preserve"> maddesinde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İskân Kanunu Uygulama </w:t>
      </w:r>
      <w:r w:rsidR="00271FAD">
        <w:rPr>
          <w:rFonts w:ascii="Times New Roman" w:hAnsi="Times New Roman"/>
          <w:b w:val="0"/>
          <w:sz w:val="24"/>
          <w:szCs w:val="24"/>
          <w:lang w:val="tr-TR"/>
        </w:rPr>
        <w:t>Yönetmeliğinin</w:t>
      </w:r>
      <w:r w:rsidR="0014422F">
        <w:rPr>
          <w:rFonts w:ascii="Times New Roman" w:hAnsi="Times New Roman"/>
          <w:b w:val="0"/>
          <w:sz w:val="24"/>
          <w:szCs w:val="24"/>
          <w:lang w:val="tr-TR"/>
        </w:rPr>
        <w:t xml:space="preserve"> 14</w:t>
      </w:r>
      <w:r w:rsidR="005A49B3">
        <w:rPr>
          <w:rFonts w:ascii="Times New Roman" w:hAnsi="Times New Roman"/>
          <w:b w:val="0"/>
          <w:sz w:val="24"/>
          <w:szCs w:val="24"/>
          <w:lang w:val="tr-TR"/>
        </w:rPr>
        <w:t xml:space="preserve"> üncü</w:t>
      </w:r>
      <w:r w:rsidRPr="00C41F66">
        <w:rPr>
          <w:rFonts w:ascii="Times New Roman" w:hAnsi="Times New Roman"/>
          <w:b w:val="0"/>
          <w:sz w:val="24"/>
          <w:szCs w:val="24"/>
          <w:lang w:val="tr-TR"/>
        </w:rPr>
        <w:t xml:space="preserve"> maddesinde yer alan hükümler gereğince yeni yer</w:t>
      </w:r>
      <w:r w:rsidR="0014422F">
        <w:rPr>
          <w:rFonts w:ascii="Times New Roman" w:hAnsi="Times New Roman"/>
          <w:b w:val="0"/>
          <w:sz w:val="24"/>
          <w:szCs w:val="24"/>
          <w:lang w:val="tr-TR"/>
        </w:rPr>
        <w:t>leşim yerinden arsa alacaklara iskân d</w:t>
      </w:r>
      <w:r w:rsidRPr="00C41F66">
        <w:rPr>
          <w:rFonts w:ascii="Times New Roman" w:hAnsi="Times New Roman"/>
          <w:b w:val="0"/>
          <w:sz w:val="24"/>
          <w:szCs w:val="24"/>
          <w:lang w:val="tr-TR"/>
        </w:rPr>
        <w:t xml:space="preserve">uyurusu yapılması, başvuruların alınması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değerlendirilmesi aşağıda belirtildiği şekilde yürütülecektir.</w:t>
      </w:r>
    </w:p>
    <w:p w:rsidR="00FA2E38" w:rsidRPr="00C41F66" w:rsidRDefault="006A33DC"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Pr="00C41F66">
        <w:rPr>
          <w:rFonts w:ascii="Times New Roman" w:hAnsi="Times New Roman"/>
          <w:sz w:val="24"/>
          <w:szCs w:val="24"/>
          <w:lang w:val="tr-TR"/>
        </w:rPr>
        <w:t>a</w:t>
      </w:r>
      <w:r w:rsidR="00FA2E38" w:rsidRPr="00C41F66">
        <w:rPr>
          <w:rFonts w:ascii="Times New Roman" w:hAnsi="Times New Roman"/>
          <w:sz w:val="24"/>
          <w:szCs w:val="24"/>
          <w:lang w:val="tr-TR"/>
        </w:rPr>
        <w:t>)</w:t>
      </w:r>
      <w:r w:rsidR="00FA2E38" w:rsidRPr="00C41F66">
        <w:rPr>
          <w:rFonts w:ascii="Times New Roman" w:hAnsi="Times New Roman"/>
          <w:b w:val="0"/>
          <w:sz w:val="24"/>
          <w:szCs w:val="24"/>
          <w:lang w:val="tr-TR"/>
        </w:rPr>
        <w:t xml:space="preserve"> Köy gelişme alanı, köy nakli, köy toplulaştırması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15/5/1959 tarihli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7269 sayılı Kanuna göre uygulama gerçekleştirilmiş olan köylerde, eski yerleşim yerinde kalan ailelerin köyün idari sınırları içinde toplulaştırılması konularında yapılacak bilgilendirme toplantılarından sonra yerleşim birimlerin</w:t>
      </w:r>
      <w:r w:rsidR="0014422F">
        <w:rPr>
          <w:rFonts w:ascii="Times New Roman" w:hAnsi="Times New Roman"/>
          <w:b w:val="0"/>
          <w:sz w:val="24"/>
          <w:szCs w:val="24"/>
          <w:lang w:val="tr-TR"/>
        </w:rPr>
        <w:t>de oturan halkın görebileceği (</w:t>
      </w:r>
      <w:r w:rsidR="0014422F" w:rsidRPr="00E26D87">
        <w:rPr>
          <w:rFonts w:ascii="Times New Roman" w:hAnsi="Times New Roman"/>
          <w:b w:val="0"/>
          <w:sz w:val="24"/>
          <w:szCs w:val="24"/>
          <w:lang w:val="tr-TR"/>
        </w:rPr>
        <w:t>m</w:t>
      </w:r>
      <w:r w:rsidR="00FA2E38" w:rsidRPr="00E26D87">
        <w:rPr>
          <w:rFonts w:ascii="Times New Roman" w:hAnsi="Times New Roman"/>
          <w:b w:val="0"/>
          <w:sz w:val="24"/>
          <w:szCs w:val="24"/>
          <w:lang w:val="tr-TR"/>
        </w:rPr>
        <w:t>uhtarlık, kah</w:t>
      </w:r>
      <w:r w:rsidR="00621910" w:rsidRPr="00E26D87">
        <w:rPr>
          <w:rFonts w:ascii="Times New Roman" w:hAnsi="Times New Roman"/>
          <w:b w:val="0"/>
          <w:sz w:val="24"/>
          <w:szCs w:val="24"/>
          <w:lang w:val="tr-TR"/>
        </w:rPr>
        <w:t>ve</w:t>
      </w:r>
      <w:r w:rsidR="00FA2E38" w:rsidRPr="00E26D87">
        <w:rPr>
          <w:rFonts w:ascii="Times New Roman" w:hAnsi="Times New Roman"/>
          <w:b w:val="0"/>
          <w:sz w:val="24"/>
          <w:szCs w:val="24"/>
          <w:lang w:val="tr-TR"/>
        </w:rPr>
        <w:t xml:space="preserve">hane cami vb.) yerlerde 30 (Otuz) gün süreyle askıda kalmak üzere duyuru yapılacak (EK-28) </w:t>
      </w:r>
      <w:r w:rsidR="00621910" w:rsidRPr="00E26D87">
        <w:rPr>
          <w:rFonts w:ascii="Times New Roman" w:hAnsi="Times New Roman"/>
          <w:b w:val="0"/>
          <w:sz w:val="24"/>
          <w:szCs w:val="24"/>
          <w:lang w:val="tr-TR"/>
        </w:rPr>
        <w:t>ve</w:t>
      </w:r>
      <w:r w:rsidR="00FA2E38" w:rsidRPr="00E26D87">
        <w:rPr>
          <w:rFonts w:ascii="Times New Roman" w:hAnsi="Times New Roman"/>
          <w:b w:val="0"/>
          <w:sz w:val="24"/>
          <w:szCs w:val="24"/>
          <w:lang w:val="tr-TR"/>
        </w:rPr>
        <w:t xml:space="preserve"> </w:t>
      </w:r>
      <w:r w:rsidR="00A73207" w:rsidRPr="00E26D87">
        <w:rPr>
          <w:rFonts w:ascii="Times New Roman" w:hAnsi="Times New Roman"/>
          <w:b w:val="0"/>
          <w:sz w:val="24"/>
          <w:szCs w:val="24"/>
          <w:lang w:val="tr-TR"/>
        </w:rPr>
        <w:t xml:space="preserve">bu </w:t>
      </w:r>
      <w:r w:rsidR="00FA2E38" w:rsidRPr="00E26D87">
        <w:rPr>
          <w:rFonts w:ascii="Times New Roman" w:hAnsi="Times New Roman"/>
          <w:b w:val="0"/>
          <w:sz w:val="24"/>
          <w:szCs w:val="24"/>
          <w:lang w:val="tr-TR"/>
        </w:rPr>
        <w:t>otuz günlük süre içerisinde başvuruda</w:t>
      </w:r>
      <w:r w:rsidR="00D30846" w:rsidRPr="00E26D87">
        <w:rPr>
          <w:rFonts w:ascii="Times New Roman" w:hAnsi="Times New Roman"/>
          <w:b w:val="0"/>
          <w:sz w:val="24"/>
          <w:szCs w:val="24"/>
          <w:lang w:val="tr-TR"/>
        </w:rPr>
        <w:t xml:space="preserve"> (EK-29) </w:t>
      </w:r>
      <w:r w:rsidR="00ED73A4" w:rsidRPr="00E26D87">
        <w:rPr>
          <w:rFonts w:ascii="Times New Roman" w:hAnsi="Times New Roman"/>
          <w:b w:val="0"/>
          <w:sz w:val="24"/>
          <w:szCs w:val="24"/>
          <w:lang w:val="tr-TR"/>
        </w:rPr>
        <w:t xml:space="preserve"> </w:t>
      </w:r>
      <w:r w:rsidR="00FA2E38" w:rsidRPr="00E26D87">
        <w:rPr>
          <w:rFonts w:ascii="Times New Roman" w:hAnsi="Times New Roman"/>
          <w:b w:val="0"/>
          <w:sz w:val="24"/>
          <w:szCs w:val="24"/>
          <w:lang w:val="tr-TR"/>
        </w:rPr>
        <w:t>bulunmaları istenecektir. Duy</w:t>
      </w:r>
      <w:r w:rsidR="0014422F" w:rsidRPr="00E26D87">
        <w:rPr>
          <w:rFonts w:ascii="Times New Roman" w:hAnsi="Times New Roman"/>
          <w:b w:val="0"/>
          <w:sz w:val="24"/>
          <w:szCs w:val="24"/>
          <w:lang w:val="tr-TR"/>
        </w:rPr>
        <w:t>urunun asılması</w:t>
      </w:r>
      <w:r w:rsidR="0014422F">
        <w:rPr>
          <w:rFonts w:ascii="Times New Roman" w:hAnsi="Times New Roman"/>
          <w:b w:val="0"/>
          <w:sz w:val="24"/>
          <w:szCs w:val="24"/>
          <w:lang w:val="tr-TR"/>
        </w:rPr>
        <w:t xml:space="preserve"> </w:t>
      </w:r>
      <w:r w:rsidR="00621910">
        <w:rPr>
          <w:rFonts w:ascii="Times New Roman" w:hAnsi="Times New Roman"/>
          <w:b w:val="0"/>
          <w:sz w:val="24"/>
          <w:szCs w:val="24"/>
          <w:lang w:val="tr-TR"/>
        </w:rPr>
        <w:lastRenderedPageBreak/>
        <w:t>ve</w:t>
      </w:r>
      <w:r w:rsidR="0014422F">
        <w:rPr>
          <w:rFonts w:ascii="Times New Roman" w:hAnsi="Times New Roman"/>
          <w:b w:val="0"/>
          <w:sz w:val="24"/>
          <w:szCs w:val="24"/>
          <w:lang w:val="tr-TR"/>
        </w:rPr>
        <w:t xml:space="preserve"> indirilmesi il m</w:t>
      </w:r>
      <w:r w:rsidR="00FA2E38" w:rsidRPr="00C41F66">
        <w:rPr>
          <w:rFonts w:ascii="Times New Roman" w:hAnsi="Times New Roman"/>
          <w:b w:val="0"/>
          <w:sz w:val="24"/>
          <w:szCs w:val="24"/>
          <w:lang w:val="tr-TR"/>
        </w:rPr>
        <w:t xml:space="preserve">üdürlüğü yetkilileri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yerleşim birimleri muhtarı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ya muhtarı temsilen aza) ile halktan en az iki kişinin katılımı ile tutanağa bağlanacaktır.</w:t>
      </w:r>
    </w:p>
    <w:p w:rsidR="00FA2E38" w:rsidRPr="00C41F66" w:rsidRDefault="006A33DC"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Pr="00C41F66">
        <w:rPr>
          <w:rFonts w:ascii="Times New Roman" w:hAnsi="Times New Roman"/>
          <w:sz w:val="24"/>
          <w:szCs w:val="24"/>
          <w:lang w:val="tr-TR"/>
        </w:rPr>
        <w:t>b</w:t>
      </w:r>
      <w:r w:rsidR="00FA2E38" w:rsidRPr="00C41F66">
        <w:rPr>
          <w:rFonts w:ascii="Times New Roman" w:hAnsi="Times New Roman"/>
          <w:sz w:val="24"/>
          <w:szCs w:val="24"/>
          <w:lang w:val="tr-TR"/>
        </w:rPr>
        <w:t>)</w:t>
      </w:r>
      <w:r w:rsidR="00FA2E38" w:rsidRPr="00C41F66">
        <w:rPr>
          <w:rFonts w:ascii="Times New Roman" w:hAnsi="Times New Roman"/>
          <w:b w:val="0"/>
          <w:sz w:val="24"/>
          <w:szCs w:val="24"/>
          <w:lang w:val="tr-TR"/>
        </w:rPr>
        <w:t xml:space="preserve"> Başvuruda bul</w:t>
      </w:r>
      <w:r w:rsidR="0014422F">
        <w:rPr>
          <w:rFonts w:ascii="Times New Roman" w:hAnsi="Times New Roman"/>
          <w:b w:val="0"/>
          <w:sz w:val="24"/>
          <w:szCs w:val="24"/>
          <w:lang w:val="tr-TR"/>
        </w:rPr>
        <w:t>unanlar için nüfus m</w:t>
      </w:r>
      <w:r w:rsidR="00FA2E38" w:rsidRPr="00C41F66">
        <w:rPr>
          <w:rFonts w:ascii="Times New Roman" w:hAnsi="Times New Roman"/>
          <w:b w:val="0"/>
          <w:sz w:val="24"/>
          <w:szCs w:val="24"/>
          <w:lang w:val="tr-TR"/>
        </w:rPr>
        <w:t xml:space="preserve">üdürlüğünden aile nüfus kayıtları istenecek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aile old</w:t>
      </w:r>
      <w:r w:rsidR="0014422F">
        <w:rPr>
          <w:rFonts w:ascii="Times New Roman" w:hAnsi="Times New Roman"/>
          <w:b w:val="0"/>
          <w:sz w:val="24"/>
          <w:szCs w:val="24"/>
          <w:lang w:val="tr-TR"/>
        </w:rPr>
        <w:t>uğu kontrol edilecektir. (EK-6 vukuatlı nüfus kayıt ö</w:t>
      </w:r>
      <w:r w:rsidR="00FA2E38" w:rsidRPr="00C41F66">
        <w:rPr>
          <w:rFonts w:ascii="Times New Roman" w:hAnsi="Times New Roman"/>
          <w:b w:val="0"/>
          <w:sz w:val="24"/>
          <w:szCs w:val="24"/>
          <w:lang w:val="tr-TR"/>
        </w:rPr>
        <w:t>rneği )</w:t>
      </w:r>
    </w:p>
    <w:p w:rsidR="00FA2E38" w:rsidRPr="00C41F66" w:rsidRDefault="006A33DC"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Pr="00C41F66">
        <w:rPr>
          <w:rFonts w:ascii="Times New Roman" w:hAnsi="Times New Roman"/>
          <w:sz w:val="24"/>
          <w:szCs w:val="24"/>
          <w:lang w:val="tr-TR"/>
        </w:rPr>
        <w:t>c</w:t>
      </w:r>
      <w:r w:rsidR="00FA2E38" w:rsidRPr="00C41F66">
        <w:rPr>
          <w:rFonts w:ascii="Times New Roman" w:hAnsi="Times New Roman"/>
          <w:sz w:val="24"/>
          <w:szCs w:val="24"/>
          <w:lang w:val="tr-TR"/>
        </w:rPr>
        <w:t>)</w:t>
      </w:r>
      <w:r w:rsidR="00FA2E38" w:rsidRPr="00C41F66">
        <w:rPr>
          <w:rFonts w:ascii="Times New Roman" w:hAnsi="Times New Roman"/>
          <w:b w:val="0"/>
          <w:sz w:val="24"/>
          <w:szCs w:val="24"/>
          <w:lang w:val="tr-TR"/>
        </w:rPr>
        <w:t xml:space="preserve"> Başvuruda bulunanlar için köyde en az 1 (bir) yıldan beri oturduğunu (en az 1 yıl oturma süresi iskân duyurusunun indirildiği tarihten itibaren geriye doğr</w:t>
      </w:r>
      <w:r w:rsidR="0014422F">
        <w:rPr>
          <w:rFonts w:ascii="Times New Roman" w:hAnsi="Times New Roman"/>
          <w:b w:val="0"/>
          <w:sz w:val="24"/>
          <w:szCs w:val="24"/>
          <w:lang w:val="tr-TR"/>
        </w:rPr>
        <w:t xml:space="preserve">u 1 yıldır) köyün bağlı olduğu valilik </w:t>
      </w:r>
      <w:r w:rsidR="00621910">
        <w:rPr>
          <w:rFonts w:ascii="Times New Roman" w:hAnsi="Times New Roman"/>
          <w:b w:val="0"/>
          <w:sz w:val="24"/>
          <w:szCs w:val="24"/>
          <w:lang w:val="tr-TR"/>
        </w:rPr>
        <w:t>ve</w:t>
      </w:r>
      <w:r w:rsidR="0014422F">
        <w:rPr>
          <w:rFonts w:ascii="Times New Roman" w:hAnsi="Times New Roman"/>
          <w:b w:val="0"/>
          <w:sz w:val="24"/>
          <w:szCs w:val="24"/>
          <w:lang w:val="tr-TR"/>
        </w:rPr>
        <w:t>ya k</w:t>
      </w:r>
      <w:r w:rsidR="00FA2E38" w:rsidRPr="00C41F66">
        <w:rPr>
          <w:rFonts w:ascii="Times New Roman" w:hAnsi="Times New Roman"/>
          <w:b w:val="0"/>
          <w:sz w:val="24"/>
          <w:szCs w:val="24"/>
          <w:lang w:val="tr-TR"/>
        </w:rPr>
        <w:t xml:space="preserve">aymakamlıkça adrese dayalı nüfus kayıt sistemine göre yapılacak incelemeler sonucu kanıtlayanlardan ikamet belgesi alınacak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her a</w:t>
      </w:r>
      <w:r w:rsidR="0014422F">
        <w:rPr>
          <w:rFonts w:ascii="Times New Roman" w:hAnsi="Times New Roman"/>
          <w:b w:val="0"/>
          <w:sz w:val="24"/>
          <w:szCs w:val="24"/>
          <w:lang w:val="tr-TR"/>
        </w:rPr>
        <w:t>ile için ayrı dosya açılacaktır</w:t>
      </w:r>
      <w:r w:rsidR="00FA2E38" w:rsidRPr="00C41F66">
        <w:rPr>
          <w:rFonts w:ascii="Times New Roman" w:hAnsi="Times New Roman"/>
          <w:b w:val="0"/>
          <w:sz w:val="24"/>
          <w:szCs w:val="24"/>
          <w:lang w:val="tr-TR"/>
        </w:rPr>
        <w:t xml:space="preserve"> (EK-6)</w:t>
      </w:r>
      <w:r w:rsidR="0014422F">
        <w:rPr>
          <w:rFonts w:ascii="Times New Roman" w:hAnsi="Times New Roman"/>
          <w:b w:val="0"/>
          <w:sz w:val="24"/>
          <w:szCs w:val="24"/>
          <w:lang w:val="tr-TR"/>
        </w:rPr>
        <w:t>.</w:t>
      </w:r>
      <w:r w:rsidR="00FA2E38" w:rsidRPr="00C41F66">
        <w:rPr>
          <w:rFonts w:ascii="Times New Roman" w:hAnsi="Times New Roman"/>
          <w:sz w:val="24"/>
          <w:szCs w:val="24"/>
        </w:rPr>
        <w:t xml:space="preserve"> </w:t>
      </w:r>
      <w:r w:rsidR="00FA2E38" w:rsidRPr="00C41F66">
        <w:rPr>
          <w:rFonts w:ascii="Times New Roman" w:hAnsi="Times New Roman"/>
          <w:b w:val="0"/>
          <w:sz w:val="24"/>
          <w:szCs w:val="24"/>
        </w:rPr>
        <w:t>Gerek duyulması halinde ailelerden adres bilgileri raporu da istenebilir.</w:t>
      </w:r>
    </w:p>
    <w:p w:rsidR="00FA2E38" w:rsidRPr="00C41F66" w:rsidRDefault="006A33DC"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Pr="00C41F66">
        <w:rPr>
          <w:rFonts w:ascii="Times New Roman" w:hAnsi="Times New Roman"/>
          <w:sz w:val="24"/>
          <w:szCs w:val="24"/>
          <w:lang w:val="tr-TR"/>
        </w:rPr>
        <w:t>d</w:t>
      </w:r>
      <w:r w:rsidR="00FA2E38" w:rsidRPr="00C41F66">
        <w:rPr>
          <w:rFonts w:ascii="Times New Roman" w:hAnsi="Times New Roman"/>
          <w:sz w:val="24"/>
          <w:szCs w:val="24"/>
          <w:lang w:val="tr-TR"/>
        </w:rPr>
        <w:t>)</w:t>
      </w:r>
      <w:r w:rsidR="0014422F">
        <w:rPr>
          <w:rFonts w:ascii="Times New Roman" w:hAnsi="Times New Roman"/>
          <w:b w:val="0"/>
          <w:sz w:val="24"/>
          <w:szCs w:val="24"/>
          <w:lang w:val="tr-TR"/>
        </w:rPr>
        <w:t xml:space="preserve"> Köy nakli </w:t>
      </w:r>
      <w:r w:rsidR="00621910">
        <w:rPr>
          <w:rFonts w:ascii="Times New Roman" w:hAnsi="Times New Roman"/>
          <w:b w:val="0"/>
          <w:sz w:val="24"/>
          <w:szCs w:val="24"/>
          <w:lang w:val="tr-TR"/>
        </w:rPr>
        <w:t>ve</w:t>
      </w:r>
      <w:r w:rsidR="0014422F">
        <w:rPr>
          <w:rFonts w:ascii="Times New Roman" w:hAnsi="Times New Roman"/>
          <w:b w:val="0"/>
          <w:sz w:val="24"/>
          <w:szCs w:val="24"/>
          <w:lang w:val="tr-TR"/>
        </w:rPr>
        <w:t xml:space="preserve"> k</w:t>
      </w:r>
      <w:r w:rsidR="00FA2E38" w:rsidRPr="00C41F66">
        <w:rPr>
          <w:rFonts w:ascii="Times New Roman" w:hAnsi="Times New Roman"/>
          <w:b w:val="0"/>
          <w:sz w:val="24"/>
          <w:szCs w:val="24"/>
          <w:lang w:val="tr-TR"/>
        </w:rPr>
        <w:t xml:space="preserve">öy toplulaştırması uygulamalarında hak sahibi olan ailelerin eski yerleşim yerindeki yapılarını (varsa) boşaltıp yıkmalarına ilişkin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recekleri noter tasdikli taahhütnameler  (EK-30) kontrol edilecektir.</w:t>
      </w:r>
    </w:p>
    <w:p w:rsidR="00FA2E38" w:rsidRPr="00C41F66" w:rsidRDefault="001F3D65" w:rsidP="00F72F18">
      <w:pPr>
        <w:pStyle w:val="ALTBASLIK"/>
        <w:tabs>
          <w:tab w:val="clear" w:pos="567"/>
        </w:tabs>
        <w:ind w:firstLine="567"/>
        <w:jc w:val="both"/>
        <w:rPr>
          <w:rFonts w:ascii="Times New Roman" w:hAnsi="Times New Roman"/>
          <w:b w:val="0"/>
          <w:sz w:val="24"/>
          <w:szCs w:val="24"/>
          <w:lang w:val="tr-TR"/>
        </w:rPr>
      </w:pPr>
      <w:r w:rsidRPr="00C41F66">
        <w:rPr>
          <w:rFonts w:ascii="Times New Roman" w:hAnsi="Times New Roman"/>
          <w:sz w:val="24"/>
          <w:szCs w:val="24"/>
          <w:lang w:val="tr-TR"/>
        </w:rPr>
        <w:t>e</w:t>
      </w:r>
      <w:r w:rsidR="00FA2E38" w:rsidRPr="00C41F66">
        <w:rPr>
          <w:rFonts w:ascii="Times New Roman" w:hAnsi="Times New Roman"/>
          <w:sz w:val="24"/>
          <w:szCs w:val="24"/>
          <w:lang w:val="tr-TR"/>
        </w:rPr>
        <w:t>)</w:t>
      </w:r>
      <w:r w:rsidR="00FA2E38" w:rsidRPr="00C41F66">
        <w:rPr>
          <w:rFonts w:ascii="Times New Roman" w:hAnsi="Times New Roman"/>
          <w:b w:val="0"/>
          <w:sz w:val="24"/>
          <w:szCs w:val="24"/>
          <w:lang w:val="tr-TR"/>
        </w:rPr>
        <w:t xml:space="preserve"> Evli olmayan çocuklar, Adres Kayıt Sistemi Uygulama Yönergesinde yer alan hükümlere göre, başka bir adreste sürekli kalma niyeti ile değil geçici olarak kaldığını belgelediği takdirde ailesi ile birlikte hak sahibi kabul edilirler.  </w:t>
      </w:r>
    </w:p>
    <w:p w:rsidR="001F3D65" w:rsidRPr="00C41F66" w:rsidRDefault="001F3D65" w:rsidP="00F72F18">
      <w:pPr>
        <w:pStyle w:val="ALTBASLIK"/>
        <w:tabs>
          <w:tab w:val="clear" w:pos="567"/>
        </w:tabs>
        <w:ind w:firstLine="567"/>
        <w:jc w:val="both"/>
        <w:rPr>
          <w:rFonts w:ascii="Times New Roman" w:hAnsi="Times New Roman"/>
          <w:b w:val="0"/>
          <w:sz w:val="24"/>
          <w:szCs w:val="24"/>
          <w:lang w:val="tr-TR"/>
        </w:rPr>
      </w:pPr>
      <w:r w:rsidRPr="00C41F66">
        <w:rPr>
          <w:rFonts w:ascii="Times New Roman" w:hAnsi="Times New Roman"/>
          <w:sz w:val="24"/>
          <w:szCs w:val="24"/>
          <w:lang w:val="tr-TR"/>
        </w:rPr>
        <w:t>f</w:t>
      </w:r>
      <w:r w:rsidR="00FA2E38" w:rsidRPr="00C41F66">
        <w:rPr>
          <w:rFonts w:ascii="Times New Roman" w:hAnsi="Times New Roman"/>
          <w:sz w:val="24"/>
          <w:szCs w:val="24"/>
          <w:lang w:val="tr-TR"/>
        </w:rPr>
        <w:t>)</w:t>
      </w:r>
      <w:r w:rsidR="00FA2E38" w:rsidRPr="00C41F66">
        <w:rPr>
          <w:rFonts w:ascii="Times New Roman" w:hAnsi="Times New Roman"/>
          <w:b w:val="0"/>
          <w:sz w:val="24"/>
          <w:szCs w:val="24"/>
          <w:lang w:val="tr-TR"/>
        </w:rPr>
        <w:t xml:space="preserve"> Yine Adres Kayıt Sistemi Uygulama Yönergesinde yer alan hükümlere göre, reşit olmayan çocukların ikametgâh adresi, anne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babasının sürekli kalma niyetiyle beyan ettiği yerleşim yeri adresi olduğundan adresine bakılmaksızın hak sahibi kabul edilirler.</w:t>
      </w:r>
    </w:p>
    <w:p w:rsidR="000B67D4" w:rsidRDefault="001F3D65" w:rsidP="003B2EF5">
      <w:pPr>
        <w:pStyle w:val="ALTBASLIK"/>
        <w:tabs>
          <w:tab w:val="clear" w:pos="567"/>
        </w:tabs>
        <w:ind w:firstLine="567"/>
        <w:jc w:val="both"/>
        <w:rPr>
          <w:rFonts w:ascii="Times New Roman" w:hAnsi="Times New Roman"/>
          <w:b w:val="0"/>
          <w:sz w:val="24"/>
          <w:szCs w:val="24"/>
          <w:lang w:val="tr-TR"/>
        </w:rPr>
      </w:pPr>
      <w:r w:rsidRPr="00C41F66">
        <w:rPr>
          <w:rFonts w:ascii="Times New Roman" w:hAnsi="Times New Roman"/>
          <w:sz w:val="24"/>
          <w:szCs w:val="24"/>
          <w:lang w:val="tr-TR"/>
        </w:rPr>
        <w:t>g</w:t>
      </w:r>
      <w:r w:rsidR="00FA2E38" w:rsidRPr="00C41F66">
        <w:rPr>
          <w:rFonts w:ascii="Times New Roman" w:hAnsi="Times New Roman"/>
          <w:sz w:val="24"/>
          <w:szCs w:val="24"/>
          <w:lang w:val="tr-TR"/>
        </w:rPr>
        <w:t>)</w:t>
      </w:r>
      <w:r w:rsidR="00FA2E38" w:rsidRPr="00C41F66">
        <w:rPr>
          <w:rFonts w:ascii="Times New Roman" w:hAnsi="Times New Roman"/>
          <w:b w:val="0"/>
          <w:sz w:val="24"/>
          <w:szCs w:val="24"/>
          <w:lang w:val="tr-TR"/>
        </w:rPr>
        <w:t xml:space="preserve"> Gerekli bilgi </w:t>
      </w:r>
      <w:r w:rsidR="00621910">
        <w:rPr>
          <w:rFonts w:ascii="Times New Roman" w:hAnsi="Times New Roman"/>
          <w:b w:val="0"/>
          <w:sz w:val="24"/>
          <w:szCs w:val="24"/>
          <w:lang w:val="tr-TR"/>
        </w:rPr>
        <w:t>ve</w:t>
      </w:r>
      <w:r w:rsidR="0014422F">
        <w:rPr>
          <w:rFonts w:ascii="Times New Roman" w:hAnsi="Times New Roman"/>
          <w:b w:val="0"/>
          <w:sz w:val="24"/>
          <w:szCs w:val="24"/>
          <w:lang w:val="tr-TR"/>
        </w:rPr>
        <w:t xml:space="preserve"> belgeler tamamlandıktan sonra il m</w:t>
      </w:r>
      <w:r w:rsidR="00FA2E38" w:rsidRPr="00C41F66">
        <w:rPr>
          <w:rFonts w:ascii="Times New Roman" w:hAnsi="Times New Roman"/>
          <w:b w:val="0"/>
          <w:sz w:val="24"/>
          <w:szCs w:val="24"/>
          <w:lang w:val="tr-TR"/>
        </w:rPr>
        <w:t xml:space="preserve">üdürünün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ya görevlendireceği b</w:t>
      </w:r>
      <w:r w:rsidR="0014422F">
        <w:rPr>
          <w:rFonts w:ascii="Times New Roman" w:hAnsi="Times New Roman"/>
          <w:b w:val="0"/>
          <w:sz w:val="24"/>
          <w:szCs w:val="24"/>
          <w:lang w:val="tr-TR"/>
        </w:rPr>
        <w:t xml:space="preserve">ir yetkilinin başkanlığında </w:t>
      </w:r>
      <w:r w:rsidR="00621910">
        <w:rPr>
          <w:rFonts w:ascii="Times New Roman" w:hAnsi="Times New Roman"/>
          <w:b w:val="0"/>
          <w:sz w:val="24"/>
          <w:szCs w:val="24"/>
          <w:lang w:val="tr-TR"/>
        </w:rPr>
        <w:t>ve</w:t>
      </w:r>
      <w:r w:rsidR="0014422F">
        <w:rPr>
          <w:rFonts w:ascii="Times New Roman" w:hAnsi="Times New Roman"/>
          <w:b w:val="0"/>
          <w:sz w:val="24"/>
          <w:szCs w:val="24"/>
          <w:lang w:val="tr-TR"/>
        </w:rPr>
        <w:t xml:space="preserve"> m</w:t>
      </w:r>
      <w:r w:rsidR="00FA2E38" w:rsidRPr="00C41F66">
        <w:rPr>
          <w:rFonts w:ascii="Times New Roman" w:hAnsi="Times New Roman"/>
          <w:b w:val="0"/>
          <w:sz w:val="24"/>
          <w:szCs w:val="24"/>
          <w:lang w:val="tr-TR"/>
        </w:rPr>
        <w:t xml:space="preserve">üdürlük çalışanlarından en az </w:t>
      </w:r>
      <w:r w:rsidR="00DE5A90">
        <w:rPr>
          <w:rFonts w:ascii="Times New Roman" w:hAnsi="Times New Roman"/>
          <w:b w:val="0"/>
          <w:sz w:val="24"/>
          <w:szCs w:val="24"/>
          <w:lang w:val="tr-TR"/>
        </w:rPr>
        <w:t xml:space="preserve">üç kişinin </w:t>
      </w:r>
      <w:r w:rsidR="0014422F">
        <w:rPr>
          <w:rFonts w:ascii="Times New Roman" w:hAnsi="Times New Roman"/>
          <w:b w:val="0"/>
          <w:sz w:val="24"/>
          <w:szCs w:val="24"/>
          <w:lang w:val="tr-TR"/>
        </w:rPr>
        <w:t>katılımıyla oluşan inceleme k</w:t>
      </w:r>
      <w:r w:rsidR="00FA2E38" w:rsidRPr="00C41F66">
        <w:rPr>
          <w:rFonts w:ascii="Times New Roman" w:hAnsi="Times New Roman"/>
          <w:b w:val="0"/>
          <w:sz w:val="24"/>
          <w:szCs w:val="24"/>
          <w:lang w:val="tr-TR"/>
        </w:rPr>
        <w:t xml:space="preserve">urulu tarafından topluluk önünde anlatıma dayalı olarak bilgi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belgeler incelenir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sonuç tutanağa bağlanır. İnceleme sırasında dosyasındaki bilgilere itiraz eden ailelerin durumları inceleme tutanağına dayalı olarak araştırılır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idareye ulaşan diğer itiraz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şikâyetler de araştırılarak toplanan bilgiler ışığında aynı kurulca değerlendirilir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sonuçlandırılır. Sonuçlar ilgililere 7201 sayılı Tebligat Kanunu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Tebligat </w:t>
      </w:r>
      <w:r w:rsidR="00271FAD">
        <w:rPr>
          <w:rFonts w:ascii="Times New Roman" w:hAnsi="Times New Roman"/>
          <w:b w:val="0"/>
          <w:sz w:val="24"/>
          <w:szCs w:val="24"/>
          <w:lang w:val="tr-TR"/>
        </w:rPr>
        <w:t>Kanununun</w:t>
      </w:r>
      <w:r w:rsidR="00FA2E38" w:rsidRPr="00C41F66">
        <w:rPr>
          <w:rFonts w:ascii="Times New Roman" w:hAnsi="Times New Roman"/>
          <w:b w:val="0"/>
          <w:sz w:val="24"/>
          <w:szCs w:val="24"/>
          <w:lang w:val="tr-TR"/>
        </w:rPr>
        <w:t xml:space="preserve"> Uygulanmasına Dair Yönetmelik hükümlerine göre bildirilir. </w:t>
      </w:r>
      <w:r w:rsidR="0014422F">
        <w:rPr>
          <w:rFonts w:ascii="Times New Roman" w:hAnsi="Times New Roman"/>
          <w:b w:val="0"/>
          <w:sz w:val="24"/>
          <w:szCs w:val="24"/>
          <w:lang w:val="tr-TR"/>
        </w:rPr>
        <w:t>İnceleme k</w:t>
      </w:r>
      <w:r w:rsidR="00FA2E38" w:rsidRPr="00C41F66">
        <w:rPr>
          <w:rFonts w:ascii="Times New Roman" w:hAnsi="Times New Roman"/>
          <w:b w:val="0"/>
          <w:sz w:val="24"/>
          <w:szCs w:val="24"/>
          <w:lang w:val="tr-TR"/>
        </w:rPr>
        <w:t>urulunda çalışacak personelin gerekli görüldüğü durumlarda Genel Müdürlükçe eğitimleri sağlanacaktır.</w:t>
      </w:r>
      <w:r w:rsidR="003B2EF5">
        <w:rPr>
          <w:rFonts w:ascii="Times New Roman" w:hAnsi="Times New Roman"/>
          <w:b w:val="0"/>
          <w:sz w:val="24"/>
          <w:szCs w:val="24"/>
          <w:lang w:val="tr-TR"/>
        </w:rPr>
        <w:t xml:space="preserve"> </w:t>
      </w:r>
    </w:p>
    <w:p w:rsidR="0013614E" w:rsidRDefault="00B314D8" w:rsidP="003B2EF5">
      <w:pPr>
        <w:pStyle w:val="ALTBASLIK"/>
        <w:tabs>
          <w:tab w:val="clear" w:pos="567"/>
        </w:tabs>
        <w:ind w:firstLine="567"/>
        <w:jc w:val="both"/>
        <w:rPr>
          <w:rFonts w:ascii="Times New Roman" w:hAnsi="Times New Roman"/>
          <w:b w:val="0"/>
          <w:sz w:val="24"/>
          <w:szCs w:val="24"/>
          <w:lang w:val="tr-TR"/>
        </w:rPr>
      </w:pPr>
      <w:r>
        <w:rPr>
          <w:rFonts w:ascii="Times New Roman" w:hAnsi="Times New Roman"/>
          <w:b w:val="0"/>
          <w:sz w:val="24"/>
          <w:szCs w:val="24"/>
          <w:lang w:val="tr-TR"/>
        </w:rPr>
        <w:t>D</w:t>
      </w:r>
      <w:r w:rsidR="00FA2E38" w:rsidRPr="00C41F66">
        <w:rPr>
          <w:rFonts w:ascii="Times New Roman" w:hAnsi="Times New Roman"/>
          <w:b w:val="0"/>
          <w:sz w:val="24"/>
          <w:szCs w:val="24"/>
          <w:lang w:val="tr-TR"/>
        </w:rPr>
        <w:t xml:space="preserve">osyalar </w:t>
      </w:r>
      <w:r>
        <w:rPr>
          <w:rFonts w:ascii="Times New Roman" w:hAnsi="Times New Roman"/>
          <w:b w:val="0"/>
          <w:sz w:val="24"/>
          <w:szCs w:val="24"/>
          <w:lang w:val="tr-TR"/>
        </w:rPr>
        <w:t xml:space="preserve">en </w:t>
      </w:r>
      <w:r w:rsidR="00571751">
        <w:rPr>
          <w:rFonts w:ascii="Times New Roman" w:hAnsi="Times New Roman"/>
          <w:b w:val="0"/>
          <w:sz w:val="24"/>
          <w:szCs w:val="24"/>
          <w:lang w:val="tr-TR"/>
        </w:rPr>
        <w:t>geç</w:t>
      </w:r>
      <w:r>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 xml:space="preserve">15 gün sonra 5543 sayılı </w:t>
      </w:r>
      <w:r w:rsidR="00271FAD">
        <w:rPr>
          <w:rFonts w:ascii="Times New Roman" w:hAnsi="Times New Roman"/>
          <w:b w:val="0"/>
          <w:sz w:val="24"/>
          <w:szCs w:val="24"/>
          <w:lang w:val="tr-TR"/>
        </w:rPr>
        <w:t>Kanunun</w:t>
      </w:r>
      <w:r w:rsidR="0014422F">
        <w:rPr>
          <w:rFonts w:ascii="Times New Roman" w:hAnsi="Times New Roman"/>
          <w:b w:val="0"/>
          <w:sz w:val="24"/>
          <w:szCs w:val="24"/>
          <w:lang w:val="tr-TR"/>
        </w:rPr>
        <w:t xml:space="preserve"> 18</w:t>
      </w:r>
      <w:r w:rsidR="005A49B3">
        <w:rPr>
          <w:rFonts w:ascii="Times New Roman" w:hAnsi="Times New Roman"/>
          <w:b w:val="0"/>
          <w:sz w:val="24"/>
          <w:szCs w:val="24"/>
          <w:lang w:val="tr-TR"/>
        </w:rPr>
        <w:t xml:space="preserve"> </w:t>
      </w:r>
      <w:r w:rsidR="006C0A81">
        <w:rPr>
          <w:rFonts w:ascii="Times New Roman" w:hAnsi="Times New Roman"/>
          <w:b w:val="0"/>
          <w:sz w:val="24"/>
          <w:szCs w:val="24"/>
          <w:lang w:val="tr-TR"/>
        </w:rPr>
        <w:t xml:space="preserve">inci </w:t>
      </w:r>
      <w:r w:rsidR="006C0A81" w:rsidRPr="00C41F66">
        <w:rPr>
          <w:rFonts w:ascii="Times New Roman" w:hAnsi="Times New Roman"/>
          <w:b w:val="0"/>
          <w:sz w:val="24"/>
          <w:szCs w:val="24"/>
          <w:lang w:val="tr-TR"/>
        </w:rPr>
        <w:t>maddesinin</w:t>
      </w:r>
      <w:r w:rsidR="00FA2E38" w:rsidRPr="00C41F66">
        <w:rPr>
          <w:rFonts w:ascii="Times New Roman" w:hAnsi="Times New Roman"/>
          <w:b w:val="0"/>
          <w:sz w:val="24"/>
          <w:szCs w:val="24"/>
          <w:lang w:val="tr-TR"/>
        </w:rPr>
        <w:t xml:space="preserve"> </w:t>
      </w:r>
      <w:r w:rsidR="0014422F">
        <w:rPr>
          <w:rFonts w:ascii="Times New Roman" w:hAnsi="Times New Roman"/>
          <w:b w:val="0"/>
          <w:sz w:val="24"/>
          <w:szCs w:val="24"/>
          <w:lang w:val="tr-TR"/>
        </w:rPr>
        <w:t>üçüncü</w:t>
      </w:r>
      <w:r w:rsidR="00FA2E38" w:rsidRPr="00C41F66">
        <w:rPr>
          <w:rFonts w:ascii="Times New Roman" w:hAnsi="Times New Roman"/>
          <w:b w:val="0"/>
          <w:sz w:val="24"/>
          <w:szCs w:val="24"/>
          <w:lang w:val="tr-TR"/>
        </w:rPr>
        <w:t xml:space="preserve"> fı</w:t>
      </w:r>
      <w:r w:rsidR="0014422F">
        <w:rPr>
          <w:rFonts w:ascii="Times New Roman" w:hAnsi="Times New Roman"/>
          <w:b w:val="0"/>
          <w:sz w:val="24"/>
          <w:szCs w:val="24"/>
          <w:lang w:val="tr-TR"/>
        </w:rPr>
        <w:t xml:space="preserve">krası </w:t>
      </w:r>
      <w:r w:rsidR="00621910">
        <w:rPr>
          <w:rFonts w:ascii="Times New Roman" w:hAnsi="Times New Roman"/>
          <w:b w:val="0"/>
          <w:sz w:val="24"/>
          <w:szCs w:val="24"/>
          <w:lang w:val="tr-TR"/>
        </w:rPr>
        <w:t>ve</w:t>
      </w:r>
      <w:r w:rsidR="0014422F">
        <w:rPr>
          <w:rFonts w:ascii="Times New Roman" w:hAnsi="Times New Roman"/>
          <w:b w:val="0"/>
          <w:sz w:val="24"/>
          <w:szCs w:val="24"/>
          <w:lang w:val="tr-TR"/>
        </w:rPr>
        <w:t xml:space="preserve"> ilgili Yönetmeliğin 11</w:t>
      </w:r>
      <w:r w:rsidR="005A49B3">
        <w:rPr>
          <w:rFonts w:ascii="Times New Roman" w:hAnsi="Times New Roman"/>
          <w:b w:val="0"/>
          <w:sz w:val="24"/>
          <w:szCs w:val="24"/>
          <w:lang w:val="tr-TR"/>
        </w:rPr>
        <w:t xml:space="preserve"> </w:t>
      </w:r>
      <w:r w:rsidR="006C0A81">
        <w:rPr>
          <w:rFonts w:ascii="Times New Roman" w:hAnsi="Times New Roman"/>
          <w:b w:val="0"/>
          <w:sz w:val="24"/>
          <w:szCs w:val="24"/>
          <w:lang w:val="tr-TR"/>
        </w:rPr>
        <w:t xml:space="preserve">inci </w:t>
      </w:r>
      <w:r w:rsidR="006C0A81" w:rsidRPr="00C41F66">
        <w:rPr>
          <w:rFonts w:ascii="Times New Roman" w:hAnsi="Times New Roman"/>
          <w:b w:val="0"/>
          <w:sz w:val="24"/>
          <w:szCs w:val="24"/>
          <w:lang w:val="tr-TR"/>
        </w:rPr>
        <w:t>maddesinin</w:t>
      </w:r>
      <w:r w:rsidR="00FA2E38" w:rsidRPr="00C41F66">
        <w:rPr>
          <w:rFonts w:ascii="Times New Roman" w:hAnsi="Times New Roman"/>
          <w:b w:val="0"/>
          <w:sz w:val="24"/>
          <w:szCs w:val="24"/>
          <w:lang w:val="tr-TR"/>
        </w:rPr>
        <w:t xml:space="preserve"> </w:t>
      </w:r>
      <w:r w:rsidR="0014422F">
        <w:rPr>
          <w:rFonts w:ascii="Times New Roman" w:hAnsi="Times New Roman"/>
          <w:b w:val="0"/>
          <w:sz w:val="24"/>
          <w:szCs w:val="24"/>
          <w:lang w:val="tr-TR"/>
        </w:rPr>
        <w:t>ikinci</w:t>
      </w:r>
      <w:r w:rsidR="00FA2E38" w:rsidRPr="00C41F66">
        <w:rPr>
          <w:rFonts w:ascii="Times New Roman" w:hAnsi="Times New Roman"/>
          <w:b w:val="0"/>
          <w:sz w:val="24"/>
          <w:szCs w:val="24"/>
          <w:lang w:val="tr-TR"/>
        </w:rPr>
        <w:t xml:space="preserve"> fıkrasına göre oluşturulacak </w:t>
      </w:r>
      <w:r w:rsidR="0014422F" w:rsidRPr="00C41F66">
        <w:rPr>
          <w:rFonts w:ascii="Times New Roman" w:hAnsi="Times New Roman"/>
          <w:b w:val="0"/>
          <w:sz w:val="24"/>
          <w:szCs w:val="24"/>
          <w:lang w:val="tr-TR"/>
        </w:rPr>
        <w:t xml:space="preserve">mahalli iskân komisyonuna </w:t>
      </w:r>
      <w:r w:rsidR="00FA2E38" w:rsidRPr="00C41F66">
        <w:rPr>
          <w:rFonts w:ascii="Times New Roman" w:hAnsi="Times New Roman"/>
          <w:b w:val="0"/>
          <w:sz w:val="24"/>
          <w:szCs w:val="24"/>
          <w:lang w:val="tr-TR"/>
        </w:rPr>
        <w:t>sunul</w:t>
      </w:r>
      <w:r w:rsidR="00E73F0A">
        <w:rPr>
          <w:rFonts w:ascii="Times New Roman" w:hAnsi="Times New Roman"/>
          <w:b w:val="0"/>
          <w:sz w:val="24"/>
          <w:szCs w:val="24"/>
          <w:lang w:val="tr-TR"/>
        </w:rPr>
        <w:t>u</w:t>
      </w:r>
      <w:r w:rsidR="00FA2E38" w:rsidRPr="00C41F66">
        <w:rPr>
          <w:rFonts w:ascii="Times New Roman" w:hAnsi="Times New Roman"/>
          <w:b w:val="0"/>
          <w:sz w:val="24"/>
          <w:szCs w:val="24"/>
          <w:lang w:val="tr-TR"/>
        </w:rPr>
        <w:t>r.</w:t>
      </w:r>
    </w:p>
    <w:p w:rsidR="00FA2E38" w:rsidRPr="00C41F66" w:rsidRDefault="00FA2E38" w:rsidP="003B2EF5">
      <w:pPr>
        <w:pStyle w:val="ALTBASLIK"/>
        <w:tabs>
          <w:tab w:val="clear" w:pos="567"/>
        </w:tabs>
        <w:ind w:firstLine="567"/>
        <w:jc w:val="both"/>
        <w:rPr>
          <w:rFonts w:ascii="Times New Roman" w:hAnsi="Times New Roman"/>
          <w:b w:val="0"/>
          <w:sz w:val="24"/>
          <w:szCs w:val="24"/>
          <w:lang w:val="tr-TR"/>
        </w:rPr>
      </w:pPr>
      <w:r w:rsidRPr="00C41F66">
        <w:rPr>
          <w:rFonts w:ascii="Times New Roman" w:hAnsi="Times New Roman"/>
          <w:b w:val="0"/>
          <w:sz w:val="24"/>
          <w:szCs w:val="24"/>
          <w:lang w:val="tr-TR"/>
        </w:rPr>
        <w:t xml:space="preserve"> Komisyon ilgililerin hak sahibi olduğuna ya da olmadığına dair ka</w:t>
      </w:r>
      <w:r w:rsidR="0014422F">
        <w:rPr>
          <w:rFonts w:ascii="Times New Roman" w:hAnsi="Times New Roman"/>
          <w:b w:val="0"/>
          <w:sz w:val="24"/>
          <w:szCs w:val="24"/>
          <w:lang w:val="tr-TR"/>
        </w:rPr>
        <w:t>rar</w:t>
      </w:r>
      <w:r w:rsidR="007541A4">
        <w:rPr>
          <w:rFonts w:ascii="Times New Roman" w:hAnsi="Times New Roman"/>
          <w:b w:val="0"/>
          <w:sz w:val="24"/>
          <w:szCs w:val="24"/>
          <w:lang w:val="tr-TR"/>
        </w:rPr>
        <w:t xml:space="preserve"> alır.</w:t>
      </w:r>
      <w:r w:rsidRPr="00C41F66">
        <w:rPr>
          <w:rFonts w:ascii="Times New Roman" w:hAnsi="Times New Roman"/>
          <w:b w:val="0"/>
          <w:sz w:val="24"/>
          <w:szCs w:val="24"/>
          <w:lang w:val="tr-TR"/>
        </w:rPr>
        <w:t xml:space="preserve"> (EK-31A, EK-31B, EK-31C, EK-31D</w:t>
      </w:r>
      <w:r w:rsidR="002D6215">
        <w:rPr>
          <w:rFonts w:ascii="Times New Roman" w:hAnsi="Times New Roman"/>
          <w:b w:val="0"/>
          <w:sz w:val="24"/>
          <w:szCs w:val="24"/>
          <w:lang w:val="tr-TR"/>
        </w:rPr>
        <w:t>,</w:t>
      </w:r>
      <w:r w:rsidR="00024286" w:rsidRPr="00024286">
        <w:rPr>
          <w:rFonts w:ascii="Times New Roman" w:hAnsi="Times New Roman"/>
          <w:b w:val="0"/>
          <w:sz w:val="24"/>
          <w:szCs w:val="24"/>
          <w:lang w:val="tr-TR"/>
        </w:rPr>
        <w:t xml:space="preserve"> </w:t>
      </w:r>
      <w:r w:rsidR="00024286">
        <w:rPr>
          <w:rFonts w:ascii="Times New Roman" w:hAnsi="Times New Roman"/>
          <w:b w:val="0"/>
          <w:sz w:val="24"/>
          <w:szCs w:val="24"/>
          <w:lang w:val="tr-TR"/>
        </w:rPr>
        <w:t>EK-31E,</w:t>
      </w:r>
      <w:r w:rsidRPr="00C41F66">
        <w:rPr>
          <w:rFonts w:ascii="Times New Roman" w:hAnsi="Times New Roman"/>
          <w:b w:val="0"/>
          <w:sz w:val="24"/>
          <w:szCs w:val="24"/>
          <w:lang w:val="tr-TR"/>
        </w:rPr>
        <w:t xml:space="preserve"> EK-32A, EK-32B)</w:t>
      </w:r>
      <w:r w:rsidR="0014422F">
        <w:rPr>
          <w:rFonts w:ascii="Times New Roman" w:hAnsi="Times New Roman"/>
          <w:b w:val="0"/>
          <w:sz w:val="24"/>
          <w:szCs w:val="24"/>
          <w:lang w:val="tr-TR"/>
        </w:rPr>
        <w:t>.</w:t>
      </w:r>
      <w:r w:rsidRPr="00C41F66">
        <w:rPr>
          <w:rFonts w:ascii="Times New Roman" w:hAnsi="Times New Roman"/>
          <w:b w:val="0"/>
          <w:sz w:val="24"/>
          <w:szCs w:val="24"/>
          <w:lang w:val="tr-TR"/>
        </w:rPr>
        <w:t xml:space="preserve">  </w:t>
      </w:r>
    </w:p>
    <w:p w:rsidR="00FA2E38" w:rsidRPr="00C41F66" w:rsidRDefault="006A3FB0" w:rsidP="00F72F18">
      <w:pPr>
        <w:pStyle w:val="ALTBASLIK"/>
        <w:jc w:val="both"/>
        <w:rPr>
          <w:rFonts w:ascii="Times New Roman" w:hAnsi="Times New Roman"/>
          <w:b w:val="0"/>
          <w:sz w:val="24"/>
          <w:szCs w:val="24"/>
          <w:lang w:val="tr-TR"/>
        </w:rPr>
      </w:pPr>
      <w:r>
        <w:rPr>
          <w:rFonts w:ascii="Times New Roman" w:hAnsi="Times New Roman"/>
          <w:b w:val="0"/>
          <w:sz w:val="24"/>
          <w:szCs w:val="24"/>
          <w:lang w:val="tr-TR"/>
        </w:rPr>
        <w:tab/>
      </w:r>
      <w:r w:rsidR="00FA2E38" w:rsidRPr="00C41F66">
        <w:rPr>
          <w:rFonts w:ascii="Times New Roman" w:hAnsi="Times New Roman"/>
          <w:b w:val="0"/>
          <w:sz w:val="24"/>
          <w:szCs w:val="24"/>
          <w:lang w:val="tr-TR"/>
        </w:rPr>
        <w:tab/>
        <w:t>Başvuruda bulunup hak sahibi olamayanlara, hak sahibi olamama nedeni de belirtilerek aile temsilcisine imza karşılığında duyurul</w:t>
      </w:r>
      <w:r w:rsidR="007318D1">
        <w:rPr>
          <w:rFonts w:ascii="Times New Roman" w:hAnsi="Times New Roman"/>
          <w:b w:val="0"/>
          <w:sz w:val="24"/>
          <w:szCs w:val="24"/>
          <w:lang w:val="tr-TR"/>
        </w:rPr>
        <w:t>ur</w:t>
      </w:r>
      <w:r w:rsidR="00FA2E38" w:rsidRPr="00C41F66">
        <w:rPr>
          <w:rFonts w:ascii="Times New Roman" w:hAnsi="Times New Roman"/>
          <w:b w:val="0"/>
          <w:sz w:val="24"/>
          <w:szCs w:val="24"/>
          <w:lang w:val="tr-TR"/>
        </w:rPr>
        <w:t>.</w:t>
      </w:r>
    </w:p>
    <w:p w:rsidR="00FA2E38" w:rsidRPr="00C41F66" w:rsidRDefault="00B11290" w:rsidP="00F72F18">
      <w:pPr>
        <w:pStyle w:val="ALTBASLIK"/>
        <w:jc w:val="both"/>
        <w:rPr>
          <w:rFonts w:ascii="Times New Roman" w:hAnsi="Times New Roman"/>
          <w:b w:val="0"/>
          <w:sz w:val="24"/>
          <w:szCs w:val="24"/>
          <w:lang w:val="tr-TR"/>
        </w:rPr>
      </w:pPr>
      <w:r>
        <w:rPr>
          <w:rFonts w:ascii="Times New Roman" w:hAnsi="Times New Roman"/>
          <w:b w:val="0"/>
          <w:sz w:val="24"/>
          <w:szCs w:val="24"/>
          <w:lang w:val="tr-TR"/>
        </w:rPr>
        <w:tab/>
        <w:t xml:space="preserve">Hak sahipliği kesinleşenler, </w:t>
      </w:r>
      <w:r w:rsidR="0014422F" w:rsidRPr="00C41F66">
        <w:rPr>
          <w:rFonts w:ascii="Times New Roman" w:hAnsi="Times New Roman"/>
          <w:b w:val="0"/>
          <w:sz w:val="24"/>
          <w:szCs w:val="24"/>
          <w:lang w:val="tr-TR"/>
        </w:rPr>
        <w:t>hak sahibi olan aile bireylerini gösterir listeye</w:t>
      </w:r>
      <w:r w:rsidR="00FA2E38" w:rsidRPr="00C41F66">
        <w:rPr>
          <w:rFonts w:ascii="Times New Roman" w:hAnsi="Times New Roman"/>
          <w:b w:val="0"/>
          <w:sz w:val="24"/>
          <w:szCs w:val="24"/>
          <w:lang w:val="tr-TR"/>
        </w:rPr>
        <w:t xml:space="preserve"> doğru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eksiksiz yazıldıktan sonra (EK-33A) onanacaktır. Onanmış listeler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düzenlenen hak sahiplik değerlendirme formu (EK-14)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hak sahibi kabul edilmeyenlerin listesi (EK-33B) onaylanarak G</w:t>
      </w:r>
      <w:r w:rsidR="00A157E0">
        <w:rPr>
          <w:rFonts w:ascii="Times New Roman" w:hAnsi="Times New Roman"/>
          <w:b w:val="0"/>
          <w:sz w:val="24"/>
          <w:szCs w:val="24"/>
          <w:lang w:val="tr-TR"/>
        </w:rPr>
        <w:t>enel Müdürlüğe gönderilecektir</w:t>
      </w:r>
      <w:r w:rsidR="00FA662F">
        <w:rPr>
          <w:rFonts w:ascii="Times New Roman" w:hAnsi="Times New Roman"/>
          <w:b w:val="0"/>
          <w:sz w:val="24"/>
          <w:szCs w:val="24"/>
          <w:lang w:val="tr-TR"/>
        </w:rPr>
        <w:t>.</w:t>
      </w:r>
      <w:r w:rsidR="00A157E0">
        <w:rPr>
          <w:rFonts w:ascii="Times New Roman" w:hAnsi="Times New Roman"/>
          <w:b w:val="0"/>
          <w:sz w:val="24"/>
          <w:szCs w:val="24"/>
          <w:lang w:val="tr-TR"/>
        </w:rPr>
        <w:t xml:space="preserve"> </w:t>
      </w:r>
      <w:r w:rsidR="004F347A">
        <w:rPr>
          <w:rFonts w:ascii="Times New Roman" w:hAnsi="Times New Roman"/>
          <w:b w:val="0"/>
          <w:sz w:val="24"/>
          <w:szCs w:val="24"/>
          <w:lang w:val="tr-TR"/>
        </w:rPr>
        <w:t>Hak sahibi olanların listesi il m</w:t>
      </w:r>
      <w:r w:rsidR="004F347A" w:rsidRPr="00C41F66">
        <w:rPr>
          <w:rFonts w:ascii="Times New Roman" w:hAnsi="Times New Roman"/>
          <w:b w:val="0"/>
          <w:sz w:val="24"/>
          <w:szCs w:val="24"/>
          <w:lang w:val="tr-TR"/>
        </w:rPr>
        <w:t>üdür</w:t>
      </w:r>
      <w:r w:rsidR="004F347A">
        <w:rPr>
          <w:rFonts w:ascii="Times New Roman" w:hAnsi="Times New Roman"/>
          <w:b w:val="0"/>
          <w:sz w:val="24"/>
          <w:szCs w:val="24"/>
          <w:lang w:val="tr-TR"/>
        </w:rPr>
        <w:t>lüğünün görülebilir yerinde ve m</w:t>
      </w:r>
      <w:r w:rsidR="004F347A" w:rsidRPr="00C41F66">
        <w:rPr>
          <w:rFonts w:ascii="Times New Roman" w:hAnsi="Times New Roman"/>
          <w:b w:val="0"/>
          <w:sz w:val="24"/>
          <w:szCs w:val="24"/>
          <w:lang w:val="tr-TR"/>
        </w:rPr>
        <w:t>uhtarlıkta ask</w:t>
      </w:r>
      <w:r w:rsidR="004F347A">
        <w:rPr>
          <w:rFonts w:ascii="Times New Roman" w:hAnsi="Times New Roman"/>
          <w:b w:val="0"/>
          <w:sz w:val="24"/>
          <w:szCs w:val="24"/>
          <w:lang w:val="tr-TR"/>
        </w:rPr>
        <w:t xml:space="preserve">ıya çıkarılarak duyurulacaktır </w:t>
      </w:r>
      <w:r w:rsidR="004F347A" w:rsidRPr="00C41F66">
        <w:rPr>
          <w:rFonts w:ascii="Times New Roman" w:hAnsi="Times New Roman"/>
          <w:b w:val="0"/>
          <w:sz w:val="24"/>
          <w:szCs w:val="24"/>
          <w:lang w:val="tr-TR"/>
        </w:rPr>
        <w:t>(EK-33A)</w:t>
      </w:r>
      <w:r w:rsidR="004F347A">
        <w:rPr>
          <w:rFonts w:ascii="Times New Roman" w:hAnsi="Times New Roman"/>
          <w:b w:val="0"/>
          <w:sz w:val="24"/>
          <w:szCs w:val="24"/>
          <w:lang w:val="tr-TR"/>
        </w:rPr>
        <w:t xml:space="preserve">. </w:t>
      </w:r>
      <w:r w:rsidR="00FA662F">
        <w:rPr>
          <w:rFonts w:ascii="Times New Roman" w:hAnsi="Times New Roman"/>
          <w:b w:val="0"/>
          <w:sz w:val="24"/>
          <w:szCs w:val="24"/>
          <w:lang w:val="tr-TR"/>
        </w:rPr>
        <w:t>A</w:t>
      </w:r>
      <w:r w:rsidR="00FA2E38" w:rsidRPr="00C41F66">
        <w:rPr>
          <w:rFonts w:ascii="Times New Roman" w:hAnsi="Times New Roman"/>
          <w:b w:val="0"/>
          <w:sz w:val="24"/>
          <w:szCs w:val="24"/>
          <w:lang w:val="tr-TR"/>
        </w:rPr>
        <w:t>yrıca hak</w:t>
      </w:r>
      <w:r w:rsidR="00EF26A2" w:rsidRPr="00C41F66">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s</w:t>
      </w:r>
      <w:r w:rsidR="00E55A0D" w:rsidRPr="00C41F66">
        <w:rPr>
          <w:rFonts w:ascii="Times New Roman" w:hAnsi="Times New Roman"/>
          <w:b w:val="0"/>
          <w:sz w:val="24"/>
          <w:szCs w:val="24"/>
          <w:lang w:val="tr-TR"/>
        </w:rPr>
        <w:t xml:space="preserve">ahibi olan aileler için alınan </w:t>
      </w:r>
      <w:r w:rsidR="0014422F" w:rsidRPr="00C41F66">
        <w:rPr>
          <w:rFonts w:ascii="Times New Roman" w:hAnsi="Times New Roman"/>
          <w:b w:val="0"/>
          <w:sz w:val="24"/>
          <w:szCs w:val="24"/>
          <w:lang w:val="tr-TR"/>
        </w:rPr>
        <w:t xml:space="preserve">mahalli iskân komisyonu </w:t>
      </w:r>
      <w:r w:rsidR="00FA2E38" w:rsidRPr="00C41F66">
        <w:rPr>
          <w:rFonts w:ascii="Times New Roman" w:hAnsi="Times New Roman"/>
          <w:b w:val="0"/>
          <w:sz w:val="24"/>
          <w:szCs w:val="24"/>
          <w:lang w:val="tr-TR"/>
        </w:rPr>
        <w:t xml:space="preserve">kararlarının birer örneği de </w:t>
      </w:r>
      <w:r w:rsidR="0014422F">
        <w:rPr>
          <w:rFonts w:ascii="Times New Roman" w:hAnsi="Times New Roman"/>
          <w:b w:val="0"/>
          <w:sz w:val="24"/>
          <w:szCs w:val="24"/>
          <w:lang w:val="tr-TR"/>
        </w:rPr>
        <w:t>Genel Müdürlüğe gönderilecektir</w:t>
      </w:r>
      <w:r w:rsidR="00FA2E38" w:rsidRPr="00C41F66">
        <w:rPr>
          <w:rFonts w:ascii="Times New Roman" w:hAnsi="Times New Roman"/>
          <w:b w:val="0"/>
          <w:sz w:val="24"/>
          <w:szCs w:val="24"/>
          <w:lang w:val="tr-TR"/>
        </w:rPr>
        <w:t xml:space="preserve"> (EK-31A, EK-31B)</w:t>
      </w:r>
      <w:r w:rsidR="0014422F">
        <w:rPr>
          <w:rFonts w:ascii="Times New Roman" w:hAnsi="Times New Roman"/>
          <w:b w:val="0"/>
          <w:sz w:val="24"/>
          <w:szCs w:val="24"/>
          <w:lang w:val="tr-TR"/>
        </w:rPr>
        <w:t>.</w:t>
      </w:r>
    </w:p>
    <w:p w:rsidR="004A6307" w:rsidRPr="00C41F66" w:rsidRDefault="004A6307" w:rsidP="00F72F18">
      <w:pPr>
        <w:pStyle w:val="ALTBASLIK"/>
        <w:jc w:val="both"/>
        <w:rPr>
          <w:rFonts w:ascii="Times New Roman" w:hAnsi="Times New Roman"/>
          <w:b w:val="0"/>
          <w:sz w:val="24"/>
          <w:szCs w:val="24"/>
          <w:lang w:val="tr-TR"/>
        </w:rPr>
      </w:pPr>
    </w:p>
    <w:p w:rsidR="00FA2E38" w:rsidRDefault="0014422F" w:rsidP="00F72F18">
      <w:pPr>
        <w:pStyle w:val="ALTBASLIK"/>
        <w:jc w:val="both"/>
        <w:rPr>
          <w:rFonts w:ascii="Times New Roman" w:hAnsi="Times New Roman"/>
          <w:sz w:val="24"/>
          <w:szCs w:val="24"/>
          <w:lang w:val="tr-TR"/>
        </w:rPr>
      </w:pPr>
      <w:r w:rsidRPr="00C41F66">
        <w:rPr>
          <w:rFonts w:ascii="Times New Roman" w:hAnsi="Times New Roman"/>
          <w:sz w:val="24"/>
          <w:szCs w:val="24"/>
          <w:lang w:val="tr-TR"/>
        </w:rPr>
        <w:t>Yeni yerleşim yeri çalışmaları</w:t>
      </w:r>
    </w:p>
    <w:p w:rsidR="00D518F3" w:rsidRPr="0014422F" w:rsidRDefault="0014422F" w:rsidP="0014422F">
      <w:pPr>
        <w:spacing w:after="0"/>
        <w:rPr>
          <w:b/>
          <w:lang w:eastAsia="tr-TR"/>
        </w:rPr>
      </w:pPr>
      <w:r w:rsidRPr="0014422F">
        <w:rPr>
          <w:rFonts w:ascii="Times New Roman" w:hAnsi="Times New Roman"/>
          <w:b/>
          <w:sz w:val="24"/>
          <w:szCs w:val="24"/>
        </w:rPr>
        <w:t>MADDE 16-</w:t>
      </w:r>
    </w:p>
    <w:p w:rsidR="00FA2E38" w:rsidRPr="00C41F66" w:rsidRDefault="00D518F3" w:rsidP="0014422F">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60205A">
        <w:rPr>
          <w:rFonts w:ascii="Times New Roman" w:hAnsi="Times New Roman"/>
          <w:b w:val="0"/>
          <w:sz w:val="24"/>
          <w:szCs w:val="24"/>
          <w:lang w:val="tr-TR"/>
        </w:rPr>
        <w:t>Yeni yerleşim yerine ilişkin hazırlanan EK-18 formu</w:t>
      </w:r>
      <w:r w:rsidR="00100D15">
        <w:rPr>
          <w:rFonts w:ascii="Times New Roman" w:hAnsi="Times New Roman"/>
          <w:b w:val="0"/>
          <w:sz w:val="24"/>
          <w:szCs w:val="24"/>
          <w:lang w:val="tr-TR"/>
        </w:rPr>
        <w:t>,</w:t>
      </w:r>
      <w:r w:rsidR="0060205A">
        <w:rPr>
          <w:rFonts w:ascii="Times New Roman" w:hAnsi="Times New Roman"/>
          <w:b w:val="0"/>
          <w:sz w:val="24"/>
          <w:szCs w:val="24"/>
          <w:lang w:val="tr-TR"/>
        </w:rPr>
        <w:t xml:space="preserve"> il müdürlüğünün uygun </w:t>
      </w:r>
      <w:r w:rsidR="00A26260">
        <w:rPr>
          <w:rFonts w:ascii="Times New Roman" w:hAnsi="Times New Roman"/>
          <w:b w:val="0"/>
          <w:sz w:val="24"/>
          <w:szCs w:val="24"/>
          <w:lang w:val="tr-TR"/>
        </w:rPr>
        <w:t xml:space="preserve">görüşüyle </w:t>
      </w:r>
      <w:r w:rsidR="00A26260" w:rsidRPr="00C41F66">
        <w:rPr>
          <w:rFonts w:ascii="Times New Roman" w:hAnsi="Times New Roman"/>
          <w:b w:val="0"/>
          <w:sz w:val="24"/>
          <w:szCs w:val="24"/>
          <w:lang w:val="tr-TR"/>
        </w:rPr>
        <w:t>jeolojik</w:t>
      </w:r>
      <w:r w:rsidR="00FA2E38" w:rsidRPr="00C41F66">
        <w:rPr>
          <w:rFonts w:ascii="Times New Roman" w:hAnsi="Times New Roman"/>
          <w:b w:val="0"/>
          <w:sz w:val="24"/>
          <w:szCs w:val="24"/>
          <w:lang w:val="tr-TR"/>
        </w:rPr>
        <w:t xml:space="preserve">-jeoteknik etüt raporu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ima</w:t>
      </w:r>
      <w:r w:rsidR="00100D15">
        <w:rPr>
          <w:rFonts w:ascii="Times New Roman" w:hAnsi="Times New Roman"/>
          <w:b w:val="0"/>
          <w:sz w:val="24"/>
          <w:szCs w:val="24"/>
          <w:lang w:val="tr-TR"/>
        </w:rPr>
        <w:t xml:space="preserve">r planı taslakları ile birlikte </w:t>
      </w:r>
      <w:r w:rsidR="00FA2E38" w:rsidRPr="00C41F66">
        <w:rPr>
          <w:rFonts w:ascii="Times New Roman" w:hAnsi="Times New Roman"/>
          <w:b w:val="0"/>
          <w:sz w:val="24"/>
          <w:szCs w:val="24"/>
          <w:lang w:val="tr-TR"/>
        </w:rPr>
        <w:t xml:space="preserve">Genel Müdürlüğe gönderilecektir. Yeni yerleşim yerinin kullanılması için Genel Müdürlükten talimat alındıktan sonra diğer çalışmalara geçilecektir. </w:t>
      </w:r>
    </w:p>
    <w:p w:rsidR="00FA2E38" w:rsidRPr="00C41F66" w:rsidRDefault="000F4283"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7269 sayılı Kanuna göre uygulama gerçekleşmiş olan köylerde yapılan çalışmalardan artan imar parselleri, ilgili kurumdan 5543 sayılı İskân Kanunu kapsamında kullanılmak üzere </w:t>
      </w:r>
      <w:r w:rsidR="00FA2E38" w:rsidRPr="00C41F66">
        <w:rPr>
          <w:rFonts w:ascii="Times New Roman" w:hAnsi="Times New Roman"/>
          <w:b w:val="0"/>
          <w:sz w:val="24"/>
          <w:szCs w:val="24"/>
          <w:lang w:val="tr-TR"/>
        </w:rPr>
        <w:lastRenderedPageBreak/>
        <w:t>(iskân mevzuatına uygun parsellerin) Bakanlığımız adına tahsisi alındıktan sonra kullanılacaktır.</w:t>
      </w:r>
    </w:p>
    <w:p w:rsidR="00F46F7C" w:rsidRDefault="00F46F7C" w:rsidP="00F72F18">
      <w:pPr>
        <w:pStyle w:val="ALTBASLIK"/>
        <w:jc w:val="both"/>
        <w:rPr>
          <w:rFonts w:ascii="Times New Roman" w:hAnsi="Times New Roman"/>
          <w:sz w:val="24"/>
          <w:szCs w:val="24"/>
          <w:lang w:val="tr-TR"/>
        </w:rPr>
      </w:pPr>
    </w:p>
    <w:p w:rsidR="00FA2E38" w:rsidRDefault="00F46F7C" w:rsidP="00F72F18">
      <w:pPr>
        <w:pStyle w:val="ALTBASLIK"/>
        <w:jc w:val="both"/>
        <w:rPr>
          <w:rFonts w:ascii="Times New Roman" w:hAnsi="Times New Roman"/>
          <w:sz w:val="24"/>
          <w:szCs w:val="24"/>
          <w:lang w:val="tr-TR"/>
        </w:rPr>
      </w:pPr>
      <w:r w:rsidRPr="00C41F66">
        <w:rPr>
          <w:rFonts w:ascii="Times New Roman" w:hAnsi="Times New Roman"/>
          <w:sz w:val="24"/>
          <w:szCs w:val="24"/>
          <w:lang w:val="tr-TR"/>
        </w:rPr>
        <w:t xml:space="preserve">Harita alımı, jeolojik-jeoteknik etüt, imar planı hazırlanması, arsaların dağıtımı </w:t>
      </w:r>
      <w:r w:rsidR="00621910">
        <w:rPr>
          <w:rFonts w:ascii="Times New Roman" w:hAnsi="Times New Roman"/>
          <w:sz w:val="24"/>
          <w:szCs w:val="24"/>
          <w:lang w:val="tr-TR"/>
        </w:rPr>
        <w:t>ve</w:t>
      </w:r>
      <w:r w:rsidRPr="00C41F66">
        <w:rPr>
          <w:rFonts w:ascii="Times New Roman" w:hAnsi="Times New Roman"/>
          <w:sz w:val="24"/>
          <w:szCs w:val="24"/>
          <w:lang w:val="tr-TR"/>
        </w:rPr>
        <w:t xml:space="preserve"> proje seçimi</w:t>
      </w:r>
    </w:p>
    <w:p w:rsidR="00F46F7C" w:rsidRPr="00F46F7C" w:rsidRDefault="00F46F7C" w:rsidP="00F46F7C">
      <w:pPr>
        <w:spacing w:after="0"/>
        <w:rPr>
          <w:b/>
          <w:lang w:eastAsia="tr-TR"/>
        </w:rPr>
      </w:pPr>
      <w:r w:rsidRPr="00F46F7C">
        <w:rPr>
          <w:rFonts w:ascii="Times New Roman" w:hAnsi="Times New Roman"/>
          <w:b/>
          <w:sz w:val="24"/>
          <w:szCs w:val="24"/>
        </w:rPr>
        <w:t>MADDE 17-</w:t>
      </w:r>
    </w:p>
    <w:p w:rsidR="00FA2E38" w:rsidRPr="00C41F66" w:rsidRDefault="005D30E2" w:rsidP="00F46F7C">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Pr="00C41F66">
        <w:rPr>
          <w:rFonts w:ascii="Times New Roman" w:hAnsi="Times New Roman"/>
          <w:sz w:val="24"/>
          <w:szCs w:val="24"/>
          <w:lang w:val="tr-TR"/>
        </w:rPr>
        <w:t>a</w:t>
      </w:r>
      <w:r w:rsidR="00FA2E38" w:rsidRPr="00C41F66">
        <w:rPr>
          <w:rFonts w:ascii="Times New Roman" w:hAnsi="Times New Roman"/>
          <w:sz w:val="24"/>
          <w:szCs w:val="24"/>
          <w:lang w:val="tr-TR"/>
        </w:rPr>
        <w:t>)</w:t>
      </w:r>
      <w:r w:rsidR="00FA2E38" w:rsidRPr="00C41F66">
        <w:rPr>
          <w:rFonts w:ascii="Times New Roman" w:hAnsi="Times New Roman"/>
          <w:b w:val="0"/>
          <w:sz w:val="24"/>
          <w:szCs w:val="24"/>
          <w:lang w:val="tr-TR"/>
        </w:rPr>
        <w:t xml:space="preserve"> Yeni yerleşim yeri olacak sahanın tamamı (tahsis, satın alma-kamulaştırma, hibe vb. hangi şekilde temin edilecekse) Genel Müdürlük ku</w:t>
      </w:r>
      <w:r w:rsidR="00F46F7C">
        <w:rPr>
          <w:rFonts w:ascii="Times New Roman" w:hAnsi="Times New Roman"/>
          <w:b w:val="0"/>
          <w:sz w:val="24"/>
          <w:szCs w:val="24"/>
          <w:lang w:val="tr-TR"/>
        </w:rPr>
        <w:t>llanımına geçirilecektir. Plan o</w:t>
      </w:r>
      <w:r w:rsidR="00FA2E38" w:rsidRPr="00C41F66">
        <w:rPr>
          <w:rFonts w:ascii="Times New Roman" w:hAnsi="Times New Roman"/>
          <w:b w:val="0"/>
          <w:sz w:val="24"/>
          <w:szCs w:val="24"/>
          <w:lang w:val="tr-TR"/>
        </w:rPr>
        <w:t xml:space="preserve">nama sınırı içerisinde kalan alanın tamamı Genel Müdürlük kullanımında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ya Köy Tüzel</w:t>
      </w:r>
      <w:r w:rsidR="00F46F7C">
        <w:rPr>
          <w:rFonts w:ascii="Times New Roman" w:hAnsi="Times New Roman"/>
          <w:b w:val="0"/>
          <w:sz w:val="24"/>
          <w:szCs w:val="24"/>
          <w:lang w:val="tr-TR"/>
        </w:rPr>
        <w:t xml:space="preserve"> Kişiliğine ait olmalıdır. Köy tüzel k</w:t>
      </w:r>
      <w:r w:rsidR="00FA2E38" w:rsidRPr="00C41F66">
        <w:rPr>
          <w:rFonts w:ascii="Times New Roman" w:hAnsi="Times New Roman"/>
          <w:b w:val="0"/>
          <w:sz w:val="24"/>
          <w:szCs w:val="24"/>
          <w:lang w:val="tr-TR"/>
        </w:rPr>
        <w:t>işiliğine ait arsalarda ise muhtarlıkça 5543 sayılı Kanun kapsamında kullanılmak üzere karar alınması gerekmektedir.</w:t>
      </w:r>
    </w:p>
    <w:p w:rsidR="00FA2E38" w:rsidRPr="00C41F66" w:rsidRDefault="005D30E2"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Pr="00C41F66">
        <w:rPr>
          <w:rFonts w:ascii="Times New Roman" w:hAnsi="Times New Roman"/>
          <w:sz w:val="24"/>
          <w:szCs w:val="24"/>
          <w:lang w:val="tr-TR"/>
        </w:rPr>
        <w:t>b</w:t>
      </w:r>
      <w:r w:rsidR="00FA2E38" w:rsidRPr="00C41F66">
        <w:rPr>
          <w:rFonts w:ascii="Times New Roman" w:hAnsi="Times New Roman"/>
          <w:sz w:val="24"/>
          <w:szCs w:val="24"/>
          <w:lang w:val="tr-TR"/>
        </w:rPr>
        <w:t>)</w:t>
      </w:r>
      <w:r w:rsidR="00FA2E38" w:rsidRPr="00C41F66">
        <w:rPr>
          <w:rFonts w:ascii="Times New Roman" w:hAnsi="Times New Roman"/>
          <w:b w:val="0"/>
          <w:sz w:val="24"/>
          <w:szCs w:val="24"/>
          <w:lang w:val="tr-TR"/>
        </w:rPr>
        <w:t xml:space="preserve"> 1/1000 ölçekli hâlihazır haritası yapılarak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ya yaptırılarak onaylattırılacaktır.</w:t>
      </w:r>
    </w:p>
    <w:p w:rsidR="0001745C" w:rsidRPr="00E560CA" w:rsidRDefault="005D30E2"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Pr="00E560CA">
        <w:rPr>
          <w:rFonts w:ascii="Times New Roman" w:hAnsi="Times New Roman"/>
          <w:sz w:val="24"/>
          <w:szCs w:val="24"/>
          <w:lang w:val="tr-TR"/>
        </w:rPr>
        <w:t>c</w:t>
      </w:r>
      <w:r w:rsidR="00FA2E38" w:rsidRPr="00E560CA">
        <w:rPr>
          <w:rFonts w:ascii="Times New Roman" w:hAnsi="Times New Roman"/>
          <w:sz w:val="24"/>
          <w:szCs w:val="24"/>
          <w:lang w:val="tr-TR"/>
        </w:rPr>
        <w:t>)</w:t>
      </w:r>
      <w:r w:rsidR="00FA2E38" w:rsidRPr="00E560CA">
        <w:rPr>
          <w:rFonts w:ascii="Times New Roman" w:hAnsi="Times New Roman"/>
          <w:b w:val="0"/>
          <w:sz w:val="24"/>
          <w:szCs w:val="24"/>
          <w:lang w:val="tr-TR"/>
        </w:rPr>
        <w:t xml:space="preserve"> </w:t>
      </w:r>
      <w:r w:rsidR="0060205A" w:rsidRPr="00E560CA">
        <w:rPr>
          <w:rFonts w:ascii="Times New Roman" w:hAnsi="Times New Roman"/>
          <w:b w:val="0"/>
          <w:sz w:val="24"/>
          <w:szCs w:val="24"/>
          <w:lang w:val="tr-TR"/>
        </w:rPr>
        <w:t xml:space="preserve">Yapılan hâlihazır haritaya göre, imar planına esas olarak hazırlanan jeolojik-jeoteknik etüt raporu taslağı ile teknik esaslara </w:t>
      </w:r>
      <w:r w:rsidR="00621910">
        <w:rPr>
          <w:rFonts w:ascii="Times New Roman" w:hAnsi="Times New Roman"/>
          <w:b w:val="0"/>
          <w:sz w:val="24"/>
          <w:szCs w:val="24"/>
          <w:lang w:val="tr-TR"/>
        </w:rPr>
        <w:t>ve</w:t>
      </w:r>
      <w:r w:rsidR="0060205A" w:rsidRPr="00E560CA">
        <w:rPr>
          <w:rFonts w:ascii="Times New Roman" w:hAnsi="Times New Roman"/>
          <w:b w:val="0"/>
          <w:sz w:val="24"/>
          <w:szCs w:val="24"/>
          <w:lang w:val="tr-TR"/>
        </w:rPr>
        <w:t xml:space="preserve"> tarım arazilerinin konumuna uygun olarak hazırlanan imar planı t</w:t>
      </w:r>
      <w:r w:rsidR="00F46F7C" w:rsidRPr="00E560CA">
        <w:rPr>
          <w:rFonts w:ascii="Times New Roman" w:hAnsi="Times New Roman"/>
          <w:b w:val="0"/>
          <w:sz w:val="24"/>
          <w:szCs w:val="24"/>
          <w:lang w:val="tr-TR"/>
        </w:rPr>
        <w:t xml:space="preserve">aslağı </w:t>
      </w:r>
      <w:r w:rsidR="00621910">
        <w:rPr>
          <w:rFonts w:ascii="Times New Roman" w:hAnsi="Times New Roman"/>
          <w:b w:val="0"/>
          <w:sz w:val="24"/>
          <w:szCs w:val="24"/>
          <w:lang w:val="tr-TR"/>
        </w:rPr>
        <w:t>ve</w:t>
      </w:r>
      <w:r w:rsidR="00F46F7C" w:rsidRPr="00E560CA">
        <w:rPr>
          <w:rFonts w:ascii="Times New Roman" w:hAnsi="Times New Roman"/>
          <w:b w:val="0"/>
          <w:sz w:val="24"/>
          <w:szCs w:val="24"/>
          <w:lang w:val="tr-TR"/>
        </w:rPr>
        <w:t xml:space="preserve"> plan açıklama raporu il m</w:t>
      </w:r>
      <w:r w:rsidR="0060205A" w:rsidRPr="00E560CA">
        <w:rPr>
          <w:rFonts w:ascii="Times New Roman" w:hAnsi="Times New Roman"/>
          <w:b w:val="0"/>
          <w:sz w:val="24"/>
          <w:szCs w:val="24"/>
          <w:lang w:val="tr-TR"/>
        </w:rPr>
        <w:t>üdürlüğünce incelenerek uygun görülmesi halinde EK-18 etüt formu ekinde Genel Müdürlüğe iletilecektir.</w:t>
      </w:r>
      <w:r w:rsidR="00E560CA" w:rsidRPr="00E560CA">
        <w:rPr>
          <w:rFonts w:ascii="Times New Roman" w:hAnsi="Times New Roman"/>
          <w:b w:val="0"/>
          <w:sz w:val="24"/>
          <w:szCs w:val="24"/>
          <w:lang w:val="tr-TR"/>
        </w:rPr>
        <w:t xml:space="preserve"> </w:t>
      </w:r>
      <w:r w:rsidR="0060205A" w:rsidRPr="00E560CA">
        <w:rPr>
          <w:rFonts w:ascii="Times New Roman" w:hAnsi="Times New Roman"/>
          <w:b w:val="0"/>
          <w:sz w:val="24"/>
          <w:szCs w:val="24"/>
          <w:lang w:val="tr-TR"/>
        </w:rPr>
        <w:t xml:space="preserve">Genel Müdürlükçe EK-18 etüt formu </w:t>
      </w:r>
      <w:r w:rsidR="00621910">
        <w:rPr>
          <w:rFonts w:ascii="Times New Roman" w:hAnsi="Times New Roman"/>
          <w:b w:val="0"/>
          <w:sz w:val="24"/>
          <w:szCs w:val="24"/>
          <w:lang w:val="tr-TR"/>
        </w:rPr>
        <w:t>ve</w:t>
      </w:r>
      <w:r w:rsidR="0060205A" w:rsidRPr="00E560CA">
        <w:rPr>
          <w:rFonts w:ascii="Times New Roman" w:hAnsi="Times New Roman"/>
          <w:b w:val="0"/>
          <w:sz w:val="24"/>
          <w:szCs w:val="24"/>
          <w:lang w:val="tr-TR"/>
        </w:rPr>
        <w:t xml:space="preserve"> ekleri incelenerek uygun bulunması halinde Ek-18 etüt formu onaylanarak ekleriyle birlikte il müdürlüğüne iletilecektir.</w:t>
      </w:r>
      <w:r w:rsidR="0001745C" w:rsidRPr="00E560CA">
        <w:rPr>
          <w:rFonts w:ascii="Times New Roman" w:hAnsi="Times New Roman"/>
          <w:b w:val="0"/>
          <w:sz w:val="24"/>
          <w:szCs w:val="24"/>
          <w:lang w:val="tr-TR"/>
        </w:rPr>
        <w:t xml:space="preserve"> </w:t>
      </w:r>
      <w:r w:rsidR="0060205A" w:rsidRPr="00E560CA">
        <w:rPr>
          <w:rFonts w:ascii="Times New Roman" w:hAnsi="Times New Roman"/>
          <w:b w:val="0"/>
          <w:sz w:val="24"/>
          <w:szCs w:val="24"/>
          <w:lang w:val="tr-TR"/>
        </w:rPr>
        <w:t xml:space="preserve">Genel Müdürlüğün uygun bulduğu haliyle imar planı çalışmaları tamamlanacaktır. </w:t>
      </w:r>
      <w:r w:rsidR="00880FBA" w:rsidRPr="00E560CA">
        <w:rPr>
          <w:rFonts w:ascii="Times New Roman" w:hAnsi="Times New Roman"/>
          <w:b w:val="0"/>
          <w:sz w:val="24"/>
          <w:szCs w:val="24"/>
          <w:lang w:val="tr-TR"/>
        </w:rPr>
        <w:t xml:space="preserve">İlgili idaresince onaylanan </w:t>
      </w:r>
      <w:r w:rsidR="0060205A" w:rsidRPr="00E560CA">
        <w:rPr>
          <w:rFonts w:ascii="Times New Roman" w:hAnsi="Times New Roman"/>
          <w:b w:val="0"/>
          <w:sz w:val="24"/>
          <w:szCs w:val="24"/>
          <w:lang w:val="tr-TR"/>
        </w:rPr>
        <w:t xml:space="preserve">jeolojik-jeoteknik etüt raporu </w:t>
      </w:r>
      <w:r w:rsidR="00621910">
        <w:rPr>
          <w:rFonts w:ascii="Times New Roman" w:hAnsi="Times New Roman"/>
          <w:b w:val="0"/>
          <w:sz w:val="24"/>
          <w:szCs w:val="24"/>
          <w:lang w:val="tr-TR"/>
        </w:rPr>
        <w:t>ve</w:t>
      </w:r>
      <w:r w:rsidR="0060205A" w:rsidRPr="00E560CA">
        <w:rPr>
          <w:rFonts w:ascii="Times New Roman" w:hAnsi="Times New Roman"/>
          <w:b w:val="0"/>
          <w:sz w:val="24"/>
          <w:szCs w:val="24"/>
          <w:lang w:val="tr-TR"/>
        </w:rPr>
        <w:t xml:space="preserve"> imar planının birer nüshası</w:t>
      </w:r>
      <w:r w:rsidR="00E94DDA" w:rsidRPr="00E560CA">
        <w:rPr>
          <w:rFonts w:ascii="Times New Roman" w:hAnsi="Times New Roman"/>
          <w:b w:val="0"/>
          <w:sz w:val="24"/>
          <w:szCs w:val="24"/>
          <w:lang w:val="tr-TR"/>
        </w:rPr>
        <w:t xml:space="preserve"> </w:t>
      </w:r>
      <w:r w:rsidR="0060205A" w:rsidRPr="00E560CA">
        <w:rPr>
          <w:rFonts w:ascii="Times New Roman" w:hAnsi="Times New Roman"/>
          <w:b w:val="0"/>
          <w:sz w:val="24"/>
          <w:szCs w:val="24"/>
          <w:lang w:val="tr-TR"/>
        </w:rPr>
        <w:t xml:space="preserve">Genel Müdürlüğe iletilecektir. İmar parselleri kırsal alanda yaşayan ailelerin ihtiyacını karşılayacak büyüklükte, hak sahibi ailelere yetecek sayıda </w:t>
      </w:r>
      <w:r w:rsidR="00621910">
        <w:rPr>
          <w:rFonts w:ascii="Times New Roman" w:hAnsi="Times New Roman"/>
          <w:b w:val="0"/>
          <w:sz w:val="24"/>
          <w:szCs w:val="24"/>
          <w:lang w:val="tr-TR"/>
        </w:rPr>
        <w:t>ve</w:t>
      </w:r>
      <w:r w:rsidR="0060205A" w:rsidRPr="00E560CA">
        <w:rPr>
          <w:rFonts w:ascii="Times New Roman" w:hAnsi="Times New Roman"/>
          <w:b w:val="0"/>
          <w:sz w:val="24"/>
          <w:szCs w:val="24"/>
          <w:lang w:val="tr-TR"/>
        </w:rPr>
        <w:t xml:space="preserve"> alanın yeterli olması halinde en az % 20 rezerv arsa kalacak şekilde olmalıdır.</w:t>
      </w:r>
      <w:r w:rsidR="00366CC5">
        <w:rPr>
          <w:rFonts w:ascii="Times New Roman" w:hAnsi="Times New Roman"/>
          <w:b w:val="0"/>
          <w:sz w:val="24"/>
          <w:szCs w:val="24"/>
          <w:lang w:val="tr-TR"/>
        </w:rPr>
        <w:t xml:space="preserve"> </w:t>
      </w:r>
      <w:r w:rsidR="0060205A" w:rsidRPr="00E560CA">
        <w:rPr>
          <w:rFonts w:ascii="Times New Roman" w:hAnsi="Times New Roman"/>
          <w:b w:val="0"/>
          <w:sz w:val="24"/>
          <w:szCs w:val="24"/>
          <w:lang w:val="tr-TR"/>
        </w:rPr>
        <w:t xml:space="preserve">İmar planında nüfusun ihtiyacını karşılayacak sosyal </w:t>
      </w:r>
      <w:r w:rsidR="00621910">
        <w:rPr>
          <w:rFonts w:ascii="Times New Roman" w:hAnsi="Times New Roman"/>
          <w:b w:val="0"/>
          <w:sz w:val="24"/>
          <w:szCs w:val="24"/>
          <w:lang w:val="tr-TR"/>
        </w:rPr>
        <w:t>ve</w:t>
      </w:r>
      <w:r w:rsidR="0060205A" w:rsidRPr="00E560CA">
        <w:rPr>
          <w:rFonts w:ascii="Times New Roman" w:hAnsi="Times New Roman"/>
          <w:b w:val="0"/>
          <w:sz w:val="24"/>
          <w:szCs w:val="24"/>
          <w:lang w:val="tr-TR"/>
        </w:rPr>
        <w:t xml:space="preserve"> teknik donatı alanları ayrılmalı</w:t>
      </w:r>
      <w:r w:rsidR="00E560CA" w:rsidRPr="00E560CA">
        <w:rPr>
          <w:rFonts w:ascii="Times New Roman" w:hAnsi="Times New Roman"/>
          <w:b w:val="0"/>
          <w:sz w:val="24"/>
          <w:szCs w:val="24"/>
          <w:lang w:val="tr-TR"/>
        </w:rPr>
        <w:t>dır</w:t>
      </w:r>
      <w:r w:rsidR="00FA662F">
        <w:rPr>
          <w:rFonts w:ascii="Times New Roman" w:hAnsi="Times New Roman"/>
          <w:b w:val="0"/>
          <w:sz w:val="24"/>
          <w:szCs w:val="24"/>
          <w:lang w:val="tr-TR"/>
        </w:rPr>
        <w:t>.</w:t>
      </w:r>
      <w:r w:rsidR="00E560CA" w:rsidRPr="00E560CA">
        <w:rPr>
          <w:rFonts w:ascii="Times New Roman" w:hAnsi="Times New Roman"/>
          <w:b w:val="0"/>
          <w:sz w:val="24"/>
          <w:szCs w:val="24"/>
          <w:lang w:val="tr-TR"/>
        </w:rPr>
        <w:t xml:space="preserve"> </w:t>
      </w:r>
      <w:r w:rsidR="00FA662F">
        <w:rPr>
          <w:rFonts w:ascii="Times New Roman" w:hAnsi="Times New Roman"/>
          <w:b w:val="0"/>
          <w:sz w:val="24"/>
          <w:szCs w:val="24"/>
          <w:lang w:val="tr-TR"/>
        </w:rPr>
        <w:t>A</w:t>
      </w:r>
      <w:r w:rsidR="00E560CA" w:rsidRPr="00E560CA">
        <w:rPr>
          <w:rFonts w:ascii="Times New Roman" w:hAnsi="Times New Roman"/>
          <w:b w:val="0"/>
          <w:sz w:val="24"/>
          <w:szCs w:val="24"/>
          <w:lang w:val="tr-TR"/>
        </w:rPr>
        <w:t>yrıca</w:t>
      </w:r>
      <w:r w:rsidR="00440818" w:rsidRPr="00E560CA">
        <w:rPr>
          <w:rFonts w:ascii="Times New Roman" w:hAnsi="Times New Roman"/>
          <w:b w:val="0"/>
          <w:sz w:val="24"/>
          <w:szCs w:val="24"/>
          <w:lang w:val="tr-TR"/>
        </w:rPr>
        <w:t xml:space="preserve"> </w:t>
      </w:r>
      <w:r w:rsidR="00481527">
        <w:rPr>
          <w:rFonts w:ascii="Times New Roman" w:hAnsi="Times New Roman"/>
          <w:b w:val="0"/>
          <w:sz w:val="24"/>
          <w:szCs w:val="24"/>
          <w:lang w:val="tr-TR"/>
        </w:rPr>
        <w:t>p</w:t>
      </w:r>
      <w:r w:rsidR="00440818" w:rsidRPr="00E560CA">
        <w:rPr>
          <w:rFonts w:ascii="Times New Roman" w:hAnsi="Times New Roman"/>
          <w:b w:val="0"/>
          <w:sz w:val="24"/>
          <w:szCs w:val="24"/>
          <w:lang w:val="tr-TR"/>
        </w:rPr>
        <w:t>lan notlarında “ Onama sınırları içerisinde kalan alan 5543 sayılı İskân Kanunu amaçlarında kullanılacaktır.” hükmü bulunmalıdır.</w:t>
      </w:r>
    </w:p>
    <w:p w:rsidR="00E94DDA" w:rsidRDefault="0001745C" w:rsidP="00F72F18">
      <w:pPr>
        <w:pStyle w:val="ALTBASLIK"/>
        <w:jc w:val="both"/>
        <w:rPr>
          <w:rFonts w:ascii="Times New Roman" w:hAnsi="Times New Roman"/>
          <w:b w:val="0"/>
          <w:sz w:val="24"/>
          <w:szCs w:val="24"/>
          <w:lang w:val="tr-TR"/>
        </w:rPr>
      </w:pPr>
      <w:r w:rsidRPr="00E560CA">
        <w:rPr>
          <w:rFonts w:ascii="Times New Roman" w:hAnsi="Times New Roman"/>
          <w:b w:val="0"/>
          <w:sz w:val="24"/>
          <w:szCs w:val="24"/>
          <w:lang w:val="tr-TR"/>
        </w:rPr>
        <w:tab/>
        <w:t>ç)</w:t>
      </w:r>
      <w:r w:rsidR="00EF6B2D" w:rsidRPr="00E560CA">
        <w:rPr>
          <w:rFonts w:ascii="Times New Roman" w:hAnsi="Times New Roman"/>
          <w:b w:val="0"/>
          <w:sz w:val="24"/>
          <w:szCs w:val="24"/>
          <w:lang w:val="tr-TR"/>
        </w:rPr>
        <w:t xml:space="preserve"> İmar planında köyün ihtiyacına yönelik olmak koşuluyla (fırın, bakkal, </w:t>
      </w:r>
      <w:r w:rsidR="00DD0448" w:rsidRPr="00E560CA">
        <w:rPr>
          <w:rFonts w:ascii="Times New Roman" w:hAnsi="Times New Roman"/>
          <w:b w:val="0"/>
          <w:sz w:val="24"/>
          <w:szCs w:val="24"/>
          <w:lang w:val="tr-TR"/>
        </w:rPr>
        <w:t>manav, berber, köy kah</w:t>
      </w:r>
      <w:r w:rsidR="00621910">
        <w:rPr>
          <w:rFonts w:ascii="Times New Roman" w:hAnsi="Times New Roman"/>
          <w:b w:val="0"/>
          <w:sz w:val="24"/>
          <w:szCs w:val="24"/>
          <w:lang w:val="tr-TR"/>
        </w:rPr>
        <w:t>ve</w:t>
      </w:r>
      <w:r w:rsidR="00DD0448" w:rsidRPr="00E560CA">
        <w:rPr>
          <w:rFonts w:ascii="Times New Roman" w:hAnsi="Times New Roman"/>
          <w:b w:val="0"/>
          <w:sz w:val="24"/>
          <w:szCs w:val="24"/>
          <w:lang w:val="tr-TR"/>
        </w:rPr>
        <w:t>si</w:t>
      </w:r>
      <w:r w:rsidR="001A2F38" w:rsidRPr="00E560CA">
        <w:rPr>
          <w:rFonts w:ascii="Times New Roman" w:hAnsi="Times New Roman"/>
          <w:b w:val="0"/>
          <w:sz w:val="24"/>
          <w:szCs w:val="24"/>
          <w:lang w:val="tr-TR"/>
        </w:rPr>
        <w:t xml:space="preserve">, yöresel ürünlerin tanıtım, teşhir </w:t>
      </w:r>
      <w:r w:rsidR="00621910">
        <w:rPr>
          <w:rFonts w:ascii="Times New Roman" w:hAnsi="Times New Roman"/>
          <w:b w:val="0"/>
          <w:sz w:val="24"/>
          <w:szCs w:val="24"/>
          <w:lang w:val="tr-TR"/>
        </w:rPr>
        <w:t>ve</w:t>
      </w:r>
      <w:r w:rsidR="001A2F38" w:rsidRPr="00E560CA">
        <w:rPr>
          <w:rFonts w:ascii="Times New Roman" w:hAnsi="Times New Roman"/>
          <w:b w:val="0"/>
          <w:sz w:val="24"/>
          <w:szCs w:val="24"/>
          <w:lang w:val="tr-TR"/>
        </w:rPr>
        <w:t xml:space="preserve"> satış büfeleri, </w:t>
      </w:r>
      <w:r w:rsidR="001A2F38" w:rsidRPr="00E560CA">
        <w:rPr>
          <w:rFonts w:ascii="Times New Roman" w:hAnsi="Times New Roman"/>
          <w:b w:val="0"/>
          <w:sz w:val="24"/>
          <w:szCs w:val="24"/>
        </w:rPr>
        <w:t xml:space="preserve">köy halkı tarafından kurulan </w:t>
      </w:r>
      <w:r w:rsidR="00621910">
        <w:rPr>
          <w:rFonts w:ascii="Times New Roman" w:hAnsi="Times New Roman"/>
          <w:b w:val="0"/>
          <w:sz w:val="24"/>
          <w:szCs w:val="24"/>
        </w:rPr>
        <w:t>ve</w:t>
      </w:r>
      <w:r w:rsidR="001A2F38" w:rsidRPr="00E560CA">
        <w:rPr>
          <w:rFonts w:ascii="Times New Roman" w:hAnsi="Times New Roman"/>
          <w:b w:val="0"/>
          <w:sz w:val="24"/>
          <w:szCs w:val="24"/>
        </w:rPr>
        <w:t xml:space="preserve"> işletilen kooperatiflerin işletme binası</w:t>
      </w:r>
      <w:r w:rsidR="00DD0448" w:rsidRPr="00E560CA">
        <w:rPr>
          <w:rFonts w:ascii="Times New Roman" w:hAnsi="Times New Roman"/>
          <w:b w:val="0"/>
          <w:sz w:val="24"/>
          <w:szCs w:val="24"/>
          <w:lang w:val="tr-TR"/>
        </w:rPr>
        <w:t xml:space="preserve"> </w:t>
      </w:r>
      <w:r w:rsidR="00EF6B2D" w:rsidRPr="00E560CA">
        <w:rPr>
          <w:rFonts w:ascii="Times New Roman" w:hAnsi="Times New Roman"/>
          <w:b w:val="0"/>
          <w:sz w:val="24"/>
          <w:szCs w:val="24"/>
          <w:lang w:val="tr-TR"/>
        </w:rPr>
        <w:t>vb.) ticari kullanım alan</w:t>
      </w:r>
      <w:r w:rsidR="00AB0065" w:rsidRPr="00E560CA">
        <w:rPr>
          <w:rFonts w:ascii="Times New Roman" w:hAnsi="Times New Roman"/>
          <w:b w:val="0"/>
          <w:sz w:val="24"/>
          <w:szCs w:val="24"/>
          <w:lang w:val="tr-TR"/>
        </w:rPr>
        <w:t>ı</w:t>
      </w:r>
      <w:r w:rsidR="00EF6B2D" w:rsidRPr="00E560CA">
        <w:rPr>
          <w:rFonts w:ascii="Times New Roman" w:hAnsi="Times New Roman"/>
          <w:b w:val="0"/>
          <w:sz w:val="24"/>
          <w:szCs w:val="24"/>
          <w:lang w:val="tr-TR"/>
        </w:rPr>
        <w:t xml:space="preserve"> oluşturulabilir.  </w:t>
      </w:r>
      <w:r w:rsidR="00AB0065" w:rsidRPr="00E560CA">
        <w:rPr>
          <w:rFonts w:ascii="Times New Roman" w:hAnsi="Times New Roman"/>
          <w:b w:val="0"/>
          <w:sz w:val="24"/>
          <w:szCs w:val="24"/>
          <w:lang w:val="tr-TR"/>
        </w:rPr>
        <w:t>İmar planında ticari kullanım adasında o</w:t>
      </w:r>
      <w:r w:rsidRPr="00E560CA">
        <w:rPr>
          <w:rFonts w:ascii="Times New Roman" w:hAnsi="Times New Roman"/>
          <w:b w:val="0"/>
          <w:sz w:val="24"/>
          <w:szCs w:val="24"/>
          <w:lang w:val="tr-TR"/>
        </w:rPr>
        <w:t>luşturula</w:t>
      </w:r>
      <w:r w:rsidR="00AB0065" w:rsidRPr="00E560CA">
        <w:rPr>
          <w:rFonts w:ascii="Times New Roman" w:hAnsi="Times New Roman"/>
          <w:b w:val="0"/>
          <w:sz w:val="24"/>
          <w:szCs w:val="24"/>
          <w:lang w:val="tr-TR"/>
        </w:rPr>
        <w:t xml:space="preserve">n parsellerin Genel Müdürlüğe olan tahsisi kaldırıldıktan sonra ilgili belediye, köy tüzel kişiliği </w:t>
      </w:r>
      <w:r w:rsidR="00621910">
        <w:rPr>
          <w:rFonts w:ascii="Times New Roman" w:hAnsi="Times New Roman"/>
          <w:b w:val="0"/>
          <w:sz w:val="24"/>
          <w:szCs w:val="24"/>
          <w:lang w:val="tr-TR"/>
        </w:rPr>
        <w:t>ve</w:t>
      </w:r>
      <w:r w:rsidR="00AB0065" w:rsidRPr="00E560CA">
        <w:rPr>
          <w:rFonts w:ascii="Times New Roman" w:hAnsi="Times New Roman"/>
          <w:b w:val="0"/>
          <w:sz w:val="24"/>
          <w:szCs w:val="24"/>
          <w:lang w:val="tr-TR"/>
        </w:rPr>
        <w:t xml:space="preserve">ya </w:t>
      </w:r>
      <w:r w:rsidR="00214B98" w:rsidRPr="00E560CA">
        <w:rPr>
          <w:rFonts w:ascii="Times New Roman" w:hAnsi="Times New Roman"/>
          <w:b w:val="0"/>
          <w:sz w:val="24"/>
          <w:szCs w:val="24"/>
          <w:lang w:val="tr-TR"/>
        </w:rPr>
        <w:t>Hazine</w:t>
      </w:r>
      <w:r w:rsidR="00AB0065" w:rsidRPr="00E560CA">
        <w:rPr>
          <w:rFonts w:ascii="Times New Roman" w:hAnsi="Times New Roman"/>
          <w:b w:val="0"/>
          <w:sz w:val="24"/>
          <w:szCs w:val="24"/>
          <w:lang w:val="tr-TR"/>
        </w:rPr>
        <w:t xml:space="preserve"> tarafından satışı yapılabilir.</w:t>
      </w:r>
      <w:r w:rsidRPr="00E560CA">
        <w:rPr>
          <w:rFonts w:ascii="Times New Roman" w:hAnsi="Times New Roman"/>
          <w:b w:val="0"/>
          <w:sz w:val="24"/>
          <w:szCs w:val="24"/>
          <w:lang w:val="tr-TR"/>
        </w:rPr>
        <w:t xml:space="preserve"> </w:t>
      </w:r>
    </w:p>
    <w:p w:rsidR="00FA2E38" w:rsidRPr="00C41F66" w:rsidRDefault="0060205A" w:rsidP="00F72F18">
      <w:pPr>
        <w:pStyle w:val="ALTBASLIK"/>
        <w:jc w:val="both"/>
        <w:rPr>
          <w:rFonts w:ascii="Times New Roman" w:hAnsi="Times New Roman"/>
          <w:b w:val="0"/>
          <w:sz w:val="24"/>
          <w:szCs w:val="24"/>
          <w:lang w:val="tr-TR"/>
        </w:rPr>
      </w:pPr>
      <w:r w:rsidRPr="0060205A">
        <w:rPr>
          <w:rFonts w:ascii="Times New Roman" w:hAnsi="Times New Roman"/>
          <w:b w:val="0"/>
          <w:color w:val="4472C4" w:themeColor="accent5"/>
          <w:sz w:val="24"/>
          <w:szCs w:val="24"/>
          <w:lang w:val="tr-TR"/>
        </w:rPr>
        <w:tab/>
      </w:r>
      <w:r w:rsidR="005D30E2" w:rsidRPr="00C41F66">
        <w:rPr>
          <w:rFonts w:ascii="Times New Roman" w:hAnsi="Times New Roman"/>
          <w:sz w:val="24"/>
          <w:szCs w:val="24"/>
          <w:lang w:val="tr-TR"/>
        </w:rPr>
        <w:t>d</w:t>
      </w:r>
      <w:r w:rsidR="00FA2E38" w:rsidRPr="00C41F66">
        <w:rPr>
          <w:rFonts w:ascii="Times New Roman" w:hAnsi="Times New Roman"/>
          <w:sz w:val="24"/>
          <w:szCs w:val="24"/>
          <w:lang w:val="tr-TR"/>
        </w:rPr>
        <w:t>)</w:t>
      </w:r>
      <w:r w:rsidR="00FA2E38" w:rsidRPr="00C41F66">
        <w:rPr>
          <w:rFonts w:ascii="Times New Roman" w:hAnsi="Times New Roman"/>
          <w:b w:val="0"/>
          <w:sz w:val="24"/>
          <w:szCs w:val="24"/>
          <w:lang w:val="tr-TR"/>
        </w:rPr>
        <w:t xml:space="preserve"> Onanmış imar planına göre parselasyon planları hazırlanarak aplikasyonu yapılacak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kadastro kontrollerini takiben tapuya tescilleri yaptırılacaktır.</w:t>
      </w:r>
    </w:p>
    <w:p w:rsidR="00FA2E38" w:rsidRPr="00C41F66" w:rsidRDefault="005D30E2"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Pr="00C41F66">
        <w:rPr>
          <w:rFonts w:ascii="Times New Roman" w:hAnsi="Times New Roman"/>
          <w:sz w:val="24"/>
          <w:szCs w:val="24"/>
          <w:lang w:val="tr-TR"/>
        </w:rPr>
        <w:t>e</w:t>
      </w:r>
      <w:r w:rsidR="00FA2E38" w:rsidRPr="00C41F66">
        <w:rPr>
          <w:rFonts w:ascii="Times New Roman" w:hAnsi="Times New Roman"/>
          <w:sz w:val="24"/>
          <w:szCs w:val="24"/>
          <w:lang w:val="tr-TR"/>
        </w:rPr>
        <w:t>)</w:t>
      </w:r>
      <w:r w:rsidR="00FA2E38" w:rsidRPr="00C41F66">
        <w:rPr>
          <w:rFonts w:ascii="Times New Roman" w:hAnsi="Times New Roman"/>
          <w:b w:val="0"/>
          <w:sz w:val="24"/>
          <w:szCs w:val="24"/>
          <w:lang w:val="tr-TR"/>
        </w:rPr>
        <w:t xml:space="preserve"> Bakanlığımız adına tahsisli arsalar dağıtıma hazır hale getirildikten sonra yeni yerleşim yerinin elde ediliş şekillerine göre (satın alma-kamulaştırma yoluyla alınan satın alma-kamu</w:t>
      </w:r>
      <w:r w:rsidR="006B2715">
        <w:rPr>
          <w:rFonts w:ascii="Times New Roman" w:hAnsi="Times New Roman"/>
          <w:b w:val="0"/>
          <w:sz w:val="24"/>
          <w:szCs w:val="24"/>
          <w:lang w:val="tr-TR"/>
        </w:rPr>
        <w:t xml:space="preserve">laştırma bedelleri, </w:t>
      </w:r>
      <w:r w:rsidR="00214B98">
        <w:rPr>
          <w:rFonts w:ascii="Times New Roman" w:hAnsi="Times New Roman"/>
          <w:b w:val="0"/>
          <w:sz w:val="24"/>
          <w:szCs w:val="24"/>
          <w:lang w:val="tr-TR"/>
        </w:rPr>
        <w:t>Hazine</w:t>
      </w:r>
      <w:r w:rsidR="006B2715">
        <w:rPr>
          <w:rFonts w:ascii="Times New Roman" w:hAnsi="Times New Roman"/>
          <w:b w:val="0"/>
          <w:sz w:val="24"/>
          <w:szCs w:val="24"/>
          <w:lang w:val="tr-TR"/>
        </w:rPr>
        <w:t>den v</w:t>
      </w:r>
      <w:r w:rsidR="00FA2E38" w:rsidRPr="00C41F66">
        <w:rPr>
          <w:rFonts w:ascii="Times New Roman" w:hAnsi="Times New Roman"/>
          <w:b w:val="0"/>
          <w:sz w:val="24"/>
          <w:szCs w:val="24"/>
          <w:lang w:val="tr-TR"/>
        </w:rPr>
        <w:t>b. yollarla sağlananlar kıymet takdiri sonucu bulunan değerler, karma elde edilenler harmanlanarak bulunacak değerler üzerinden) m² bedelleri hesaplanacaktır.</w:t>
      </w:r>
    </w:p>
    <w:p w:rsidR="00FA2E38" w:rsidRPr="00C41F66" w:rsidRDefault="005D30E2"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6B2715">
        <w:rPr>
          <w:rFonts w:ascii="Times New Roman" w:hAnsi="Times New Roman"/>
          <w:b w:val="0"/>
          <w:sz w:val="24"/>
          <w:szCs w:val="24"/>
          <w:lang w:val="tr-TR"/>
        </w:rPr>
        <w:t>Köy tüzel k</w:t>
      </w:r>
      <w:r w:rsidR="00FA2E38" w:rsidRPr="00C41F66">
        <w:rPr>
          <w:rFonts w:ascii="Times New Roman" w:hAnsi="Times New Roman"/>
          <w:b w:val="0"/>
          <w:sz w:val="24"/>
          <w:szCs w:val="24"/>
          <w:lang w:val="tr-TR"/>
        </w:rPr>
        <w:t>işiliğine ait alanlarda yapıla</w:t>
      </w:r>
      <w:r w:rsidR="006B2715">
        <w:rPr>
          <w:rFonts w:ascii="Times New Roman" w:hAnsi="Times New Roman"/>
          <w:b w:val="0"/>
          <w:sz w:val="24"/>
          <w:szCs w:val="24"/>
          <w:lang w:val="tr-TR"/>
        </w:rPr>
        <w:t>n uygulamalarda kıymet takdiri köy ihtiyar h</w:t>
      </w:r>
      <w:r w:rsidR="00FA2E38" w:rsidRPr="00C41F66">
        <w:rPr>
          <w:rFonts w:ascii="Times New Roman" w:hAnsi="Times New Roman"/>
          <w:b w:val="0"/>
          <w:sz w:val="24"/>
          <w:szCs w:val="24"/>
          <w:lang w:val="tr-TR"/>
        </w:rPr>
        <w:t xml:space="preserve">eyetince yapılır. Arsa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arazinin satışından elde edilen gelir köy bütçesine gelir kaydedilecektir. </w:t>
      </w:r>
    </w:p>
    <w:p w:rsidR="00FA2E38" w:rsidRPr="00C41F66" w:rsidRDefault="005D30E2"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12/11/2012 tarihli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6360 sayılı </w:t>
      </w:r>
      <w:r w:rsidR="00E624FA" w:rsidRPr="00C41F66">
        <w:rPr>
          <w:rFonts w:ascii="Times New Roman" w:hAnsi="Times New Roman"/>
          <w:b w:val="0"/>
          <w:sz w:val="24"/>
          <w:szCs w:val="24"/>
          <w:lang w:val="tr-TR"/>
        </w:rPr>
        <w:t xml:space="preserve">On Dört İlde Büyükşehir Belediyesi </w:t>
      </w:r>
      <w:r w:rsidR="00E624FA">
        <w:rPr>
          <w:rFonts w:ascii="Times New Roman" w:hAnsi="Times New Roman"/>
          <w:b w:val="0"/>
          <w:sz w:val="24"/>
          <w:szCs w:val="24"/>
          <w:lang w:val="tr-TR"/>
        </w:rPr>
        <w:t>ve</w:t>
      </w:r>
      <w:r w:rsidR="00E624FA" w:rsidRPr="00C41F66">
        <w:rPr>
          <w:rFonts w:ascii="Times New Roman" w:hAnsi="Times New Roman"/>
          <w:b w:val="0"/>
          <w:sz w:val="24"/>
          <w:szCs w:val="24"/>
          <w:lang w:val="tr-TR"/>
        </w:rPr>
        <w:t xml:space="preserve"> Yirmi Yedi İlçe Kurulması İle Bazı Kanun </w:t>
      </w:r>
      <w:r w:rsidR="00571751">
        <w:rPr>
          <w:rFonts w:ascii="Times New Roman" w:hAnsi="Times New Roman"/>
          <w:b w:val="0"/>
          <w:sz w:val="24"/>
          <w:szCs w:val="24"/>
          <w:lang w:val="tr-TR"/>
        </w:rPr>
        <w:t>v</w:t>
      </w:r>
      <w:r w:rsidR="00E624FA">
        <w:rPr>
          <w:rFonts w:ascii="Times New Roman" w:hAnsi="Times New Roman"/>
          <w:b w:val="0"/>
          <w:sz w:val="24"/>
          <w:szCs w:val="24"/>
          <w:lang w:val="tr-TR"/>
        </w:rPr>
        <w:t>e</w:t>
      </w:r>
      <w:r w:rsidR="00E624FA" w:rsidRPr="00C41F66">
        <w:rPr>
          <w:rFonts w:ascii="Times New Roman" w:hAnsi="Times New Roman"/>
          <w:b w:val="0"/>
          <w:sz w:val="24"/>
          <w:szCs w:val="24"/>
          <w:lang w:val="tr-TR"/>
        </w:rPr>
        <w:t xml:space="preserve"> Kanun Hükmünde Kararnamelerde Değişiklik Yapılmasına Dair Kanun </w:t>
      </w:r>
      <w:r w:rsidR="00FA2E38" w:rsidRPr="00C41F66">
        <w:rPr>
          <w:rFonts w:ascii="Times New Roman" w:hAnsi="Times New Roman"/>
          <w:b w:val="0"/>
          <w:sz w:val="24"/>
          <w:szCs w:val="24"/>
          <w:lang w:val="tr-TR"/>
        </w:rPr>
        <w:t>gereği köy tüzel kişiliğinden belediyelere devredilen arazilerin 19</w:t>
      </w:r>
      <w:r w:rsidR="00E32A0C" w:rsidRPr="00C41F66">
        <w:rPr>
          <w:rFonts w:ascii="Times New Roman" w:hAnsi="Times New Roman"/>
          <w:b w:val="0"/>
          <w:sz w:val="24"/>
          <w:szCs w:val="24"/>
          <w:lang w:val="tr-TR"/>
        </w:rPr>
        <w:t xml:space="preserve">/9/2006 tarihli </w:t>
      </w:r>
      <w:r w:rsidR="00621910">
        <w:rPr>
          <w:rFonts w:ascii="Times New Roman" w:hAnsi="Times New Roman"/>
          <w:b w:val="0"/>
          <w:sz w:val="24"/>
          <w:szCs w:val="24"/>
          <w:lang w:val="tr-TR"/>
        </w:rPr>
        <w:t>ve</w:t>
      </w:r>
      <w:r w:rsidR="00E32A0C" w:rsidRPr="00C41F66">
        <w:rPr>
          <w:rFonts w:ascii="Times New Roman" w:hAnsi="Times New Roman"/>
          <w:b w:val="0"/>
          <w:sz w:val="24"/>
          <w:szCs w:val="24"/>
          <w:lang w:val="tr-TR"/>
        </w:rPr>
        <w:t xml:space="preserve"> 5543 sayılı İskân K</w:t>
      </w:r>
      <w:r w:rsidR="00FA2E38" w:rsidRPr="00C41F66">
        <w:rPr>
          <w:rFonts w:ascii="Times New Roman" w:hAnsi="Times New Roman"/>
          <w:b w:val="0"/>
          <w:sz w:val="24"/>
          <w:szCs w:val="24"/>
          <w:lang w:val="tr-TR"/>
        </w:rPr>
        <w:t xml:space="preserve">anunu amaçlarında kullanılmasında 5 Haziran 2015 tarihli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29377 sayılı Resmi Gazete</w:t>
      </w:r>
      <w:r w:rsidR="006B2715">
        <w:rPr>
          <w:rFonts w:ascii="Times New Roman" w:hAnsi="Times New Roman"/>
          <w:b w:val="0"/>
          <w:sz w:val="24"/>
          <w:szCs w:val="24"/>
          <w:lang w:val="tr-TR"/>
        </w:rPr>
        <w:t>’</w:t>
      </w:r>
      <w:r w:rsidR="00FA2E38" w:rsidRPr="00C41F66">
        <w:rPr>
          <w:rFonts w:ascii="Times New Roman" w:hAnsi="Times New Roman"/>
          <w:b w:val="0"/>
          <w:sz w:val="24"/>
          <w:szCs w:val="24"/>
          <w:lang w:val="tr-TR"/>
        </w:rPr>
        <w:t xml:space="preserve">de yayımlanan tebliğ hükümleri uygulanacaktır. </w:t>
      </w:r>
    </w:p>
    <w:p w:rsidR="00FA2E38" w:rsidRPr="00C41F66" w:rsidRDefault="005D30E2"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Pr="00C41F66">
        <w:rPr>
          <w:rFonts w:ascii="Times New Roman" w:hAnsi="Times New Roman"/>
          <w:sz w:val="24"/>
          <w:szCs w:val="24"/>
          <w:lang w:val="tr-TR"/>
        </w:rPr>
        <w:t>f</w:t>
      </w:r>
      <w:r w:rsidR="00FA2E38" w:rsidRPr="00C41F66">
        <w:rPr>
          <w:rFonts w:ascii="Times New Roman" w:hAnsi="Times New Roman"/>
          <w:sz w:val="24"/>
          <w:szCs w:val="24"/>
          <w:lang w:val="tr-TR"/>
        </w:rPr>
        <w:t>)</w:t>
      </w:r>
      <w:r w:rsidR="00FA2E38" w:rsidRPr="00C41F66">
        <w:rPr>
          <w:rFonts w:ascii="Times New Roman" w:hAnsi="Times New Roman"/>
          <w:b w:val="0"/>
          <w:sz w:val="24"/>
          <w:szCs w:val="24"/>
          <w:lang w:val="tr-TR"/>
        </w:rPr>
        <w:t xml:space="preserve"> </w:t>
      </w:r>
      <w:r w:rsidR="000574E2" w:rsidRPr="000574E2">
        <w:rPr>
          <w:rFonts w:ascii="Times New Roman" w:hAnsi="Times New Roman"/>
          <w:b w:val="0"/>
          <w:sz w:val="24"/>
          <w:szCs w:val="24"/>
          <w:lang w:val="tr-TR"/>
        </w:rPr>
        <w:t>Satılacak arsalar, anlaşma veya kura ile tespit edilir.</w:t>
      </w:r>
      <w:r w:rsidR="000574E2">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Hak sahibi olan ailelere arsa kurası çektiril</w:t>
      </w:r>
      <w:r w:rsidR="000574E2">
        <w:rPr>
          <w:rFonts w:ascii="Times New Roman" w:hAnsi="Times New Roman"/>
          <w:b w:val="0"/>
          <w:sz w:val="24"/>
          <w:szCs w:val="24"/>
          <w:lang w:val="tr-TR"/>
        </w:rPr>
        <w:t xml:space="preserve">dikten sonra </w:t>
      </w:r>
      <w:r w:rsidR="00FA2E38" w:rsidRPr="00C41F66">
        <w:rPr>
          <w:rFonts w:ascii="Times New Roman" w:hAnsi="Times New Roman"/>
          <w:b w:val="0"/>
          <w:sz w:val="24"/>
          <w:szCs w:val="24"/>
          <w:lang w:val="tr-TR"/>
        </w:rPr>
        <w:t xml:space="preserve">7 (yedi) gün içinde arsalarını karşılıklı değiştirmek isteyenler varsa değişiklikler yapılarak arsa büyüklüklerine göre bulunacak değerler üzerinden peşin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taksitli satışları yapılacak, taksitli satışlarda peşinatı yatırmaları halinde kalan tutar üzerinden borçlandırma sözleşmeleri düzenlenecektir. Peşin satışlarda 60 gün içinde arsa bedelini </w:t>
      </w:r>
      <w:r w:rsidR="00FA2E38" w:rsidRPr="00C41F66">
        <w:rPr>
          <w:rFonts w:ascii="Times New Roman" w:hAnsi="Times New Roman"/>
          <w:b w:val="0"/>
          <w:sz w:val="24"/>
          <w:szCs w:val="24"/>
          <w:lang w:val="tr-TR"/>
        </w:rPr>
        <w:lastRenderedPageBreak/>
        <w:t xml:space="preserve">yatırmayanlar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ya taksitli satışlarda birinci taksitini yatırıp sözleşmeyi imzalamayanların hak sahiplikleri iptal edilecektir.</w:t>
      </w:r>
    </w:p>
    <w:p w:rsidR="00FA2E38" w:rsidRPr="00C41F66" w:rsidRDefault="005D30E2"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Pr="00C41F66">
        <w:rPr>
          <w:rFonts w:ascii="Times New Roman" w:hAnsi="Times New Roman"/>
          <w:sz w:val="24"/>
          <w:szCs w:val="24"/>
          <w:lang w:val="tr-TR"/>
        </w:rPr>
        <w:t>g</w:t>
      </w:r>
      <w:r w:rsidR="00FA2E38" w:rsidRPr="00C41F66">
        <w:rPr>
          <w:rFonts w:ascii="Times New Roman" w:hAnsi="Times New Roman"/>
          <w:sz w:val="24"/>
          <w:szCs w:val="24"/>
          <w:lang w:val="tr-TR"/>
        </w:rPr>
        <w:t>)</w:t>
      </w:r>
      <w:r w:rsidR="00FA2E38" w:rsidRPr="00C41F66">
        <w:rPr>
          <w:rFonts w:ascii="Times New Roman" w:hAnsi="Times New Roman"/>
          <w:b w:val="0"/>
          <w:sz w:val="24"/>
          <w:szCs w:val="24"/>
          <w:lang w:val="tr-TR"/>
        </w:rPr>
        <w:t xml:space="preserve"> Üretilen parsellerden arsa satılmasında öncelik ilk duyuru ile belirlen</w:t>
      </w:r>
      <w:r w:rsidR="006B2715">
        <w:rPr>
          <w:rFonts w:ascii="Times New Roman" w:hAnsi="Times New Roman"/>
          <w:b w:val="0"/>
          <w:sz w:val="24"/>
          <w:szCs w:val="24"/>
          <w:lang w:val="tr-TR"/>
        </w:rPr>
        <w:t>en hak sahiplerindedir. Ancak h</w:t>
      </w:r>
      <w:r w:rsidR="00FA2E38" w:rsidRPr="00C41F66">
        <w:rPr>
          <w:rFonts w:ascii="Times New Roman" w:hAnsi="Times New Roman"/>
          <w:b w:val="0"/>
          <w:sz w:val="24"/>
          <w:szCs w:val="24"/>
          <w:lang w:val="tr-TR"/>
        </w:rPr>
        <w:t xml:space="preserve">ak sahipliği saptama tarihinden sonra arsa dağıtım aşamasına kadarki zaman içerisinde rezerv parsel sayısının belli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yeterli olması koşuluyla yeni taleplerin gelmesi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evlenenlerin olması halinde yeniden duyuruya çıkılıp hak sahipliği çalışması yapılabilir. Evlenenler için varsa önceki hak sahipliği iptal edilir. Rezerv parsellerin yeterli olmaması halinde kura çekilerek arsa satışı yapılabilir. </w:t>
      </w:r>
    </w:p>
    <w:p w:rsidR="00FA2E38" w:rsidRPr="00C41F66" w:rsidRDefault="00E666D8" w:rsidP="00F72F18">
      <w:pPr>
        <w:pStyle w:val="ALTBASLIK"/>
        <w:jc w:val="both"/>
        <w:rPr>
          <w:rFonts w:ascii="Times New Roman" w:hAnsi="Times New Roman"/>
          <w:b w:val="0"/>
          <w:sz w:val="24"/>
          <w:szCs w:val="24"/>
        </w:rPr>
      </w:pPr>
      <w:r w:rsidRPr="00C41F66">
        <w:rPr>
          <w:rFonts w:ascii="Times New Roman" w:hAnsi="Times New Roman"/>
          <w:b w:val="0"/>
          <w:sz w:val="24"/>
          <w:szCs w:val="24"/>
        </w:rPr>
        <w:tab/>
      </w:r>
      <w:r w:rsidR="00FA2E38" w:rsidRPr="00C41F66">
        <w:rPr>
          <w:rFonts w:ascii="Times New Roman" w:hAnsi="Times New Roman"/>
          <w:b w:val="0"/>
          <w:sz w:val="24"/>
          <w:szCs w:val="24"/>
        </w:rPr>
        <w:t>Rezerv arsa satışlarında işin etüt programına tekl</w:t>
      </w:r>
      <w:r w:rsidR="00410331" w:rsidRPr="00C41F66">
        <w:rPr>
          <w:rFonts w:ascii="Times New Roman" w:hAnsi="Times New Roman"/>
          <w:b w:val="0"/>
          <w:sz w:val="24"/>
          <w:szCs w:val="24"/>
        </w:rPr>
        <w:t>if edilmesine gerek yoktur. İskâ</w:t>
      </w:r>
      <w:r w:rsidR="00FA2E38" w:rsidRPr="00C41F66">
        <w:rPr>
          <w:rFonts w:ascii="Times New Roman" w:hAnsi="Times New Roman"/>
          <w:b w:val="0"/>
          <w:sz w:val="24"/>
          <w:szCs w:val="24"/>
        </w:rPr>
        <w:t>n duyurusuna çıkılarak hak sahibi ailelere arsa satışı yapılır.</w:t>
      </w:r>
    </w:p>
    <w:p w:rsidR="00AF0B77" w:rsidRPr="00C41F66" w:rsidRDefault="005D30E2" w:rsidP="00F72F18">
      <w:pPr>
        <w:spacing w:after="0" w:line="240" w:lineRule="auto"/>
        <w:ind w:firstLine="567"/>
        <w:jc w:val="both"/>
        <w:rPr>
          <w:rFonts w:ascii="Times New Roman" w:eastAsia="Times New Roman" w:hAnsi="Times New Roman" w:cs="Times New Roman"/>
          <w:sz w:val="24"/>
          <w:szCs w:val="24"/>
        </w:rPr>
      </w:pPr>
      <w:r w:rsidRPr="00C41F66">
        <w:rPr>
          <w:rFonts w:ascii="Times New Roman" w:eastAsia="Times New Roman" w:hAnsi="Times New Roman" w:cs="Times New Roman"/>
          <w:b/>
          <w:sz w:val="24"/>
          <w:szCs w:val="24"/>
          <w:lang w:eastAsia="tr-TR"/>
        </w:rPr>
        <w:t>h</w:t>
      </w:r>
      <w:r w:rsidR="00FA2E38" w:rsidRPr="00C41F66">
        <w:rPr>
          <w:rFonts w:ascii="Times New Roman" w:eastAsia="Times New Roman" w:hAnsi="Times New Roman" w:cs="Times New Roman"/>
          <w:b/>
          <w:sz w:val="24"/>
          <w:szCs w:val="24"/>
          <w:lang w:eastAsia="tr-TR"/>
        </w:rPr>
        <w:t>)</w:t>
      </w:r>
      <w:r w:rsidR="00FA2E38" w:rsidRPr="00C41F66">
        <w:rPr>
          <w:rFonts w:ascii="Times New Roman" w:eastAsia="Times New Roman" w:hAnsi="Times New Roman" w:cs="Times New Roman"/>
          <w:sz w:val="24"/>
          <w:szCs w:val="24"/>
          <w:lang w:eastAsia="tr-TR"/>
        </w:rPr>
        <w:t xml:space="preserve"> </w:t>
      </w:r>
      <w:r w:rsidR="00FA2E38" w:rsidRPr="00C41F66">
        <w:rPr>
          <w:rFonts w:ascii="Times New Roman" w:eastAsia="Times New Roman" w:hAnsi="Times New Roman" w:cs="Times New Roman"/>
          <w:sz w:val="24"/>
          <w:szCs w:val="24"/>
        </w:rPr>
        <w:t>Arsalar üretilip tapuya tescil edildikten sonra hak sahiplik güncellemesi yapılacaktır. Güncelleme çalışmasında hak sahibi sorgulaması yapılmasına gerek bulunmamaktadır. Mahalli</w:t>
      </w:r>
      <w:r w:rsidR="006B2715">
        <w:rPr>
          <w:rFonts w:ascii="Times New Roman" w:eastAsia="Times New Roman" w:hAnsi="Times New Roman" w:cs="Times New Roman"/>
          <w:sz w:val="24"/>
          <w:szCs w:val="24"/>
        </w:rPr>
        <w:t xml:space="preserve"> iskân k</w:t>
      </w:r>
      <w:r w:rsidR="00FA2E38" w:rsidRPr="00C41F66">
        <w:rPr>
          <w:rFonts w:ascii="Times New Roman" w:eastAsia="Times New Roman" w:hAnsi="Times New Roman" w:cs="Times New Roman"/>
          <w:sz w:val="24"/>
          <w:szCs w:val="24"/>
        </w:rPr>
        <w:t xml:space="preserve">omisyonu kararlarından feragat eden </w:t>
      </w:r>
      <w:r w:rsidR="00621910">
        <w:rPr>
          <w:rFonts w:ascii="Times New Roman" w:eastAsia="Times New Roman" w:hAnsi="Times New Roman" w:cs="Times New Roman"/>
          <w:sz w:val="24"/>
          <w:szCs w:val="24"/>
        </w:rPr>
        <w:t>ve</w:t>
      </w:r>
      <w:r w:rsidR="00FA2E38" w:rsidRPr="00C41F66">
        <w:rPr>
          <w:rFonts w:ascii="Times New Roman" w:eastAsia="Times New Roman" w:hAnsi="Times New Roman" w:cs="Times New Roman"/>
          <w:sz w:val="24"/>
          <w:szCs w:val="24"/>
        </w:rPr>
        <w:t xml:space="preserve"> ölen kişi çıkarılacak, sonradan doğanlar eklenecek, yaşayan aile fertlerinin </w:t>
      </w:r>
      <w:r w:rsidR="00621910">
        <w:rPr>
          <w:rFonts w:ascii="Times New Roman" w:eastAsia="Times New Roman" w:hAnsi="Times New Roman" w:cs="Times New Roman"/>
          <w:sz w:val="24"/>
          <w:szCs w:val="24"/>
        </w:rPr>
        <w:t>ve</w:t>
      </w:r>
      <w:r w:rsidR="00FA2E38" w:rsidRPr="00C41F66">
        <w:rPr>
          <w:rFonts w:ascii="Times New Roman" w:eastAsia="Times New Roman" w:hAnsi="Times New Roman" w:cs="Times New Roman"/>
          <w:sz w:val="24"/>
          <w:szCs w:val="24"/>
        </w:rPr>
        <w:t xml:space="preserve"> aile temsilcisinin isimleri belirterek </w:t>
      </w:r>
      <w:r w:rsidR="006B2715">
        <w:rPr>
          <w:rFonts w:ascii="Times New Roman" w:eastAsia="Times New Roman" w:hAnsi="Times New Roman" w:cs="Times New Roman"/>
          <w:sz w:val="24"/>
          <w:szCs w:val="24"/>
        </w:rPr>
        <w:t>mahalli iskân k</w:t>
      </w:r>
      <w:r w:rsidR="00FA2E38" w:rsidRPr="00C41F66">
        <w:rPr>
          <w:rFonts w:ascii="Times New Roman" w:eastAsia="Times New Roman" w:hAnsi="Times New Roman" w:cs="Times New Roman"/>
          <w:sz w:val="24"/>
          <w:szCs w:val="24"/>
        </w:rPr>
        <w:t>omisyonunca ka</w:t>
      </w:r>
      <w:r w:rsidR="006B2715">
        <w:rPr>
          <w:rFonts w:ascii="Times New Roman" w:eastAsia="Times New Roman" w:hAnsi="Times New Roman" w:cs="Times New Roman"/>
          <w:sz w:val="24"/>
          <w:szCs w:val="24"/>
        </w:rPr>
        <w:t xml:space="preserve">rar değişikliğine gidilecektir (EK-31C). </w:t>
      </w:r>
      <w:r w:rsidR="00FA2E38" w:rsidRPr="00C41F66">
        <w:rPr>
          <w:rFonts w:ascii="Times New Roman" w:eastAsia="Times New Roman" w:hAnsi="Times New Roman" w:cs="Times New Roman"/>
          <w:sz w:val="24"/>
          <w:szCs w:val="24"/>
        </w:rPr>
        <w:t xml:space="preserve">Yapılacak güncelleme çalışmaları sonrasında hak sahibi ailelerin durumlarında bir değişiklik olması hâlinde, değişiklikler EK-14 formuna işlenerek onaylı olarak Genel Müdürlüğe gönderilecektir. </w:t>
      </w:r>
    </w:p>
    <w:p w:rsidR="00FA2E38" w:rsidRPr="00C41F66" w:rsidRDefault="00FA2E38" w:rsidP="00F72F18">
      <w:pPr>
        <w:spacing w:after="0" w:line="240" w:lineRule="auto"/>
        <w:ind w:firstLine="567"/>
        <w:jc w:val="both"/>
        <w:rPr>
          <w:rFonts w:ascii="Times New Roman" w:hAnsi="Times New Roman" w:cs="Times New Roman"/>
          <w:b/>
          <w:sz w:val="24"/>
          <w:szCs w:val="24"/>
        </w:rPr>
      </w:pPr>
      <w:r w:rsidRPr="00C41F66">
        <w:rPr>
          <w:rFonts w:ascii="Times New Roman" w:hAnsi="Times New Roman" w:cs="Times New Roman"/>
          <w:sz w:val="24"/>
          <w:szCs w:val="24"/>
        </w:rPr>
        <w:t xml:space="preserve">Mahalli </w:t>
      </w:r>
      <w:r w:rsidR="006B2715" w:rsidRPr="00C41F66">
        <w:rPr>
          <w:rFonts w:ascii="Times New Roman" w:hAnsi="Times New Roman" w:cs="Times New Roman"/>
          <w:sz w:val="24"/>
          <w:szCs w:val="24"/>
        </w:rPr>
        <w:t>iskân k</w:t>
      </w:r>
      <w:r w:rsidRPr="00C41F66">
        <w:rPr>
          <w:rFonts w:ascii="Times New Roman" w:hAnsi="Times New Roman" w:cs="Times New Roman"/>
          <w:sz w:val="24"/>
          <w:szCs w:val="24"/>
        </w:rPr>
        <w:t xml:space="preserve">omisyonu kararında gösterilen hak sahibinin ölümü üzerine alınan </w:t>
      </w:r>
      <w:r w:rsidR="00621910">
        <w:rPr>
          <w:rFonts w:ascii="Times New Roman" w:hAnsi="Times New Roman" w:cs="Times New Roman"/>
          <w:sz w:val="24"/>
          <w:szCs w:val="24"/>
        </w:rPr>
        <w:t>ve</w:t>
      </w:r>
      <w:r w:rsidRPr="00C41F66">
        <w:rPr>
          <w:rFonts w:ascii="Times New Roman" w:hAnsi="Times New Roman" w:cs="Times New Roman"/>
          <w:sz w:val="24"/>
          <w:szCs w:val="24"/>
        </w:rPr>
        <w:t xml:space="preserve">raset belgesine göre, ölen kişinin ilamda belirtilen mirasçılarının payları nispetince, iskân amacıyla </w:t>
      </w:r>
      <w:r w:rsidR="00621910">
        <w:rPr>
          <w:rFonts w:ascii="Times New Roman" w:hAnsi="Times New Roman" w:cs="Times New Roman"/>
          <w:sz w:val="24"/>
          <w:szCs w:val="24"/>
        </w:rPr>
        <w:t>ve</w:t>
      </w:r>
      <w:r w:rsidRPr="00C41F66">
        <w:rPr>
          <w:rFonts w:ascii="Times New Roman" w:hAnsi="Times New Roman" w:cs="Times New Roman"/>
          <w:sz w:val="24"/>
          <w:szCs w:val="24"/>
        </w:rPr>
        <w:t xml:space="preserve">rilecek arsaya hissedar olacakları </w:t>
      </w:r>
      <w:r w:rsidR="00621910">
        <w:rPr>
          <w:rFonts w:ascii="Times New Roman" w:hAnsi="Times New Roman" w:cs="Times New Roman"/>
          <w:sz w:val="24"/>
          <w:szCs w:val="24"/>
        </w:rPr>
        <w:t>ve</w:t>
      </w:r>
      <w:r w:rsidRPr="00C41F66">
        <w:rPr>
          <w:rFonts w:ascii="Times New Roman" w:hAnsi="Times New Roman" w:cs="Times New Roman"/>
          <w:sz w:val="24"/>
          <w:szCs w:val="24"/>
        </w:rPr>
        <w:t xml:space="preserve"> </w:t>
      </w:r>
      <w:r w:rsidR="00621910">
        <w:rPr>
          <w:rFonts w:ascii="Times New Roman" w:hAnsi="Times New Roman" w:cs="Times New Roman"/>
          <w:sz w:val="24"/>
          <w:szCs w:val="24"/>
        </w:rPr>
        <w:t>ve</w:t>
      </w:r>
      <w:r w:rsidRPr="00C41F66">
        <w:rPr>
          <w:rFonts w:ascii="Times New Roman" w:hAnsi="Times New Roman" w:cs="Times New Roman"/>
          <w:sz w:val="24"/>
          <w:szCs w:val="24"/>
        </w:rPr>
        <w:t>rasetten hak</w:t>
      </w:r>
      <w:r w:rsidR="004D6F5D" w:rsidRPr="00C41F66">
        <w:rPr>
          <w:rFonts w:ascii="Times New Roman" w:hAnsi="Times New Roman" w:cs="Times New Roman"/>
          <w:sz w:val="24"/>
          <w:szCs w:val="24"/>
        </w:rPr>
        <w:t xml:space="preserve"> </w:t>
      </w:r>
      <w:r w:rsidRPr="00C41F66">
        <w:rPr>
          <w:rFonts w:ascii="Times New Roman" w:hAnsi="Times New Roman" w:cs="Times New Roman"/>
          <w:sz w:val="24"/>
          <w:szCs w:val="24"/>
        </w:rPr>
        <w:t>sahib</w:t>
      </w:r>
      <w:r w:rsidR="00E55A0D" w:rsidRPr="00C41F66">
        <w:rPr>
          <w:rFonts w:ascii="Times New Roman" w:hAnsi="Times New Roman" w:cs="Times New Roman"/>
          <w:sz w:val="24"/>
          <w:szCs w:val="24"/>
        </w:rPr>
        <w:t xml:space="preserve">i güncellemesi için </w:t>
      </w:r>
      <w:r w:rsidR="006B2715" w:rsidRPr="00C41F66">
        <w:rPr>
          <w:rFonts w:ascii="Times New Roman" w:hAnsi="Times New Roman" w:cs="Times New Roman"/>
          <w:sz w:val="24"/>
          <w:szCs w:val="24"/>
        </w:rPr>
        <w:t xml:space="preserve">mahalli iskân komisyon </w:t>
      </w:r>
      <w:r w:rsidRPr="00C41F66">
        <w:rPr>
          <w:rFonts w:ascii="Times New Roman" w:hAnsi="Times New Roman" w:cs="Times New Roman"/>
          <w:sz w:val="24"/>
          <w:szCs w:val="24"/>
        </w:rPr>
        <w:t>kararı alınacak</w:t>
      </w:r>
      <w:r w:rsidR="00251753">
        <w:rPr>
          <w:rFonts w:ascii="Times New Roman" w:hAnsi="Times New Roman" w:cs="Times New Roman"/>
          <w:sz w:val="24"/>
          <w:szCs w:val="24"/>
        </w:rPr>
        <w:t xml:space="preserve"> ve </w:t>
      </w:r>
      <w:r w:rsidR="00251753" w:rsidRPr="00C41F66">
        <w:rPr>
          <w:rFonts w:ascii="Times New Roman" w:eastAsia="Times New Roman" w:hAnsi="Times New Roman" w:cs="Times New Roman"/>
          <w:sz w:val="24"/>
          <w:szCs w:val="24"/>
        </w:rPr>
        <w:t>G</w:t>
      </w:r>
      <w:r w:rsidR="00251753">
        <w:rPr>
          <w:rFonts w:ascii="Times New Roman" w:eastAsia="Times New Roman" w:hAnsi="Times New Roman" w:cs="Times New Roman"/>
          <w:sz w:val="24"/>
          <w:szCs w:val="24"/>
        </w:rPr>
        <w:t>enel Müdürlüğe gönderilecektir</w:t>
      </w:r>
      <w:r w:rsidR="006B2715">
        <w:rPr>
          <w:rFonts w:ascii="Times New Roman" w:hAnsi="Times New Roman" w:cs="Times New Roman"/>
          <w:sz w:val="24"/>
          <w:szCs w:val="24"/>
        </w:rPr>
        <w:t xml:space="preserve"> (EK-31E). </w:t>
      </w:r>
      <w:r w:rsidRPr="00C41F66">
        <w:rPr>
          <w:rFonts w:ascii="Times New Roman" w:hAnsi="Times New Roman" w:cs="Times New Roman"/>
          <w:sz w:val="24"/>
          <w:szCs w:val="24"/>
        </w:rPr>
        <w:t xml:space="preserve">Hak sahibi yapılan aile bireylerinden (sonradan doğanlar da dâhil) hiçbirisi hayatta kalmamış ise </w:t>
      </w:r>
      <w:r w:rsidR="00621910">
        <w:rPr>
          <w:rFonts w:ascii="Times New Roman" w:hAnsi="Times New Roman" w:cs="Times New Roman"/>
          <w:sz w:val="24"/>
          <w:szCs w:val="24"/>
        </w:rPr>
        <w:t>ve</w:t>
      </w:r>
      <w:r w:rsidRPr="00C41F66">
        <w:rPr>
          <w:rFonts w:ascii="Times New Roman" w:hAnsi="Times New Roman" w:cs="Times New Roman"/>
          <w:sz w:val="24"/>
          <w:szCs w:val="24"/>
        </w:rPr>
        <w:t xml:space="preserve"> </w:t>
      </w:r>
      <w:r w:rsidR="00621910">
        <w:rPr>
          <w:rFonts w:ascii="Times New Roman" w:hAnsi="Times New Roman" w:cs="Times New Roman"/>
          <w:sz w:val="24"/>
          <w:szCs w:val="24"/>
        </w:rPr>
        <w:t>ve</w:t>
      </w:r>
      <w:r w:rsidRPr="00C41F66">
        <w:rPr>
          <w:rFonts w:ascii="Times New Roman" w:hAnsi="Times New Roman" w:cs="Times New Roman"/>
          <w:sz w:val="24"/>
          <w:szCs w:val="24"/>
        </w:rPr>
        <w:t xml:space="preserve">raset ilamında mirasçıları bulunmuyorsa bunların hak sahipliklerinin iptaline dair </w:t>
      </w:r>
      <w:r w:rsidR="006B2715" w:rsidRPr="00C41F66">
        <w:rPr>
          <w:rFonts w:ascii="Times New Roman" w:hAnsi="Times New Roman" w:cs="Times New Roman"/>
          <w:sz w:val="24"/>
          <w:szCs w:val="24"/>
        </w:rPr>
        <w:t xml:space="preserve">mahalli iskân komisyonunca </w:t>
      </w:r>
      <w:r w:rsidR="006B2715">
        <w:rPr>
          <w:rFonts w:ascii="Times New Roman" w:hAnsi="Times New Roman" w:cs="Times New Roman"/>
          <w:sz w:val="24"/>
          <w:szCs w:val="24"/>
        </w:rPr>
        <w:t xml:space="preserve">karar alınacaktır </w:t>
      </w:r>
      <w:r w:rsidRPr="00C41F66">
        <w:rPr>
          <w:rFonts w:ascii="Times New Roman" w:hAnsi="Times New Roman" w:cs="Times New Roman"/>
          <w:sz w:val="24"/>
          <w:szCs w:val="24"/>
        </w:rPr>
        <w:t xml:space="preserve">(Önceki karar, tarihi </w:t>
      </w:r>
      <w:r w:rsidR="00621910">
        <w:rPr>
          <w:rFonts w:ascii="Times New Roman" w:hAnsi="Times New Roman" w:cs="Times New Roman"/>
          <w:sz w:val="24"/>
          <w:szCs w:val="24"/>
        </w:rPr>
        <w:t>ve</w:t>
      </w:r>
      <w:r w:rsidRPr="00C41F66">
        <w:rPr>
          <w:rFonts w:ascii="Times New Roman" w:hAnsi="Times New Roman" w:cs="Times New Roman"/>
          <w:sz w:val="24"/>
          <w:szCs w:val="24"/>
        </w:rPr>
        <w:t xml:space="preserve"> numarası da belirtilerek iptal edilecektir). Durumlarında değişiklik olmayan aileler için yeniden karar alınmasına gerek yoktur. </w:t>
      </w:r>
      <w:r w:rsidR="00621910">
        <w:rPr>
          <w:rFonts w:ascii="Times New Roman" w:hAnsi="Times New Roman" w:cs="Times New Roman"/>
          <w:sz w:val="24"/>
          <w:szCs w:val="24"/>
        </w:rPr>
        <w:t>Ve</w:t>
      </w:r>
      <w:r w:rsidRPr="00C41F66">
        <w:rPr>
          <w:rFonts w:ascii="Times New Roman" w:hAnsi="Times New Roman" w:cs="Times New Roman"/>
          <w:sz w:val="24"/>
          <w:szCs w:val="24"/>
        </w:rPr>
        <w:t>rilecek taşınmaz malların aile bireyleri adına eşit hisselerle (</w:t>
      </w:r>
      <w:r w:rsidR="00621910">
        <w:rPr>
          <w:rFonts w:ascii="Times New Roman" w:hAnsi="Times New Roman" w:cs="Times New Roman"/>
          <w:sz w:val="24"/>
          <w:szCs w:val="24"/>
        </w:rPr>
        <w:t>ve</w:t>
      </w:r>
      <w:r w:rsidRPr="00C41F66">
        <w:rPr>
          <w:rFonts w:ascii="Times New Roman" w:hAnsi="Times New Roman" w:cs="Times New Roman"/>
          <w:sz w:val="24"/>
          <w:szCs w:val="24"/>
        </w:rPr>
        <w:t>raset</w:t>
      </w:r>
      <w:r w:rsidR="006B2715">
        <w:rPr>
          <w:rFonts w:ascii="Times New Roman" w:hAnsi="Times New Roman" w:cs="Times New Roman"/>
          <w:sz w:val="24"/>
          <w:szCs w:val="24"/>
        </w:rPr>
        <w:t xml:space="preserve"> ilamı olduğu durumlar hariç) </w:t>
      </w:r>
      <w:r w:rsidRPr="00C41F66">
        <w:rPr>
          <w:rFonts w:ascii="Times New Roman" w:hAnsi="Times New Roman" w:cs="Times New Roman"/>
          <w:sz w:val="24"/>
          <w:szCs w:val="24"/>
        </w:rPr>
        <w:t xml:space="preserve">arsa satışları yapılır.  </w:t>
      </w:r>
      <w:r w:rsidRPr="00C41F66">
        <w:rPr>
          <w:rFonts w:ascii="Times New Roman" w:hAnsi="Times New Roman" w:cs="Times New Roman"/>
          <w:b/>
          <w:sz w:val="24"/>
          <w:szCs w:val="24"/>
        </w:rPr>
        <w:t xml:space="preserve"> </w:t>
      </w:r>
    </w:p>
    <w:p w:rsidR="00FA2E38" w:rsidRPr="00C41F66" w:rsidRDefault="00AF0B77"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Pr="00C41F66">
        <w:rPr>
          <w:rFonts w:ascii="Times New Roman" w:hAnsi="Times New Roman"/>
          <w:sz w:val="24"/>
          <w:szCs w:val="24"/>
          <w:lang w:val="tr-TR"/>
        </w:rPr>
        <w:t>ı</w:t>
      </w:r>
      <w:r w:rsidR="00FA2E38" w:rsidRPr="00C41F66">
        <w:rPr>
          <w:rFonts w:ascii="Times New Roman" w:hAnsi="Times New Roman"/>
          <w:sz w:val="24"/>
          <w:szCs w:val="24"/>
          <w:lang w:val="tr-TR"/>
        </w:rPr>
        <w:t>)</w:t>
      </w:r>
      <w:r w:rsidR="00FA2E38" w:rsidRPr="00C41F66">
        <w:rPr>
          <w:rFonts w:ascii="Times New Roman" w:hAnsi="Times New Roman"/>
          <w:b w:val="0"/>
          <w:sz w:val="24"/>
          <w:szCs w:val="24"/>
          <w:lang w:val="tr-TR"/>
        </w:rPr>
        <w:t xml:space="preserve"> Arsa satışları sonucu aileler adına temlik cet</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lleri düzenlenerek tapuya tescilleri sağlanacaktır.</w:t>
      </w:r>
    </w:p>
    <w:p w:rsidR="00FA2E38" w:rsidRPr="00C41F66" w:rsidRDefault="00AF0B77"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Pr="00C41F66">
        <w:rPr>
          <w:rFonts w:ascii="Times New Roman" w:hAnsi="Times New Roman"/>
          <w:sz w:val="24"/>
          <w:szCs w:val="24"/>
          <w:lang w:val="tr-TR"/>
        </w:rPr>
        <w:t>i</w:t>
      </w:r>
      <w:r w:rsidR="00FA2E38" w:rsidRPr="00C41F66">
        <w:rPr>
          <w:rFonts w:ascii="Times New Roman" w:hAnsi="Times New Roman"/>
          <w:sz w:val="24"/>
          <w:szCs w:val="24"/>
          <w:lang w:val="tr-TR"/>
        </w:rPr>
        <w:t>)</w:t>
      </w:r>
      <w:r w:rsidR="00FA2E38" w:rsidRPr="00C41F66">
        <w:rPr>
          <w:rFonts w:ascii="Times New Roman" w:hAnsi="Times New Roman"/>
          <w:b w:val="0"/>
          <w:sz w:val="24"/>
          <w:szCs w:val="24"/>
          <w:lang w:val="tr-TR"/>
        </w:rPr>
        <w:t xml:space="preserve"> Bedeli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peşinatı tahsil edilmeyen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kalan tutar için sözleşme imzalanmayan arsalar için hak sahibi adına tapuda temlik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tescil işlemi yapılmayacaktır. </w:t>
      </w:r>
    </w:p>
    <w:p w:rsidR="00FA2E38" w:rsidRPr="00C41F66" w:rsidRDefault="00AF0B77"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Pr="00C41F66">
        <w:rPr>
          <w:rFonts w:ascii="Times New Roman" w:hAnsi="Times New Roman"/>
          <w:sz w:val="24"/>
          <w:szCs w:val="24"/>
          <w:lang w:val="tr-TR"/>
        </w:rPr>
        <w:t>j</w:t>
      </w:r>
      <w:r w:rsidR="00FA2E38" w:rsidRPr="00C41F66">
        <w:rPr>
          <w:rFonts w:ascii="Times New Roman" w:hAnsi="Times New Roman"/>
          <w:sz w:val="24"/>
          <w:szCs w:val="24"/>
          <w:lang w:val="tr-TR"/>
        </w:rPr>
        <w:t>)</w:t>
      </w:r>
      <w:r w:rsidR="00FA2E38" w:rsidRPr="00C41F66">
        <w:rPr>
          <w:rFonts w:ascii="Times New Roman" w:hAnsi="Times New Roman"/>
          <w:b w:val="0"/>
          <w:sz w:val="24"/>
          <w:szCs w:val="24"/>
          <w:lang w:val="tr-TR"/>
        </w:rPr>
        <w:t xml:space="preserve"> Arsa satın alanlara duyuru yapılarak konut kredisi kullanmak isteyenler EK-35A’ ya göre saptanacaktır. Kredi kullanmak isteyenlerin sayısı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kullanacakları proje tipi belirlendikten sonra yatırım programına teklif edilecek, programa alındıktan sonra kredi sözleşmeleri yapılarak uygulama sürdürülecektir. Uygulama öncesi etüt-proje çalışmaları tamamlanmamış işler kesinlikle yatırım programına teklif edilmeyecek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alınmayacaktır. </w:t>
      </w:r>
    </w:p>
    <w:p w:rsidR="00FA2E38" w:rsidRPr="00C41F66" w:rsidRDefault="00AF0B77"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Yatırım programında yer alan işlerde, sonradan taleplerin gelmesi durumunda program durumuna göre revize yapılabi</w:t>
      </w:r>
      <w:r w:rsidR="00B142D1" w:rsidRPr="00C41F66">
        <w:rPr>
          <w:rFonts w:ascii="Times New Roman" w:hAnsi="Times New Roman"/>
          <w:b w:val="0"/>
          <w:sz w:val="24"/>
          <w:szCs w:val="24"/>
          <w:lang w:val="tr-TR"/>
        </w:rPr>
        <w:t>l</w:t>
      </w:r>
      <w:r w:rsidR="00FA2E38" w:rsidRPr="00C41F66">
        <w:rPr>
          <w:rFonts w:ascii="Times New Roman" w:hAnsi="Times New Roman"/>
          <w:b w:val="0"/>
          <w:sz w:val="24"/>
          <w:szCs w:val="24"/>
          <w:lang w:val="tr-TR"/>
        </w:rPr>
        <w:t>ir.</w:t>
      </w:r>
    </w:p>
    <w:p w:rsidR="00FA2E38" w:rsidRPr="00C41F66" w:rsidRDefault="00AF0B77"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Pr="00C41F66">
        <w:rPr>
          <w:rFonts w:ascii="Times New Roman" w:hAnsi="Times New Roman"/>
          <w:sz w:val="24"/>
          <w:szCs w:val="24"/>
          <w:lang w:val="tr-TR"/>
        </w:rPr>
        <w:t>k</w:t>
      </w:r>
      <w:r w:rsidR="00FA2E38" w:rsidRPr="00C41F66">
        <w:rPr>
          <w:rFonts w:ascii="Times New Roman" w:hAnsi="Times New Roman"/>
          <w:sz w:val="24"/>
          <w:szCs w:val="24"/>
          <w:lang w:val="tr-TR"/>
        </w:rPr>
        <w:t>)</w:t>
      </w:r>
      <w:r w:rsidR="00FA2E38" w:rsidRPr="00C41F66">
        <w:rPr>
          <w:rFonts w:ascii="Times New Roman" w:hAnsi="Times New Roman"/>
          <w:b w:val="0"/>
          <w:sz w:val="24"/>
          <w:szCs w:val="24"/>
          <w:lang w:val="tr-TR"/>
        </w:rPr>
        <w:t xml:space="preserve"> Konut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işletme binası kredisi için başvurular tapu </w:t>
      </w:r>
      <w:r w:rsidR="00B142D1" w:rsidRPr="00C41F66">
        <w:rPr>
          <w:rFonts w:ascii="Times New Roman" w:hAnsi="Times New Roman"/>
          <w:b w:val="0"/>
          <w:sz w:val="24"/>
          <w:szCs w:val="24"/>
          <w:lang w:val="tr-TR"/>
        </w:rPr>
        <w:t>tescil tarihinden</w:t>
      </w:r>
      <w:r w:rsidR="00FA2E38" w:rsidRPr="00C41F66">
        <w:rPr>
          <w:rFonts w:ascii="Times New Roman" w:hAnsi="Times New Roman"/>
          <w:b w:val="0"/>
          <w:sz w:val="24"/>
          <w:szCs w:val="24"/>
          <w:lang w:val="tr-TR"/>
        </w:rPr>
        <w:t xml:space="preserve"> itibaren azami 5 yıl</w:t>
      </w:r>
      <w:r w:rsidRPr="00C41F66">
        <w:rPr>
          <w:rFonts w:ascii="Times New Roman" w:hAnsi="Times New Roman"/>
          <w:b w:val="0"/>
          <w:sz w:val="24"/>
          <w:szCs w:val="24"/>
          <w:lang w:val="tr-TR"/>
        </w:rPr>
        <w:t xml:space="preserve"> </w:t>
      </w:r>
      <w:r w:rsidR="00B142D1" w:rsidRPr="00C41F66">
        <w:rPr>
          <w:rFonts w:ascii="Times New Roman" w:hAnsi="Times New Roman"/>
          <w:b w:val="0"/>
          <w:sz w:val="24"/>
          <w:szCs w:val="24"/>
          <w:lang w:val="tr-TR"/>
        </w:rPr>
        <w:t>içinde yapılmalıdır</w:t>
      </w:r>
      <w:r w:rsidR="00FA2E38" w:rsidRPr="00C41F66">
        <w:rPr>
          <w:rFonts w:ascii="Times New Roman" w:hAnsi="Times New Roman"/>
          <w:b w:val="0"/>
          <w:sz w:val="24"/>
          <w:szCs w:val="24"/>
          <w:lang w:val="tr-TR"/>
        </w:rPr>
        <w:t>. Bu süreden sonra yapılacak başvurular yatırım programına teklif edilmeyecektir.</w:t>
      </w:r>
    </w:p>
    <w:p w:rsidR="00FA2E38" w:rsidRPr="00C41F66" w:rsidRDefault="00AF0B77"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Pr="00C41F66">
        <w:rPr>
          <w:rFonts w:ascii="Times New Roman" w:hAnsi="Times New Roman"/>
          <w:sz w:val="24"/>
          <w:szCs w:val="24"/>
          <w:lang w:val="tr-TR"/>
        </w:rPr>
        <w:t>l</w:t>
      </w:r>
      <w:r w:rsidR="00FA2E38" w:rsidRPr="00C41F66">
        <w:rPr>
          <w:rFonts w:ascii="Times New Roman" w:hAnsi="Times New Roman"/>
          <w:sz w:val="24"/>
          <w:szCs w:val="24"/>
          <w:lang w:val="tr-TR"/>
        </w:rPr>
        <w:t>)</w:t>
      </w:r>
      <w:r w:rsidR="00FA2E38" w:rsidRPr="00C41F66">
        <w:rPr>
          <w:rFonts w:ascii="Times New Roman" w:hAnsi="Times New Roman"/>
          <w:b w:val="0"/>
          <w:sz w:val="24"/>
          <w:szCs w:val="24"/>
          <w:lang w:val="tr-TR"/>
        </w:rPr>
        <w:t xml:space="preserve"> 442 sayılı Köy Kanununa 3367 sayılı Kanunla eklenen maddeler ge</w:t>
      </w:r>
      <w:r w:rsidR="006B7509">
        <w:rPr>
          <w:rFonts w:ascii="Times New Roman" w:hAnsi="Times New Roman"/>
          <w:b w:val="0"/>
          <w:sz w:val="24"/>
          <w:szCs w:val="24"/>
          <w:lang w:val="tr-TR"/>
        </w:rPr>
        <w:t>reği il özel i</w:t>
      </w:r>
      <w:r w:rsidR="00FA2E38" w:rsidRPr="00C41F66">
        <w:rPr>
          <w:rFonts w:ascii="Times New Roman" w:hAnsi="Times New Roman"/>
          <w:b w:val="0"/>
          <w:sz w:val="24"/>
          <w:szCs w:val="24"/>
          <w:lang w:val="tr-TR"/>
        </w:rPr>
        <w:t>dare</w:t>
      </w:r>
      <w:r w:rsidR="006B7509">
        <w:rPr>
          <w:rFonts w:ascii="Times New Roman" w:hAnsi="Times New Roman"/>
          <w:b w:val="0"/>
          <w:sz w:val="24"/>
          <w:szCs w:val="24"/>
          <w:lang w:val="tr-TR"/>
        </w:rPr>
        <w:t>s</w:t>
      </w:r>
      <w:r w:rsidR="00FA2E38" w:rsidRPr="00C41F66">
        <w:rPr>
          <w:rFonts w:ascii="Times New Roman" w:hAnsi="Times New Roman"/>
          <w:b w:val="0"/>
          <w:sz w:val="24"/>
          <w:szCs w:val="24"/>
          <w:lang w:val="tr-TR"/>
        </w:rPr>
        <w:t>ince yapılacak çalışmalar görev alanımız dışında olup kredi kullandırılmayacaktır.</w:t>
      </w:r>
    </w:p>
    <w:p w:rsidR="00FA2E38" w:rsidRPr="00C41F66" w:rsidRDefault="00AF0B77" w:rsidP="00F72F18">
      <w:pPr>
        <w:spacing w:after="0" w:line="240" w:lineRule="auto"/>
        <w:ind w:firstLine="567"/>
        <w:jc w:val="both"/>
        <w:rPr>
          <w:rFonts w:ascii="Times New Roman" w:eastAsia="Times New Roman" w:hAnsi="Times New Roman" w:cs="Times New Roman"/>
          <w:sz w:val="24"/>
          <w:szCs w:val="24"/>
          <w:lang w:eastAsia="tr-TR"/>
        </w:rPr>
      </w:pPr>
      <w:r w:rsidRPr="00C41F66">
        <w:rPr>
          <w:rFonts w:ascii="Times New Roman" w:eastAsia="Times New Roman" w:hAnsi="Times New Roman" w:cs="Times New Roman"/>
          <w:b/>
          <w:sz w:val="24"/>
          <w:szCs w:val="24"/>
          <w:lang w:eastAsia="tr-TR"/>
        </w:rPr>
        <w:t>m</w:t>
      </w:r>
      <w:r w:rsidR="00FA2E38" w:rsidRPr="00C41F66">
        <w:rPr>
          <w:rFonts w:ascii="Times New Roman" w:eastAsia="Times New Roman" w:hAnsi="Times New Roman" w:cs="Times New Roman"/>
          <w:b/>
          <w:sz w:val="24"/>
          <w:szCs w:val="24"/>
          <w:lang w:eastAsia="tr-TR"/>
        </w:rPr>
        <w:t>)</w:t>
      </w:r>
      <w:r w:rsidR="00FA2E38" w:rsidRPr="00C41F66">
        <w:rPr>
          <w:rFonts w:ascii="Times New Roman" w:eastAsia="Times New Roman" w:hAnsi="Times New Roman" w:cs="Times New Roman"/>
          <w:sz w:val="24"/>
          <w:szCs w:val="24"/>
          <w:lang w:eastAsia="tr-TR"/>
        </w:rPr>
        <w:t xml:space="preserve"> Uygulama </w:t>
      </w:r>
      <w:r w:rsidR="00271FAD">
        <w:rPr>
          <w:rFonts w:ascii="Times New Roman" w:eastAsia="Times New Roman" w:hAnsi="Times New Roman" w:cs="Times New Roman"/>
          <w:sz w:val="24"/>
          <w:szCs w:val="24"/>
          <w:lang w:eastAsia="tr-TR"/>
        </w:rPr>
        <w:t>Yönetmeliğinin</w:t>
      </w:r>
      <w:r w:rsidR="00FA2E38" w:rsidRPr="00C41F66">
        <w:rPr>
          <w:rFonts w:ascii="Times New Roman" w:eastAsia="Times New Roman" w:hAnsi="Times New Roman" w:cs="Times New Roman"/>
          <w:sz w:val="24"/>
          <w:szCs w:val="24"/>
          <w:lang w:eastAsia="tr-TR"/>
        </w:rPr>
        <w:t xml:space="preserve"> 14</w:t>
      </w:r>
      <w:r w:rsidR="005A49B3">
        <w:rPr>
          <w:rFonts w:ascii="Times New Roman" w:eastAsia="Times New Roman" w:hAnsi="Times New Roman" w:cs="Times New Roman"/>
          <w:sz w:val="24"/>
          <w:szCs w:val="24"/>
          <w:lang w:eastAsia="tr-TR"/>
        </w:rPr>
        <w:t xml:space="preserve"> üncü</w:t>
      </w:r>
      <w:r w:rsidR="006B7509">
        <w:rPr>
          <w:rFonts w:ascii="Times New Roman" w:eastAsia="Times New Roman" w:hAnsi="Times New Roman" w:cs="Times New Roman"/>
          <w:sz w:val="24"/>
          <w:szCs w:val="24"/>
          <w:lang w:eastAsia="tr-TR"/>
        </w:rPr>
        <w:t xml:space="preserve"> maddesinin onuncu</w:t>
      </w:r>
      <w:r w:rsidR="00FA2E38" w:rsidRPr="00C41F66">
        <w:rPr>
          <w:rFonts w:ascii="Times New Roman" w:eastAsia="Times New Roman" w:hAnsi="Times New Roman" w:cs="Times New Roman"/>
          <w:sz w:val="24"/>
          <w:szCs w:val="24"/>
          <w:lang w:eastAsia="tr-TR"/>
        </w:rPr>
        <w:t xml:space="preserve"> fıkrası kapsamında taleplerin gelmesi durumunda; gelişme alanı uygulamasında belirlenen hak sahibi aile sayısı </w:t>
      </w:r>
      <w:r w:rsidR="00621910">
        <w:rPr>
          <w:rFonts w:ascii="Times New Roman" w:eastAsia="Times New Roman" w:hAnsi="Times New Roman" w:cs="Times New Roman"/>
          <w:sz w:val="24"/>
          <w:szCs w:val="24"/>
          <w:lang w:eastAsia="tr-TR"/>
        </w:rPr>
        <w:t>ve</w:t>
      </w:r>
      <w:r w:rsidR="00FA2E38" w:rsidRPr="00C41F66">
        <w:rPr>
          <w:rFonts w:ascii="Times New Roman" w:eastAsia="Times New Roman" w:hAnsi="Times New Roman" w:cs="Times New Roman"/>
          <w:sz w:val="24"/>
          <w:szCs w:val="24"/>
          <w:lang w:eastAsia="tr-TR"/>
        </w:rPr>
        <w:t xml:space="preserve"> %20 rezervden fazla, köy nakli </w:t>
      </w:r>
      <w:r w:rsidR="00621910">
        <w:rPr>
          <w:rFonts w:ascii="Times New Roman" w:eastAsia="Times New Roman" w:hAnsi="Times New Roman" w:cs="Times New Roman"/>
          <w:sz w:val="24"/>
          <w:szCs w:val="24"/>
          <w:lang w:eastAsia="tr-TR"/>
        </w:rPr>
        <w:t>ve</w:t>
      </w:r>
      <w:r w:rsidR="00FA2E38" w:rsidRPr="00C41F66">
        <w:rPr>
          <w:rFonts w:ascii="Times New Roman" w:eastAsia="Times New Roman" w:hAnsi="Times New Roman" w:cs="Times New Roman"/>
          <w:sz w:val="24"/>
          <w:szCs w:val="24"/>
          <w:lang w:eastAsia="tr-TR"/>
        </w:rPr>
        <w:t xml:space="preserve"> köy toplulaştırması uygulamalarında ise köyde ikamet eden aile sayısı </w:t>
      </w:r>
      <w:r w:rsidR="00621910">
        <w:rPr>
          <w:rFonts w:ascii="Times New Roman" w:eastAsia="Times New Roman" w:hAnsi="Times New Roman" w:cs="Times New Roman"/>
          <w:sz w:val="24"/>
          <w:szCs w:val="24"/>
          <w:lang w:eastAsia="tr-TR"/>
        </w:rPr>
        <w:t>ve</w:t>
      </w:r>
      <w:r w:rsidR="00FA2E38" w:rsidRPr="00C41F66">
        <w:rPr>
          <w:rFonts w:ascii="Times New Roman" w:eastAsia="Times New Roman" w:hAnsi="Times New Roman" w:cs="Times New Roman"/>
          <w:sz w:val="24"/>
          <w:szCs w:val="24"/>
          <w:lang w:eastAsia="tr-TR"/>
        </w:rPr>
        <w:t xml:space="preserve">  %20 rezervden fazla arsa kalması koşuluyla, o yerlerin nüfusuna kayıtlı olan ancak ikamet etmeyen ailelerin arsa almayı talep etmeleri halinde arsa bedelini peşin olarak banka şubesine yatırmaları </w:t>
      </w:r>
      <w:r w:rsidR="00621910">
        <w:rPr>
          <w:rFonts w:ascii="Times New Roman" w:eastAsia="Times New Roman" w:hAnsi="Times New Roman" w:cs="Times New Roman"/>
          <w:sz w:val="24"/>
          <w:szCs w:val="24"/>
          <w:lang w:eastAsia="tr-TR"/>
        </w:rPr>
        <w:t>ve</w:t>
      </w:r>
      <w:r w:rsidR="00FA2E38" w:rsidRPr="00C41F66">
        <w:rPr>
          <w:rFonts w:ascii="Times New Roman" w:eastAsia="Times New Roman" w:hAnsi="Times New Roman" w:cs="Times New Roman"/>
          <w:sz w:val="24"/>
          <w:szCs w:val="24"/>
          <w:lang w:eastAsia="tr-TR"/>
        </w:rPr>
        <w:t xml:space="preserve">ya birinci taksiti peşin olarak yatırmaları </w:t>
      </w:r>
      <w:r w:rsidR="00621910">
        <w:rPr>
          <w:rFonts w:ascii="Times New Roman" w:eastAsia="Times New Roman" w:hAnsi="Times New Roman" w:cs="Times New Roman"/>
          <w:sz w:val="24"/>
          <w:szCs w:val="24"/>
          <w:lang w:eastAsia="tr-TR"/>
        </w:rPr>
        <w:t>ve</w:t>
      </w:r>
      <w:r w:rsidR="00FA2E38" w:rsidRPr="00C41F66">
        <w:rPr>
          <w:rFonts w:ascii="Times New Roman" w:eastAsia="Times New Roman" w:hAnsi="Times New Roman" w:cs="Times New Roman"/>
          <w:sz w:val="24"/>
          <w:szCs w:val="24"/>
          <w:lang w:eastAsia="tr-TR"/>
        </w:rPr>
        <w:t xml:space="preserve"> kalan miktar için, yıllık yüzde beş faizli olarak iki yılda iki eşit taksitle ödenmek üzere borçlandırma sözleşmesi </w:t>
      </w:r>
      <w:r w:rsidR="00FA2E38" w:rsidRPr="00C41F66">
        <w:rPr>
          <w:rFonts w:ascii="Times New Roman" w:eastAsia="Times New Roman" w:hAnsi="Times New Roman" w:cs="Times New Roman"/>
          <w:sz w:val="24"/>
          <w:szCs w:val="24"/>
          <w:lang w:eastAsia="tr-TR"/>
        </w:rPr>
        <w:lastRenderedPageBreak/>
        <w:t>senetlerini imzalamaları halinde arsa satılabilir. Başvuru sayısının satılacak arsalardan fazla olması halinde arsa sahipleri kura çekilerek belirlenir. Bu arsalardan alanlara Bakanlıkça tip projeler hariç (konut kredisi, işletme binası kredisi vb.) yardım yapılmaz.</w:t>
      </w:r>
    </w:p>
    <w:p w:rsidR="00FA2E38" w:rsidRPr="00C41F66" w:rsidRDefault="00AF0B77" w:rsidP="00F72F18">
      <w:pPr>
        <w:spacing w:after="0" w:line="240" w:lineRule="auto"/>
        <w:ind w:firstLine="567"/>
        <w:jc w:val="both"/>
        <w:rPr>
          <w:rFonts w:ascii="Times New Roman" w:eastAsia="Times New Roman" w:hAnsi="Times New Roman" w:cs="Times New Roman"/>
          <w:sz w:val="24"/>
          <w:szCs w:val="24"/>
          <w:lang w:eastAsia="tr-TR"/>
        </w:rPr>
      </w:pPr>
      <w:r w:rsidRPr="00C41F66">
        <w:rPr>
          <w:rFonts w:ascii="Times New Roman" w:eastAsia="Times New Roman" w:hAnsi="Times New Roman" w:cs="Times New Roman"/>
          <w:b/>
          <w:sz w:val="24"/>
          <w:szCs w:val="24"/>
          <w:lang w:eastAsia="tr-TR"/>
        </w:rPr>
        <w:t>n</w:t>
      </w:r>
      <w:r w:rsidR="00FA2E38" w:rsidRPr="00C41F66">
        <w:rPr>
          <w:rFonts w:ascii="Times New Roman" w:eastAsia="Times New Roman" w:hAnsi="Times New Roman" w:cs="Times New Roman"/>
          <w:b/>
          <w:sz w:val="24"/>
          <w:szCs w:val="24"/>
          <w:lang w:eastAsia="tr-TR"/>
        </w:rPr>
        <w:t>)</w:t>
      </w:r>
      <w:r w:rsidR="00A25007">
        <w:rPr>
          <w:rFonts w:ascii="Times New Roman" w:eastAsia="Times New Roman" w:hAnsi="Times New Roman" w:cs="Times New Roman"/>
          <w:sz w:val="24"/>
          <w:szCs w:val="24"/>
          <w:lang w:eastAsia="tr-TR"/>
        </w:rPr>
        <w:t xml:space="preserve"> 6360 s</w:t>
      </w:r>
      <w:r w:rsidR="00496619" w:rsidRPr="00C41F66">
        <w:rPr>
          <w:rFonts w:ascii="Times New Roman" w:eastAsia="Times New Roman" w:hAnsi="Times New Roman" w:cs="Times New Roman"/>
          <w:sz w:val="24"/>
          <w:szCs w:val="24"/>
          <w:lang w:eastAsia="tr-TR"/>
        </w:rPr>
        <w:t>ayılı K</w:t>
      </w:r>
      <w:r w:rsidR="00A25007">
        <w:rPr>
          <w:rFonts w:ascii="Times New Roman" w:eastAsia="Times New Roman" w:hAnsi="Times New Roman" w:cs="Times New Roman"/>
          <w:sz w:val="24"/>
          <w:szCs w:val="24"/>
          <w:lang w:eastAsia="tr-TR"/>
        </w:rPr>
        <w:t>anun ile büyükşehir b</w:t>
      </w:r>
      <w:r w:rsidR="00FA2E38" w:rsidRPr="00C41F66">
        <w:rPr>
          <w:rFonts w:ascii="Times New Roman" w:eastAsia="Times New Roman" w:hAnsi="Times New Roman" w:cs="Times New Roman"/>
          <w:sz w:val="24"/>
          <w:szCs w:val="24"/>
          <w:lang w:eastAsia="tr-TR"/>
        </w:rPr>
        <w:t xml:space="preserve">elediyesi olan illerde (İstanbul </w:t>
      </w:r>
      <w:r w:rsidR="00621910">
        <w:rPr>
          <w:rFonts w:ascii="Times New Roman" w:eastAsia="Times New Roman" w:hAnsi="Times New Roman" w:cs="Times New Roman"/>
          <w:sz w:val="24"/>
          <w:szCs w:val="24"/>
          <w:lang w:eastAsia="tr-TR"/>
        </w:rPr>
        <w:t>ve</w:t>
      </w:r>
      <w:r w:rsidR="00FA2E38" w:rsidRPr="00C41F66">
        <w:rPr>
          <w:rFonts w:ascii="Times New Roman" w:eastAsia="Times New Roman" w:hAnsi="Times New Roman" w:cs="Times New Roman"/>
          <w:sz w:val="24"/>
          <w:szCs w:val="24"/>
          <w:lang w:eastAsia="tr-TR"/>
        </w:rPr>
        <w:t xml:space="preserve"> Kocaeli illeri hariç) tüzel kişiliği kaldırılarak mahalleye dönüşen köylerde </w:t>
      </w:r>
      <w:r w:rsidR="00A25007">
        <w:rPr>
          <w:rFonts w:ascii="Times New Roman" w:eastAsia="Times New Roman" w:hAnsi="Times New Roman" w:cs="Times New Roman"/>
          <w:sz w:val="24"/>
          <w:szCs w:val="24"/>
          <w:lang w:eastAsia="tr-TR"/>
        </w:rPr>
        <w:t>05/06/</w:t>
      </w:r>
      <w:r w:rsidR="00FA2E38" w:rsidRPr="00C41F66">
        <w:rPr>
          <w:rFonts w:ascii="Times New Roman" w:eastAsia="Times New Roman" w:hAnsi="Times New Roman" w:cs="Times New Roman"/>
          <w:sz w:val="24"/>
          <w:szCs w:val="24"/>
          <w:lang w:eastAsia="tr-TR"/>
        </w:rPr>
        <w:t xml:space="preserve">2015 tarih </w:t>
      </w:r>
      <w:r w:rsidR="00621910">
        <w:rPr>
          <w:rFonts w:ascii="Times New Roman" w:eastAsia="Times New Roman" w:hAnsi="Times New Roman" w:cs="Times New Roman"/>
          <w:sz w:val="24"/>
          <w:szCs w:val="24"/>
          <w:lang w:eastAsia="tr-TR"/>
        </w:rPr>
        <w:t>ve</w:t>
      </w:r>
      <w:r w:rsidR="00FA2E38" w:rsidRPr="00C41F66">
        <w:rPr>
          <w:rFonts w:ascii="Times New Roman" w:eastAsia="Times New Roman" w:hAnsi="Times New Roman" w:cs="Times New Roman"/>
          <w:sz w:val="24"/>
          <w:szCs w:val="24"/>
          <w:lang w:eastAsia="tr-TR"/>
        </w:rPr>
        <w:t xml:space="preserve"> 29377 sayılı </w:t>
      </w:r>
      <w:r w:rsidR="00B11290">
        <w:rPr>
          <w:rFonts w:ascii="Times New Roman" w:eastAsia="Times New Roman" w:hAnsi="Times New Roman" w:cs="Times New Roman"/>
          <w:sz w:val="24"/>
          <w:szCs w:val="24"/>
          <w:lang w:eastAsia="tr-TR"/>
        </w:rPr>
        <w:t>Resmi G</w:t>
      </w:r>
      <w:r w:rsidR="00FA2E38" w:rsidRPr="00B11290">
        <w:rPr>
          <w:rFonts w:ascii="Times New Roman" w:eastAsia="Times New Roman" w:hAnsi="Times New Roman" w:cs="Times New Roman"/>
          <w:sz w:val="24"/>
          <w:szCs w:val="24"/>
          <w:lang w:eastAsia="tr-TR"/>
        </w:rPr>
        <w:t>azete</w:t>
      </w:r>
      <w:r w:rsidR="00B11290">
        <w:rPr>
          <w:rFonts w:ascii="Times New Roman" w:eastAsia="Times New Roman" w:hAnsi="Times New Roman" w:cs="Times New Roman"/>
          <w:sz w:val="24"/>
          <w:szCs w:val="24"/>
          <w:lang w:eastAsia="tr-TR"/>
        </w:rPr>
        <w:t>’</w:t>
      </w:r>
      <w:r w:rsidR="00FA2E38" w:rsidRPr="00B11290">
        <w:rPr>
          <w:rFonts w:ascii="Times New Roman" w:eastAsia="Times New Roman" w:hAnsi="Times New Roman" w:cs="Times New Roman"/>
          <w:sz w:val="24"/>
          <w:szCs w:val="24"/>
          <w:lang w:eastAsia="tr-TR"/>
        </w:rPr>
        <w:t>de</w:t>
      </w:r>
      <w:r w:rsidR="00FA2E38" w:rsidRPr="00C41F66">
        <w:rPr>
          <w:rFonts w:ascii="Times New Roman" w:eastAsia="Times New Roman" w:hAnsi="Times New Roman" w:cs="Times New Roman"/>
          <w:sz w:val="24"/>
          <w:szCs w:val="24"/>
          <w:lang w:eastAsia="tr-TR"/>
        </w:rPr>
        <w:t xml:space="preserve"> yayımlanan tebliğ hükümlerine göre </w:t>
      </w:r>
      <w:r w:rsidR="00271FAD">
        <w:rPr>
          <w:rFonts w:ascii="Times New Roman" w:eastAsia="Times New Roman" w:hAnsi="Times New Roman" w:cs="Times New Roman"/>
          <w:sz w:val="24"/>
          <w:szCs w:val="24"/>
          <w:lang w:eastAsia="tr-TR"/>
        </w:rPr>
        <w:t>Kanunun</w:t>
      </w:r>
      <w:r w:rsidR="00A25007">
        <w:rPr>
          <w:rFonts w:ascii="Times New Roman" w:eastAsia="Times New Roman" w:hAnsi="Times New Roman" w:cs="Times New Roman"/>
          <w:sz w:val="24"/>
          <w:szCs w:val="24"/>
          <w:lang w:eastAsia="tr-TR"/>
        </w:rPr>
        <w:t xml:space="preserve"> 16. m</w:t>
      </w:r>
      <w:r w:rsidR="00FA2E38" w:rsidRPr="00C41F66">
        <w:rPr>
          <w:rFonts w:ascii="Times New Roman" w:eastAsia="Times New Roman" w:hAnsi="Times New Roman" w:cs="Times New Roman"/>
          <w:sz w:val="24"/>
          <w:szCs w:val="24"/>
          <w:lang w:eastAsia="tr-TR"/>
        </w:rPr>
        <w:t>addesi uygulamalarına devam edilir.</w:t>
      </w:r>
    </w:p>
    <w:p w:rsidR="00FA2E38" w:rsidRPr="00C41F66" w:rsidRDefault="00AF0B77" w:rsidP="00F72F18">
      <w:pPr>
        <w:spacing w:after="0" w:line="240" w:lineRule="auto"/>
        <w:ind w:firstLine="567"/>
        <w:jc w:val="both"/>
        <w:rPr>
          <w:rFonts w:ascii="Times New Roman" w:eastAsia="Times New Roman" w:hAnsi="Times New Roman" w:cs="Times New Roman"/>
          <w:sz w:val="24"/>
          <w:szCs w:val="24"/>
          <w:lang w:eastAsia="tr-TR"/>
        </w:rPr>
      </w:pPr>
      <w:r w:rsidRPr="00C41F66">
        <w:rPr>
          <w:rFonts w:ascii="Times New Roman" w:eastAsia="Times New Roman" w:hAnsi="Times New Roman" w:cs="Times New Roman"/>
          <w:b/>
          <w:sz w:val="24"/>
          <w:szCs w:val="24"/>
          <w:lang w:eastAsia="tr-TR"/>
        </w:rPr>
        <w:t>o</w:t>
      </w:r>
      <w:r w:rsidR="00FA2E38" w:rsidRPr="00C41F66">
        <w:rPr>
          <w:rFonts w:ascii="Times New Roman" w:eastAsia="Times New Roman" w:hAnsi="Times New Roman" w:cs="Times New Roman"/>
          <w:b/>
          <w:sz w:val="24"/>
          <w:szCs w:val="24"/>
          <w:lang w:eastAsia="tr-TR"/>
        </w:rPr>
        <w:t>)</w:t>
      </w:r>
      <w:r w:rsidR="00A25007">
        <w:rPr>
          <w:rFonts w:ascii="Times New Roman" w:eastAsia="Times New Roman" w:hAnsi="Times New Roman" w:cs="Times New Roman"/>
          <w:sz w:val="24"/>
          <w:szCs w:val="24"/>
          <w:lang w:eastAsia="tr-TR"/>
        </w:rPr>
        <w:t xml:space="preserve"> Yönetmeliğin 14. m</w:t>
      </w:r>
      <w:r w:rsidR="00FA2E38" w:rsidRPr="00C41F66">
        <w:rPr>
          <w:rFonts w:ascii="Times New Roman" w:eastAsia="Times New Roman" w:hAnsi="Times New Roman" w:cs="Times New Roman"/>
          <w:sz w:val="24"/>
          <w:szCs w:val="24"/>
          <w:lang w:eastAsia="tr-TR"/>
        </w:rPr>
        <w:t xml:space="preserve">addesinin </w:t>
      </w:r>
      <w:r w:rsidR="00A25007">
        <w:rPr>
          <w:rFonts w:ascii="Times New Roman" w:eastAsia="Times New Roman" w:hAnsi="Times New Roman" w:cs="Times New Roman"/>
          <w:sz w:val="24"/>
          <w:szCs w:val="24"/>
          <w:lang w:eastAsia="tr-TR"/>
        </w:rPr>
        <w:t>altıncı fıkrası</w:t>
      </w:r>
      <w:r w:rsidR="00FA2E38" w:rsidRPr="00C41F66">
        <w:rPr>
          <w:rFonts w:ascii="Times New Roman" w:eastAsia="Times New Roman" w:hAnsi="Times New Roman" w:cs="Times New Roman"/>
          <w:sz w:val="24"/>
          <w:szCs w:val="24"/>
          <w:lang w:eastAsia="tr-TR"/>
        </w:rPr>
        <w:t xml:space="preserve"> hükümlerine göre ailelerin kredili konutlarını devletin yapmasını talep etmeleri halinde arsa satışı </w:t>
      </w:r>
      <w:r w:rsidR="00621910">
        <w:rPr>
          <w:rFonts w:ascii="Times New Roman" w:eastAsia="Times New Roman" w:hAnsi="Times New Roman" w:cs="Times New Roman"/>
          <w:sz w:val="24"/>
          <w:szCs w:val="24"/>
          <w:lang w:eastAsia="tr-TR"/>
        </w:rPr>
        <w:t>ve</w:t>
      </w:r>
      <w:r w:rsidR="00FA2E38" w:rsidRPr="00C41F66">
        <w:rPr>
          <w:rFonts w:ascii="Times New Roman" w:eastAsia="Times New Roman" w:hAnsi="Times New Roman" w:cs="Times New Roman"/>
          <w:sz w:val="24"/>
          <w:szCs w:val="24"/>
          <w:lang w:eastAsia="tr-TR"/>
        </w:rPr>
        <w:t xml:space="preserve"> borçlanma sözleşmeleri (EK-34, EK-36</w:t>
      </w:r>
      <w:r w:rsidR="00792048" w:rsidRPr="00C41F66">
        <w:rPr>
          <w:rFonts w:ascii="Times New Roman" w:eastAsia="Times New Roman" w:hAnsi="Times New Roman" w:cs="Times New Roman"/>
          <w:sz w:val="24"/>
          <w:szCs w:val="24"/>
          <w:lang w:eastAsia="tr-TR"/>
        </w:rPr>
        <w:t>C</w:t>
      </w:r>
      <w:r w:rsidR="00FA2E38" w:rsidRPr="00C41F66">
        <w:rPr>
          <w:rFonts w:ascii="Times New Roman" w:eastAsia="Times New Roman" w:hAnsi="Times New Roman" w:cs="Times New Roman"/>
          <w:sz w:val="24"/>
          <w:szCs w:val="24"/>
          <w:lang w:eastAsia="tr-TR"/>
        </w:rPr>
        <w:t>, EK-36</w:t>
      </w:r>
      <w:r w:rsidR="00792048" w:rsidRPr="00C41F66">
        <w:rPr>
          <w:rFonts w:ascii="Times New Roman" w:eastAsia="Times New Roman" w:hAnsi="Times New Roman" w:cs="Times New Roman"/>
          <w:sz w:val="24"/>
          <w:szCs w:val="24"/>
          <w:lang w:eastAsia="tr-TR"/>
        </w:rPr>
        <w:t>D</w:t>
      </w:r>
      <w:r w:rsidR="00FA2E38" w:rsidRPr="00C41F66">
        <w:rPr>
          <w:rFonts w:ascii="Times New Roman" w:eastAsia="Times New Roman" w:hAnsi="Times New Roman" w:cs="Times New Roman"/>
          <w:sz w:val="24"/>
          <w:szCs w:val="24"/>
          <w:lang w:eastAsia="tr-TR"/>
        </w:rPr>
        <w:t xml:space="preserve">) konut tesliminde yapılacaktır.  Bu durumda ailelerden EK-8B </w:t>
      </w:r>
      <w:r w:rsidR="00621910">
        <w:rPr>
          <w:rFonts w:ascii="Times New Roman" w:eastAsia="Times New Roman" w:hAnsi="Times New Roman" w:cs="Times New Roman"/>
          <w:sz w:val="24"/>
          <w:szCs w:val="24"/>
          <w:lang w:eastAsia="tr-TR"/>
        </w:rPr>
        <w:t>ve</w:t>
      </w:r>
      <w:r w:rsidR="00FA2E38" w:rsidRPr="00C41F66">
        <w:rPr>
          <w:rFonts w:ascii="Times New Roman" w:eastAsia="Times New Roman" w:hAnsi="Times New Roman" w:cs="Times New Roman"/>
          <w:sz w:val="24"/>
          <w:szCs w:val="24"/>
          <w:lang w:eastAsia="tr-TR"/>
        </w:rPr>
        <w:t xml:space="preserve"> EK-35B formları alınacak, iş yatırım programına bu aşamalardan sonra teklif edilecektir.</w:t>
      </w:r>
    </w:p>
    <w:p w:rsidR="00FA1B76" w:rsidRDefault="00FA1B76" w:rsidP="00FA1B76">
      <w:pPr>
        <w:rPr>
          <w:lang w:eastAsia="tr-TR"/>
        </w:rPr>
      </w:pPr>
    </w:p>
    <w:p w:rsidR="00A6384D" w:rsidRDefault="00A6384D" w:rsidP="00FA1B76">
      <w:pPr>
        <w:rPr>
          <w:lang w:eastAsia="tr-TR"/>
        </w:rPr>
      </w:pPr>
    </w:p>
    <w:p w:rsidR="00A6384D" w:rsidRPr="00C41F66" w:rsidRDefault="00A6384D" w:rsidP="00FA1B76">
      <w:pPr>
        <w:rPr>
          <w:lang w:eastAsia="tr-TR"/>
        </w:rPr>
      </w:pPr>
    </w:p>
    <w:p w:rsidR="00FA2E38" w:rsidRPr="00C41F66" w:rsidRDefault="00FA2E38" w:rsidP="00F72F18">
      <w:pPr>
        <w:pStyle w:val="ALTBASLIK"/>
        <w:rPr>
          <w:rFonts w:ascii="Times New Roman" w:hAnsi="Times New Roman"/>
          <w:sz w:val="24"/>
          <w:szCs w:val="24"/>
          <w:lang w:val="tr-TR"/>
        </w:rPr>
      </w:pPr>
      <w:r w:rsidRPr="00C41F66">
        <w:rPr>
          <w:rFonts w:ascii="Times New Roman" w:hAnsi="Times New Roman"/>
          <w:sz w:val="24"/>
          <w:szCs w:val="24"/>
          <w:lang w:val="tr-TR"/>
        </w:rPr>
        <w:t>ÜÇÜNCÜ BÖLÜM</w:t>
      </w:r>
    </w:p>
    <w:p w:rsidR="00FA2E38" w:rsidRPr="00C41F66" w:rsidRDefault="00B2078C" w:rsidP="00F72F18">
      <w:pPr>
        <w:pStyle w:val="ALTBASLIK"/>
        <w:jc w:val="left"/>
        <w:rPr>
          <w:rFonts w:ascii="Times New Roman" w:hAnsi="Times New Roman"/>
          <w:sz w:val="24"/>
          <w:szCs w:val="24"/>
          <w:lang w:val="tr-TR"/>
        </w:rPr>
      </w:pPr>
      <w:r w:rsidRPr="00C41F66">
        <w:rPr>
          <w:rFonts w:ascii="Times New Roman" w:hAnsi="Times New Roman"/>
          <w:sz w:val="24"/>
          <w:szCs w:val="24"/>
          <w:lang w:val="tr-TR"/>
        </w:rPr>
        <w:t xml:space="preserve">A) </w:t>
      </w:r>
      <w:r w:rsidR="00A25007" w:rsidRPr="00C41F66">
        <w:rPr>
          <w:rFonts w:ascii="Times New Roman" w:hAnsi="Times New Roman"/>
          <w:sz w:val="24"/>
          <w:szCs w:val="24"/>
          <w:lang w:val="tr-TR"/>
        </w:rPr>
        <w:t xml:space="preserve">Kredili İskân Konut İnşaatları </w:t>
      </w:r>
      <w:r w:rsidR="00621910">
        <w:rPr>
          <w:rFonts w:ascii="Times New Roman" w:hAnsi="Times New Roman"/>
          <w:sz w:val="24"/>
          <w:szCs w:val="24"/>
          <w:lang w:val="tr-TR"/>
        </w:rPr>
        <w:t>ve</w:t>
      </w:r>
      <w:r w:rsidR="00A25007" w:rsidRPr="00C41F66">
        <w:rPr>
          <w:rFonts w:ascii="Times New Roman" w:hAnsi="Times New Roman"/>
          <w:sz w:val="24"/>
          <w:szCs w:val="24"/>
          <w:lang w:val="tr-TR"/>
        </w:rPr>
        <w:t xml:space="preserve"> Uygulamaları</w:t>
      </w:r>
    </w:p>
    <w:p w:rsidR="00A6384D" w:rsidRDefault="00A6384D" w:rsidP="00F72F18">
      <w:pPr>
        <w:pStyle w:val="ALTBASLIK"/>
        <w:jc w:val="both"/>
        <w:rPr>
          <w:rFonts w:ascii="Times New Roman" w:hAnsi="Times New Roman"/>
          <w:sz w:val="24"/>
          <w:szCs w:val="24"/>
          <w:lang w:val="tr-TR"/>
        </w:rPr>
      </w:pPr>
    </w:p>
    <w:p w:rsidR="00FA2E38" w:rsidRDefault="00A25007" w:rsidP="00F72F18">
      <w:pPr>
        <w:pStyle w:val="ALTBASLIK"/>
        <w:jc w:val="both"/>
        <w:rPr>
          <w:rFonts w:ascii="Times New Roman" w:hAnsi="Times New Roman"/>
          <w:sz w:val="24"/>
          <w:szCs w:val="24"/>
          <w:lang w:val="tr-TR"/>
        </w:rPr>
      </w:pPr>
      <w:r>
        <w:rPr>
          <w:rFonts w:ascii="Times New Roman" w:hAnsi="Times New Roman"/>
          <w:sz w:val="24"/>
          <w:szCs w:val="24"/>
          <w:lang w:val="tr-TR"/>
        </w:rPr>
        <w:t>5543 s</w:t>
      </w:r>
      <w:r w:rsidRPr="00C41F66">
        <w:rPr>
          <w:rFonts w:ascii="Times New Roman" w:hAnsi="Times New Roman"/>
          <w:sz w:val="24"/>
          <w:szCs w:val="24"/>
          <w:lang w:val="tr-TR"/>
        </w:rPr>
        <w:t>ayılı</w:t>
      </w:r>
      <w:r>
        <w:rPr>
          <w:rFonts w:ascii="Times New Roman" w:hAnsi="Times New Roman"/>
          <w:sz w:val="24"/>
          <w:szCs w:val="24"/>
          <w:lang w:val="tr-TR"/>
        </w:rPr>
        <w:t xml:space="preserve"> </w:t>
      </w:r>
      <w:r w:rsidR="00271FAD">
        <w:rPr>
          <w:rFonts w:ascii="Times New Roman" w:hAnsi="Times New Roman"/>
          <w:sz w:val="24"/>
          <w:szCs w:val="24"/>
          <w:lang w:val="tr-TR"/>
        </w:rPr>
        <w:t>Kanununun</w:t>
      </w:r>
      <w:r>
        <w:rPr>
          <w:rFonts w:ascii="Times New Roman" w:hAnsi="Times New Roman"/>
          <w:sz w:val="24"/>
          <w:szCs w:val="24"/>
          <w:lang w:val="tr-TR"/>
        </w:rPr>
        <w:t xml:space="preserve"> 16</w:t>
      </w:r>
      <w:r w:rsidR="005A49B3">
        <w:rPr>
          <w:rFonts w:ascii="Times New Roman" w:hAnsi="Times New Roman"/>
          <w:sz w:val="24"/>
          <w:szCs w:val="24"/>
          <w:lang w:val="tr-TR"/>
        </w:rPr>
        <w:t xml:space="preserve"> ncı</w:t>
      </w:r>
      <w:r w:rsidRPr="00C41F66">
        <w:rPr>
          <w:rFonts w:ascii="Times New Roman" w:hAnsi="Times New Roman"/>
          <w:sz w:val="24"/>
          <w:szCs w:val="24"/>
          <w:lang w:val="tr-TR"/>
        </w:rPr>
        <w:t xml:space="preserve"> maddesi kapsamında yürütülecek işler (devlet-vatandaş işbirliğiyle yapılan kend</w:t>
      </w:r>
      <w:r w:rsidR="00A707E4">
        <w:rPr>
          <w:rFonts w:ascii="Times New Roman" w:hAnsi="Times New Roman"/>
          <w:sz w:val="24"/>
          <w:szCs w:val="24"/>
          <w:lang w:val="tr-TR"/>
        </w:rPr>
        <w:t>i</w:t>
      </w:r>
      <w:r w:rsidR="00A6384D">
        <w:rPr>
          <w:rFonts w:ascii="Times New Roman" w:hAnsi="Times New Roman"/>
          <w:sz w:val="24"/>
          <w:szCs w:val="24"/>
          <w:lang w:val="tr-TR"/>
        </w:rPr>
        <w:t xml:space="preserve"> evini yapana yardım yöntemi-KEYY</w:t>
      </w:r>
      <w:r w:rsidRPr="00C41F66">
        <w:rPr>
          <w:rFonts w:ascii="Times New Roman" w:hAnsi="Times New Roman"/>
          <w:sz w:val="24"/>
          <w:szCs w:val="24"/>
          <w:lang w:val="tr-TR"/>
        </w:rPr>
        <w:t>)</w:t>
      </w:r>
    </w:p>
    <w:p w:rsidR="00FA2E38" w:rsidRPr="00A25007" w:rsidRDefault="00A25007" w:rsidP="00A25007">
      <w:pPr>
        <w:spacing w:after="0"/>
        <w:rPr>
          <w:b/>
          <w:lang w:eastAsia="tr-TR"/>
        </w:rPr>
      </w:pPr>
      <w:r w:rsidRPr="00A25007">
        <w:rPr>
          <w:rFonts w:ascii="Times New Roman" w:hAnsi="Times New Roman"/>
          <w:b/>
          <w:sz w:val="24"/>
          <w:szCs w:val="24"/>
        </w:rPr>
        <w:t>MADDE 18-</w:t>
      </w:r>
    </w:p>
    <w:p w:rsidR="00FA2E38" w:rsidRPr="00C41F66" w:rsidRDefault="00FA2E38" w:rsidP="00A25007">
      <w:pPr>
        <w:pStyle w:val="ALTBASLIK"/>
        <w:numPr>
          <w:ilvl w:val="0"/>
          <w:numId w:val="12"/>
        </w:numPr>
        <w:jc w:val="both"/>
        <w:rPr>
          <w:rFonts w:ascii="Times New Roman" w:hAnsi="Times New Roman"/>
          <w:b w:val="0"/>
          <w:sz w:val="24"/>
          <w:szCs w:val="24"/>
          <w:lang w:val="tr-TR"/>
        </w:rPr>
      </w:pPr>
      <w:r w:rsidRPr="00C41F66">
        <w:rPr>
          <w:rFonts w:ascii="Times New Roman" w:hAnsi="Times New Roman"/>
          <w:sz w:val="24"/>
          <w:szCs w:val="24"/>
          <w:lang w:val="tr-TR"/>
        </w:rPr>
        <w:t>Etüt-</w:t>
      </w:r>
      <w:r w:rsidR="00CB7293" w:rsidRPr="00C41F66">
        <w:rPr>
          <w:rFonts w:ascii="Times New Roman" w:hAnsi="Times New Roman"/>
          <w:sz w:val="24"/>
          <w:szCs w:val="24"/>
          <w:lang w:val="tr-TR"/>
        </w:rPr>
        <w:t xml:space="preserve">proje </w:t>
      </w:r>
      <w:r w:rsidR="00621910">
        <w:rPr>
          <w:rFonts w:ascii="Times New Roman" w:hAnsi="Times New Roman"/>
          <w:sz w:val="24"/>
          <w:szCs w:val="24"/>
          <w:lang w:val="tr-TR"/>
        </w:rPr>
        <w:t>ve</w:t>
      </w:r>
      <w:r w:rsidR="00CB7293" w:rsidRPr="00C41F66">
        <w:rPr>
          <w:rFonts w:ascii="Times New Roman" w:hAnsi="Times New Roman"/>
          <w:sz w:val="24"/>
          <w:szCs w:val="24"/>
          <w:lang w:val="tr-TR"/>
        </w:rPr>
        <w:t xml:space="preserve"> yatırım programı</w:t>
      </w:r>
    </w:p>
    <w:p w:rsidR="00FA2E38" w:rsidRPr="00C41F66" w:rsidRDefault="00A25007" w:rsidP="00F72F18">
      <w:pPr>
        <w:pStyle w:val="ALTBASLIK"/>
        <w:jc w:val="both"/>
        <w:rPr>
          <w:rFonts w:ascii="Times New Roman" w:hAnsi="Times New Roman"/>
          <w:b w:val="0"/>
          <w:sz w:val="24"/>
          <w:szCs w:val="24"/>
          <w:lang w:val="tr-TR"/>
        </w:rPr>
      </w:pPr>
      <w:r>
        <w:rPr>
          <w:rFonts w:ascii="Times New Roman" w:hAnsi="Times New Roman"/>
          <w:b w:val="0"/>
          <w:sz w:val="24"/>
          <w:szCs w:val="24"/>
          <w:lang w:val="tr-TR"/>
        </w:rPr>
        <w:tab/>
        <w:t>Yatırım p</w:t>
      </w:r>
      <w:r w:rsidR="00FA2E38" w:rsidRPr="00C41F66">
        <w:rPr>
          <w:rFonts w:ascii="Times New Roman" w:hAnsi="Times New Roman"/>
          <w:b w:val="0"/>
          <w:sz w:val="24"/>
          <w:szCs w:val="24"/>
          <w:lang w:val="tr-TR"/>
        </w:rPr>
        <w:t>rogramına teklif e</w:t>
      </w:r>
      <w:r>
        <w:rPr>
          <w:rFonts w:ascii="Times New Roman" w:hAnsi="Times New Roman"/>
          <w:b w:val="0"/>
          <w:sz w:val="24"/>
          <w:szCs w:val="24"/>
          <w:lang w:val="tr-TR"/>
        </w:rPr>
        <w:t>dilmesi düşünülen işlerin önce iskân h</w:t>
      </w:r>
      <w:r w:rsidR="00FA2E38" w:rsidRPr="00C41F66">
        <w:rPr>
          <w:rFonts w:ascii="Times New Roman" w:hAnsi="Times New Roman"/>
          <w:b w:val="0"/>
          <w:sz w:val="24"/>
          <w:szCs w:val="24"/>
          <w:lang w:val="tr-TR"/>
        </w:rPr>
        <w:t xml:space="preserve">izmetleri </w:t>
      </w:r>
      <w:r w:rsidRPr="00C41F66">
        <w:rPr>
          <w:rFonts w:ascii="Times New Roman" w:hAnsi="Times New Roman"/>
          <w:b w:val="0"/>
          <w:sz w:val="24"/>
          <w:szCs w:val="24"/>
          <w:lang w:val="tr-TR"/>
        </w:rPr>
        <w:t xml:space="preserve">etüt-proje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yerleştirme programına </w:t>
      </w:r>
      <w:r w:rsidR="00FA2E38" w:rsidRPr="00C41F66">
        <w:rPr>
          <w:rFonts w:ascii="Times New Roman" w:hAnsi="Times New Roman"/>
          <w:b w:val="0"/>
          <w:sz w:val="24"/>
          <w:szCs w:val="24"/>
          <w:lang w:val="tr-TR"/>
        </w:rPr>
        <w:t xml:space="preserve">teklif edilmesi gerekmektedir. Bu nedenle </w:t>
      </w:r>
      <w:r w:rsidRPr="00C41F66">
        <w:rPr>
          <w:rFonts w:ascii="Times New Roman" w:hAnsi="Times New Roman"/>
          <w:b w:val="0"/>
          <w:sz w:val="24"/>
          <w:szCs w:val="24"/>
          <w:lang w:val="tr-TR"/>
        </w:rPr>
        <w:t xml:space="preserve">etüt-proje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yerleştirme programında</w:t>
      </w:r>
      <w:r w:rsidR="00FA2E38" w:rsidRPr="00C41F66">
        <w:rPr>
          <w:rFonts w:ascii="Times New Roman" w:hAnsi="Times New Roman"/>
          <w:b w:val="0"/>
          <w:sz w:val="24"/>
          <w:szCs w:val="24"/>
          <w:lang w:val="tr-TR"/>
        </w:rPr>
        <w:t xml:space="preserve"> işlemleri tamamlanmayan (hak sahipliği, hâlihazır harita, jeolojik etüt, imar planı, parselasyon, tapu tescilleri, arsa satışları vb.) hiçbir iş yatırım programına teklif edilmeyecektir. </w:t>
      </w:r>
    </w:p>
    <w:p w:rsidR="00FA2E38" w:rsidRPr="00C41F66" w:rsidRDefault="00A25007" w:rsidP="00F72F18">
      <w:pPr>
        <w:pStyle w:val="ALTBASLIK"/>
        <w:jc w:val="both"/>
        <w:rPr>
          <w:rFonts w:ascii="Times New Roman" w:hAnsi="Times New Roman"/>
          <w:b w:val="0"/>
          <w:sz w:val="24"/>
          <w:szCs w:val="24"/>
          <w:lang w:val="tr-TR"/>
        </w:rPr>
      </w:pPr>
      <w:r>
        <w:rPr>
          <w:rFonts w:ascii="Times New Roman" w:hAnsi="Times New Roman"/>
          <w:b w:val="0"/>
          <w:sz w:val="24"/>
          <w:szCs w:val="24"/>
          <w:lang w:val="tr-TR"/>
        </w:rPr>
        <w:t>Etüt-p</w:t>
      </w:r>
      <w:r w:rsidR="00FA2E38" w:rsidRPr="00C41F66">
        <w:rPr>
          <w:rFonts w:ascii="Times New Roman" w:hAnsi="Times New Roman"/>
          <w:b w:val="0"/>
          <w:sz w:val="24"/>
          <w:szCs w:val="24"/>
          <w:lang w:val="tr-TR"/>
        </w:rPr>
        <w:t xml:space="preserve">roje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w:t>
      </w:r>
      <w:r>
        <w:rPr>
          <w:rFonts w:ascii="Times New Roman" w:hAnsi="Times New Roman"/>
          <w:b w:val="0"/>
          <w:sz w:val="24"/>
          <w:szCs w:val="24"/>
          <w:lang w:val="tr-TR"/>
        </w:rPr>
        <w:t>yerleştirme p</w:t>
      </w:r>
      <w:r w:rsidR="00FA2E38" w:rsidRPr="00C41F66">
        <w:rPr>
          <w:rFonts w:ascii="Times New Roman" w:hAnsi="Times New Roman"/>
          <w:b w:val="0"/>
          <w:sz w:val="24"/>
          <w:szCs w:val="24"/>
          <w:lang w:val="tr-TR"/>
        </w:rPr>
        <w:t xml:space="preserve">rogramında işlemleri tamamlanan işler Genel Müdürlükçe yatırım programına alınacaktır. </w:t>
      </w:r>
    </w:p>
    <w:p w:rsidR="00FA2E38" w:rsidRPr="00C41F66" w:rsidRDefault="00F72F1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A25007">
        <w:rPr>
          <w:rFonts w:ascii="Times New Roman" w:hAnsi="Times New Roman"/>
          <w:b w:val="0"/>
          <w:sz w:val="24"/>
          <w:szCs w:val="24"/>
          <w:lang w:val="tr-TR"/>
        </w:rPr>
        <w:t>E</w:t>
      </w:r>
      <w:r w:rsidR="00A25007" w:rsidRPr="00C41F66">
        <w:rPr>
          <w:rFonts w:ascii="Times New Roman" w:hAnsi="Times New Roman"/>
          <w:b w:val="0"/>
          <w:sz w:val="24"/>
          <w:szCs w:val="24"/>
          <w:lang w:val="tr-TR"/>
        </w:rPr>
        <w:t xml:space="preserve">tüt-proje </w:t>
      </w:r>
      <w:r w:rsidR="00621910">
        <w:rPr>
          <w:rFonts w:ascii="Times New Roman" w:hAnsi="Times New Roman"/>
          <w:b w:val="0"/>
          <w:sz w:val="24"/>
          <w:szCs w:val="24"/>
          <w:lang w:val="tr-TR"/>
        </w:rPr>
        <w:t>ve</w:t>
      </w:r>
      <w:r w:rsidR="00A25007" w:rsidRPr="00C41F66">
        <w:rPr>
          <w:rFonts w:ascii="Times New Roman" w:hAnsi="Times New Roman"/>
          <w:b w:val="0"/>
          <w:sz w:val="24"/>
          <w:szCs w:val="24"/>
          <w:lang w:val="tr-TR"/>
        </w:rPr>
        <w:t xml:space="preserve"> yerleştirme programından </w:t>
      </w:r>
      <w:r w:rsidR="00621910">
        <w:rPr>
          <w:rFonts w:ascii="Times New Roman" w:hAnsi="Times New Roman"/>
          <w:b w:val="0"/>
          <w:sz w:val="24"/>
          <w:szCs w:val="24"/>
          <w:lang w:val="tr-TR"/>
        </w:rPr>
        <w:t>ve</w:t>
      </w:r>
      <w:r w:rsidR="00A25007">
        <w:rPr>
          <w:rFonts w:ascii="Times New Roman" w:hAnsi="Times New Roman"/>
          <w:b w:val="0"/>
          <w:sz w:val="24"/>
          <w:szCs w:val="24"/>
          <w:lang w:val="tr-TR"/>
        </w:rPr>
        <w:t>ya yatırım p</w:t>
      </w:r>
      <w:r w:rsidR="00FA2E38" w:rsidRPr="00C41F66">
        <w:rPr>
          <w:rFonts w:ascii="Times New Roman" w:hAnsi="Times New Roman"/>
          <w:b w:val="0"/>
          <w:sz w:val="24"/>
          <w:szCs w:val="24"/>
          <w:lang w:val="tr-TR"/>
        </w:rPr>
        <w:t>rogr</w:t>
      </w:r>
      <w:r w:rsidR="00A25007">
        <w:rPr>
          <w:rFonts w:ascii="Times New Roman" w:hAnsi="Times New Roman"/>
          <w:b w:val="0"/>
          <w:sz w:val="24"/>
          <w:szCs w:val="24"/>
          <w:lang w:val="tr-TR"/>
        </w:rPr>
        <w:t>amından çıkarılacak işler ise; il m</w:t>
      </w:r>
      <w:r w:rsidR="00FA2E38" w:rsidRPr="00C41F66">
        <w:rPr>
          <w:rFonts w:ascii="Times New Roman" w:hAnsi="Times New Roman"/>
          <w:b w:val="0"/>
          <w:sz w:val="24"/>
          <w:szCs w:val="24"/>
          <w:lang w:val="tr-TR"/>
        </w:rPr>
        <w:t>üdürlüklerinin teklifi üzerine, uygun görülmesi halinde Genel Müdürlükçe yapılacaktır.</w:t>
      </w:r>
    </w:p>
    <w:p w:rsidR="00FA2E38" w:rsidRPr="00C41F66" w:rsidRDefault="00F72F1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A25007">
        <w:rPr>
          <w:rFonts w:ascii="Times New Roman" w:hAnsi="Times New Roman"/>
          <w:b w:val="0"/>
          <w:sz w:val="24"/>
          <w:szCs w:val="24"/>
          <w:lang w:val="tr-TR"/>
        </w:rPr>
        <w:t>İl m</w:t>
      </w:r>
      <w:r w:rsidR="00FA2E38" w:rsidRPr="00C41F66">
        <w:rPr>
          <w:rFonts w:ascii="Times New Roman" w:hAnsi="Times New Roman"/>
          <w:b w:val="0"/>
          <w:sz w:val="24"/>
          <w:szCs w:val="24"/>
          <w:lang w:val="tr-TR"/>
        </w:rPr>
        <w:t xml:space="preserve">üdürlüklerinin yapacakları ön incelemede,  konutların yapılacağı arsanın eğiminin fazla olması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arazinin zemin iyileştirmesi gerektirmesi konut maliyetlerini artırıcı etkenler olduğundan bu gibi yerlerin seçilmemesine dikkat edilmelidir. Ancak uygun arazi bulunamaması durumunda, yıl içinde sabit kredi yardımı yapıldığından hak sahiplerinin maliyet arttırıcı sebepleri kabul ettiklerine dair yazılı taahhüt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rmeleri</w:t>
      </w:r>
      <w:r w:rsidR="00683D10" w:rsidRPr="00C41F66">
        <w:rPr>
          <w:rFonts w:ascii="Times New Roman" w:hAnsi="Times New Roman"/>
          <w:b w:val="0"/>
          <w:sz w:val="24"/>
          <w:szCs w:val="24"/>
          <w:lang w:val="tr-TR"/>
        </w:rPr>
        <w:t xml:space="preserve"> </w:t>
      </w:r>
      <w:r w:rsidR="00621910">
        <w:rPr>
          <w:rFonts w:ascii="Times New Roman" w:hAnsi="Times New Roman"/>
          <w:b w:val="0"/>
          <w:sz w:val="24"/>
          <w:szCs w:val="24"/>
          <w:lang w:val="tr-TR"/>
        </w:rPr>
        <w:t>ve</w:t>
      </w:r>
      <w:r w:rsidR="00683D10" w:rsidRPr="00C41F66">
        <w:rPr>
          <w:rFonts w:ascii="Times New Roman" w:hAnsi="Times New Roman"/>
          <w:b w:val="0"/>
          <w:sz w:val="24"/>
          <w:szCs w:val="24"/>
          <w:lang w:val="tr-TR"/>
        </w:rPr>
        <w:t xml:space="preserve"> altyapıları yapacak</w:t>
      </w:r>
      <w:r w:rsidR="00DA1E1E" w:rsidRPr="00C41F66">
        <w:rPr>
          <w:rFonts w:ascii="Times New Roman" w:hAnsi="Times New Roman"/>
          <w:b w:val="0"/>
          <w:sz w:val="24"/>
          <w:szCs w:val="24"/>
          <w:lang w:val="tr-TR"/>
        </w:rPr>
        <w:t xml:space="preserve"> kurumlarla</w:t>
      </w:r>
      <w:r w:rsidR="00683D10" w:rsidRPr="00C41F66">
        <w:rPr>
          <w:rFonts w:ascii="Times New Roman" w:hAnsi="Times New Roman"/>
          <w:b w:val="0"/>
          <w:sz w:val="24"/>
          <w:szCs w:val="24"/>
          <w:lang w:val="tr-TR"/>
        </w:rPr>
        <w:t xml:space="preserve"> gerekli </w:t>
      </w:r>
      <w:r w:rsidR="00DA1E1E" w:rsidRPr="00C41F66">
        <w:rPr>
          <w:rFonts w:ascii="Times New Roman" w:hAnsi="Times New Roman"/>
          <w:b w:val="0"/>
          <w:sz w:val="24"/>
          <w:szCs w:val="24"/>
          <w:lang w:val="tr-TR"/>
        </w:rPr>
        <w:t xml:space="preserve">yazışmalar yapıldıktan </w:t>
      </w:r>
      <w:r w:rsidR="00683D10" w:rsidRPr="00C41F66">
        <w:rPr>
          <w:rFonts w:ascii="Times New Roman" w:hAnsi="Times New Roman"/>
          <w:b w:val="0"/>
          <w:sz w:val="24"/>
          <w:szCs w:val="24"/>
          <w:lang w:val="tr-TR"/>
        </w:rPr>
        <w:t>sonra bu</w:t>
      </w:r>
      <w:r w:rsidR="00CB0589" w:rsidRPr="00C41F66">
        <w:rPr>
          <w:rFonts w:ascii="Times New Roman" w:hAnsi="Times New Roman"/>
          <w:b w:val="0"/>
          <w:sz w:val="24"/>
          <w:szCs w:val="24"/>
          <w:lang w:val="tr-TR"/>
        </w:rPr>
        <w:t xml:space="preserve"> tür arazilerde </w:t>
      </w:r>
      <w:r w:rsidR="00FA2E38" w:rsidRPr="00C41F66">
        <w:rPr>
          <w:rFonts w:ascii="Times New Roman" w:hAnsi="Times New Roman"/>
          <w:b w:val="0"/>
          <w:sz w:val="24"/>
          <w:szCs w:val="24"/>
          <w:lang w:val="tr-TR"/>
        </w:rPr>
        <w:t>kabul edilebi</w:t>
      </w:r>
      <w:r w:rsidR="00FA1B76" w:rsidRPr="00C41F66">
        <w:rPr>
          <w:rFonts w:ascii="Times New Roman" w:hAnsi="Times New Roman"/>
          <w:b w:val="0"/>
          <w:sz w:val="24"/>
          <w:szCs w:val="24"/>
          <w:lang w:val="tr-TR"/>
        </w:rPr>
        <w:t>l</w:t>
      </w:r>
      <w:r w:rsidR="00CB7293">
        <w:rPr>
          <w:rFonts w:ascii="Times New Roman" w:hAnsi="Times New Roman"/>
          <w:b w:val="0"/>
          <w:sz w:val="24"/>
          <w:szCs w:val="24"/>
          <w:lang w:val="tr-TR"/>
        </w:rPr>
        <w:t>ir.</w:t>
      </w:r>
    </w:p>
    <w:p w:rsidR="00CB7293" w:rsidRPr="00CB7293" w:rsidRDefault="00FA2E38" w:rsidP="00CB7293">
      <w:pPr>
        <w:pStyle w:val="ALTBASLIK"/>
        <w:numPr>
          <w:ilvl w:val="0"/>
          <w:numId w:val="12"/>
        </w:numPr>
        <w:jc w:val="both"/>
        <w:rPr>
          <w:rFonts w:ascii="Times New Roman" w:hAnsi="Times New Roman"/>
          <w:sz w:val="24"/>
          <w:szCs w:val="24"/>
          <w:lang w:val="tr-TR"/>
        </w:rPr>
      </w:pPr>
      <w:r w:rsidRPr="00C41F66">
        <w:rPr>
          <w:rFonts w:ascii="Times New Roman" w:hAnsi="Times New Roman"/>
          <w:sz w:val="24"/>
          <w:szCs w:val="24"/>
          <w:lang w:val="tr-TR"/>
        </w:rPr>
        <w:t>Projeler</w:t>
      </w:r>
    </w:p>
    <w:p w:rsidR="00FA2E38" w:rsidRPr="00C41F66" w:rsidRDefault="00FA2E38" w:rsidP="00F72F18">
      <w:pPr>
        <w:pStyle w:val="ALTBASLIK"/>
        <w:jc w:val="both"/>
        <w:rPr>
          <w:rFonts w:ascii="Times New Roman" w:hAnsi="Times New Roman"/>
          <w:sz w:val="24"/>
          <w:szCs w:val="24"/>
          <w:lang w:val="tr-TR"/>
        </w:rPr>
      </w:pPr>
      <w:r w:rsidRPr="00C41F66">
        <w:rPr>
          <w:rFonts w:ascii="Times New Roman" w:hAnsi="Times New Roman"/>
          <w:sz w:val="24"/>
          <w:szCs w:val="24"/>
          <w:lang w:val="tr-TR"/>
        </w:rPr>
        <w:t xml:space="preserve">Kendi </w:t>
      </w:r>
      <w:r w:rsidR="00CB7293" w:rsidRPr="00C41F66">
        <w:rPr>
          <w:rFonts w:ascii="Times New Roman" w:hAnsi="Times New Roman"/>
          <w:sz w:val="24"/>
          <w:szCs w:val="24"/>
          <w:lang w:val="tr-TR"/>
        </w:rPr>
        <w:t>evini yapana yardım</w:t>
      </w:r>
      <w:r w:rsidR="00A707E4">
        <w:rPr>
          <w:rFonts w:ascii="Times New Roman" w:hAnsi="Times New Roman"/>
          <w:sz w:val="24"/>
          <w:szCs w:val="24"/>
          <w:lang w:val="tr-TR"/>
        </w:rPr>
        <w:t xml:space="preserve"> (KEYY</w:t>
      </w:r>
      <w:r w:rsidRPr="00C41F66">
        <w:rPr>
          <w:rFonts w:ascii="Times New Roman" w:hAnsi="Times New Roman"/>
          <w:sz w:val="24"/>
          <w:szCs w:val="24"/>
          <w:lang w:val="tr-TR"/>
        </w:rPr>
        <w:t xml:space="preserve">) </w:t>
      </w:r>
      <w:r w:rsidR="00AE1DAB">
        <w:rPr>
          <w:rFonts w:ascii="Times New Roman" w:hAnsi="Times New Roman"/>
          <w:sz w:val="24"/>
          <w:szCs w:val="24"/>
          <w:lang w:val="tr-TR"/>
        </w:rPr>
        <w:t>yönteminde</w:t>
      </w:r>
    </w:p>
    <w:p w:rsidR="00FA2E38" w:rsidRPr="00C41F66" w:rsidRDefault="00CB7293" w:rsidP="00F72F18">
      <w:pPr>
        <w:pStyle w:val="ALTBASLIK"/>
        <w:jc w:val="both"/>
        <w:rPr>
          <w:rFonts w:ascii="Times New Roman" w:hAnsi="Times New Roman"/>
          <w:b w:val="0"/>
          <w:sz w:val="24"/>
          <w:szCs w:val="24"/>
          <w:lang w:val="tr-TR"/>
        </w:rPr>
      </w:pPr>
      <w:r>
        <w:rPr>
          <w:rFonts w:asciiTheme="minorHAnsi" w:eastAsiaTheme="minorHAnsi" w:hAnsiTheme="minorHAnsi" w:cstheme="minorBidi"/>
          <w:b w:val="0"/>
          <w:szCs w:val="22"/>
          <w:lang w:val="tr-TR"/>
        </w:rPr>
        <w:tab/>
      </w:r>
      <w:r w:rsidR="00FA2E38" w:rsidRPr="00C41F66">
        <w:rPr>
          <w:rFonts w:ascii="Times New Roman" w:hAnsi="Times New Roman"/>
          <w:sz w:val="24"/>
          <w:szCs w:val="24"/>
          <w:lang w:val="tr-TR"/>
        </w:rPr>
        <w:t>a)</w:t>
      </w:r>
      <w:r w:rsidR="00FA2E38" w:rsidRPr="00C41F66">
        <w:rPr>
          <w:rFonts w:ascii="Times New Roman" w:hAnsi="Times New Roman"/>
          <w:b w:val="0"/>
          <w:sz w:val="24"/>
          <w:szCs w:val="24"/>
          <w:lang w:val="tr-TR"/>
        </w:rPr>
        <w:t xml:space="preserve"> İskân konutlarında Genel Müdürlüğümüzce üretilmiş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gelecekte üretilebilecek olan </w:t>
      </w:r>
      <w:r w:rsidR="008C6B86">
        <w:rPr>
          <w:rFonts w:ascii="Times New Roman" w:hAnsi="Times New Roman"/>
          <w:b w:val="0"/>
          <w:sz w:val="24"/>
          <w:szCs w:val="24"/>
          <w:lang w:val="tr-TR"/>
        </w:rPr>
        <w:t>p</w:t>
      </w:r>
      <w:r>
        <w:rPr>
          <w:rFonts w:ascii="Times New Roman" w:hAnsi="Times New Roman"/>
          <w:b w:val="0"/>
          <w:sz w:val="24"/>
          <w:szCs w:val="24"/>
          <w:lang w:val="tr-TR"/>
        </w:rPr>
        <w:t>rojeler ile il m</w:t>
      </w:r>
      <w:r w:rsidR="00FA2E38" w:rsidRPr="00C41F66">
        <w:rPr>
          <w:rFonts w:ascii="Times New Roman" w:hAnsi="Times New Roman"/>
          <w:b w:val="0"/>
          <w:sz w:val="24"/>
          <w:szCs w:val="24"/>
          <w:lang w:val="tr-TR"/>
        </w:rPr>
        <w:t xml:space="preserve">üdürlüklerimizin onayladığı </w:t>
      </w:r>
      <w:r w:rsidR="008C6B86">
        <w:rPr>
          <w:rFonts w:ascii="Times New Roman" w:hAnsi="Times New Roman"/>
          <w:b w:val="0"/>
          <w:sz w:val="24"/>
          <w:szCs w:val="24"/>
          <w:lang w:val="tr-TR"/>
        </w:rPr>
        <w:t>p</w:t>
      </w:r>
      <w:r w:rsidR="00FA2E38" w:rsidRPr="00C41F66">
        <w:rPr>
          <w:rFonts w:ascii="Times New Roman" w:hAnsi="Times New Roman"/>
          <w:b w:val="0"/>
          <w:sz w:val="24"/>
          <w:szCs w:val="24"/>
          <w:lang w:val="tr-TR"/>
        </w:rPr>
        <w:t>rojeler kullanılabilir.</w:t>
      </w:r>
    </w:p>
    <w:p w:rsidR="00FA2E38" w:rsidRPr="00C41F66" w:rsidRDefault="008D0ED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b)</w:t>
      </w:r>
      <w:r w:rsidRPr="00C41F66">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Projeler</w:t>
      </w:r>
      <w:r w:rsidR="00833EAA">
        <w:rPr>
          <w:rFonts w:ascii="Times New Roman" w:hAnsi="Times New Roman"/>
          <w:b w:val="0"/>
          <w:sz w:val="24"/>
          <w:szCs w:val="24"/>
          <w:lang w:val="tr-TR"/>
        </w:rPr>
        <w:t xml:space="preserve"> h</w:t>
      </w:r>
      <w:r w:rsidR="00FA2E38" w:rsidRPr="00C41F66">
        <w:rPr>
          <w:rFonts w:ascii="Times New Roman" w:hAnsi="Times New Roman"/>
          <w:b w:val="0"/>
          <w:sz w:val="24"/>
          <w:szCs w:val="24"/>
          <w:lang w:val="tr-TR"/>
        </w:rPr>
        <w:t>ak sahiplerinin öze</w:t>
      </w:r>
      <w:r w:rsidR="004D3BA8">
        <w:rPr>
          <w:rFonts w:ascii="Times New Roman" w:hAnsi="Times New Roman"/>
          <w:b w:val="0"/>
          <w:sz w:val="24"/>
          <w:szCs w:val="24"/>
          <w:lang w:val="tr-TR"/>
        </w:rPr>
        <w:t xml:space="preserve">l proje bürolarına hazırlattığı, </w:t>
      </w:r>
      <w:r w:rsidR="00CB7293">
        <w:rPr>
          <w:rFonts w:ascii="Times New Roman" w:hAnsi="Times New Roman"/>
          <w:b w:val="0"/>
          <w:sz w:val="24"/>
          <w:szCs w:val="24"/>
          <w:lang w:val="tr-TR"/>
        </w:rPr>
        <w:t>il m</w:t>
      </w:r>
      <w:r w:rsidR="00FA2E38" w:rsidRPr="00C41F66">
        <w:rPr>
          <w:rFonts w:ascii="Times New Roman" w:hAnsi="Times New Roman"/>
          <w:b w:val="0"/>
          <w:sz w:val="24"/>
          <w:szCs w:val="24"/>
          <w:lang w:val="tr-TR"/>
        </w:rPr>
        <w:t>üdürlü</w:t>
      </w:r>
      <w:r w:rsidR="004D3BA8">
        <w:rPr>
          <w:rFonts w:ascii="Times New Roman" w:hAnsi="Times New Roman"/>
          <w:b w:val="0"/>
          <w:sz w:val="24"/>
          <w:szCs w:val="24"/>
          <w:lang w:val="tr-TR"/>
        </w:rPr>
        <w:t xml:space="preserve">klerince </w:t>
      </w:r>
      <w:r w:rsidR="00621910">
        <w:rPr>
          <w:rFonts w:ascii="Times New Roman" w:hAnsi="Times New Roman"/>
          <w:b w:val="0"/>
          <w:sz w:val="24"/>
          <w:szCs w:val="24"/>
          <w:lang w:val="tr-TR"/>
        </w:rPr>
        <w:t>ve</w:t>
      </w:r>
      <w:r w:rsidR="004D3BA8">
        <w:rPr>
          <w:rFonts w:ascii="Times New Roman" w:hAnsi="Times New Roman"/>
          <w:b w:val="0"/>
          <w:sz w:val="24"/>
          <w:szCs w:val="24"/>
          <w:lang w:val="tr-TR"/>
        </w:rPr>
        <w:t>ya Genel Müdürlükçe</w:t>
      </w:r>
      <w:r w:rsidR="00FA2E38" w:rsidRPr="00C41F66">
        <w:rPr>
          <w:rFonts w:ascii="Times New Roman" w:hAnsi="Times New Roman"/>
          <w:b w:val="0"/>
          <w:sz w:val="24"/>
          <w:szCs w:val="24"/>
          <w:lang w:val="tr-TR"/>
        </w:rPr>
        <w:t xml:space="preserve"> onaylanan projeler</w:t>
      </w:r>
      <w:r w:rsidR="00CB7293">
        <w:rPr>
          <w:rFonts w:ascii="Times New Roman" w:hAnsi="Times New Roman"/>
          <w:b w:val="0"/>
          <w:sz w:val="24"/>
          <w:szCs w:val="24"/>
          <w:lang w:val="tr-TR"/>
        </w:rPr>
        <w:t xml:space="preserve"> de olabilir. </w:t>
      </w:r>
      <w:r w:rsidR="00FA2E38" w:rsidRPr="00C41F66">
        <w:rPr>
          <w:rFonts w:ascii="Times New Roman" w:hAnsi="Times New Roman"/>
          <w:b w:val="0"/>
          <w:sz w:val="24"/>
          <w:szCs w:val="24"/>
          <w:lang w:val="tr-TR"/>
        </w:rPr>
        <w:t xml:space="preserve">Bu projeler yürürlükteki standart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yönetmel</w:t>
      </w:r>
      <w:r w:rsidR="00CB7293">
        <w:rPr>
          <w:rFonts w:ascii="Times New Roman" w:hAnsi="Times New Roman"/>
          <w:b w:val="0"/>
          <w:sz w:val="24"/>
          <w:szCs w:val="24"/>
          <w:lang w:val="tr-TR"/>
        </w:rPr>
        <w:t>iklere uygun, taşıyıcı sistemi betonarme-k</w:t>
      </w:r>
      <w:r w:rsidR="00FA2E38" w:rsidRPr="00C41F66">
        <w:rPr>
          <w:rFonts w:ascii="Times New Roman" w:hAnsi="Times New Roman"/>
          <w:b w:val="0"/>
          <w:sz w:val="24"/>
          <w:szCs w:val="24"/>
          <w:lang w:val="tr-TR"/>
        </w:rPr>
        <w:t>arkas olarak düzenlenmiş olacaktır.</w:t>
      </w:r>
    </w:p>
    <w:p w:rsidR="00FA2E38" w:rsidRPr="00C41F66" w:rsidRDefault="008D0ED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c)</w:t>
      </w:r>
      <w:r w:rsidR="00CB7293">
        <w:rPr>
          <w:rFonts w:ascii="Times New Roman" w:hAnsi="Times New Roman"/>
          <w:b w:val="0"/>
          <w:sz w:val="24"/>
          <w:szCs w:val="24"/>
          <w:lang w:val="tr-TR"/>
        </w:rPr>
        <w:t xml:space="preserve"> Uygulanacak p</w:t>
      </w:r>
      <w:r w:rsidR="00FA2E38" w:rsidRPr="00C41F66">
        <w:rPr>
          <w:rFonts w:ascii="Times New Roman" w:hAnsi="Times New Roman"/>
          <w:b w:val="0"/>
          <w:sz w:val="24"/>
          <w:szCs w:val="24"/>
          <w:lang w:val="tr-TR"/>
        </w:rPr>
        <w:t>rojelerde; hak</w:t>
      </w:r>
      <w:r w:rsidR="00CB7293">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 xml:space="preserve">sahipleri ile toplantılar yapılarak ihtiyaçları belirlenecek, yöresel özellikleri yansıtan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ihtiyaçlara uygun projelerin seçilmesi teşvik edilecektir.</w:t>
      </w:r>
    </w:p>
    <w:p w:rsidR="00FA2E38" w:rsidRPr="00C41F66" w:rsidRDefault="008D0ED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ç)</w:t>
      </w:r>
      <w:r w:rsidR="00FA2E38" w:rsidRPr="00C41F66">
        <w:rPr>
          <w:rFonts w:ascii="Times New Roman" w:hAnsi="Times New Roman"/>
          <w:b w:val="0"/>
          <w:sz w:val="24"/>
          <w:szCs w:val="24"/>
          <w:lang w:val="tr-TR"/>
        </w:rPr>
        <w:t xml:space="preserve"> Kredi kullanılmasına başlanmış devam eden işler ile, aynı yerleşim y</w:t>
      </w:r>
      <w:r w:rsidR="00CB7293">
        <w:rPr>
          <w:rFonts w:ascii="Times New Roman" w:hAnsi="Times New Roman"/>
          <w:b w:val="0"/>
          <w:sz w:val="24"/>
          <w:szCs w:val="24"/>
          <w:lang w:val="tr-TR"/>
        </w:rPr>
        <w:t>erinin devamı niteliğindeki (I.kısım, II.k</w:t>
      </w:r>
      <w:r w:rsidR="00FA2E38" w:rsidRPr="00C41F66">
        <w:rPr>
          <w:rFonts w:ascii="Times New Roman" w:hAnsi="Times New Roman"/>
          <w:b w:val="0"/>
          <w:sz w:val="24"/>
          <w:szCs w:val="24"/>
          <w:lang w:val="tr-TR"/>
        </w:rPr>
        <w:t>ısım, … vb.) işlerde önceden seçilmiş projelerin kullanılmasına devam edilebilecektir. Ancak bu durumda uy</w:t>
      </w:r>
      <w:r w:rsidR="00FA2E38" w:rsidRPr="00D15C6B">
        <w:rPr>
          <w:rFonts w:ascii="Times New Roman" w:hAnsi="Times New Roman"/>
          <w:b w:val="0"/>
          <w:sz w:val="24"/>
          <w:szCs w:val="24"/>
          <w:lang w:val="tr-TR"/>
        </w:rPr>
        <w:t>gulanan projelerin, yürürlükte</w:t>
      </w:r>
      <w:r w:rsidR="00CB7293" w:rsidRPr="00D15C6B">
        <w:rPr>
          <w:rFonts w:ascii="Times New Roman" w:hAnsi="Times New Roman"/>
          <w:b w:val="0"/>
          <w:sz w:val="24"/>
          <w:szCs w:val="24"/>
          <w:lang w:val="tr-TR"/>
        </w:rPr>
        <w:t xml:space="preserve">ki standartlar </w:t>
      </w:r>
      <w:r w:rsidR="00621910">
        <w:rPr>
          <w:rFonts w:ascii="Times New Roman" w:hAnsi="Times New Roman"/>
          <w:b w:val="0"/>
          <w:sz w:val="24"/>
          <w:szCs w:val="24"/>
          <w:lang w:val="tr-TR"/>
        </w:rPr>
        <w:t>ve</w:t>
      </w:r>
      <w:r w:rsidR="00CB7293" w:rsidRPr="00D15C6B">
        <w:rPr>
          <w:rFonts w:ascii="Times New Roman" w:hAnsi="Times New Roman"/>
          <w:b w:val="0"/>
          <w:sz w:val="24"/>
          <w:szCs w:val="24"/>
          <w:lang w:val="tr-TR"/>
        </w:rPr>
        <w:t xml:space="preserve"> ilgili mevzuata</w:t>
      </w:r>
      <w:r w:rsidR="00D15C6B" w:rsidRPr="00D15C6B">
        <w:rPr>
          <w:rFonts w:ascii="Times New Roman" w:hAnsi="Times New Roman"/>
          <w:b w:val="0"/>
          <w:sz w:val="24"/>
          <w:szCs w:val="24"/>
          <w:lang w:val="tr-TR"/>
        </w:rPr>
        <w:t xml:space="preserve"> </w:t>
      </w:r>
      <w:r w:rsidR="00CB7293" w:rsidRPr="00D15C6B">
        <w:rPr>
          <w:rFonts w:ascii="Times New Roman" w:hAnsi="Times New Roman"/>
          <w:b w:val="0"/>
          <w:sz w:val="24"/>
          <w:szCs w:val="24"/>
          <w:lang w:val="tr-TR"/>
        </w:rPr>
        <w:t>(</w:t>
      </w:r>
      <w:r w:rsidR="00CB7293">
        <w:rPr>
          <w:rFonts w:ascii="Times New Roman" w:hAnsi="Times New Roman"/>
          <w:b w:val="0"/>
          <w:sz w:val="24"/>
          <w:szCs w:val="24"/>
          <w:lang w:val="tr-TR"/>
        </w:rPr>
        <w:t>Türkiye Bina D</w:t>
      </w:r>
      <w:r w:rsidR="00D15C6B">
        <w:rPr>
          <w:rFonts w:ascii="Times New Roman" w:hAnsi="Times New Roman"/>
          <w:b w:val="0"/>
          <w:sz w:val="24"/>
          <w:szCs w:val="24"/>
          <w:lang w:val="tr-TR"/>
        </w:rPr>
        <w:t xml:space="preserve">eprem Yönetmeliği </w:t>
      </w:r>
      <w:r w:rsidR="00AE1DAB" w:rsidRPr="00D15C6B">
        <w:rPr>
          <w:rFonts w:ascii="Times New Roman" w:hAnsi="Times New Roman"/>
          <w:b w:val="0"/>
          <w:sz w:val="24"/>
          <w:szCs w:val="24"/>
          <w:lang w:val="tr-TR"/>
        </w:rPr>
        <w:t>gibi</w:t>
      </w:r>
      <w:r w:rsidR="00FA2E38" w:rsidRPr="00C41F66">
        <w:rPr>
          <w:rFonts w:ascii="Times New Roman" w:hAnsi="Times New Roman"/>
          <w:b w:val="0"/>
          <w:sz w:val="24"/>
          <w:szCs w:val="24"/>
          <w:lang w:val="tr-TR"/>
        </w:rPr>
        <w:t xml:space="preserve">) göre </w:t>
      </w:r>
      <w:r w:rsidR="00CB7293">
        <w:rPr>
          <w:rFonts w:ascii="Times New Roman" w:hAnsi="Times New Roman"/>
          <w:b w:val="0"/>
          <w:sz w:val="24"/>
          <w:szCs w:val="24"/>
          <w:lang w:val="tr-TR"/>
        </w:rPr>
        <w:t>güncellenmesi</w:t>
      </w:r>
      <w:r w:rsidR="00FA2E38" w:rsidRPr="00C41F66">
        <w:rPr>
          <w:rFonts w:ascii="Times New Roman" w:hAnsi="Times New Roman"/>
          <w:b w:val="0"/>
          <w:sz w:val="24"/>
          <w:szCs w:val="24"/>
          <w:lang w:val="tr-TR"/>
        </w:rPr>
        <w:t xml:space="preserve"> gerekmektedir. </w:t>
      </w:r>
    </w:p>
    <w:p w:rsidR="003457ED" w:rsidRDefault="008D0ED9" w:rsidP="00F72F18">
      <w:pPr>
        <w:pStyle w:val="ALTBASLIK"/>
        <w:jc w:val="both"/>
        <w:rPr>
          <w:rFonts w:ascii="Times New Roman" w:hAnsi="Times New Roman"/>
          <w:b w:val="0"/>
          <w:strike/>
          <w:color w:val="FF0000"/>
          <w:sz w:val="24"/>
          <w:szCs w:val="24"/>
          <w:lang w:val="tr-TR"/>
        </w:rPr>
      </w:pPr>
      <w:r w:rsidRPr="00C41F66">
        <w:rPr>
          <w:rFonts w:ascii="Times New Roman" w:hAnsi="Times New Roman"/>
          <w:b w:val="0"/>
          <w:sz w:val="24"/>
          <w:szCs w:val="24"/>
          <w:lang w:val="tr-TR"/>
        </w:rPr>
        <w:lastRenderedPageBreak/>
        <w:tab/>
      </w:r>
      <w:r w:rsidR="00FA2E38" w:rsidRPr="00C41F66">
        <w:rPr>
          <w:rFonts w:ascii="Times New Roman" w:hAnsi="Times New Roman"/>
          <w:sz w:val="24"/>
          <w:szCs w:val="24"/>
          <w:lang w:val="tr-TR"/>
        </w:rPr>
        <w:t>d)</w:t>
      </w:r>
      <w:r w:rsidR="00CB7293">
        <w:rPr>
          <w:rFonts w:ascii="Times New Roman" w:hAnsi="Times New Roman"/>
          <w:b w:val="0"/>
          <w:sz w:val="24"/>
          <w:szCs w:val="24"/>
          <w:lang w:val="tr-TR"/>
        </w:rPr>
        <w:t xml:space="preserve"> İl m</w:t>
      </w:r>
      <w:r w:rsidR="00FA2E38" w:rsidRPr="00C41F66">
        <w:rPr>
          <w:rFonts w:ascii="Times New Roman" w:hAnsi="Times New Roman"/>
          <w:b w:val="0"/>
          <w:sz w:val="24"/>
          <w:szCs w:val="24"/>
          <w:lang w:val="tr-TR"/>
        </w:rPr>
        <w:t>üdürlükleri</w:t>
      </w:r>
      <w:r w:rsidR="00FA2E38" w:rsidRPr="00477F68">
        <w:rPr>
          <w:rFonts w:ascii="Times New Roman" w:hAnsi="Times New Roman"/>
          <w:b w:val="0"/>
          <w:sz w:val="24"/>
          <w:szCs w:val="24"/>
          <w:lang w:val="tr-TR"/>
        </w:rPr>
        <w:t xml:space="preserve">, </w:t>
      </w:r>
      <w:r w:rsidR="003457ED" w:rsidRPr="00477F68">
        <w:rPr>
          <w:rFonts w:ascii="Times New Roman" w:hAnsi="Times New Roman"/>
          <w:b w:val="0"/>
          <w:sz w:val="24"/>
          <w:szCs w:val="24"/>
          <w:lang w:val="tr-TR"/>
        </w:rPr>
        <w:t xml:space="preserve">Türkiye Bina Deprem Yönetmeliği </w:t>
      </w:r>
      <w:r w:rsidR="00621910">
        <w:rPr>
          <w:rFonts w:ascii="Times New Roman" w:hAnsi="Times New Roman"/>
          <w:b w:val="0"/>
          <w:sz w:val="24"/>
          <w:szCs w:val="24"/>
          <w:lang w:val="tr-TR"/>
        </w:rPr>
        <w:t>ve</w:t>
      </w:r>
      <w:r w:rsidR="003457ED" w:rsidRPr="00477F68">
        <w:rPr>
          <w:rFonts w:ascii="Times New Roman" w:hAnsi="Times New Roman"/>
          <w:b w:val="0"/>
          <w:sz w:val="24"/>
          <w:szCs w:val="24"/>
          <w:lang w:val="tr-TR"/>
        </w:rPr>
        <w:t xml:space="preserve"> Zemin </w:t>
      </w:r>
      <w:r w:rsidR="00621910">
        <w:rPr>
          <w:rFonts w:ascii="Times New Roman" w:hAnsi="Times New Roman"/>
          <w:b w:val="0"/>
          <w:sz w:val="24"/>
          <w:szCs w:val="24"/>
          <w:lang w:val="tr-TR"/>
        </w:rPr>
        <w:t>ve</w:t>
      </w:r>
      <w:r w:rsidR="003457ED" w:rsidRPr="00477F68">
        <w:rPr>
          <w:rFonts w:ascii="Times New Roman" w:hAnsi="Times New Roman"/>
          <w:b w:val="0"/>
          <w:sz w:val="24"/>
          <w:szCs w:val="24"/>
          <w:lang w:val="tr-TR"/>
        </w:rPr>
        <w:t xml:space="preserve"> Temel Etüdü Uygulama Esasları gereği her parsel için zemin etüt yaptıracak </w:t>
      </w:r>
      <w:r w:rsidR="00621910">
        <w:rPr>
          <w:rFonts w:ascii="Times New Roman" w:hAnsi="Times New Roman"/>
          <w:b w:val="0"/>
          <w:sz w:val="24"/>
          <w:szCs w:val="24"/>
          <w:lang w:val="tr-TR"/>
        </w:rPr>
        <w:t>ve</w:t>
      </w:r>
      <w:r w:rsidR="003457ED" w:rsidRPr="00477F68">
        <w:rPr>
          <w:rFonts w:ascii="Times New Roman" w:hAnsi="Times New Roman"/>
          <w:b w:val="0"/>
          <w:sz w:val="24"/>
          <w:szCs w:val="24"/>
          <w:lang w:val="tr-TR"/>
        </w:rPr>
        <w:t xml:space="preserve"> her parsel için elde edilen </w:t>
      </w:r>
      <w:r w:rsidR="00621910">
        <w:rPr>
          <w:rFonts w:ascii="Times New Roman" w:hAnsi="Times New Roman"/>
          <w:b w:val="0"/>
          <w:sz w:val="24"/>
          <w:szCs w:val="24"/>
          <w:lang w:val="tr-TR"/>
        </w:rPr>
        <w:t>ve</w:t>
      </w:r>
      <w:r w:rsidR="003457ED" w:rsidRPr="00477F68">
        <w:rPr>
          <w:rFonts w:ascii="Times New Roman" w:hAnsi="Times New Roman"/>
          <w:b w:val="0"/>
          <w:sz w:val="24"/>
          <w:szCs w:val="24"/>
          <w:lang w:val="tr-TR"/>
        </w:rPr>
        <w:t>riler doğrultusunda betonarme projeleri hazırlayacaklardır.</w:t>
      </w:r>
    </w:p>
    <w:p w:rsidR="00FA2E38" w:rsidRPr="00C41F66" w:rsidRDefault="008D0ED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e)</w:t>
      </w:r>
      <w:r w:rsidR="00FA2E38" w:rsidRPr="00C41F66">
        <w:rPr>
          <w:rFonts w:ascii="Times New Roman" w:hAnsi="Times New Roman"/>
          <w:b w:val="0"/>
          <w:sz w:val="24"/>
          <w:szCs w:val="24"/>
          <w:lang w:val="tr-TR"/>
        </w:rPr>
        <w:t xml:space="preserve"> Yöresel şartlara uyg</w:t>
      </w:r>
      <w:r w:rsidR="00AE1DAB">
        <w:rPr>
          <w:rFonts w:ascii="Times New Roman" w:hAnsi="Times New Roman"/>
          <w:b w:val="0"/>
          <w:sz w:val="24"/>
          <w:szCs w:val="24"/>
          <w:lang w:val="tr-TR"/>
        </w:rPr>
        <w:t>un projeler uygulamak amacıyla il m</w:t>
      </w:r>
      <w:r w:rsidR="00FA2E38" w:rsidRPr="00C41F66">
        <w:rPr>
          <w:rFonts w:ascii="Times New Roman" w:hAnsi="Times New Roman"/>
          <w:b w:val="0"/>
          <w:sz w:val="24"/>
          <w:szCs w:val="24"/>
          <w:lang w:val="tr-TR"/>
        </w:rPr>
        <w:t>üdürlüklerince projelerin mahal liste</w:t>
      </w:r>
      <w:r w:rsidR="006F3B4D">
        <w:rPr>
          <w:rFonts w:ascii="Times New Roman" w:hAnsi="Times New Roman"/>
          <w:b w:val="0"/>
          <w:sz w:val="24"/>
          <w:szCs w:val="24"/>
          <w:lang w:val="tr-TR"/>
        </w:rPr>
        <w:t>lerinde düzenleme yapılabilecek</w:t>
      </w:r>
      <w:r w:rsidR="00FA2E38" w:rsidRPr="00C41F66">
        <w:rPr>
          <w:rFonts w:ascii="Times New Roman" w:hAnsi="Times New Roman"/>
          <w:b w:val="0"/>
          <w:sz w:val="24"/>
          <w:szCs w:val="24"/>
          <w:lang w:val="tr-TR"/>
        </w:rPr>
        <w:t xml:space="preserve"> ancak yapılan bu değişiklikler, pro</w:t>
      </w:r>
      <w:r w:rsidR="00AE1DAB">
        <w:rPr>
          <w:rFonts w:ascii="Times New Roman" w:hAnsi="Times New Roman"/>
          <w:b w:val="0"/>
          <w:sz w:val="24"/>
          <w:szCs w:val="24"/>
          <w:lang w:val="tr-TR"/>
        </w:rPr>
        <w:t xml:space="preserve">je </w:t>
      </w:r>
      <w:r w:rsidR="00621910">
        <w:rPr>
          <w:rFonts w:ascii="Times New Roman" w:hAnsi="Times New Roman"/>
          <w:b w:val="0"/>
          <w:sz w:val="24"/>
          <w:szCs w:val="24"/>
          <w:lang w:val="tr-TR"/>
        </w:rPr>
        <w:t>ve</w:t>
      </w:r>
      <w:r w:rsidR="00AE1DAB">
        <w:rPr>
          <w:rFonts w:ascii="Times New Roman" w:hAnsi="Times New Roman"/>
          <w:b w:val="0"/>
          <w:sz w:val="24"/>
          <w:szCs w:val="24"/>
          <w:lang w:val="tr-TR"/>
        </w:rPr>
        <w:t xml:space="preserve"> detaylarına işlenerek il </w:t>
      </w:r>
      <w:r w:rsidR="006F3B4D">
        <w:rPr>
          <w:rFonts w:ascii="Times New Roman" w:hAnsi="Times New Roman"/>
          <w:b w:val="0"/>
          <w:sz w:val="24"/>
          <w:szCs w:val="24"/>
          <w:lang w:val="tr-TR"/>
        </w:rPr>
        <w:t>m</w:t>
      </w:r>
      <w:r w:rsidR="00FA2E38" w:rsidRPr="00C41F66">
        <w:rPr>
          <w:rFonts w:ascii="Times New Roman" w:hAnsi="Times New Roman"/>
          <w:b w:val="0"/>
          <w:sz w:val="24"/>
          <w:szCs w:val="24"/>
          <w:lang w:val="tr-TR"/>
        </w:rPr>
        <w:t>üdürlüklerince/Genel Müdürlükçe onaylandıktan sonra uygulamaya geçilebi</w:t>
      </w:r>
      <w:r w:rsidR="006F3B4D">
        <w:rPr>
          <w:rFonts w:ascii="Times New Roman" w:hAnsi="Times New Roman"/>
          <w:b w:val="0"/>
          <w:sz w:val="24"/>
          <w:szCs w:val="24"/>
          <w:lang w:val="tr-TR"/>
        </w:rPr>
        <w:t>le</w:t>
      </w:r>
      <w:r w:rsidR="00FA2E38" w:rsidRPr="00C41F66">
        <w:rPr>
          <w:rFonts w:ascii="Times New Roman" w:hAnsi="Times New Roman"/>
          <w:b w:val="0"/>
          <w:sz w:val="24"/>
          <w:szCs w:val="24"/>
          <w:lang w:val="tr-TR"/>
        </w:rPr>
        <w:t>cektir.</w:t>
      </w:r>
      <w:r w:rsidR="00AE1DAB">
        <w:rPr>
          <w:rFonts w:ascii="Times New Roman" w:hAnsi="Times New Roman"/>
          <w:b w:val="0"/>
          <w:sz w:val="24"/>
          <w:szCs w:val="24"/>
          <w:lang w:val="tr-TR"/>
        </w:rPr>
        <w:t xml:space="preserve"> </w:t>
      </w:r>
    </w:p>
    <w:p w:rsidR="00FA2E38" w:rsidRPr="00C41F66" w:rsidRDefault="008D0ED9" w:rsidP="00F72F18">
      <w:pPr>
        <w:pStyle w:val="ALTBASLIK"/>
        <w:jc w:val="both"/>
        <w:rPr>
          <w:rFonts w:ascii="Times New Roman" w:hAnsi="Times New Roman"/>
          <w:b w:val="0"/>
          <w:sz w:val="24"/>
          <w:szCs w:val="24"/>
          <w:lang w:val="tr-TR"/>
        </w:rPr>
      </w:pPr>
      <w:r w:rsidRPr="00C41F66">
        <w:rPr>
          <w:rFonts w:ascii="Times New Roman" w:hAnsi="Times New Roman"/>
          <w:sz w:val="24"/>
          <w:szCs w:val="24"/>
          <w:lang w:val="tr-TR"/>
        </w:rPr>
        <w:tab/>
      </w:r>
      <w:r w:rsidR="00FA2E38" w:rsidRPr="00C41F66">
        <w:rPr>
          <w:rFonts w:ascii="Times New Roman" w:hAnsi="Times New Roman"/>
          <w:sz w:val="24"/>
          <w:szCs w:val="24"/>
          <w:lang w:val="tr-TR"/>
        </w:rPr>
        <w:t>f)</w:t>
      </w:r>
      <w:r w:rsidR="00FA2E38" w:rsidRPr="00C41F66">
        <w:rPr>
          <w:rFonts w:ascii="Times New Roman" w:hAnsi="Times New Roman"/>
          <w:b w:val="0"/>
          <w:sz w:val="24"/>
          <w:szCs w:val="24"/>
          <w:lang w:val="tr-TR"/>
        </w:rPr>
        <w:t xml:space="preserve"> </w:t>
      </w:r>
      <w:r w:rsidR="00B94D9B" w:rsidRPr="00DF1595">
        <w:rPr>
          <w:rFonts w:ascii="Times New Roman" w:hAnsi="Times New Roman"/>
          <w:b w:val="0"/>
          <w:sz w:val="24"/>
          <w:szCs w:val="24"/>
          <w:lang w:val="tr-TR"/>
        </w:rPr>
        <w:t>Konut alanı, İskân Kanunu Uygulama Yönetmeliğinde belirtildiği üzere 150 m</w:t>
      </w:r>
      <w:r w:rsidR="00B94D9B" w:rsidRPr="006A25B7">
        <w:rPr>
          <w:rFonts w:ascii="Times New Roman" w:hAnsi="Times New Roman"/>
          <w:b w:val="0"/>
          <w:sz w:val="24"/>
          <w:szCs w:val="24"/>
          <w:vertAlign w:val="superscript"/>
          <w:lang w:val="tr-TR"/>
        </w:rPr>
        <w:t>2</w:t>
      </w:r>
      <w:r w:rsidR="00B94D9B" w:rsidRPr="00DF1595">
        <w:rPr>
          <w:rFonts w:ascii="Times New Roman" w:hAnsi="Times New Roman"/>
          <w:b w:val="0"/>
          <w:sz w:val="24"/>
          <w:szCs w:val="24"/>
          <w:lang w:val="tr-TR"/>
        </w:rPr>
        <w:t xml:space="preserve">’nin üzerinde olmayacaktır (işletme binası, depo hariç). Konut alanı hesabında Planlı Alanlar İmar Yönetmeliğindeki  “bağımsız bölüm net alanı” tanımı esas alınır. </w:t>
      </w:r>
      <w:r w:rsidR="00FA2E38" w:rsidRPr="00C41F66">
        <w:rPr>
          <w:rFonts w:ascii="Times New Roman" w:hAnsi="Times New Roman"/>
          <w:b w:val="0"/>
          <w:sz w:val="24"/>
          <w:szCs w:val="24"/>
          <w:lang w:val="tr-TR"/>
        </w:rPr>
        <w:t>Ayrıca onaylı proje dışı imalatlar için de ek kredi talep edilemeyecektir.</w:t>
      </w:r>
    </w:p>
    <w:p w:rsidR="00FA2E38" w:rsidRPr="00C41F66" w:rsidRDefault="008D0ED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g)</w:t>
      </w:r>
      <w:r w:rsidR="00077CE9">
        <w:rPr>
          <w:rFonts w:ascii="Times New Roman" w:hAnsi="Times New Roman"/>
          <w:sz w:val="24"/>
          <w:szCs w:val="24"/>
          <w:lang w:val="tr-TR"/>
        </w:rPr>
        <w:t xml:space="preserve"> </w:t>
      </w:r>
      <w:r w:rsidR="001A3F9A" w:rsidRPr="00477F68">
        <w:rPr>
          <w:rFonts w:ascii="Times New Roman" w:hAnsi="Times New Roman"/>
          <w:b w:val="0"/>
          <w:sz w:val="24"/>
          <w:szCs w:val="24"/>
          <w:lang w:val="tr-TR"/>
        </w:rPr>
        <w:t>Kredili işlerde bir uygulama için en fazla iki farklı mimariye sah</w:t>
      </w:r>
      <w:r w:rsidR="00AE1DAB" w:rsidRPr="00477F68">
        <w:rPr>
          <w:rFonts w:ascii="Times New Roman" w:hAnsi="Times New Roman"/>
          <w:b w:val="0"/>
          <w:sz w:val="24"/>
          <w:szCs w:val="24"/>
          <w:lang w:val="tr-TR"/>
        </w:rPr>
        <w:t>ip proje kullanılacaktır ancak</w:t>
      </w:r>
      <w:r w:rsidR="001A3F9A" w:rsidRPr="00477F68">
        <w:rPr>
          <w:rFonts w:ascii="Times New Roman" w:hAnsi="Times New Roman"/>
          <w:b w:val="0"/>
          <w:sz w:val="24"/>
          <w:szCs w:val="24"/>
          <w:lang w:val="tr-TR"/>
        </w:rPr>
        <w:t xml:space="preserve"> z</w:t>
      </w:r>
      <w:r w:rsidR="00AE1DAB" w:rsidRPr="00477F68">
        <w:rPr>
          <w:rFonts w:ascii="Times New Roman" w:hAnsi="Times New Roman"/>
          <w:b w:val="0"/>
          <w:sz w:val="24"/>
          <w:szCs w:val="24"/>
          <w:lang w:val="tr-TR"/>
        </w:rPr>
        <w:t>orunlu hallerde (topografya, parsel boyutu</w:t>
      </w:r>
      <w:r w:rsidR="001A3F9A" w:rsidRPr="00477F68">
        <w:rPr>
          <w:rFonts w:ascii="Times New Roman" w:hAnsi="Times New Roman"/>
          <w:b w:val="0"/>
          <w:sz w:val="24"/>
          <w:szCs w:val="24"/>
          <w:lang w:val="tr-TR"/>
        </w:rPr>
        <w:t xml:space="preserve">) üçüncü farklı proje kullanılabilmesi için Genel Müdürlükten onay alınacaktır. Uygulamaların diğer etaplarında ise bunlardan farklı projeler kullanılabilecektir.  </w:t>
      </w:r>
      <w:r w:rsidR="00077CE9" w:rsidRPr="001A3F9A">
        <w:rPr>
          <w:rFonts w:ascii="Times New Roman" w:hAnsi="Times New Roman"/>
          <w:b w:val="0"/>
          <w:sz w:val="24"/>
          <w:szCs w:val="24"/>
          <w:lang w:val="tr-TR"/>
        </w:rPr>
        <w:t>H</w:t>
      </w:r>
      <w:r w:rsidR="00FA2E38" w:rsidRPr="001A3F9A">
        <w:rPr>
          <w:rFonts w:ascii="Times New Roman" w:hAnsi="Times New Roman"/>
          <w:b w:val="0"/>
          <w:sz w:val="24"/>
          <w:szCs w:val="24"/>
          <w:lang w:val="tr-TR"/>
        </w:rPr>
        <w:t>ak</w:t>
      </w:r>
      <w:r w:rsidR="00FA2E38" w:rsidRPr="00C41F66">
        <w:rPr>
          <w:rFonts w:ascii="Times New Roman" w:hAnsi="Times New Roman"/>
          <w:b w:val="0"/>
          <w:sz w:val="24"/>
          <w:szCs w:val="24"/>
          <w:lang w:val="tr-TR"/>
        </w:rPr>
        <w:t xml:space="preserve"> sahiplerince seçilen proje tipinin belirlendiği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yine hak sahiplerince imzalanmış </w:t>
      </w:r>
      <w:r w:rsidR="00AE1DAB" w:rsidRPr="00C41F66">
        <w:rPr>
          <w:rFonts w:ascii="Times New Roman" w:hAnsi="Times New Roman"/>
          <w:b w:val="0"/>
          <w:sz w:val="24"/>
          <w:szCs w:val="24"/>
          <w:lang w:val="tr-TR"/>
        </w:rPr>
        <w:t xml:space="preserve">konut kredisi </w:t>
      </w:r>
      <w:r w:rsidR="00621910">
        <w:rPr>
          <w:rFonts w:ascii="Times New Roman" w:hAnsi="Times New Roman"/>
          <w:b w:val="0"/>
          <w:sz w:val="24"/>
          <w:szCs w:val="24"/>
          <w:lang w:val="tr-TR"/>
        </w:rPr>
        <w:t>ve</w:t>
      </w:r>
      <w:r w:rsidR="00AE1DAB" w:rsidRPr="00C41F66">
        <w:rPr>
          <w:rFonts w:ascii="Times New Roman" w:hAnsi="Times New Roman"/>
          <w:b w:val="0"/>
          <w:sz w:val="24"/>
          <w:szCs w:val="24"/>
          <w:lang w:val="tr-TR"/>
        </w:rPr>
        <w:t xml:space="preserve"> proje seçim taahhüt tutanağı </w:t>
      </w:r>
      <w:r w:rsidR="00AE1DAB">
        <w:rPr>
          <w:rFonts w:ascii="Times New Roman" w:hAnsi="Times New Roman"/>
          <w:b w:val="0"/>
          <w:sz w:val="24"/>
          <w:szCs w:val="24"/>
          <w:lang w:val="tr-TR"/>
        </w:rPr>
        <w:t>(EK-35A) il m</w:t>
      </w:r>
      <w:r w:rsidR="00FA2E38" w:rsidRPr="00C41F66">
        <w:rPr>
          <w:rFonts w:ascii="Times New Roman" w:hAnsi="Times New Roman"/>
          <w:b w:val="0"/>
          <w:sz w:val="24"/>
          <w:szCs w:val="24"/>
          <w:lang w:val="tr-TR"/>
        </w:rPr>
        <w:t>üdürlüklerince Genel Müdürlüğe yazılı olarak bildirilecek</w:t>
      </w:r>
      <w:r w:rsidR="001A3F9A">
        <w:rPr>
          <w:rFonts w:ascii="Times New Roman" w:hAnsi="Times New Roman"/>
          <w:b w:val="0"/>
          <w:sz w:val="24"/>
          <w:szCs w:val="24"/>
          <w:lang w:val="tr-TR"/>
        </w:rPr>
        <w:t xml:space="preserve">tir </w:t>
      </w:r>
      <w:r w:rsidR="00621910">
        <w:rPr>
          <w:rFonts w:ascii="Times New Roman" w:hAnsi="Times New Roman"/>
          <w:b w:val="0"/>
          <w:sz w:val="24"/>
          <w:szCs w:val="24"/>
          <w:lang w:val="tr-TR"/>
        </w:rPr>
        <w:t>ve</w:t>
      </w:r>
      <w:r w:rsidR="001A3F9A">
        <w:rPr>
          <w:rFonts w:ascii="Times New Roman" w:hAnsi="Times New Roman"/>
          <w:b w:val="0"/>
          <w:sz w:val="24"/>
          <w:szCs w:val="24"/>
          <w:lang w:val="tr-TR"/>
        </w:rPr>
        <w:t xml:space="preserve"> Bakanlığımızca </w:t>
      </w:r>
      <w:r w:rsidR="00FA2E38" w:rsidRPr="00C41F66">
        <w:rPr>
          <w:rFonts w:ascii="Times New Roman" w:hAnsi="Times New Roman"/>
          <w:b w:val="0"/>
          <w:sz w:val="24"/>
          <w:szCs w:val="24"/>
          <w:lang w:val="tr-TR"/>
        </w:rPr>
        <w:t>hak sahiplerine ödenek tahsis edilecektir.</w:t>
      </w:r>
      <w:r w:rsidR="001A3F9A">
        <w:rPr>
          <w:rFonts w:ascii="Times New Roman" w:hAnsi="Times New Roman"/>
          <w:b w:val="0"/>
          <w:sz w:val="24"/>
          <w:szCs w:val="24"/>
          <w:lang w:val="tr-TR"/>
        </w:rPr>
        <w:t xml:space="preserve"> </w:t>
      </w:r>
    </w:p>
    <w:p w:rsidR="00FA2E38" w:rsidRPr="00C41F66" w:rsidRDefault="008D0ED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h)</w:t>
      </w:r>
      <w:r w:rsidR="00AE1DAB">
        <w:rPr>
          <w:rFonts w:ascii="Times New Roman" w:hAnsi="Times New Roman"/>
          <w:b w:val="0"/>
          <w:sz w:val="24"/>
          <w:szCs w:val="24"/>
          <w:lang w:val="tr-TR"/>
        </w:rPr>
        <w:t xml:space="preserve"> Kredili işlerde</w:t>
      </w:r>
      <w:r w:rsidR="00FA2E38" w:rsidRPr="00C41F66">
        <w:rPr>
          <w:rFonts w:ascii="Times New Roman" w:hAnsi="Times New Roman"/>
          <w:b w:val="0"/>
          <w:sz w:val="24"/>
          <w:szCs w:val="24"/>
          <w:lang w:val="tr-TR"/>
        </w:rPr>
        <w:t xml:space="preserve"> konut inşaatını; planına, projesine, fen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sanat kaidelerine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imar mevzuatına</w:t>
      </w:r>
      <w:r w:rsidR="00AE1DAB">
        <w:rPr>
          <w:rFonts w:ascii="Times New Roman" w:hAnsi="Times New Roman"/>
          <w:b w:val="0"/>
          <w:sz w:val="24"/>
          <w:szCs w:val="24"/>
          <w:lang w:val="tr-TR"/>
        </w:rPr>
        <w:t xml:space="preserve"> uygun yapmayan hak sahiplerine</w:t>
      </w:r>
      <w:r w:rsidR="00FA2E38" w:rsidRPr="00C41F66">
        <w:rPr>
          <w:rFonts w:ascii="Times New Roman" w:hAnsi="Times New Roman"/>
          <w:b w:val="0"/>
          <w:sz w:val="24"/>
          <w:szCs w:val="24"/>
          <w:lang w:val="tr-TR"/>
        </w:rPr>
        <w:t xml:space="preserve"> İskân Ka</w:t>
      </w:r>
      <w:r w:rsidR="00AE1DAB">
        <w:rPr>
          <w:rFonts w:ascii="Times New Roman" w:hAnsi="Times New Roman"/>
          <w:b w:val="0"/>
          <w:sz w:val="24"/>
          <w:szCs w:val="24"/>
          <w:lang w:val="tr-TR"/>
        </w:rPr>
        <w:t xml:space="preserve">nunu Uygulama </w:t>
      </w:r>
      <w:r w:rsidR="00271FAD">
        <w:rPr>
          <w:rFonts w:ascii="Times New Roman" w:hAnsi="Times New Roman"/>
          <w:b w:val="0"/>
          <w:sz w:val="24"/>
          <w:szCs w:val="24"/>
          <w:lang w:val="tr-TR"/>
        </w:rPr>
        <w:t>Yönetmeliğinin</w:t>
      </w:r>
      <w:r w:rsidR="00AE1DAB">
        <w:rPr>
          <w:rFonts w:ascii="Times New Roman" w:hAnsi="Times New Roman"/>
          <w:b w:val="0"/>
          <w:sz w:val="24"/>
          <w:szCs w:val="24"/>
          <w:lang w:val="tr-TR"/>
        </w:rPr>
        <w:t xml:space="preserve"> 14</w:t>
      </w:r>
      <w:r w:rsidR="005A49B3">
        <w:rPr>
          <w:rFonts w:ascii="Times New Roman" w:hAnsi="Times New Roman"/>
          <w:b w:val="0"/>
          <w:sz w:val="24"/>
          <w:szCs w:val="24"/>
          <w:lang w:val="tr-TR"/>
        </w:rPr>
        <w:t xml:space="preserve"> üncü</w:t>
      </w:r>
      <w:r w:rsidR="00FA2E38" w:rsidRPr="00C41F66">
        <w:rPr>
          <w:rFonts w:ascii="Times New Roman" w:hAnsi="Times New Roman"/>
          <w:b w:val="0"/>
          <w:sz w:val="24"/>
          <w:szCs w:val="24"/>
          <w:lang w:val="tr-TR"/>
        </w:rPr>
        <w:t xml:space="preserve"> maddesinin </w:t>
      </w:r>
      <w:r w:rsidR="00AE1DAB">
        <w:rPr>
          <w:rFonts w:ascii="Times New Roman" w:hAnsi="Times New Roman"/>
          <w:b w:val="0"/>
          <w:sz w:val="24"/>
          <w:szCs w:val="24"/>
          <w:lang w:val="tr-TR"/>
        </w:rPr>
        <w:t>dokuzuncu</w:t>
      </w:r>
      <w:r w:rsidR="00FA2E38" w:rsidRPr="00C41F66">
        <w:rPr>
          <w:rFonts w:ascii="Times New Roman" w:hAnsi="Times New Roman"/>
          <w:b w:val="0"/>
          <w:sz w:val="24"/>
          <w:szCs w:val="24"/>
          <w:lang w:val="tr-TR"/>
        </w:rPr>
        <w:t xml:space="preserve"> fıkrasının (b) bendi hükümlerine göre işlem yapılacaktır. </w:t>
      </w:r>
    </w:p>
    <w:p w:rsidR="00F72F18" w:rsidRPr="00AE1DAB" w:rsidRDefault="00985D24" w:rsidP="00AE1DAB">
      <w:pPr>
        <w:pStyle w:val="ALTBASLIK"/>
        <w:jc w:val="both"/>
        <w:rPr>
          <w:rFonts w:ascii="Times New Roman" w:hAnsi="Times New Roman"/>
          <w:b w:val="0"/>
          <w:sz w:val="24"/>
          <w:szCs w:val="24"/>
          <w:lang w:val="tr-TR"/>
        </w:rPr>
      </w:pPr>
      <w:r w:rsidRPr="00C41F66">
        <w:rPr>
          <w:rFonts w:ascii="Times New Roman" w:hAnsi="Times New Roman"/>
          <w:sz w:val="24"/>
          <w:szCs w:val="24"/>
        </w:rPr>
        <w:tab/>
      </w:r>
      <w:r w:rsidR="008D0ED9" w:rsidRPr="00C41F66">
        <w:rPr>
          <w:rFonts w:ascii="Times New Roman" w:hAnsi="Times New Roman"/>
          <w:sz w:val="24"/>
          <w:szCs w:val="24"/>
        </w:rPr>
        <w:t>ı</w:t>
      </w:r>
      <w:r w:rsidR="00FA2E38" w:rsidRPr="00C41F66">
        <w:rPr>
          <w:rFonts w:ascii="Times New Roman" w:hAnsi="Times New Roman"/>
          <w:sz w:val="24"/>
          <w:szCs w:val="24"/>
        </w:rPr>
        <w:t xml:space="preserve">) </w:t>
      </w:r>
      <w:r w:rsidR="00FA2E38" w:rsidRPr="00C41F66">
        <w:rPr>
          <w:rFonts w:ascii="Times New Roman" w:hAnsi="Times New Roman"/>
          <w:b w:val="0"/>
          <w:sz w:val="24"/>
          <w:szCs w:val="24"/>
          <w:lang w:val="tr-TR"/>
        </w:rPr>
        <w:t xml:space="preserve">Projeler uygulamaya geçerken imar planındaki çekme mesafelerine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planlı alanlar imar yönetmeliğindeki mesafelere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plan notlar</w:t>
      </w:r>
      <w:r w:rsidR="00AE1DAB">
        <w:rPr>
          <w:rFonts w:ascii="Times New Roman" w:hAnsi="Times New Roman"/>
          <w:b w:val="0"/>
          <w:sz w:val="24"/>
          <w:szCs w:val="24"/>
          <w:lang w:val="tr-TR"/>
        </w:rPr>
        <w:t>ına göre yapılacak, aplikasyon il m</w:t>
      </w:r>
      <w:r w:rsidR="00FA2E38" w:rsidRPr="00C41F66">
        <w:rPr>
          <w:rFonts w:ascii="Times New Roman" w:hAnsi="Times New Roman"/>
          <w:b w:val="0"/>
          <w:sz w:val="24"/>
          <w:szCs w:val="24"/>
          <w:lang w:val="tr-TR"/>
        </w:rPr>
        <w:t>üdürlüğünün görevlendireceği teknik personellerce (harita mühendi</w:t>
      </w:r>
      <w:r w:rsidR="00AE1DAB">
        <w:rPr>
          <w:rFonts w:ascii="Times New Roman" w:hAnsi="Times New Roman"/>
          <w:b w:val="0"/>
          <w:sz w:val="24"/>
          <w:szCs w:val="24"/>
          <w:lang w:val="tr-TR"/>
        </w:rPr>
        <w:t xml:space="preserve">si, harita teknikeri vb.) </w:t>
      </w:r>
      <w:r w:rsidR="00621910">
        <w:rPr>
          <w:rFonts w:ascii="Times New Roman" w:hAnsi="Times New Roman"/>
          <w:b w:val="0"/>
          <w:sz w:val="24"/>
          <w:szCs w:val="24"/>
          <w:lang w:val="tr-TR"/>
        </w:rPr>
        <w:t>ve</w:t>
      </w:r>
      <w:r w:rsidR="00AE1DAB">
        <w:rPr>
          <w:rFonts w:ascii="Times New Roman" w:hAnsi="Times New Roman"/>
          <w:b w:val="0"/>
          <w:sz w:val="24"/>
          <w:szCs w:val="24"/>
          <w:lang w:val="tr-TR"/>
        </w:rPr>
        <w:t>ya il m</w:t>
      </w:r>
      <w:r w:rsidR="00FA2E38" w:rsidRPr="00C41F66">
        <w:rPr>
          <w:rFonts w:ascii="Times New Roman" w:hAnsi="Times New Roman"/>
          <w:b w:val="0"/>
          <w:sz w:val="24"/>
          <w:szCs w:val="24"/>
          <w:lang w:val="tr-TR"/>
        </w:rPr>
        <w:t>üdürlüğü personellerinin gözetiminde yapılacaktır.</w:t>
      </w:r>
      <w:r w:rsidR="00FA2E38" w:rsidRPr="00C41F66">
        <w:rPr>
          <w:rFonts w:ascii="Times New Roman" w:hAnsi="Times New Roman"/>
          <w:sz w:val="24"/>
          <w:szCs w:val="24"/>
        </w:rPr>
        <w:t xml:space="preserve"> </w:t>
      </w:r>
      <w:r w:rsidR="00717F8A" w:rsidRPr="00C41F66">
        <w:rPr>
          <w:rFonts w:ascii="Times New Roman" w:hAnsi="Times New Roman"/>
          <w:b w:val="0"/>
          <w:sz w:val="24"/>
          <w:szCs w:val="24"/>
          <w:lang w:val="tr-TR"/>
        </w:rPr>
        <w:t>Yapılan uygulamalarda vaziyet</w:t>
      </w:r>
      <w:r w:rsidR="00AE1DAB">
        <w:rPr>
          <w:rFonts w:ascii="Times New Roman" w:hAnsi="Times New Roman"/>
          <w:b w:val="0"/>
          <w:sz w:val="24"/>
          <w:szCs w:val="24"/>
          <w:lang w:val="tr-TR"/>
        </w:rPr>
        <w:t xml:space="preserve"> planları mutlaka yapılacaktır.</w:t>
      </w:r>
    </w:p>
    <w:p w:rsidR="00FA2E38" w:rsidRPr="00C41F66" w:rsidRDefault="008D0ED9" w:rsidP="00AE1DAB">
      <w:pPr>
        <w:pStyle w:val="ALTBASLIK"/>
        <w:tabs>
          <w:tab w:val="clear" w:pos="567"/>
          <w:tab w:val="left" w:pos="0"/>
          <w:tab w:val="left" w:pos="142"/>
        </w:tabs>
        <w:jc w:val="both"/>
        <w:rPr>
          <w:rFonts w:ascii="Times New Roman" w:hAnsi="Times New Roman"/>
          <w:b w:val="0"/>
          <w:sz w:val="24"/>
          <w:szCs w:val="24"/>
          <w:lang w:val="tr-TR"/>
        </w:rPr>
      </w:pPr>
      <w:r w:rsidRPr="00C41F66">
        <w:rPr>
          <w:rFonts w:ascii="Times New Roman" w:hAnsi="Times New Roman"/>
          <w:b w:val="0"/>
          <w:sz w:val="24"/>
          <w:szCs w:val="24"/>
          <w:lang w:val="tr-TR"/>
        </w:rPr>
        <w:tab/>
      </w:r>
      <w:r w:rsidRPr="00C41F66">
        <w:rPr>
          <w:rFonts w:ascii="Times New Roman" w:hAnsi="Times New Roman"/>
          <w:sz w:val="24"/>
          <w:szCs w:val="24"/>
          <w:lang w:val="tr-TR"/>
        </w:rPr>
        <w:t xml:space="preserve">(3) </w:t>
      </w:r>
      <w:r w:rsidR="00FA2E38" w:rsidRPr="00C41F66">
        <w:rPr>
          <w:rFonts w:ascii="Times New Roman" w:hAnsi="Times New Roman"/>
          <w:sz w:val="24"/>
          <w:szCs w:val="24"/>
          <w:lang w:val="tr-TR"/>
        </w:rPr>
        <w:t>Ödenekler</w:t>
      </w:r>
    </w:p>
    <w:p w:rsidR="00FA2E38" w:rsidRPr="00731446" w:rsidRDefault="00AE1DAB" w:rsidP="00F72F18">
      <w:pPr>
        <w:pStyle w:val="ALTBASLIK"/>
        <w:jc w:val="both"/>
        <w:rPr>
          <w:rFonts w:ascii="Times New Roman" w:hAnsi="Times New Roman"/>
          <w:b w:val="0"/>
          <w:sz w:val="24"/>
          <w:szCs w:val="24"/>
          <w:lang w:val="tr-TR"/>
        </w:rPr>
      </w:pPr>
      <w:r>
        <w:rPr>
          <w:rFonts w:ascii="Times New Roman" w:eastAsiaTheme="minorHAnsi" w:hAnsi="Times New Roman"/>
          <w:b w:val="0"/>
          <w:sz w:val="24"/>
          <w:szCs w:val="24"/>
          <w:lang w:val="tr-TR"/>
        </w:rPr>
        <w:tab/>
      </w:r>
      <w:r w:rsidR="00FA2E38" w:rsidRPr="00C41F66">
        <w:rPr>
          <w:rFonts w:ascii="Times New Roman" w:hAnsi="Times New Roman"/>
          <w:sz w:val="24"/>
          <w:szCs w:val="24"/>
          <w:lang w:val="tr-TR"/>
        </w:rPr>
        <w:t>a)</w:t>
      </w:r>
      <w:r>
        <w:rPr>
          <w:rFonts w:ascii="Times New Roman" w:hAnsi="Times New Roman"/>
          <w:b w:val="0"/>
          <w:sz w:val="24"/>
          <w:szCs w:val="24"/>
          <w:lang w:val="tr-TR"/>
        </w:rPr>
        <w:t xml:space="preserve"> Fiziksel yerleşimin d</w:t>
      </w:r>
      <w:r w:rsidR="00FA2E38" w:rsidRPr="00C41F66">
        <w:rPr>
          <w:rFonts w:ascii="Times New Roman" w:hAnsi="Times New Roman"/>
          <w:b w:val="0"/>
          <w:sz w:val="24"/>
          <w:szCs w:val="24"/>
          <w:lang w:val="tr-TR"/>
        </w:rPr>
        <w:t xml:space="preserve">üzenlenmesi kapsamındaki konut inşaatları, mutlaka 5543 sayılı İskân Kanunu kapsamında üretilen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hak sahibi ailelere satışı yapılan, imar planı onaylanmış arsalarda yapılacak olup; üretilen arsaların dışındaki yerlere kesinlikle iskân konutu inşaatı yapılmayacaktır.</w:t>
      </w:r>
      <w:r w:rsidR="00366D19">
        <w:rPr>
          <w:rFonts w:ascii="Times New Roman" w:hAnsi="Times New Roman"/>
          <w:b w:val="0"/>
          <w:sz w:val="24"/>
          <w:szCs w:val="24"/>
          <w:lang w:val="tr-TR"/>
        </w:rPr>
        <w:t xml:space="preserve"> Bu Kanun hüküm</w:t>
      </w:r>
      <w:r w:rsidR="002547A0">
        <w:rPr>
          <w:rFonts w:ascii="Times New Roman" w:hAnsi="Times New Roman"/>
          <w:b w:val="0"/>
          <w:sz w:val="24"/>
          <w:szCs w:val="24"/>
          <w:lang w:val="tr-TR"/>
        </w:rPr>
        <w:t>lerince oluşturulmamış arsalarda konut inşası için kredi talebinde bulunulamaz.</w:t>
      </w:r>
    </w:p>
    <w:p w:rsidR="00FA2E38" w:rsidRPr="00C41F66" w:rsidRDefault="008D0ED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b)</w:t>
      </w:r>
      <w:r w:rsidR="00FA2E38" w:rsidRPr="00C41F66">
        <w:rPr>
          <w:rFonts w:ascii="Times New Roman" w:hAnsi="Times New Roman"/>
          <w:b w:val="0"/>
          <w:sz w:val="24"/>
          <w:szCs w:val="24"/>
          <w:lang w:val="tr-TR"/>
        </w:rPr>
        <w:t xml:space="preserve"> Borçlandırma sözleşmesi olmayan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borçlandırması eksik yapılmış olan hak sahiplerinin borçlandırmaları tamamlatılacak, borçlanma sözleşmesi imzalamayanlara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konut inşaatı başlamayanlara kesinlikle kredi ödemesi yapılmayacaktır. </w:t>
      </w:r>
    </w:p>
    <w:p w:rsidR="00FA2E38" w:rsidRPr="00C41F66" w:rsidRDefault="008D0ED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c)</w:t>
      </w:r>
      <w:r w:rsidR="00FA2E38" w:rsidRPr="00C41F66">
        <w:rPr>
          <w:rFonts w:ascii="Times New Roman" w:hAnsi="Times New Roman"/>
          <w:b w:val="0"/>
          <w:sz w:val="24"/>
          <w:szCs w:val="24"/>
          <w:lang w:val="tr-TR"/>
        </w:rPr>
        <w:t xml:space="preserve"> Kredili işlerde hak sahiplerine tahsis edilen program ödenekleri, mutlaka bütçe yılı içinde kullandırılacak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w:t>
      </w:r>
      <w:r w:rsidR="00C17FB7">
        <w:rPr>
          <w:rFonts w:ascii="Times New Roman" w:hAnsi="Times New Roman"/>
          <w:b w:val="0"/>
          <w:sz w:val="24"/>
          <w:szCs w:val="24"/>
          <w:lang w:val="tr-TR"/>
        </w:rPr>
        <w:t>ha</w:t>
      </w:r>
      <w:r w:rsidR="00AE1DAB" w:rsidRPr="00C41F66">
        <w:rPr>
          <w:rFonts w:ascii="Times New Roman" w:hAnsi="Times New Roman"/>
          <w:b w:val="0"/>
          <w:sz w:val="24"/>
          <w:szCs w:val="24"/>
          <w:lang w:val="tr-TR"/>
        </w:rPr>
        <w:t>kediş</w:t>
      </w:r>
      <w:r w:rsidR="00FA2E38" w:rsidRPr="00C41F66">
        <w:rPr>
          <w:rFonts w:ascii="Times New Roman" w:hAnsi="Times New Roman"/>
          <w:b w:val="0"/>
          <w:sz w:val="24"/>
          <w:szCs w:val="24"/>
          <w:lang w:val="tr-TR"/>
        </w:rPr>
        <w:t xml:space="preserve"> ödemeleri bu yönergede belirtilen pursantaj alt iş kalem</w:t>
      </w:r>
      <w:r w:rsidR="00C17FB7">
        <w:rPr>
          <w:rFonts w:ascii="Times New Roman" w:hAnsi="Times New Roman"/>
          <w:b w:val="0"/>
          <w:sz w:val="24"/>
          <w:szCs w:val="24"/>
          <w:lang w:val="tr-TR"/>
        </w:rPr>
        <w:t xml:space="preserve"> oranlarına göre yapılacaktır. </w:t>
      </w:r>
      <w:r w:rsidR="00FA2E38" w:rsidRPr="00C41F66">
        <w:rPr>
          <w:rFonts w:ascii="Times New Roman" w:hAnsi="Times New Roman"/>
          <w:b w:val="0"/>
          <w:sz w:val="24"/>
          <w:szCs w:val="24"/>
          <w:lang w:val="tr-TR"/>
        </w:rPr>
        <w:t xml:space="preserve">Ödeneğini zorlayıcı haller dışında kullanmayan hak sahipleri hakkında İskân Kanunu Uygulama </w:t>
      </w:r>
      <w:r w:rsidR="00271FAD">
        <w:rPr>
          <w:rFonts w:ascii="Times New Roman" w:hAnsi="Times New Roman"/>
          <w:b w:val="0"/>
          <w:sz w:val="24"/>
          <w:szCs w:val="24"/>
          <w:lang w:val="tr-TR"/>
        </w:rPr>
        <w:t>Yönetmeliğinin</w:t>
      </w:r>
      <w:r w:rsidR="00C17FB7">
        <w:rPr>
          <w:rFonts w:ascii="Times New Roman" w:hAnsi="Times New Roman"/>
          <w:b w:val="0"/>
          <w:sz w:val="24"/>
          <w:szCs w:val="24"/>
          <w:lang w:val="tr-TR"/>
        </w:rPr>
        <w:t xml:space="preserve"> 14</w:t>
      </w:r>
      <w:r w:rsidR="005A49B3">
        <w:rPr>
          <w:rFonts w:ascii="Times New Roman" w:hAnsi="Times New Roman"/>
          <w:b w:val="0"/>
          <w:sz w:val="24"/>
          <w:szCs w:val="24"/>
          <w:lang w:val="tr-TR"/>
        </w:rPr>
        <w:t xml:space="preserve"> üncü</w:t>
      </w:r>
      <w:r w:rsidR="00FA2E38" w:rsidRPr="00C41F66">
        <w:rPr>
          <w:rFonts w:ascii="Times New Roman" w:hAnsi="Times New Roman"/>
          <w:b w:val="0"/>
          <w:sz w:val="24"/>
          <w:szCs w:val="24"/>
          <w:lang w:val="tr-TR"/>
        </w:rPr>
        <w:t xml:space="preserve"> maddesinin </w:t>
      </w:r>
      <w:r w:rsidR="00C17FB7">
        <w:rPr>
          <w:rFonts w:ascii="Times New Roman" w:hAnsi="Times New Roman"/>
          <w:b w:val="0"/>
          <w:sz w:val="24"/>
          <w:szCs w:val="24"/>
          <w:lang w:val="tr-TR"/>
        </w:rPr>
        <w:t>dokuzuncu</w:t>
      </w:r>
      <w:r w:rsidR="00FA2E38" w:rsidRPr="00C41F66">
        <w:rPr>
          <w:rFonts w:ascii="Times New Roman" w:hAnsi="Times New Roman"/>
          <w:b w:val="0"/>
          <w:sz w:val="24"/>
          <w:szCs w:val="24"/>
          <w:lang w:val="tr-TR"/>
        </w:rPr>
        <w:t xml:space="preserve"> fıkrasının (d) bendi hükümlerine göre işlem yapılacaktır. </w:t>
      </w:r>
    </w:p>
    <w:p w:rsidR="00FA2E38" w:rsidRPr="00C41F66" w:rsidRDefault="008D0ED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ç)</w:t>
      </w:r>
      <w:r w:rsidR="00FA2E38" w:rsidRPr="00C41F66">
        <w:rPr>
          <w:rFonts w:ascii="Times New Roman" w:hAnsi="Times New Roman"/>
          <w:b w:val="0"/>
          <w:sz w:val="24"/>
          <w:szCs w:val="24"/>
          <w:lang w:val="tr-TR"/>
        </w:rPr>
        <w:t xml:space="preserve"> Kendi </w:t>
      </w:r>
      <w:r w:rsidR="00C17FB7" w:rsidRPr="00C41F66">
        <w:rPr>
          <w:rFonts w:ascii="Times New Roman" w:hAnsi="Times New Roman"/>
          <w:b w:val="0"/>
          <w:sz w:val="24"/>
          <w:szCs w:val="24"/>
          <w:lang w:val="tr-TR"/>
        </w:rPr>
        <w:t xml:space="preserve">evini yapana yardım </w:t>
      </w:r>
      <w:r w:rsidR="00A707E4">
        <w:rPr>
          <w:rFonts w:ascii="Times New Roman" w:hAnsi="Times New Roman"/>
          <w:b w:val="0"/>
          <w:sz w:val="24"/>
          <w:szCs w:val="24"/>
          <w:lang w:val="tr-TR"/>
        </w:rPr>
        <w:t>(KEYY</w:t>
      </w:r>
      <w:r w:rsidR="00FA2E38" w:rsidRPr="00C41F66">
        <w:rPr>
          <w:rFonts w:ascii="Times New Roman" w:hAnsi="Times New Roman"/>
          <w:b w:val="0"/>
          <w:sz w:val="24"/>
          <w:szCs w:val="24"/>
          <w:lang w:val="tr-TR"/>
        </w:rPr>
        <w:t xml:space="preserve">) metodu ile kredili konut inşaatları bizzat hak sahiplerince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kanuni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kilince yapılması/yaptırılması gerekmektedir.</w:t>
      </w:r>
    </w:p>
    <w:p w:rsidR="00FA2E38" w:rsidRPr="00C41F66" w:rsidRDefault="008D0ED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d)</w:t>
      </w:r>
      <w:r w:rsidR="00FA2E38" w:rsidRPr="00C41F66">
        <w:rPr>
          <w:rFonts w:ascii="Times New Roman" w:hAnsi="Times New Roman"/>
          <w:b w:val="0"/>
          <w:sz w:val="24"/>
          <w:szCs w:val="24"/>
          <w:lang w:val="tr-TR"/>
        </w:rPr>
        <w:t xml:space="preserve"> Kredili işlerde hak sahibi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kanuni </w:t>
      </w:r>
      <w:r w:rsidR="00621910">
        <w:rPr>
          <w:rFonts w:ascii="Times New Roman" w:hAnsi="Times New Roman"/>
          <w:b w:val="0"/>
          <w:sz w:val="24"/>
          <w:szCs w:val="24"/>
          <w:lang w:val="tr-TR"/>
        </w:rPr>
        <w:t>ve</w:t>
      </w:r>
      <w:r w:rsidR="0013795E">
        <w:rPr>
          <w:rFonts w:ascii="Times New Roman" w:hAnsi="Times New Roman"/>
          <w:b w:val="0"/>
          <w:sz w:val="24"/>
          <w:szCs w:val="24"/>
          <w:lang w:val="tr-TR"/>
        </w:rPr>
        <w:t xml:space="preserve">kili </w:t>
      </w:r>
      <w:r w:rsidR="00C17FB7" w:rsidRPr="00C41F66">
        <w:rPr>
          <w:rFonts w:ascii="Times New Roman" w:hAnsi="Times New Roman"/>
          <w:b w:val="0"/>
          <w:sz w:val="24"/>
          <w:szCs w:val="24"/>
          <w:lang w:val="tr-TR"/>
        </w:rPr>
        <w:t>inşaat ruhsatı</w:t>
      </w:r>
      <w:r w:rsidR="00FA2E38" w:rsidRPr="00C41F66">
        <w:rPr>
          <w:rFonts w:ascii="Times New Roman" w:hAnsi="Times New Roman"/>
          <w:b w:val="0"/>
          <w:sz w:val="24"/>
          <w:szCs w:val="24"/>
          <w:lang w:val="tr-TR"/>
        </w:rPr>
        <w:t xml:space="preserve"> almadan inşaata başlamayacaktır.</w:t>
      </w:r>
    </w:p>
    <w:p w:rsidR="00FA2E38" w:rsidRPr="00C41F66" w:rsidRDefault="008D0ED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e)</w:t>
      </w:r>
      <w:r w:rsidR="00FA2E38" w:rsidRPr="00C41F66">
        <w:rPr>
          <w:rFonts w:ascii="Times New Roman" w:hAnsi="Times New Roman"/>
          <w:b w:val="0"/>
          <w:sz w:val="24"/>
          <w:szCs w:val="24"/>
          <w:lang w:val="tr-TR"/>
        </w:rPr>
        <w:t xml:space="preserve"> Kredi ödemeleri de, mutlaka onaylı hak sahipliği listesinde ismi olan hak sahiplerine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kanuni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kiline yapılacaktır. </w:t>
      </w:r>
    </w:p>
    <w:p w:rsidR="00FA2E38" w:rsidRPr="00C41F66" w:rsidRDefault="008D0ED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f)</w:t>
      </w:r>
      <w:r w:rsidR="00FA2E38" w:rsidRPr="00C41F66">
        <w:rPr>
          <w:rFonts w:ascii="Times New Roman" w:hAnsi="Times New Roman"/>
          <w:b w:val="0"/>
          <w:sz w:val="24"/>
          <w:szCs w:val="24"/>
          <w:lang w:val="tr-TR"/>
        </w:rPr>
        <w:t xml:space="preserve"> Hak sahipleri için üretilmiş ancak tapu tescil tarihinden itibaren 5 yıllık süre bitiminden sonra başka bir şahsa satışı yapılan arsalar için konut kredisi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rilmeyecektir.</w:t>
      </w:r>
    </w:p>
    <w:p w:rsidR="00FA2E38" w:rsidRPr="00C41F66" w:rsidRDefault="008D0ED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g)</w:t>
      </w:r>
      <w:r w:rsidR="00FA2E38" w:rsidRPr="00C41F66">
        <w:rPr>
          <w:rFonts w:ascii="Times New Roman" w:hAnsi="Times New Roman"/>
          <w:b w:val="0"/>
          <w:sz w:val="24"/>
          <w:szCs w:val="24"/>
          <w:lang w:val="tr-TR"/>
        </w:rPr>
        <w:t xml:space="preserve"> Hak sahibi ile sürekli irtibat sağlanarak, program ödeneklerinin bütçe yılı içinde mutlaka</w:t>
      </w:r>
      <w:r w:rsidR="00232B9E">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imalat</w:t>
      </w:r>
      <w:r w:rsidR="00C17FB7">
        <w:rPr>
          <w:rFonts w:ascii="Times New Roman" w:hAnsi="Times New Roman"/>
          <w:b w:val="0"/>
          <w:sz w:val="24"/>
          <w:szCs w:val="24"/>
          <w:lang w:val="tr-TR"/>
        </w:rPr>
        <w:t xml:space="preserve">a dönüştürülmesi sağlanacaktır. </w:t>
      </w:r>
      <w:r w:rsidR="00FA2E38" w:rsidRPr="00C41F66">
        <w:rPr>
          <w:rFonts w:ascii="Times New Roman" w:hAnsi="Times New Roman"/>
          <w:b w:val="0"/>
          <w:sz w:val="24"/>
          <w:szCs w:val="24"/>
          <w:lang w:val="tr-TR"/>
        </w:rPr>
        <w:t xml:space="preserve">Ancak devam etmeyecek işlerin </w:t>
      </w:r>
      <w:r w:rsidR="00FA2E38" w:rsidRPr="00C41F66">
        <w:rPr>
          <w:rFonts w:ascii="Times New Roman" w:hAnsi="Times New Roman"/>
          <w:b w:val="0"/>
          <w:sz w:val="24"/>
          <w:szCs w:val="24"/>
          <w:lang w:val="tr-TR"/>
        </w:rPr>
        <w:lastRenderedPageBreak/>
        <w:t xml:space="preserve">harcanamayacak ödenekleri, başka bir işte işlerlik kazandırılması amacıyla derhal </w:t>
      </w:r>
      <w:r w:rsidR="00C17FB7">
        <w:rPr>
          <w:rFonts w:ascii="Times New Roman" w:hAnsi="Times New Roman"/>
          <w:b w:val="0"/>
          <w:sz w:val="24"/>
          <w:szCs w:val="24"/>
          <w:lang w:val="tr-TR"/>
        </w:rPr>
        <w:t>Genel Müdürlüğe bildirilecektir</w:t>
      </w:r>
      <w:r w:rsidR="00653F89" w:rsidRPr="00C41F66">
        <w:rPr>
          <w:rFonts w:ascii="Times New Roman" w:hAnsi="Times New Roman"/>
          <w:b w:val="0"/>
          <w:sz w:val="24"/>
          <w:szCs w:val="24"/>
          <w:lang w:val="tr-TR"/>
        </w:rPr>
        <w:t xml:space="preserve"> (EK-44 A)</w:t>
      </w:r>
      <w:r w:rsidR="00C17FB7">
        <w:rPr>
          <w:rFonts w:ascii="Times New Roman" w:hAnsi="Times New Roman"/>
          <w:b w:val="0"/>
          <w:sz w:val="24"/>
          <w:szCs w:val="24"/>
          <w:lang w:val="tr-TR"/>
        </w:rPr>
        <w:t>.</w:t>
      </w:r>
    </w:p>
    <w:p w:rsidR="00FA2E38" w:rsidRPr="00C41F66" w:rsidRDefault="008D0ED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h)</w:t>
      </w:r>
      <w:r w:rsidR="00FA2E38" w:rsidRPr="00C41F66">
        <w:rPr>
          <w:rFonts w:ascii="Times New Roman" w:hAnsi="Times New Roman"/>
          <w:b w:val="0"/>
          <w:sz w:val="24"/>
          <w:szCs w:val="24"/>
          <w:lang w:val="tr-TR"/>
        </w:rPr>
        <w:t xml:space="preserve"> Yatırım programında yer alan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bir yerleşim yeri adına gönde</w:t>
      </w:r>
      <w:r w:rsidR="00A707E4">
        <w:rPr>
          <w:rFonts w:ascii="Times New Roman" w:hAnsi="Times New Roman"/>
          <w:b w:val="0"/>
          <w:sz w:val="24"/>
          <w:szCs w:val="24"/>
          <w:lang w:val="tr-TR"/>
        </w:rPr>
        <w:t xml:space="preserve">rilen ödenek, Genel Müdürlüğün </w:t>
      </w:r>
      <w:r w:rsidR="00C17FB7" w:rsidRPr="00C41F66">
        <w:rPr>
          <w:rFonts w:ascii="Times New Roman" w:hAnsi="Times New Roman"/>
          <w:b w:val="0"/>
          <w:sz w:val="24"/>
          <w:szCs w:val="24"/>
          <w:lang w:val="tr-TR"/>
        </w:rPr>
        <w:t>revize onayı</w:t>
      </w:r>
      <w:r w:rsidR="00FA2E38" w:rsidRPr="00C41F66">
        <w:rPr>
          <w:rFonts w:ascii="Times New Roman" w:hAnsi="Times New Roman"/>
          <w:b w:val="0"/>
          <w:sz w:val="24"/>
          <w:szCs w:val="24"/>
          <w:lang w:val="tr-TR"/>
        </w:rPr>
        <w:t xml:space="preserve"> olmadan, kesinlikle başka bir yerleşim yeri adına kullanılmayacaktır.</w:t>
      </w:r>
    </w:p>
    <w:p w:rsidR="00FA2E38" w:rsidRPr="00C41F66" w:rsidRDefault="008D0ED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ı)</w:t>
      </w:r>
      <w:r w:rsidR="00FA2E38" w:rsidRPr="00C41F66">
        <w:rPr>
          <w:rFonts w:ascii="Times New Roman" w:hAnsi="Times New Roman"/>
          <w:b w:val="0"/>
          <w:sz w:val="24"/>
          <w:szCs w:val="24"/>
          <w:lang w:val="tr-TR"/>
        </w:rPr>
        <w:t xml:space="preserve"> Kredi kullanacak hak sahipleri; adlarına ödenek tahsis edilmesini müteakip, i</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dilikle ilgili T.C. Ziraat Bankası şubesinde “</w:t>
      </w:r>
      <w:r w:rsidR="00C17FB7" w:rsidRPr="00C41F66">
        <w:rPr>
          <w:rFonts w:ascii="Times New Roman" w:hAnsi="Times New Roman"/>
          <w:b w:val="0"/>
          <w:sz w:val="24"/>
          <w:szCs w:val="24"/>
          <w:lang w:val="tr-TR"/>
        </w:rPr>
        <w:t>blokeli vadesiz mevduat hesabı</w:t>
      </w:r>
      <w:r w:rsidR="00FA2E38" w:rsidRPr="00C41F66">
        <w:rPr>
          <w:rFonts w:ascii="Times New Roman" w:hAnsi="Times New Roman"/>
          <w:b w:val="0"/>
          <w:sz w:val="24"/>
          <w:szCs w:val="24"/>
          <w:lang w:val="tr-TR"/>
        </w:rPr>
        <w:t xml:space="preserve">” açtıracak,  hakediş raporlarında ödenmesi </w:t>
      </w:r>
      <w:r w:rsidR="00C17FB7">
        <w:rPr>
          <w:rFonts w:ascii="Times New Roman" w:hAnsi="Times New Roman"/>
          <w:b w:val="0"/>
          <w:sz w:val="24"/>
          <w:szCs w:val="24"/>
          <w:lang w:val="tr-TR"/>
        </w:rPr>
        <w:t>uygun görülen kredi tutarları, muhasebe m</w:t>
      </w:r>
      <w:r w:rsidR="00FA2E38" w:rsidRPr="00C41F66">
        <w:rPr>
          <w:rFonts w:ascii="Times New Roman" w:hAnsi="Times New Roman"/>
          <w:b w:val="0"/>
          <w:sz w:val="24"/>
          <w:szCs w:val="24"/>
          <w:lang w:val="tr-TR"/>
        </w:rPr>
        <w:t>üdürlüklerince bu hesaplara aktarılacaktır. Bu andan itibaren hesaba geçen tutarın banka tarafından borç kaydedilmesi sağlanacaktır.</w:t>
      </w:r>
    </w:p>
    <w:p w:rsidR="00FA2E38" w:rsidRPr="00C41F66" w:rsidRDefault="008D0ED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i)</w:t>
      </w:r>
      <w:r w:rsidR="00FA2E38" w:rsidRPr="00C41F66">
        <w:rPr>
          <w:rFonts w:ascii="Times New Roman" w:hAnsi="Times New Roman"/>
          <w:b w:val="0"/>
          <w:sz w:val="24"/>
          <w:szCs w:val="24"/>
          <w:lang w:val="tr-TR"/>
        </w:rPr>
        <w:t xml:space="preserve"> Ödenek tahsis edilemeyen kredili işlerde kesinlikle inşaata başlanmayacaktır. </w:t>
      </w:r>
    </w:p>
    <w:p w:rsidR="00FA2E38" w:rsidRPr="00C41F66" w:rsidRDefault="008D0ED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j)</w:t>
      </w:r>
      <w:r w:rsidR="00FA2E38" w:rsidRPr="00C41F66">
        <w:rPr>
          <w:rFonts w:ascii="Times New Roman" w:hAnsi="Times New Roman"/>
          <w:b w:val="0"/>
          <w:sz w:val="24"/>
          <w:szCs w:val="24"/>
          <w:lang w:val="tr-TR"/>
        </w:rPr>
        <w:t xml:space="preserve"> Herhangi bir kredili işte, programda ayrılan yılı ödeneğinin tamamen harcanması halinde </w:t>
      </w:r>
      <w:r w:rsidR="00621910">
        <w:rPr>
          <w:rFonts w:ascii="Times New Roman" w:hAnsi="Times New Roman"/>
          <w:b w:val="0"/>
          <w:sz w:val="24"/>
          <w:szCs w:val="24"/>
          <w:lang w:val="tr-TR"/>
        </w:rPr>
        <w:t>ve</w:t>
      </w:r>
      <w:r w:rsidR="000A285E" w:rsidRPr="00C41F66">
        <w:rPr>
          <w:rFonts w:ascii="Times New Roman" w:hAnsi="Times New Roman"/>
          <w:b w:val="0"/>
          <w:sz w:val="24"/>
          <w:szCs w:val="24"/>
          <w:lang w:val="tr-TR"/>
        </w:rPr>
        <w:t>ya</w:t>
      </w:r>
      <w:r w:rsidR="00FA2E38" w:rsidRPr="00C41F66">
        <w:rPr>
          <w:rFonts w:ascii="Times New Roman" w:hAnsi="Times New Roman"/>
          <w:b w:val="0"/>
          <w:sz w:val="24"/>
          <w:szCs w:val="24"/>
          <w:lang w:val="tr-TR"/>
        </w:rPr>
        <w:t xml:space="preserve"> işin biteceği durumlarda, işin kalan kısmının ödeneği için </w:t>
      </w:r>
      <w:r w:rsidR="00C17FB7">
        <w:rPr>
          <w:rFonts w:ascii="Times New Roman" w:hAnsi="Times New Roman"/>
          <w:b w:val="0"/>
          <w:sz w:val="24"/>
          <w:szCs w:val="24"/>
          <w:lang w:val="tr-TR"/>
        </w:rPr>
        <w:t>il m</w:t>
      </w:r>
      <w:r w:rsidR="00FA2E38" w:rsidRPr="00C41F66">
        <w:rPr>
          <w:rFonts w:ascii="Times New Roman" w:hAnsi="Times New Roman"/>
          <w:b w:val="0"/>
          <w:sz w:val="24"/>
          <w:szCs w:val="24"/>
          <w:lang w:val="tr-TR"/>
        </w:rPr>
        <w:t>üdürlüğünce Genel Müdürlük</w:t>
      </w:r>
      <w:r w:rsidR="00C17FB7">
        <w:rPr>
          <w:rFonts w:ascii="Times New Roman" w:hAnsi="Times New Roman"/>
          <w:b w:val="0"/>
          <w:sz w:val="24"/>
          <w:szCs w:val="24"/>
          <w:lang w:val="tr-TR"/>
        </w:rPr>
        <w:t xml:space="preserve">ten talepte bulunulabilecektir </w:t>
      </w:r>
      <w:r w:rsidR="000A285E" w:rsidRPr="00C41F66">
        <w:rPr>
          <w:rFonts w:ascii="Times New Roman" w:hAnsi="Times New Roman"/>
          <w:b w:val="0"/>
          <w:sz w:val="24"/>
          <w:szCs w:val="24"/>
          <w:lang w:val="tr-TR"/>
        </w:rPr>
        <w:t>(EK-44</w:t>
      </w:r>
      <w:r w:rsidR="00653F89" w:rsidRPr="00C41F66">
        <w:rPr>
          <w:rFonts w:ascii="Times New Roman" w:hAnsi="Times New Roman"/>
          <w:b w:val="0"/>
          <w:sz w:val="24"/>
          <w:szCs w:val="24"/>
          <w:lang w:val="tr-TR"/>
        </w:rPr>
        <w:t>B</w:t>
      </w:r>
      <w:r w:rsidR="00C17FB7">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Talep Genel Müdürlükçe bütçe imkânları dâhilinde değerlendirilecektir.</w:t>
      </w:r>
    </w:p>
    <w:p w:rsidR="00FA2E38" w:rsidRPr="00C41F66" w:rsidRDefault="008D0ED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k)</w:t>
      </w:r>
      <w:r w:rsidR="00FA2E38" w:rsidRPr="00C41F66">
        <w:rPr>
          <w:rFonts w:ascii="Times New Roman" w:hAnsi="Times New Roman"/>
          <w:b w:val="0"/>
          <w:sz w:val="24"/>
          <w:szCs w:val="24"/>
          <w:lang w:val="tr-TR"/>
        </w:rPr>
        <w:t xml:space="preserve"> Konut inşaatına daha önce başladığı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ödeneği de mevcut olduğu halde, yapımına devam edilmeyen inşaatlarının devam etmeme nedenleri tespit edilecek, bu durumda olan işl</w:t>
      </w:r>
      <w:r w:rsidR="00C17FB7">
        <w:rPr>
          <w:rFonts w:ascii="Times New Roman" w:hAnsi="Times New Roman"/>
          <w:b w:val="0"/>
          <w:sz w:val="24"/>
          <w:szCs w:val="24"/>
          <w:lang w:val="tr-TR"/>
        </w:rPr>
        <w:t>er için rapor tanzim edilerek, il m</w:t>
      </w:r>
      <w:r w:rsidR="00FA2E38" w:rsidRPr="00C41F66">
        <w:rPr>
          <w:rFonts w:ascii="Times New Roman" w:hAnsi="Times New Roman"/>
          <w:b w:val="0"/>
          <w:sz w:val="24"/>
          <w:szCs w:val="24"/>
          <w:lang w:val="tr-TR"/>
        </w:rPr>
        <w:t>üdürlüğünün görüşü ile birlikte Genel Müdürlüğe bildirilecektir.</w:t>
      </w:r>
    </w:p>
    <w:p w:rsidR="00FA2E38" w:rsidRPr="00C41F66" w:rsidRDefault="008D0ED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l)</w:t>
      </w:r>
      <w:r w:rsidR="00FA2E38" w:rsidRPr="00C41F66">
        <w:rPr>
          <w:rFonts w:ascii="Times New Roman" w:hAnsi="Times New Roman"/>
          <w:b w:val="0"/>
          <w:sz w:val="24"/>
          <w:szCs w:val="24"/>
          <w:lang w:val="tr-TR"/>
        </w:rPr>
        <w:t xml:space="preserve"> Daha önceki yıllarda yatırım programına alınan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borçlandırılması da yapılmış olan hak sahiplerinden bütçe yılı ödeneği ayrıldığı halde, iki yıl içerisinde inşaatına başlamayan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ya başlamış inşaatına devam etmeyen hak sah</w:t>
      </w:r>
      <w:r w:rsidR="00C17FB7">
        <w:rPr>
          <w:rFonts w:ascii="Times New Roman" w:hAnsi="Times New Roman"/>
          <w:b w:val="0"/>
          <w:sz w:val="24"/>
          <w:szCs w:val="24"/>
          <w:lang w:val="tr-TR"/>
        </w:rPr>
        <w:t>ipleri (mücbir sebepler hariç) il m</w:t>
      </w:r>
      <w:r w:rsidR="00FA2E38" w:rsidRPr="00C41F66">
        <w:rPr>
          <w:rFonts w:ascii="Times New Roman" w:hAnsi="Times New Roman"/>
          <w:b w:val="0"/>
          <w:sz w:val="24"/>
          <w:szCs w:val="24"/>
          <w:lang w:val="tr-TR"/>
        </w:rPr>
        <w:t>üdürlüğü tarafından Genel Müdürlüğe bildirilecek, bu hak sahiplerinin Genel Müdürlükçe kredi hak sahipliği iptal edilerek yatırım programdan çıkarılacaktır. Şayet varsa, yapılan</w:t>
      </w:r>
      <w:r w:rsidR="00C17FB7">
        <w:rPr>
          <w:rFonts w:ascii="Times New Roman" w:hAnsi="Times New Roman"/>
          <w:b w:val="0"/>
          <w:sz w:val="24"/>
          <w:szCs w:val="24"/>
          <w:lang w:val="tr-TR"/>
        </w:rPr>
        <w:t xml:space="preserve"> ödemelerin takibi </w:t>
      </w:r>
      <w:r w:rsidR="00621910">
        <w:rPr>
          <w:rFonts w:ascii="Times New Roman" w:hAnsi="Times New Roman"/>
          <w:b w:val="0"/>
          <w:sz w:val="24"/>
          <w:szCs w:val="24"/>
          <w:lang w:val="tr-TR"/>
        </w:rPr>
        <w:t>ve</w:t>
      </w:r>
      <w:r w:rsidR="00C17FB7">
        <w:rPr>
          <w:rFonts w:ascii="Times New Roman" w:hAnsi="Times New Roman"/>
          <w:b w:val="0"/>
          <w:sz w:val="24"/>
          <w:szCs w:val="24"/>
          <w:lang w:val="tr-TR"/>
        </w:rPr>
        <w:t xml:space="preserve"> tahsili il m</w:t>
      </w:r>
      <w:r w:rsidR="00FA2E38" w:rsidRPr="00C41F66">
        <w:rPr>
          <w:rFonts w:ascii="Times New Roman" w:hAnsi="Times New Roman"/>
          <w:b w:val="0"/>
          <w:sz w:val="24"/>
          <w:szCs w:val="24"/>
          <w:lang w:val="tr-TR"/>
        </w:rPr>
        <w:t>üdürlüğü girişimleriyle ilgili banka şubelerince sağlanacaktır.</w:t>
      </w:r>
    </w:p>
    <w:p w:rsidR="00FA2E38" w:rsidRPr="00C41F66" w:rsidRDefault="008D0ED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m)</w:t>
      </w:r>
      <w:r w:rsidR="00FA2E38" w:rsidRPr="00C41F66">
        <w:rPr>
          <w:rFonts w:ascii="Times New Roman" w:hAnsi="Times New Roman"/>
          <w:b w:val="0"/>
          <w:sz w:val="24"/>
          <w:szCs w:val="24"/>
          <w:lang w:val="tr-TR"/>
        </w:rPr>
        <w:t xml:space="preserve"> Kredili iş</w:t>
      </w:r>
      <w:r w:rsidR="00C17FB7">
        <w:rPr>
          <w:rFonts w:ascii="Times New Roman" w:hAnsi="Times New Roman"/>
          <w:b w:val="0"/>
          <w:sz w:val="24"/>
          <w:szCs w:val="24"/>
          <w:lang w:val="tr-TR"/>
        </w:rPr>
        <w:t>lerde yeni yerleşim yerinin alt</w:t>
      </w:r>
      <w:r w:rsidR="00FA2E38" w:rsidRPr="00C41F66">
        <w:rPr>
          <w:rFonts w:ascii="Times New Roman" w:hAnsi="Times New Roman"/>
          <w:b w:val="0"/>
          <w:sz w:val="24"/>
          <w:szCs w:val="24"/>
          <w:lang w:val="tr-TR"/>
        </w:rPr>
        <w:t>yapı işleri (yol, harici su, harici elek</w:t>
      </w:r>
      <w:r w:rsidR="00C17FB7">
        <w:rPr>
          <w:rFonts w:ascii="Times New Roman" w:hAnsi="Times New Roman"/>
          <w:b w:val="0"/>
          <w:sz w:val="24"/>
          <w:szCs w:val="24"/>
          <w:lang w:val="tr-TR"/>
        </w:rPr>
        <w:t>trik, kanalizasyon</w:t>
      </w:r>
      <w:r w:rsidR="00FA2E38" w:rsidRPr="00C41F66">
        <w:rPr>
          <w:rFonts w:ascii="Times New Roman" w:hAnsi="Times New Roman"/>
          <w:b w:val="0"/>
          <w:sz w:val="24"/>
          <w:szCs w:val="24"/>
          <w:lang w:val="tr-TR"/>
        </w:rPr>
        <w:t xml:space="preserve"> vb.)  diğer kurumlar tarafından yapılacağından, </w:t>
      </w:r>
      <w:r w:rsidR="00C17FB7">
        <w:rPr>
          <w:rFonts w:ascii="Times New Roman" w:hAnsi="Times New Roman"/>
          <w:b w:val="0"/>
          <w:sz w:val="24"/>
          <w:szCs w:val="24"/>
          <w:lang w:val="tr-TR"/>
        </w:rPr>
        <w:t>konutların başlama aşamasında, il m</w:t>
      </w:r>
      <w:r w:rsidR="00FA2E38" w:rsidRPr="00C41F66">
        <w:rPr>
          <w:rFonts w:ascii="Times New Roman" w:hAnsi="Times New Roman"/>
          <w:b w:val="0"/>
          <w:sz w:val="24"/>
          <w:szCs w:val="24"/>
          <w:lang w:val="tr-TR"/>
        </w:rPr>
        <w:t>üdürlüklerince ilgili kurumlarla irtibata geçilerek yerleşim yerinin altyapısının gerçekleşmesi sağlanacaktır.</w:t>
      </w:r>
    </w:p>
    <w:p w:rsidR="00FA2E38" w:rsidRPr="00C17FB7" w:rsidRDefault="00365D65" w:rsidP="00F72F18">
      <w:pPr>
        <w:pStyle w:val="ALTBASLIK"/>
        <w:jc w:val="both"/>
        <w:rPr>
          <w:rFonts w:ascii="Times New Roman" w:hAnsi="Times New Roman"/>
          <w:sz w:val="24"/>
          <w:szCs w:val="24"/>
          <w:lang w:val="tr-TR"/>
        </w:rPr>
      </w:pPr>
      <w:r w:rsidRPr="00C41F66">
        <w:rPr>
          <w:rFonts w:ascii="Times New Roman" w:hAnsi="Times New Roman"/>
          <w:sz w:val="24"/>
          <w:szCs w:val="24"/>
          <w:lang w:val="tr-TR"/>
        </w:rPr>
        <w:t xml:space="preserve">(4) </w:t>
      </w:r>
      <w:r w:rsidR="00C17FB7">
        <w:rPr>
          <w:rFonts w:ascii="Times New Roman" w:hAnsi="Times New Roman"/>
          <w:sz w:val="24"/>
          <w:szCs w:val="24"/>
          <w:lang w:val="tr-TR"/>
        </w:rPr>
        <w:t>Pursantajlar</w:t>
      </w:r>
    </w:p>
    <w:p w:rsidR="00FA2E38" w:rsidRPr="00C41F66" w:rsidRDefault="00B2078C"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a)</w:t>
      </w:r>
      <w:r w:rsidR="00FA2E38" w:rsidRPr="00C41F66">
        <w:rPr>
          <w:rFonts w:ascii="Times New Roman" w:hAnsi="Times New Roman"/>
          <w:b w:val="0"/>
          <w:sz w:val="24"/>
          <w:szCs w:val="24"/>
          <w:lang w:val="tr-TR"/>
        </w:rPr>
        <w:t xml:space="preserve"> Yapımına yeni başlanacak olan konutlarda ise; ara hakediş ödemeleri her yıl Bakanlıkça belirlenen kredi limiti esas alı</w:t>
      </w:r>
      <w:r w:rsidR="00B132A7">
        <w:rPr>
          <w:rFonts w:ascii="Times New Roman" w:hAnsi="Times New Roman"/>
          <w:b w:val="0"/>
          <w:sz w:val="24"/>
          <w:szCs w:val="24"/>
          <w:lang w:val="tr-TR"/>
        </w:rPr>
        <w:t xml:space="preserve">narak ekteki tablolarda (EK-38, </w:t>
      </w:r>
      <w:r w:rsidR="00FA2E38" w:rsidRPr="00C41F66">
        <w:rPr>
          <w:rFonts w:ascii="Times New Roman" w:hAnsi="Times New Roman"/>
          <w:b w:val="0"/>
          <w:sz w:val="24"/>
          <w:szCs w:val="24"/>
          <w:lang w:val="tr-TR"/>
        </w:rPr>
        <w:t>EK-39) belirtilen “</w:t>
      </w:r>
      <w:r w:rsidR="00345AFB">
        <w:rPr>
          <w:rFonts w:ascii="Times New Roman" w:hAnsi="Times New Roman"/>
          <w:b w:val="0"/>
          <w:sz w:val="24"/>
          <w:szCs w:val="24"/>
          <w:lang w:val="tr-TR"/>
        </w:rPr>
        <w:t xml:space="preserve">ödemeye esas pursantaj </w:t>
      </w:r>
      <w:r w:rsidR="00B132A7" w:rsidRPr="00345AFB">
        <w:rPr>
          <w:rFonts w:ascii="Times New Roman" w:hAnsi="Times New Roman"/>
          <w:b w:val="0"/>
          <w:sz w:val="24"/>
          <w:szCs w:val="24"/>
          <w:lang w:val="tr-TR"/>
        </w:rPr>
        <w:t>yüzde</w:t>
      </w:r>
      <w:r w:rsidR="00C17FB7" w:rsidRPr="00345AFB">
        <w:rPr>
          <w:rFonts w:ascii="Times New Roman" w:hAnsi="Times New Roman"/>
          <w:b w:val="0"/>
          <w:sz w:val="24"/>
          <w:szCs w:val="24"/>
          <w:lang w:val="tr-TR"/>
        </w:rPr>
        <w:t>si</w:t>
      </w:r>
      <w:r w:rsidR="00FA2E38" w:rsidRPr="00345AFB">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ne göre, imalatl</w:t>
      </w:r>
      <w:r w:rsidR="00C17FB7">
        <w:rPr>
          <w:rFonts w:ascii="Times New Roman" w:hAnsi="Times New Roman"/>
          <w:b w:val="0"/>
          <w:sz w:val="24"/>
          <w:szCs w:val="24"/>
          <w:lang w:val="tr-TR"/>
        </w:rPr>
        <w:t xml:space="preserve">ar tamamlandıkça yapılacaktır. </w:t>
      </w:r>
      <w:r w:rsidR="00FA2E38" w:rsidRPr="00C41F66">
        <w:rPr>
          <w:rFonts w:ascii="Times New Roman" w:hAnsi="Times New Roman"/>
          <w:b w:val="0"/>
          <w:sz w:val="24"/>
          <w:szCs w:val="24"/>
          <w:lang w:val="tr-TR"/>
        </w:rPr>
        <w:t>Sadece yılın son hakedişi i</w:t>
      </w:r>
      <w:r w:rsidR="00C17FB7">
        <w:rPr>
          <w:rFonts w:ascii="Times New Roman" w:hAnsi="Times New Roman"/>
          <w:b w:val="0"/>
          <w:sz w:val="24"/>
          <w:szCs w:val="24"/>
          <w:lang w:val="tr-TR"/>
        </w:rPr>
        <w:t>çin</w:t>
      </w:r>
      <w:r w:rsidR="00FA2E38" w:rsidRPr="00C41F66">
        <w:rPr>
          <w:rFonts w:ascii="Times New Roman" w:hAnsi="Times New Roman"/>
          <w:b w:val="0"/>
          <w:sz w:val="24"/>
          <w:szCs w:val="24"/>
          <w:lang w:val="tr-TR"/>
        </w:rPr>
        <w:t xml:space="preserve"> hangi imalatlar tamamlanmışsa “</w:t>
      </w:r>
      <w:r w:rsidR="00345AFB">
        <w:rPr>
          <w:rFonts w:ascii="Times New Roman" w:hAnsi="Times New Roman"/>
          <w:b w:val="0"/>
          <w:sz w:val="24"/>
          <w:szCs w:val="24"/>
          <w:lang w:val="tr-TR"/>
        </w:rPr>
        <w:t>ara pursantaj</w:t>
      </w:r>
      <w:r w:rsidR="00B132A7" w:rsidRPr="00C41F66">
        <w:rPr>
          <w:rFonts w:ascii="Times New Roman" w:hAnsi="Times New Roman"/>
          <w:b w:val="0"/>
          <w:sz w:val="24"/>
          <w:szCs w:val="24"/>
          <w:lang w:val="tr-TR"/>
        </w:rPr>
        <w:t xml:space="preserve"> </w:t>
      </w:r>
      <w:r w:rsidR="00B132A7" w:rsidRPr="00345AFB">
        <w:rPr>
          <w:rFonts w:ascii="Times New Roman" w:hAnsi="Times New Roman"/>
          <w:b w:val="0"/>
          <w:sz w:val="24"/>
          <w:szCs w:val="24"/>
          <w:lang w:val="tr-TR"/>
        </w:rPr>
        <w:t>yüzdesi</w:t>
      </w:r>
      <w:r w:rsidR="00FA2E38" w:rsidRPr="00345AFB">
        <w:rPr>
          <w:rFonts w:ascii="Times New Roman" w:hAnsi="Times New Roman"/>
          <w:b w:val="0"/>
          <w:sz w:val="24"/>
          <w:szCs w:val="24"/>
          <w:lang w:val="tr-TR"/>
        </w:rPr>
        <w:t xml:space="preserve">” toplamlarına </w:t>
      </w:r>
      <w:r w:rsidR="00FA2E38" w:rsidRPr="00C41F66">
        <w:rPr>
          <w:rFonts w:ascii="Times New Roman" w:hAnsi="Times New Roman"/>
          <w:b w:val="0"/>
          <w:sz w:val="24"/>
          <w:szCs w:val="24"/>
          <w:lang w:val="tr-TR"/>
        </w:rPr>
        <w:t xml:space="preserve">göre ödeme yapılabilecektir. </w:t>
      </w:r>
    </w:p>
    <w:p w:rsidR="00FA2E38" w:rsidRPr="00C41F66" w:rsidRDefault="00B2078C"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b)</w:t>
      </w:r>
      <w:r w:rsidR="00FA2E38" w:rsidRPr="00C41F66">
        <w:rPr>
          <w:rFonts w:ascii="Times New Roman" w:hAnsi="Times New Roman"/>
          <w:b w:val="0"/>
          <w:sz w:val="24"/>
          <w:szCs w:val="24"/>
          <w:lang w:val="tr-TR"/>
        </w:rPr>
        <w:t xml:space="preserve"> Tek katlı işletme binalarında (konuta bitişik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ya ayrı) ise, Bakanlıkça işletme binaları için belirlenen kredi limiti esas alınarak EK-38 tablosuna uygun olarak ödeme yapılacaktır.</w:t>
      </w:r>
    </w:p>
    <w:p w:rsidR="00FA2E38" w:rsidRPr="00C41F66" w:rsidRDefault="00B2078C" w:rsidP="00F72F18">
      <w:pPr>
        <w:pStyle w:val="ALTBASLIK"/>
        <w:jc w:val="both"/>
        <w:rPr>
          <w:rFonts w:ascii="Times New Roman" w:hAnsi="Times New Roman"/>
          <w:b w:val="0"/>
          <w:sz w:val="24"/>
          <w:szCs w:val="24"/>
          <w:lang w:val="tr-TR"/>
        </w:rPr>
      </w:pPr>
      <w:r w:rsidRPr="00C41F66">
        <w:rPr>
          <w:rFonts w:ascii="Times New Roman" w:hAnsi="Times New Roman"/>
          <w:sz w:val="24"/>
          <w:szCs w:val="24"/>
          <w:lang w:val="tr-TR"/>
        </w:rPr>
        <w:tab/>
      </w:r>
      <w:r w:rsidR="00FA2E38" w:rsidRPr="00C41F66">
        <w:rPr>
          <w:rFonts w:ascii="Times New Roman" w:hAnsi="Times New Roman"/>
          <w:sz w:val="24"/>
          <w:szCs w:val="24"/>
          <w:lang w:val="tr-TR"/>
        </w:rPr>
        <w:t>c)</w:t>
      </w:r>
      <w:r w:rsidR="00FA2E38" w:rsidRPr="00C41F66">
        <w:rPr>
          <w:rFonts w:ascii="Times New Roman" w:hAnsi="Times New Roman"/>
          <w:b w:val="0"/>
          <w:sz w:val="24"/>
          <w:szCs w:val="24"/>
          <w:lang w:val="tr-TR"/>
        </w:rPr>
        <w:t xml:space="preserve"> Bakanlığımızdan sadece konut kredisi almakta olan herhangi bir hak sahibinin, konutunun altına işletme binası yapmak istemesi halinde, gerekli proje tadila</w:t>
      </w:r>
      <w:r w:rsidR="00C17FB7">
        <w:rPr>
          <w:rFonts w:ascii="Times New Roman" w:hAnsi="Times New Roman"/>
          <w:b w:val="0"/>
          <w:sz w:val="24"/>
          <w:szCs w:val="24"/>
          <w:lang w:val="tr-TR"/>
        </w:rPr>
        <w:t xml:space="preserve">tı </w:t>
      </w:r>
      <w:r w:rsidR="00621910">
        <w:rPr>
          <w:rFonts w:ascii="Times New Roman" w:hAnsi="Times New Roman"/>
          <w:b w:val="0"/>
          <w:sz w:val="24"/>
          <w:szCs w:val="24"/>
          <w:lang w:val="tr-TR"/>
        </w:rPr>
        <w:t>ve</w:t>
      </w:r>
      <w:r w:rsidR="00C17FB7">
        <w:rPr>
          <w:rFonts w:ascii="Times New Roman" w:hAnsi="Times New Roman"/>
          <w:b w:val="0"/>
          <w:sz w:val="24"/>
          <w:szCs w:val="24"/>
          <w:lang w:val="tr-TR"/>
        </w:rPr>
        <w:t xml:space="preserve"> onayı yapılmak şartıyla, il m</w:t>
      </w:r>
      <w:r w:rsidR="00FA2E38" w:rsidRPr="00C41F66">
        <w:rPr>
          <w:rFonts w:ascii="Times New Roman" w:hAnsi="Times New Roman"/>
          <w:b w:val="0"/>
          <w:sz w:val="24"/>
          <w:szCs w:val="24"/>
          <w:lang w:val="tr-TR"/>
        </w:rPr>
        <w:t>üdürlüğünün denetimi altında, hak sahibi kendi imkânları ile işletme binası yaptırabilir. Ancak yapılan bu işletme binası imalatları için herhangi bir kredi ödemesi yapılmayacaktır.</w:t>
      </w:r>
    </w:p>
    <w:p w:rsidR="00FA2E38" w:rsidRPr="00C41F66" w:rsidRDefault="00B2078C"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Bu gibi inşaatlarda işletme binasının tavan tabliyesinin (döşemesinin) bitimi, inşaatın su basmanı bitimi kabul edilerek, kredi ödemeleri EK-38 bölümündeki pursantaj dilimlerine göre yapılacaktır.</w:t>
      </w:r>
    </w:p>
    <w:p w:rsidR="00FA2E38" w:rsidRPr="00C41F66" w:rsidRDefault="00B2078C"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ç)</w:t>
      </w:r>
      <w:r w:rsidR="00FA2E38" w:rsidRPr="00C41F66">
        <w:rPr>
          <w:rFonts w:ascii="Times New Roman" w:hAnsi="Times New Roman"/>
          <w:b w:val="0"/>
          <w:sz w:val="24"/>
          <w:szCs w:val="24"/>
          <w:lang w:val="tr-TR"/>
        </w:rPr>
        <w:t xml:space="preserve"> Bir hak sahi</w:t>
      </w:r>
      <w:r w:rsidR="00B132A7">
        <w:rPr>
          <w:rFonts w:ascii="Times New Roman" w:hAnsi="Times New Roman"/>
          <w:b w:val="0"/>
          <w:sz w:val="24"/>
          <w:szCs w:val="24"/>
          <w:lang w:val="tr-TR"/>
        </w:rPr>
        <w:t xml:space="preserve">bi hem alt kattaki işletme için </w:t>
      </w:r>
      <w:r w:rsidR="001A3F9A">
        <w:rPr>
          <w:rFonts w:ascii="Times New Roman" w:hAnsi="Times New Roman"/>
          <w:b w:val="0"/>
          <w:sz w:val="24"/>
          <w:szCs w:val="24"/>
          <w:lang w:val="tr-TR"/>
        </w:rPr>
        <w:t xml:space="preserve">hem de üst kattaki konut </w:t>
      </w:r>
      <w:r w:rsidR="00B132A7">
        <w:rPr>
          <w:rFonts w:ascii="Times New Roman" w:hAnsi="Times New Roman"/>
          <w:b w:val="0"/>
          <w:sz w:val="24"/>
          <w:szCs w:val="24"/>
          <w:lang w:val="tr-TR"/>
        </w:rPr>
        <w:t xml:space="preserve">için </w:t>
      </w:r>
      <w:r w:rsidR="00B132A7" w:rsidRPr="00C41F66">
        <w:rPr>
          <w:rFonts w:ascii="Times New Roman" w:hAnsi="Times New Roman"/>
          <w:b w:val="0"/>
          <w:sz w:val="24"/>
          <w:szCs w:val="24"/>
          <w:lang w:val="tr-TR"/>
        </w:rPr>
        <w:t>ayrı</w:t>
      </w:r>
      <w:r w:rsidR="00FA2E38" w:rsidRPr="00C41F66">
        <w:rPr>
          <w:rFonts w:ascii="Times New Roman" w:hAnsi="Times New Roman"/>
          <w:b w:val="0"/>
          <w:sz w:val="24"/>
          <w:szCs w:val="24"/>
          <w:lang w:val="tr-TR"/>
        </w:rPr>
        <w:t xml:space="preserve"> ayrı kredi talep etmiş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kredi talebi kabul edilmişse; konut+işletme kredisi to</w:t>
      </w:r>
      <w:r w:rsidR="00B132A7">
        <w:rPr>
          <w:rFonts w:ascii="Times New Roman" w:hAnsi="Times New Roman"/>
          <w:b w:val="0"/>
          <w:sz w:val="24"/>
          <w:szCs w:val="24"/>
          <w:lang w:val="tr-TR"/>
        </w:rPr>
        <w:t xml:space="preserve">planarak </w:t>
      </w:r>
      <w:r w:rsidR="00FA2E38" w:rsidRPr="00C41F66">
        <w:rPr>
          <w:rFonts w:ascii="Times New Roman" w:hAnsi="Times New Roman"/>
          <w:b w:val="0"/>
          <w:sz w:val="24"/>
          <w:szCs w:val="24"/>
          <w:lang w:val="tr-TR"/>
        </w:rPr>
        <w:t>kredi ödemesi EK-39’a uygun olarak yapılacaktır.</w:t>
      </w:r>
    </w:p>
    <w:p w:rsidR="00FA2E38" w:rsidRPr="00C41F66" w:rsidRDefault="00B2078C"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d)</w:t>
      </w:r>
      <w:r w:rsidR="00FA2E38" w:rsidRPr="00C41F66">
        <w:rPr>
          <w:rFonts w:ascii="Times New Roman" w:hAnsi="Times New Roman"/>
          <w:b w:val="0"/>
          <w:sz w:val="24"/>
          <w:szCs w:val="24"/>
          <w:lang w:val="tr-TR"/>
        </w:rPr>
        <w:t xml:space="preserve"> İnşaatın seyrine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seviyesine, projesine, fen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sanat k</w:t>
      </w:r>
      <w:r w:rsidR="00B132A7">
        <w:rPr>
          <w:rFonts w:ascii="Times New Roman" w:hAnsi="Times New Roman"/>
          <w:b w:val="0"/>
          <w:sz w:val="24"/>
          <w:szCs w:val="24"/>
          <w:lang w:val="tr-TR"/>
        </w:rPr>
        <w:t xml:space="preserve">urallarına uygunluğuna ilişkin </w:t>
      </w:r>
      <w:r w:rsidR="00FA2E38" w:rsidRPr="00C41F66">
        <w:rPr>
          <w:rFonts w:ascii="Times New Roman" w:hAnsi="Times New Roman"/>
          <w:b w:val="0"/>
          <w:sz w:val="24"/>
          <w:szCs w:val="24"/>
          <w:lang w:val="tr-TR"/>
        </w:rPr>
        <w:t>ilgili kontrollükçe düzenlenecek raporlar işin dosyasında muhafaza edilecektir.</w:t>
      </w:r>
    </w:p>
    <w:p w:rsidR="00FA2E38" w:rsidRDefault="00B2078C"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lastRenderedPageBreak/>
        <w:tab/>
      </w:r>
      <w:r w:rsidR="00FA2E38" w:rsidRPr="00C41F66">
        <w:rPr>
          <w:rFonts w:ascii="Times New Roman" w:hAnsi="Times New Roman"/>
          <w:sz w:val="24"/>
          <w:szCs w:val="24"/>
          <w:lang w:val="tr-TR"/>
        </w:rPr>
        <w:t>e)</w:t>
      </w:r>
      <w:r w:rsidR="00B132A7">
        <w:rPr>
          <w:rFonts w:ascii="Times New Roman" w:hAnsi="Times New Roman"/>
          <w:b w:val="0"/>
          <w:sz w:val="24"/>
          <w:szCs w:val="24"/>
          <w:lang w:val="tr-TR"/>
        </w:rPr>
        <w:t xml:space="preserve"> Ödemelerde </w:t>
      </w:r>
      <w:r w:rsidR="00FA2E38" w:rsidRPr="00C41F66">
        <w:rPr>
          <w:rFonts w:ascii="Times New Roman" w:hAnsi="Times New Roman"/>
          <w:b w:val="0"/>
          <w:sz w:val="24"/>
          <w:szCs w:val="24"/>
          <w:lang w:val="tr-TR"/>
        </w:rPr>
        <w:t xml:space="preserve">pursantaj tablolarında belirtilen imalatlar esas alınır. Pursantaj tablolarında belirtilen alt iş kalemlerindeki imalatlardan bir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ya birkaçının, herhangi bir</w:t>
      </w:r>
      <w:r w:rsidR="00B132A7">
        <w:rPr>
          <w:rFonts w:ascii="Times New Roman" w:hAnsi="Times New Roman"/>
          <w:b w:val="0"/>
          <w:sz w:val="24"/>
          <w:szCs w:val="24"/>
          <w:lang w:val="tr-TR"/>
        </w:rPr>
        <w:t xml:space="preserve"> nedenle yapılmaması durumunda </w:t>
      </w:r>
      <w:r w:rsidR="00FA2E38" w:rsidRPr="00C41F66">
        <w:rPr>
          <w:rFonts w:ascii="Times New Roman" w:hAnsi="Times New Roman"/>
          <w:b w:val="0"/>
          <w:sz w:val="24"/>
          <w:szCs w:val="24"/>
          <w:lang w:val="tr-TR"/>
        </w:rPr>
        <w:t>yapılmayan bu eksik imalatlar için ödeme yapılmayacaktır.</w:t>
      </w:r>
    </w:p>
    <w:p w:rsidR="00FA2E38" w:rsidRPr="00C41F66" w:rsidRDefault="00365D65" w:rsidP="00A6384D">
      <w:pPr>
        <w:pStyle w:val="ALTBASLIK"/>
        <w:jc w:val="both"/>
        <w:rPr>
          <w:rFonts w:ascii="Times New Roman" w:hAnsi="Times New Roman"/>
          <w:sz w:val="24"/>
          <w:szCs w:val="24"/>
          <w:lang w:val="tr-TR"/>
        </w:rPr>
      </w:pPr>
      <w:r w:rsidRPr="00C41F66">
        <w:rPr>
          <w:rFonts w:ascii="Times New Roman" w:hAnsi="Times New Roman"/>
          <w:sz w:val="24"/>
          <w:szCs w:val="24"/>
          <w:lang w:val="tr-TR"/>
        </w:rPr>
        <w:t xml:space="preserve">(5) </w:t>
      </w:r>
      <w:r w:rsidR="00FA2E38" w:rsidRPr="00C41F66">
        <w:rPr>
          <w:rFonts w:ascii="Times New Roman" w:hAnsi="Times New Roman"/>
          <w:sz w:val="24"/>
          <w:szCs w:val="24"/>
          <w:lang w:val="tr-TR"/>
        </w:rPr>
        <w:t>İzleme</w:t>
      </w:r>
    </w:p>
    <w:p w:rsidR="00FA2E38" w:rsidRPr="00C41F66" w:rsidRDefault="00B132A7" w:rsidP="00365D65">
      <w:pPr>
        <w:pStyle w:val="ALTBASLIK"/>
        <w:jc w:val="both"/>
        <w:rPr>
          <w:rFonts w:ascii="Times New Roman" w:hAnsi="Times New Roman"/>
          <w:b w:val="0"/>
          <w:sz w:val="24"/>
          <w:szCs w:val="24"/>
          <w:lang w:val="tr-TR"/>
        </w:rPr>
      </w:pPr>
      <w:r>
        <w:rPr>
          <w:rFonts w:ascii="Times New Roman" w:hAnsi="Times New Roman"/>
          <w:b w:val="0"/>
          <w:sz w:val="24"/>
          <w:szCs w:val="24"/>
          <w:lang w:val="tr-TR"/>
        </w:rPr>
        <w:tab/>
      </w:r>
      <w:r w:rsidR="00FA2E38" w:rsidRPr="00C41F66">
        <w:rPr>
          <w:rFonts w:ascii="Times New Roman" w:hAnsi="Times New Roman"/>
          <w:b w:val="0"/>
          <w:sz w:val="24"/>
          <w:szCs w:val="24"/>
          <w:lang w:val="tr-TR"/>
        </w:rPr>
        <w:t>Yatırım programında yer alıp ödenek tahsis edilen kredili iş</w:t>
      </w:r>
      <w:r>
        <w:rPr>
          <w:rFonts w:ascii="Times New Roman" w:hAnsi="Times New Roman"/>
          <w:b w:val="0"/>
          <w:sz w:val="24"/>
          <w:szCs w:val="24"/>
          <w:lang w:val="tr-TR"/>
        </w:rPr>
        <w:t>lerde; yılın ilk dokuz ayı için</w:t>
      </w:r>
      <w:r w:rsidR="00FA2E38" w:rsidRPr="00C41F66">
        <w:rPr>
          <w:rFonts w:ascii="Times New Roman" w:hAnsi="Times New Roman"/>
          <w:b w:val="0"/>
          <w:sz w:val="24"/>
          <w:szCs w:val="24"/>
          <w:lang w:val="tr-TR"/>
        </w:rPr>
        <w:t xml:space="preserve"> üçer aylık periyotlarla, kalan üç ayı için ise aylık periyotlarla hazırlan</w:t>
      </w:r>
      <w:r>
        <w:rPr>
          <w:rFonts w:ascii="Times New Roman" w:hAnsi="Times New Roman"/>
          <w:b w:val="0"/>
          <w:sz w:val="24"/>
          <w:szCs w:val="24"/>
          <w:lang w:val="tr-TR"/>
        </w:rPr>
        <w:t>acak izleme cet</w:t>
      </w:r>
      <w:r w:rsidR="00621910">
        <w:rPr>
          <w:rFonts w:ascii="Times New Roman" w:hAnsi="Times New Roman"/>
          <w:b w:val="0"/>
          <w:sz w:val="24"/>
          <w:szCs w:val="24"/>
          <w:lang w:val="tr-TR"/>
        </w:rPr>
        <w:t>ve</w:t>
      </w:r>
      <w:r>
        <w:rPr>
          <w:rFonts w:ascii="Times New Roman" w:hAnsi="Times New Roman"/>
          <w:b w:val="0"/>
          <w:sz w:val="24"/>
          <w:szCs w:val="24"/>
          <w:lang w:val="tr-TR"/>
        </w:rPr>
        <w:t xml:space="preserve">lleri (EK-40) il müdürlüklerince düzenlenecek, </w:t>
      </w:r>
      <w:r w:rsidR="00FA2E38" w:rsidRPr="00C41F66">
        <w:rPr>
          <w:rFonts w:ascii="Times New Roman" w:hAnsi="Times New Roman"/>
          <w:b w:val="0"/>
          <w:sz w:val="24"/>
          <w:szCs w:val="24"/>
          <w:lang w:val="tr-TR"/>
        </w:rPr>
        <w:t>üç aylık raporlar mart, hazira</w:t>
      </w:r>
      <w:r>
        <w:rPr>
          <w:rFonts w:ascii="Times New Roman" w:hAnsi="Times New Roman"/>
          <w:b w:val="0"/>
          <w:sz w:val="24"/>
          <w:szCs w:val="24"/>
          <w:lang w:val="tr-TR"/>
        </w:rPr>
        <w:t>n, eylül ayları sonu itibariyle</w:t>
      </w:r>
      <w:r w:rsidR="00FA2E38" w:rsidRPr="00C41F66">
        <w:rPr>
          <w:rFonts w:ascii="Times New Roman" w:hAnsi="Times New Roman"/>
          <w:b w:val="0"/>
          <w:sz w:val="24"/>
          <w:szCs w:val="24"/>
          <w:lang w:val="tr-TR"/>
        </w:rPr>
        <w:t xml:space="preserve"> aylık raporlar ise ekim, kasım, aralık ayları</w:t>
      </w:r>
      <w:r w:rsidR="00FA2E38" w:rsidRPr="00731446">
        <w:rPr>
          <w:rFonts w:ascii="Times New Roman" w:hAnsi="Times New Roman"/>
          <w:b w:val="0"/>
          <w:sz w:val="24"/>
          <w:szCs w:val="24"/>
          <w:lang w:val="tr-TR"/>
        </w:rPr>
        <w:t>n</w:t>
      </w:r>
      <w:r w:rsidR="00DE0DFA" w:rsidRPr="00731446">
        <w:rPr>
          <w:rFonts w:ascii="Times New Roman" w:hAnsi="Times New Roman"/>
          <w:b w:val="0"/>
          <w:sz w:val="24"/>
          <w:szCs w:val="24"/>
          <w:lang w:val="tr-TR"/>
        </w:rPr>
        <w:t xml:space="preserve">da </w:t>
      </w:r>
      <w:r w:rsidR="00C856EA" w:rsidRPr="00731446">
        <w:rPr>
          <w:rFonts w:ascii="Times New Roman" w:hAnsi="Times New Roman"/>
          <w:b w:val="0"/>
          <w:sz w:val="24"/>
          <w:szCs w:val="24"/>
          <w:lang w:val="tr-TR"/>
        </w:rPr>
        <w:t xml:space="preserve">ayın 10’una kadar </w:t>
      </w:r>
      <w:r w:rsidR="00FA2E38" w:rsidRPr="00C41F66">
        <w:rPr>
          <w:rFonts w:ascii="Times New Roman" w:hAnsi="Times New Roman"/>
          <w:b w:val="0"/>
          <w:sz w:val="24"/>
          <w:szCs w:val="24"/>
          <w:lang w:val="tr-TR"/>
        </w:rPr>
        <w:t xml:space="preserve"> düzenli olarak Genel Müdürlüğe gönderilecektir.</w:t>
      </w:r>
    </w:p>
    <w:p w:rsidR="00FA2E38" w:rsidRPr="00C41F66" w:rsidRDefault="00B2078C" w:rsidP="00365D65">
      <w:pPr>
        <w:pStyle w:val="ALTBASLIK"/>
        <w:jc w:val="both"/>
        <w:rPr>
          <w:rFonts w:ascii="Times New Roman" w:hAnsi="Times New Roman"/>
          <w:sz w:val="24"/>
          <w:szCs w:val="24"/>
          <w:lang w:val="tr-TR"/>
        </w:rPr>
      </w:pPr>
      <w:r w:rsidRPr="00C41F66">
        <w:rPr>
          <w:rFonts w:ascii="Times New Roman" w:hAnsi="Times New Roman"/>
          <w:sz w:val="24"/>
          <w:szCs w:val="24"/>
          <w:lang w:val="tr-TR"/>
        </w:rPr>
        <w:t xml:space="preserve">(6) </w:t>
      </w:r>
      <w:r w:rsidR="00FA2E38" w:rsidRPr="00C41F66">
        <w:rPr>
          <w:rFonts w:ascii="Times New Roman" w:hAnsi="Times New Roman"/>
          <w:sz w:val="24"/>
          <w:szCs w:val="24"/>
          <w:lang w:val="tr-TR"/>
        </w:rPr>
        <w:t>Diğer</w:t>
      </w:r>
    </w:p>
    <w:p w:rsidR="00FA2E38" w:rsidRPr="00C41F66" w:rsidRDefault="00B2078C" w:rsidP="00365D65">
      <w:pPr>
        <w:pStyle w:val="ALTBASLIK"/>
        <w:jc w:val="both"/>
        <w:rPr>
          <w:rFonts w:ascii="Times New Roman" w:hAnsi="Times New Roman"/>
          <w:b w:val="0"/>
          <w:sz w:val="24"/>
          <w:szCs w:val="24"/>
          <w:lang w:val="tr-TR"/>
        </w:rPr>
      </w:pPr>
      <w:r w:rsidRPr="00C41F66">
        <w:rPr>
          <w:rFonts w:ascii="Times New Roman" w:hAnsi="Times New Roman"/>
          <w:sz w:val="24"/>
          <w:szCs w:val="24"/>
          <w:lang w:val="tr-TR"/>
        </w:rPr>
        <w:tab/>
      </w:r>
      <w:r w:rsidR="00FA2E38" w:rsidRPr="00C41F66">
        <w:rPr>
          <w:rFonts w:ascii="Times New Roman" w:hAnsi="Times New Roman"/>
          <w:sz w:val="24"/>
          <w:szCs w:val="24"/>
          <w:lang w:val="tr-TR"/>
        </w:rPr>
        <w:t>a)</w:t>
      </w:r>
      <w:r w:rsidR="00FA2E38" w:rsidRPr="00C41F66">
        <w:rPr>
          <w:rFonts w:ascii="Times New Roman" w:hAnsi="Times New Roman"/>
          <w:b w:val="0"/>
          <w:sz w:val="24"/>
          <w:szCs w:val="24"/>
          <w:lang w:val="tr-TR"/>
        </w:rPr>
        <w:t xml:space="preserve"> Kredili işlerde temel kazısı, sadece konutların oturduğu alanda tesviye hafriyatından sonra projesine uygun derinlikte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genişlikte yapılacaktır.</w:t>
      </w:r>
    </w:p>
    <w:p w:rsidR="00FA2E38" w:rsidRPr="00C41F66" w:rsidRDefault="00B2078C"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8B2CBD">
        <w:rPr>
          <w:rFonts w:ascii="Times New Roman" w:hAnsi="Times New Roman"/>
          <w:b w:val="0"/>
          <w:sz w:val="24"/>
          <w:szCs w:val="24"/>
          <w:lang w:val="tr-TR"/>
        </w:rPr>
        <w:t>b</w:t>
      </w:r>
      <w:r w:rsidR="00FA2E38" w:rsidRPr="00C41F66">
        <w:rPr>
          <w:rFonts w:ascii="Times New Roman" w:hAnsi="Times New Roman"/>
          <w:sz w:val="24"/>
          <w:szCs w:val="24"/>
          <w:lang w:val="tr-TR"/>
        </w:rPr>
        <w:t>)</w:t>
      </w:r>
      <w:r w:rsidR="008B2CBD">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Projeler, 5543 sayılı İskân Kanununa göre belirlenen hak sahibi ailelerin konutlarının yap</w:t>
      </w:r>
      <w:r w:rsidR="00A546F5">
        <w:rPr>
          <w:rFonts w:ascii="Times New Roman" w:hAnsi="Times New Roman"/>
          <w:b w:val="0"/>
          <w:sz w:val="24"/>
          <w:szCs w:val="24"/>
          <w:lang w:val="tr-TR"/>
        </w:rPr>
        <w:t xml:space="preserve">ımında kullanılacaktır </w:t>
      </w:r>
      <w:r w:rsidR="00B132A7">
        <w:rPr>
          <w:rFonts w:ascii="Times New Roman" w:hAnsi="Times New Roman"/>
          <w:b w:val="0"/>
          <w:sz w:val="24"/>
          <w:szCs w:val="24"/>
          <w:lang w:val="tr-TR"/>
        </w:rPr>
        <w:t>ancak il m</w:t>
      </w:r>
      <w:r w:rsidR="00FA2E38" w:rsidRPr="00C41F66">
        <w:rPr>
          <w:rFonts w:ascii="Times New Roman" w:hAnsi="Times New Roman"/>
          <w:b w:val="0"/>
          <w:sz w:val="24"/>
          <w:szCs w:val="24"/>
          <w:lang w:val="tr-TR"/>
        </w:rPr>
        <w:t xml:space="preserve">üdürlüklerinin uygun görmesi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kırsal alanda sağlıklı yapılaşmanın sağlanması amacıyla diğer kurumlarından talepler gelmesi halinde de kullanılabilir.</w:t>
      </w:r>
    </w:p>
    <w:p w:rsidR="00FA2E38" w:rsidRPr="00C41F66" w:rsidRDefault="00B2078C"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544AE1">
        <w:rPr>
          <w:rFonts w:ascii="Times New Roman" w:hAnsi="Times New Roman"/>
          <w:sz w:val="24"/>
          <w:szCs w:val="24"/>
          <w:lang w:val="tr-TR"/>
        </w:rPr>
        <w:t>c</w:t>
      </w:r>
      <w:r w:rsidR="00FA2E38" w:rsidRPr="00C41F66">
        <w:rPr>
          <w:rFonts w:ascii="Times New Roman" w:hAnsi="Times New Roman"/>
          <w:sz w:val="24"/>
          <w:szCs w:val="24"/>
          <w:lang w:val="tr-TR"/>
        </w:rPr>
        <w:t>)</w:t>
      </w:r>
      <w:r w:rsidR="00FA2E38" w:rsidRPr="00C41F66">
        <w:rPr>
          <w:rFonts w:ascii="Times New Roman" w:hAnsi="Times New Roman"/>
          <w:b w:val="0"/>
          <w:sz w:val="24"/>
          <w:szCs w:val="24"/>
          <w:lang w:val="tr-TR"/>
        </w:rPr>
        <w:t xml:space="preserve"> Kredili konutlar</w:t>
      </w:r>
      <w:r w:rsidR="00A546F5">
        <w:rPr>
          <w:rFonts w:ascii="Times New Roman" w:hAnsi="Times New Roman"/>
          <w:b w:val="0"/>
          <w:sz w:val="24"/>
          <w:szCs w:val="24"/>
          <w:lang w:val="tr-TR"/>
        </w:rPr>
        <w:t xml:space="preserve">ın </w:t>
      </w:r>
      <w:r w:rsidR="00A546F5" w:rsidRPr="00D777D7">
        <w:rPr>
          <w:rFonts w:ascii="Times New Roman" w:hAnsi="Times New Roman"/>
          <w:b w:val="0"/>
          <w:sz w:val="24"/>
          <w:szCs w:val="24"/>
          <w:lang w:val="tr-TR"/>
        </w:rPr>
        <w:t>yapımı</w:t>
      </w:r>
      <w:r w:rsidR="00D777D7" w:rsidRPr="00D777D7">
        <w:rPr>
          <w:rFonts w:ascii="Times New Roman" w:hAnsi="Times New Roman"/>
          <w:b w:val="0"/>
          <w:sz w:val="24"/>
          <w:szCs w:val="24"/>
          <w:lang w:val="tr-TR"/>
        </w:rPr>
        <w:t xml:space="preserve">nın </w:t>
      </w:r>
      <w:r w:rsidR="00A546F5" w:rsidRPr="00D777D7">
        <w:rPr>
          <w:rFonts w:ascii="Times New Roman" w:hAnsi="Times New Roman"/>
          <w:b w:val="0"/>
          <w:sz w:val="24"/>
          <w:szCs w:val="24"/>
          <w:lang w:val="tr-TR"/>
        </w:rPr>
        <w:t>tamamlanmasıyla birlikte</w:t>
      </w:r>
      <w:r w:rsidR="00D777D7" w:rsidRPr="00D777D7">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 xml:space="preserve">son hakediş </w:t>
      </w:r>
      <w:r w:rsidR="00FA2E38" w:rsidRPr="00A546F5">
        <w:rPr>
          <w:rFonts w:ascii="Times New Roman" w:hAnsi="Times New Roman"/>
          <w:b w:val="0"/>
          <w:sz w:val="24"/>
          <w:szCs w:val="24"/>
          <w:lang w:val="tr-TR"/>
        </w:rPr>
        <w:t>ödemesinden sonra</w:t>
      </w:r>
      <w:r w:rsidR="00FA2E38" w:rsidRPr="00C41F66">
        <w:rPr>
          <w:rFonts w:ascii="Times New Roman" w:hAnsi="Times New Roman"/>
          <w:b w:val="0"/>
          <w:sz w:val="24"/>
          <w:szCs w:val="24"/>
          <w:lang w:val="tr-TR"/>
        </w:rPr>
        <w:t xml:space="preserve">, bu konutların bittiğini belgeleyen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hak sahiplerince de imzalanan bir tutan</w:t>
      </w:r>
      <w:r w:rsidR="00B132A7">
        <w:rPr>
          <w:rFonts w:ascii="Times New Roman" w:hAnsi="Times New Roman"/>
          <w:b w:val="0"/>
          <w:sz w:val="24"/>
          <w:szCs w:val="24"/>
          <w:lang w:val="tr-TR"/>
        </w:rPr>
        <w:t xml:space="preserve">ak tanzim edilecek </w:t>
      </w:r>
      <w:r w:rsidR="00621910">
        <w:rPr>
          <w:rFonts w:ascii="Times New Roman" w:hAnsi="Times New Roman"/>
          <w:b w:val="0"/>
          <w:sz w:val="24"/>
          <w:szCs w:val="24"/>
          <w:lang w:val="tr-TR"/>
        </w:rPr>
        <w:t>ve</w:t>
      </w:r>
      <w:r w:rsidR="00B132A7">
        <w:rPr>
          <w:rFonts w:ascii="Times New Roman" w:hAnsi="Times New Roman"/>
          <w:b w:val="0"/>
          <w:sz w:val="24"/>
          <w:szCs w:val="24"/>
          <w:lang w:val="tr-TR"/>
        </w:rPr>
        <w:t xml:space="preserve"> il m</w:t>
      </w:r>
      <w:r w:rsidR="00FA2E38" w:rsidRPr="00C41F66">
        <w:rPr>
          <w:rFonts w:ascii="Times New Roman" w:hAnsi="Times New Roman"/>
          <w:b w:val="0"/>
          <w:sz w:val="24"/>
          <w:szCs w:val="24"/>
          <w:lang w:val="tr-TR"/>
        </w:rPr>
        <w:t>üdürlüğündeki işin dosyasın</w:t>
      </w:r>
      <w:r w:rsidR="00B132A7">
        <w:rPr>
          <w:rFonts w:ascii="Times New Roman" w:hAnsi="Times New Roman"/>
          <w:b w:val="0"/>
          <w:sz w:val="24"/>
          <w:szCs w:val="24"/>
          <w:lang w:val="tr-TR"/>
        </w:rPr>
        <w:t>da muhafaza edilecektir (EK-42)</w:t>
      </w:r>
      <w:r w:rsidR="00FA2E38" w:rsidRPr="00C41F66">
        <w:rPr>
          <w:rFonts w:ascii="Times New Roman" w:hAnsi="Times New Roman"/>
          <w:b w:val="0"/>
          <w:sz w:val="24"/>
          <w:szCs w:val="24"/>
          <w:lang w:val="tr-TR"/>
        </w:rPr>
        <w:t xml:space="preserve">. Hak sahiplerinin tutanağı imzalamaması durumunda gerekçesi sorularak varsa eksik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kus</w:t>
      </w:r>
      <w:r w:rsidR="00A546F5">
        <w:rPr>
          <w:rFonts w:ascii="Times New Roman" w:hAnsi="Times New Roman"/>
          <w:b w:val="0"/>
          <w:sz w:val="24"/>
          <w:szCs w:val="24"/>
          <w:lang w:val="tr-TR"/>
        </w:rPr>
        <w:t xml:space="preserve">urlu imalatlar düzeltilecektir. </w:t>
      </w:r>
      <w:r w:rsidR="00FA2E38" w:rsidRPr="00C41F66">
        <w:rPr>
          <w:rFonts w:ascii="Times New Roman" w:hAnsi="Times New Roman"/>
          <w:b w:val="0"/>
          <w:sz w:val="24"/>
          <w:szCs w:val="24"/>
          <w:lang w:val="tr-TR"/>
        </w:rPr>
        <w:t>Gerekç</w:t>
      </w:r>
      <w:r w:rsidR="00B132A7">
        <w:rPr>
          <w:rFonts w:ascii="Times New Roman" w:hAnsi="Times New Roman"/>
          <w:b w:val="0"/>
          <w:sz w:val="24"/>
          <w:szCs w:val="24"/>
          <w:lang w:val="tr-TR"/>
        </w:rPr>
        <w:t>e gösterilmemesi durumunda ise il m</w:t>
      </w:r>
      <w:r w:rsidR="00FA2E38" w:rsidRPr="00C41F66">
        <w:rPr>
          <w:rFonts w:ascii="Times New Roman" w:hAnsi="Times New Roman"/>
          <w:b w:val="0"/>
          <w:sz w:val="24"/>
          <w:szCs w:val="24"/>
          <w:lang w:val="tr-TR"/>
        </w:rPr>
        <w:t>üdürlüğün</w:t>
      </w:r>
      <w:r w:rsidR="00B132A7">
        <w:rPr>
          <w:rFonts w:ascii="Times New Roman" w:hAnsi="Times New Roman"/>
          <w:b w:val="0"/>
          <w:sz w:val="24"/>
          <w:szCs w:val="24"/>
          <w:lang w:val="tr-TR"/>
        </w:rPr>
        <w:t>ce farklı meslek gruplarından (inşaat</w:t>
      </w:r>
      <w:r w:rsidR="00A546F5">
        <w:rPr>
          <w:rFonts w:ascii="Times New Roman" w:hAnsi="Times New Roman"/>
          <w:b w:val="0"/>
          <w:sz w:val="24"/>
          <w:szCs w:val="24"/>
          <w:lang w:val="tr-TR"/>
        </w:rPr>
        <w:t xml:space="preserve"> </w:t>
      </w:r>
      <w:r w:rsidR="00A546F5" w:rsidRPr="00D777D7">
        <w:rPr>
          <w:rFonts w:ascii="Times New Roman" w:hAnsi="Times New Roman"/>
          <w:b w:val="0"/>
          <w:sz w:val="24"/>
          <w:szCs w:val="24"/>
          <w:lang w:val="tr-TR"/>
        </w:rPr>
        <w:t>mühendisi</w:t>
      </w:r>
      <w:r w:rsidR="00B132A7" w:rsidRPr="00D777D7">
        <w:rPr>
          <w:rFonts w:ascii="Times New Roman" w:hAnsi="Times New Roman"/>
          <w:b w:val="0"/>
          <w:sz w:val="24"/>
          <w:szCs w:val="24"/>
          <w:lang w:val="tr-TR"/>
        </w:rPr>
        <w:t>, makine</w:t>
      </w:r>
      <w:r w:rsidR="00A546F5" w:rsidRPr="00D777D7">
        <w:rPr>
          <w:rFonts w:ascii="Times New Roman" w:hAnsi="Times New Roman"/>
          <w:b w:val="0"/>
          <w:sz w:val="24"/>
          <w:szCs w:val="24"/>
          <w:lang w:val="tr-TR"/>
        </w:rPr>
        <w:t xml:space="preserve"> mühendisi, </w:t>
      </w:r>
      <w:r w:rsidR="00B132A7" w:rsidRPr="00D777D7">
        <w:rPr>
          <w:rFonts w:ascii="Times New Roman" w:hAnsi="Times New Roman"/>
          <w:b w:val="0"/>
          <w:sz w:val="24"/>
          <w:szCs w:val="24"/>
          <w:lang w:val="tr-TR"/>
        </w:rPr>
        <w:t>elektrik</w:t>
      </w:r>
      <w:r w:rsidR="00A546F5" w:rsidRPr="00D777D7">
        <w:rPr>
          <w:rFonts w:ascii="Times New Roman" w:hAnsi="Times New Roman"/>
          <w:b w:val="0"/>
          <w:sz w:val="24"/>
          <w:szCs w:val="24"/>
          <w:lang w:val="tr-TR"/>
        </w:rPr>
        <w:t xml:space="preserve"> mühendisi </w:t>
      </w:r>
      <w:r w:rsidR="00A546F5">
        <w:rPr>
          <w:rFonts w:ascii="Times New Roman" w:hAnsi="Times New Roman"/>
          <w:b w:val="0"/>
          <w:sz w:val="24"/>
          <w:szCs w:val="24"/>
          <w:lang w:val="tr-TR"/>
        </w:rPr>
        <w:t>gibi</w:t>
      </w:r>
      <w:r w:rsidR="00FA2E38" w:rsidRPr="00C41F66">
        <w:rPr>
          <w:rFonts w:ascii="Times New Roman" w:hAnsi="Times New Roman"/>
          <w:b w:val="0"/>
          <w:sz w:val="24"/>
          <w:szCs w:val="24"/>
          <w:lang w:val="tr-TR"/>
        </w:rPr>
        <w:t>) komisyon kurularak konutun bitirildiği belgelenecektir.</w:t>
      </w:r>
    </w:p>
    <w:p w:rsidR="00FA2E38" w:rsidRPr="00C41F66" w:rsidRDefault="00B2078C"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544AE1">
        <w:rPr>
          <w:rFonts w:ascii="Times New Roman" w:hAnsi="Times New Roman"/>
          <w:sz w:val="24"/>
          <w:szCs w:val="24"/>
          <w:lang w:val="tr-TR"/>
        </w:rPr>
        <w:t>ç</w:t>
      </w:r>
      <w:r w:rsidR="00FA2E38" w:rsidRPr="00C41F66">
        <w:rPr>
          <w:rFonts w:ascii="Times New Roman" w:hAnsi="Times New Roman"/>
          <w:sz w:val="24"/>
          <w:szCs w:val="24"/>
          <w:lang w:val="tr-TR"/>
        </w:rPr>
        <w:t>)</w:t>
      </w:r>
      <w:r w:rsidR="00FA2E38" w:rsidRPr="00C41F66">
        <w:rPr>
          <w:rFonts w:ascii="Times New Roman" w:hAnsi="Times New Roman"/>
          <w:b w:val="0"/>
          <w:sz w:val="24"/>
          <w:szCs w:val="24"/>
          <w:lang w:val="tr-TR"/>
        </w:rPr>
        <w:t xml:space="preserve"> Hak sahibinin konutunu bitirip son kredi dilimini almasını müteakip, konutunun bakım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onarım</w:t>
      </w:r>
      <w:r w:rsidR="00A546F5">
        <w:rPr>
          <w:rFonts w:ascii="Times New Roman" w:hAnsi="Times New Roman"/>
          <w:b w:val="0"/>
          <w:sz w:val="24"/>
          <w:szCs w:val="24"/>
          <w:lang w:val="tr-TR"/>
        </w:rPr>
        <w:t xml:space="preserve">ından sorumlu olması sebebiyle </w:t>
      </w:r>
      <w:r w:rsidR="00FA2E38" w:rsidRPr="00C41F66">
        <w:rPr>
          <w:rFonts w:ascii="Times New Roman" w:hAnsi="Times New Roman"/>
          <w:b w:val="0"/>
          <w:sz w:val="24"/>
          <w:szCs w:val="24"/>
          <w:lang w:val="tr-TR"/>
        </w:rPr>
        <w:t>sonraki yıllarda konutunun onarımı ile ilgili olarak herhangi bir kredi talebinde bulunamayacaktır.</w:t>
      </w:r>
    </w:p>
    <w:p w:rsidR="00FA2E38" w:rsidRPr="00C41F66" w:rsidRDefault="00B2078C"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544AE1">
        <w:rPr>
          <w:rFonts w:ascii="Times New Roman" w:hAnsi="Times New Roman"/>
          <w:sz w:val="24"/>
          <w:szCs w:val="24"/>
          <w:lang w:val="tr-TR"/>
        </w:rPr>
        <w:t>d</w:t>
      </w:r>
      <w:r w:rsidR="00FA2E38" w:rsidRPr="00C41F66">
        <w:rPr>
          <w:rFonts w:ascii="Times New Roman" w:hAnsi="Times New Roman"/>
          <w:sz w:val="24"/>
          <w:szCs w:val="24"/>
          <w:lang w:val="tr-TR"/>
        </w:rPr>
        <w:t>)</w:t>
      </w:r>
      <w:r w:rsidR="00A707E4">
        <w:rPr>
          <w:rFonts w:ascii="Times New Roman" w:hAnsi="Times New Roman"/>
          <w:b w:val="0"/>
          <w:sz w:val="24"/>
          <w:szCs w:val="24"/>
          <w:lang w:val="tr-TR"/>
        </w:rPr>
        <w:t xml:space="preserve"> KEYY</w:t>
      </w:r>
      <w:r w:rsidR="00FA2E38" w:rsidRPr="00C41F66">
        <w:rPr>
          <w:rFonts w:ascii="Times New Roman" w:hAnsi="Times New Roman"/>
          <w:b w:val="0"/>
          <w:sz w:val="24"/>
          <w:szCs w:val="24"/>
          <w:lang w:val="tr-TR"/>
        </w:rPr>
        <w:t xml:space="preserve"> metodunun uygulanmasında, hak sahiplerine proje yardımı ile teknik yardım kapsamında, mühend</w:t>
      </w:r>
      <w:r w:rsidR="00A546F5">
        <w:rPr>
          <w:rFonts w:ascii="Times New Roman" w:hAnsi="Times New Roman"/>
          <w:b w:val="0"/>
          <w:sz w:val="24"/>
          <w:szCs w:val="24"/>
          <w:lang w:val="tr-TR"/>
        </w:rPr>
        <w:t xml:space="preserve">islik </w:t>
      </w:r>
      <w:r w:rsidR="00621910">
        <w:rPr>
          <w:rFonts w:ascii="Times New Roman" w:hAnsi="Times New Roman"/>
          <w:b w:val="0"/>
          <w:sz w:val="24"/>
          <w:szCs w:val="24"/>
          <w:lang w:val="tr-TR"/>
        </w:rPr>
        <w:t>ve</w:t>
      </w:r>
      <w:r w:rsidR="00A546F5">
        <w:rPr>
          <w:rFonts w:ascii="Times New Roman" w:hAnsi="Times New Roman"/>
          <w:b w:val="0"/>
          <w:sz w:val="24"/>
          <w:szCs w:val="24"/>
          <w:lang w:val="tr-TR"/>
        </w:rPr>
        <w:t xml:space="preserve"> kontrollük hizmetleri il m</w:t>
      </w:r>
      <w:r w:rsidR="00FA2E38" w:rsidRPr="00C41F66">
        <w:rPr>
          <w:rFonts w:ascii="Times New Roman" w:hAnsi="Times New Roman"/>
          <w:b w:val="0"/>
          <w:sz w:val="24"/>
          <w:szCs w:val="24"/>
          <w:lang w:val="tr-TR"/>
        </w:rPr>
        <w:t xml:space="preserve">üdürlüğü tarafından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rilecek</w:t>
      </w:r>
      <w:r w:rsidR="00A546F5">
        <w:rPr>
          <w:rFonts w:ascii="Times New Roman" w:hAnsi="Times New Roman"/>
          <w:b w:val="0"/>
          <w:sz w:val="24"/>
          <w:szCs w:val="24"/>
          <w:lang w:val="tr-TR"/>
        </w:rPr>
        <w:t>, konutların fen-sanat kaidelerine,</w:t>
      </w:r>
      <w:r w:rsidR="00FA2E38" w:rsidRPr="00C41F66">
        <w:rPr>
          <w:rFonts w:ascii="Times New Roman" w:hAnsi="Times New Roman"/>
          <w:b w:val="0"/>
          <w:sz w:val="24"/>
          <w:szCs w:val="24"/>
          <w:lang w:val="tr-TR"/>
        </w:rPr>
        <w:t xml:space="preserve"> yürürlükteki standart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yönetmeliklere uygun olarak kaliteli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süratle bitirilmesi sağlanacaktır.</w:t>
      </w:r>
    </w:p>
    <w:p w:rsidR="00FA2E38" w:rsidRPr="00C41F66" w:rsidRDefault="00B2078C"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f)</w:t>
      </w:r>
      <w:r w:rsidR="00FA2E38" w:rsidRPr="00C41F66">
        <w:rPr>
          <w:rFonts w:ascii="Times New Roman" w:hAnsi="Times New Roman"/>
          <w:b w:val="0"/>
          <w:sz w:val="24"/>
          <w:szCs w:val="24"/>
          <w:lang w:val="tr-TR"/>
        </w:rPr>
        <w:t xml:space="preserve"> İnşaat mahallinde temel kazısı, kalıp, donatı, beton dökü</w:t>
      </w:r>
      <w:r w:rsidR="00A546F5">
        <w:rPr>
          <w:rFonts w:ascii="Times New Roman" w:hAnsi="Times New Roman"/>
          <w:b w:val="0"/>
          <w:sz w:val="24"/>
          <w:szCs w:val="24"/>
          <w:lang w:val="tr-TR"/>
        </w:rPr>
        <w:t>mü vb. imalatların kontrollüğü il m</w:t>
      </w:r>
      <w:r w:rsidR="00FA2E38" w:rsidRPr="00C41F66">
        <w:rPr>
          <w:rFonts w:ascii="Times New Roman" w:hAnsi="Times New Roman"/>
          <w:b w:val="0"/>
          <w:sz w:val="24"/>
          <w:szCs w:val="24"/>
          <w:lang w:val="tr-TR"/>
        </w:rPr>
        <w:t xml:space="preserve">üdürlüğü tarafından görevlendirilecek mimar, inşaat mühendisi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inşaat teknikeri tarafından yapılacaktır. </w:t>
      </w:r>
    </w:p>
    <w:p w:rsidR="00FA2E38" w:rsidRPr="00C41F66" w:rsidRDefault="00B2078C"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g)</w:t>
      </w:r>
      <w:r w:rsidR="00FA2E38" w:rsidRPr="00C41F66">
        <w:rPr>
          <w:rFonts w:ascii="Times New Roman" w:hAnsi="Times New Roman"/>
          <w:b w:val="0"/>
          <w:sz w:val="24"/>
          <w:szCs w:val="24"/>
          <w:lang w:val="tr-TR"/>
        </w:rPr>
        <w:t xml:space="preserv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rilen kredinin inşaat maliyetini karşılamayacak olduğu durumlarda, hak sahibinin kendi maddi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fiziki iş</w:t>
      </w:r>
      <w:r w:rsidR="00A546F5">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gücünü de katarak konutunu yapması gerektiği husu</w:t>
      </w:r>
      <w:r w:rsidR="00A546F5">
        <w:rPr>
          <w:rFonts w:ascii="Times New Roman" w:hAnsi="Times New Roman"/>
          <w:b w:val="0"/>
          <w:sz w:val="24"/>
          <w:szCs w:val="24"/>
          <w:lang w:val="tr-TR"/>
        </w:rPr>
        <w:t>su</w:t>
      </w:r>
      <w:r w:rsidR="00FA2E38" w:rsidRPr="00C41F66">
        <w:rPr>
          <w:rFonts w:ascii="Times New Roman" w:hAnsi="Times New Roman"/>
          <w:b w:val="0"/>
          <w:sz w:val="24"/>
          <w:szCs w:val="24"/>
          <w:lang w:val="tr-TR"/>
        </w:rPr>
        <w:t xml:space="preserve"> sürekli olarak hak sahibine hatırlatılacaktır.</w:t>
      </w:r>
    </w:p>
    <w:p w:rsidR="00FA2E38" w:rsidRPr="00C41F66" w:rsidRDefault="00B2078C"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h)</w:t>
      </w:r>
      <w:r w:rsidRPr="00C41F66">
        <w:rPr>
          <w:rFonts w:ascii="Times New Roman" w:hAnsi="Times New Roman"/>
          <w:sz w:val="24"/>
          <w:szCs w:val="24"/>
          <w:lang w:val="tr-TR"/>
        </w:rPr>
        <w:t xml:space="preserve"> </w:t>
      </w:r>
      <w:r w:rsidR="00FA2E38" w:rsidRPr="00A546F5">
        <w:rPr>
          <w:rFonts w:ascii="Times New Roman" w:hAnsi="Times New Roman"/>
          <w:b w:val="0"/>
          <w:sz w:val="24"/>
          <w:szCs w:val="24"/>
          <w:lang w:val="tr-TR"/>
        </w:rPr>
        <w:t>Mevzuatta</w:t>
      </w:r>
      <w:r w:rsidR="00A546F5">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belirtilen muafiyetler haricindeki diğer giderler hak sahiplerince karşılanacaktır.</w:t>
      </w:r>
    </w:p>
    <w:p w:rsidR="001A2F38" w:rsidRPr="00A707E4" w:rsidRDefault="00B2078C" w:rsidP="00A707E4">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ı)</w:t>
      </w:r>
      <w:r w:rsidR="00FA2E38" w:rsidRPr="00C41F66">
        <w:rPr>
          <w:rFonts w:ascii="Times New Roman" w:hAnsi="Times New Roman"/>
          <w:b w:val="0"/>
          <w:sz w:val="24"/>
          <w:szCs w:val="24"/>
          <w:lang w:val="tr-TR"/>
        </w:rPr>
        <w:t xml:space="preserve"> Aileler konutları için SGK kaydı açtıracak olup ilgili mevzuatları kapsamında yapılacak test, laboratuvar vs. giderleri kendilerince karşılanacaktır.</w:t>
      </w:r>
    </w:p>
    <w:p w:rsidR="00A707E4" w:rsidRDefault="00A707E4" w:rsidP="00F72F18">
      <w:pPr>
        <w:pStyle w:val="ALTBASLIK"/>
        <w:jc w:val="both"/>
        <w:rPr>
          <w:rFonts w:ascii="Times New Roman" w:hAnsi="Times New Roman"/>
          <w:sz w:val="24"/>
          <w:szCs w:val="24"/>
          <w:lang w:val="tr-TR"/>
        </w:rPr>
      </w:pPr>
    </w:p>
    <w:p w:rsidR="00FA2E38" w:rsidRPr="00C41F66" w:rsidRDefault="00B2078C" w:rsidP="00F72F18">
      <w:pPr>
        <w:pStyle w:val="ALTBASLIK"/>
        <w:jc w:val="both"/>
        <w:rPr>
          <w:rFonts w:ascii="Times New Roman" w:hAnsi="Times New Roman"/>
          <w:sz w:val="24"/>
          <w:szCs w:val="24"/>
          <w:lang w:val="tr-TR"/>
        </w:rPr>
      </w:pPr>
      <w:r w:rsidRPr="00C41F66">
        <w:rPr>
          <w:rFonts w:ascii="Times New Roman" w:hAnsi="Times New Roman"/>
          <w:sz w:val="24"/>
          <w:szCs w:val="24"/>
          <w:lang w:val="tr-TR"/>
        </w:rPr>
        <w:t xml:space="preserve">B) </w:t>
      </w:r>
      <w:r w:rsidR="00741D88" w:rsidRPr="00C41F66">
        <w:rPr>
          <w:rFonts w:ascii="Times New Roman" w:hAnsi="Times New Roman"/>
          <w:sz w:val="24"/>
          <w:szCs w:val="24"/>
          <w:lang w:val="tr-TR"/>
        </w:rPr>
        <w:t>Devlet</w:t>
      </w:r>
      <w:r w:rsidR="00A707E4">
        <w:rPr>
          <w:rFonts w:ascii="Times New Roman" w:hAnsi="Times New Roman"/>
          <w:sz w:val="24"/>
          <w:szCs w:val="24"/>
          <w:lang w:val="tr-TR"/>
        </w:rPr>
        <w:t xml:space="preserve"> Eliyle İskân Konut İnşaatları </w:t>
      </w:r>
      <w:r w:rsidR="00621910">
        <w:rPr>
          <w:rFonts w:ascii="Times New Roman" w:hAnsi="Times New Roman"/>
          <w:sz w:val="24"/>
          <w:szCs w:val="24"/>
          <w:lang w:val="tr-TR"/>
        </w:rPr>
        <w:t>ve</w:t>
      </w:r>
      <w:r w:rsidR="00741D88" w:rsidRPr="00C41F66">
        <w:rPr>
          <w:rFonts w:ascii="Times New Roman" w:hAnsi="Times New Roman"/>
          <w:sz w:val="24"/>
          <w:szCs w:val="24"/>
          <w:lang w:val="tr-TR"/>
        </w:rPr>
        <w:t xml:space="preserve"> Uygulamaları</w:t>
      </w:r>
    </w:p>
    <w:p w:rsidR="00FA2E38" w:rsidRDefault="00741D88" w:rsidP="00F72F18">
      <w:pPr>
        <w:pStyle w:val="ALTBASLIK"/>
        <w:jc w:val="both"/>
        <w:rPr>
          <w:rFonts w:ascii="Times New Roman" w:hAnsi="Times New Roman"/>
          <w:sz w:val="24"/>
          <w:szCs w:val="24"/>
          <w:lang w:val="tr-TR"/>
        </w:rPr>
      </w:pPr>
      <w:r>
        <w:rPr>
          <w:rFonts w:ascii="Times New Roman" w:hAnsi="Times New Roman"/>
          <w:sz w:val="24"/>
          <w:szCs w:val="24"/>
          <w:lang w:val="tr-TR"/>
        </w:rPr>
        <w:t xml:space="preserve">5543 sayılı </w:t>
      </w:r>
      <w:r w:rsidR="00271FAD">
        <w:rPr>
          <w:rFonts w:ascii="Times New Roman" w:hAnsi="Times New Roman"/>
          <w:sz w:val="24"/>
          <w:szCs w:val="24"/>
          <w:lang w:val="tr-TR"/>
        </w:rPr>
        <w:t>Kanunun</w:t>
      </w:r>
      <w:r>
        <w:rPr>
          <w:rFonts w:ascii="Times New Roman" w:hAnsi="Times New Roman"/>
          <w:sz w:val="24"/>
          <w:szCs w:val="24"/>
          <w:lang w:val="tr-TR"/>
        </w:rPr>
        <w:t xml:space="preserve"> 10, 11, 12</w:t>
      </w:r>
      <w:r w:rsidR="00B11290">
        <w:rPr>
          <w:rFonts w:ascii="Times New Roman" w:hAnsi="Times New Roman"/>
          <w:sz w:val="24"/>
          <w:szCs w:val="24"/>
          <w:lang w:val="tr-TR"/>
        </w:rPr>
        <w:t xml:space="preserve"> </w:t>
      </w:r>
      <w:r w:rsidR="005A49B3">
        <w:rPr>
          <w:rFonts w:ascii="Times New Roman" w:hAnsi="Times New Roman"/>
          <w:sz w:val="24"/>
          <w:szCs w:val="24"/>
          <w:lang w:val="tr-TR"/>
        </w:rPr>
        <w:t>nci</w:t>
      </w:r>
      <w:r w:rsidRPr="00C41F66">
        <w:rPr>
          <w:rFonts w:ascii="Times New Roman" w:hAnsi="Times New Roman"/>
          <w:sz w:val="24"/>
          <w:szCs w:val="24"/>
          <w:lang w:val="tr-TR"/>
        </w:rPr>
        <w:t xml:space="preserve"> maddesi</w:t>
      </w:r>
      <w:r w:rsidR="009D3773" w:rsidRPr="00C41F66">
        <w:rPr>
          <w:rFonts w:ascii="Times New Roman" w:hAnsi="Times New Roman"/>
          <w:sz w:val="24"/>
          <w:szCs w:val="24"/>
          <w:lang w:val="tr-TR"/>
        </w:rPr>
        <w:t xml:space="preserve"> </w:t>
      </w:r>
      <w:r w:rsidRPr="00C41F66">
        <w:rPr>
          <w:rFonts w:ascii="Times New Roman" w:hAnsi="Times New Roman"/>
          <w:sz w:val="24"/>
          <w:szCs w:val="24"/>
          <w:lang w:val="tr-TR"/>
        </w:rPr>
        <w:t>kapsamında yürütülecek işler</w:t>
      </w:r>
    </w:p>
    <w:p w:rsidR="00741D88" w:rsidRPr="00741D88" w:rsidRDefault="00741D88" w:rsidP="00741D88">
      <w:pPr>
        <w:spacing w:after="0"/>
        <w:rPr>
          <w:b/>
          <w:lang w:eastAsia="tr-TR"/>
        </w:rPr>
      </w:pPr>
      <w:r w:rsidRPr="00741D88">
        <w:rPr>
          <w:rFonts w:ascii="Times New Roman" w:hAnsi="Times New Roman"/>
          <w:b/>
          <w:sz w:val="24"/>
          <w:szCs w:val="24"/>
        </w:rPr>
        <w:t>MADDE 19-</w:t>
      </w:r>
    </w:p>
    <w:p w:rsidR="00FA2E38" w:rsidRPr="00C41F66" w:rsidRDefault="005E6D29" w:rsidP="00741D8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a)</w:t>
      </w:r>
      <w:r w:rsidR="00FA2E38" w:rsidRPr="00C41F66">
        <w:rPr>
          <w:rFonts w:ascii="Times New Roman" w:hAnsi="Times New Roman"/>
          <w:b w:val="0"/>
          <w:sz w:val="24"/>
          <w:szCs w:val="24"/>
          <w:lang w:val="tr-TR"/>
        </w:rPr>
        <w:t xml:space="preserve"> İhaleli işlerde, altyapı inşaatlarına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ihtiyaca göre sosyal donatılara (içme suyu, yol, kanalizasyon, köy konağı, ibadethane, okul, ticarethane yeri vb.) mutlaka yer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rilecek, hazırlanan yaklaşık maliyetler titizlikle hazırlanacak, ihalelerinde gecikmeye mahal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rilmeyecektir. </w:t>
      </w:r>
    </w:p>
    <w:p w:rsidR="00FA2E38" w:rsidRPr="00C41F66" w:rsidRDefault="005E6D2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b)</w:t>
      </w:r>
      <w:r w:rsidR="00FA2E38" w:rsidRPr="00C41F66">
        <w:rPr>
          <w:rFonts w:ascii="Times New Roman" w:hAnsi="Times New Roman"/>
          <w:b w:val="0"/>
          <w:sz w:val="24"/>
          <w:szCs w:val="24"/>
          <w:lang w:val="tr-TR"/>
        </w:rPr>
        <w:t xml:space="preserve"> 5543 sayılı İskân </w:t>
      </w:r>
      <w:r w:rsidR="00271FAD">
        <w:rPr>
          <w:rFonts w:ascii="Times New Roman" w:hAnsi="Times New Roman"/>
          <w:b w:val="0"/>
          <w:sz w:val="24"/>
          <w:szCs w:val="24"/>
          <w:lang w:val="tr-TR"/>
        </w:rPr>
        <w:t>Kanununun</w:t>
      </w:r>
      <w:r w:rsidR="00FA2E38" w:rsidRPr="00C41F66">
        <w:rPr>
          <w:rFonts w:ascii="Times New Roman" w:hAnsi="Times New Roman"/>
          <w:b w:val="0"/>
          <w:sz w:val="24"/>
          <w:szCs w:val="24"/>
          <w:lang w:val="tr-TR"/>
        </w:rPr>
        <w:t xml:space="preserve"> 10, 11 </w:t>
      </w:r>
      <w:r w:rsidR="00621910">
        <w:rPr>
          <w:rFonts w:ascii="Times New Roman" w:hAnsi="Times New Roman"/>
          <w:b w:val="0"/>
          <w:sz w:val="24"/>
          <w:szCs w:val="24"/>
          <w:lang w:val="tr-TR"/>
        </w:rPr>
        <w:t>ve</w:t>
      </w:r>
      <w:r w:rsidR="00741D88">
        <w:rPr>
          <w:rFonts w:ascii="Times New Roman" w:hAnsi="Times New Roman"/>
          <w:b w:val="0"/>
          <w:sz w:val="24"/>
          <w:szCs w:val="24"/>
          <w:lang w:val="tr-TR"/>
        </w:rPr>
        <w:t xml:space="preserve"> 12</w:t>
      </w:r>
      <w:r w:rsidR="00C856EA">
        <w:rPr>
          <w:rFonts w:ascii="Times New Roman" w:hAnsi="Times New Roman"/>
          <w:b w:val="0"/>
          <w:sz w:val="24"/>
          <w:szCs w:val="24"/>
          <w:lang w:val="tr-TR"/>
        </w:rPr>
        <w:t xml:space="preserve"> </w:t>
      </w:r>
      <w:r w:rsidR="005A49B3">
        <w:rPr>
          <w:rFonts w:ascii="Times New Roman" w:hAnsi="Times New Roman"/>
          <w:b w:val="0"/>
          <w:sz w:val="24"/>
          <w:szCs w:val="24"/>
          <w:lang w:val="tr-TR"/>
        </w:rPr>
        <w:t>nci</w:t>
      </w:r>
      <w:r w:rsidR="00FA2E38" w:rsidRPr="00C41F66">
        <w:rPr>
          <w:rFonts w:ascii="Times New Roman" w:hAnsi="Times New Roman"/>
          <w:b w:val="0"/>
          <w:sz w:val="24"/>
          <w:szCs w:val="24"/>
          <w:lang w:val="tr-TR"/>
        </w:rPr>
        <w:t xml:space="preserve"> maddelerine göre devlet eliyle ihaleli yaptırılacak iskân konutlarında işin ismi mutlaka “……… </w:t>
      </w:r>
      <w:r w:rsidR="00741D88" w:rsidRPr="00C41F66">
        <w:rPr>
          <w:rFonts w:ascii="Times New Roman" w:hAnsi="Times New Roman"/>
          <w:b w:val="0"/>
          <w:sz w:val="24"/>
          <w:szCs w:val="24"/>
          <w:lang w:val="tr-TR"/>
        </w:rPr>
        <w:t xml:space="preserve">iskân konutu </w:t>
      </w:r>
      <w:r w:rsidR="00621910">
        <w:rPr>
          <w:rFonts w:ascii="Times New Roman" w:hAnsi="Times New Roman"/>
          <w:b w:val="0"/>
          <w:sz w:val="24"/>
          <w:szCs w:val="24"/>
          <w:lang w:val="tr-TR"/>
        </w:rPr>
        <w:t>ve</w:t>
      </w:r>
      <w:r w:rsidR="00741D88" w:rsidRPr="00C41F66">
        <w:rPr>
          <w:rFonts w:ascii="Times New Roman" w:hAnsi="Times New Roman"/>
          <w:b w:val="0"/>
          <w:sz w:val="24"/>
          <w:szCs w:val="24"/>
          <w:lang w:val="tr-TR"/>
        </w:rPr>
        <w:t xml:space="preserve"> altyapı inşaatı</w:t>
      </w:r>
      <w:r w:rsidR="00FA2E38" w:rsidRPr="00C41F66">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lastRenderedPageBreak/>
        <w:t xml:space="preserve">olarak belirlenecek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buna göre ihaleye çıkılacaktır. İhale dosyasında yeni yerleşim yerinin maketi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yer tesliminden itibaren iş bitimine kadar olan süreci anlatan filmin hazırlanmasına ilişkin dokümanlara yer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rilecektir.</w:t>
      </w:r>
    </w:p>
    <w:p w:rsidR="00FA2E38" w:rsidRPr="00C41F66" w:rsidRDefault="005E6D2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c)</w:t>
      </w:r>
      <w:r w:rsidR="00741D88">
        <w:rPr>
          <w:rFonts w:ascii="Times New Roman" w:hAnsi="Times New Roman"/>
          <w:b w:val="0"/>
          <w:sz w:val="24"/>
          <w:szCs w:val="24"/>
          <w:lang w:val="tr-TR"/>
        </w:rPr>
        <w:t xml:space="preserve"> İhaleli i</w:t>
      </w:r>
      <w:r w:rsidR="00FA2E38" w:rsidRPr="00C41F66">
        <w:rPr>
          <w:rFonts w:ascii="Times New Roman" w:hAnsi="Times New Roman"/>
          <w:b w:val="0"/>
          <w:sz w:val="24"/>
          <w:szCs w:val="24"/>
          <w:lang w:val="tr-TR"/>
        </w:rPr>
        <w:t>şlerde Genel Müdürlükçe üretil</w:t>
      </w:r>
      <w:r w:rsidR="00B11290">
        <w:rPr>
          <w:rFonts w:ascii="Times New Roman" w:hAnsi="Times New Roman"/>
          <w:b w:val="0"/>
          <w:sz w:val="24"/>
          <w:szCs w:val="24"/>
          <w:lang w:val="tr-TR"/>
        </w:rPr>
        <w:t xml:space="preserve">miş olan iskân konutlarına ait </w:t>
      </w:r>
      <w:r w:rsidR="00741D88" w:rsidRPr="00C41F66">
        <w:rPr>
          <w:rFonts w:ascii="Times New Roman" w:hAnsi="Times New Roman"/>
          <w:b w:val="0"/>
          <w:sz w:val="24"/>
          <w:szCs w:val="24"/>
          <w:lang w:val="tr-TR"/>
        </w:rPr>
        <w:t>tip projeler</w:t>
      </w:r>
      <w:r w:rsidR="00B11290">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kullanılacaktır. Gerektiği durumlarda, Genel Müdürlüğün uyg</w:t>
      </w:r>
      <w:r w:rsidR="00741D88">
        <w:rPr>
          <w:rFonts w:ascii="Times New Roman" w:hAnsi="Times New Roman"/>
          <w:b w:val="0"/>
          <w:sz w:val="24"/>
          <w:szCs w:val="24"/>
          <w:lang w:val="tr-TR"/>
        </w:rPr>
        <w:t xml:space="preserve">un görüşü alınmak şartıyla özel projeler de kullanılabilir. </w:t>
      </w:r>
      <w:r w:rsidR="00FA2E38" w:rsidRPr="00C41F66">
        <w:rPr>
          <w:rFonts w:ascii="Times New Roman" w:hAnsi="Times New Roman"/>
          <w:b w:val="0"/>
          <w:sz w:val="24"/>
          <w:szCs w:val="24"/>
          <w:lang w:val="tr-TR"/>
        </w:rPr>
        <w:t xml:space="preserve">Yöresel özellikleri yansıtan projelerin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malzemelerin kullanılmasına azami dikkat edilecektir.</w:t>
      </w:r>
    </w:p>
    <w:p w:rsidR="00FA2E38" w:rsidRPr="00C41F66" w:rsidRDefault="005E6D2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ç)</w:t>
      </w:r>
      <w:r w:rsidR="00FA2E38" w:rsidRPr="00C41F66">
        <w:rPr>
          <w:rFonts w:ascii="Times New Roman" w:hAnsi="Times New Roman"/>
          <w:b w:val="0"/>
          <w:sz w:val="24"/>
          <w:szCs w:val="24"/>
          <w:lang w:val="tr-TR"/>
        </w:rPr>
        <w:t xml:space="preserve"> İhaleli işlerde yap</w:t>
      </w:r>
      <w:r w:rsidR="00741D88">
        <w:rPr>
          <w:rFonts w:ascii="Times New Roman" w:hAnsi="Times New Roman"/>
          <w:b w:val="0"/>
          <w:sz w:val="24"/>
          <w:szCs w:val="24"/>
          <w:lang w:val="tr-TR"/>
        </w:rPr>
        <w:t>ı ruhsatının ilgili bölümleri (</w:t>
      </w:r>
      <w:r w:rsidR="00FA2E38" w:rsidRPr="00C41F66">
        <w:rPr>
          <w:rFonts w:ascii="Times New Roman" w:hAnsi="Times New Roman"/>
          <w:b w:val="0"/>
          <w:sz w:val="24"/>
          <w:szCs w:val="24"/>
          <w:lang w:val="tr-TR"/>
        </w:rPr>
        <w:t xml:space="preserve">yapı </w:t>
      </w:r>
      <w:r w:rsidR="00741D88">
        <w:rPr>
          <w:rFonts w:ascii="Times New Roman" w:hAnsi="Times New Roman"/>
          <w:b w:val="0"/>
          <w:sz w:val="24"/>
          <w:szCs w:val="24"/>
          <w:lang w:val="tr-TR"/>
        </w:rPr>
        <w:t>sahibi vb.) Bakanlığımız adına v</w:t>
      </w:r>
      <w:r w:rsidR="00FA2E38" w:rsidRPr="00C41F66">
        <w:rPr>
          <w:rFonts w:ascii="Times New Roman" w:hAnsi="Times New Roman"/>
          <w:b w:val="0"/>
          <w:sz w:val="24"/>
          <w:szCs w:val="24"/>
          <w:lang w:val="tr-TR"/>
        </w:rPr>
        <w:t>aliliği</w:t>
      </w:r>
      <w:r w:rsidR="00741D88">
        <w:rPr>
          <w:rFonts w:ascii="Times New Roman" w:hAnsi="Times New Roman"/>
          <w:b w:val="0"/>
          <w:sz w:val="24"/>
          <w:szCs w:val="24"/>
          <w:lang w:val="tr-TR"/>
        </w:rPr>
        <w:t>nce (il m</w:t>
      </w:r>
      <w:r w:rsidR="00FA2E38" w:rsidRPr="00C41F66">
        <w:rPr>
          <w:rFonts w:ascii="Times New Roman" w:hAnsi="Times New Roman"/>
          <w:b w:val="0"/>
          <w:sz w:val="24"/>
          <w:szCs w:val="24"/>
          <w:lang w:val="tr-TR"/>
        </w:rPr>
        <w:t>üdürlüğü) doldurularak düzenlenecektir.</w:t>
      </w:r>
    </w:p>
    <w:p w:rsidR="00FA2E38" w:rsidRPr="00C41F66" w:rsidRDefault="005E6D2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d)</w:t>
      </w:r>
      <w:r w:rsidR="00FA2E38" w:rsidRPr="00C41F66">
        <w:rPr>
          <w:rFonts w:ascii="Times New Roman" w:hAnsi="Times New Roman"/>
          <w:b w:val="0"/>
          <w:sz w:val="24"/>
          <w:szCs w:val="24"/>
          <w:lang w:val="tr-TR"/>
        </w:rPr>
        <w:t xml:space="preserve"> İhaleli konut inşaatlarında geçici kabulün tasdikini müteakip </w:t>
      </w:r>
      <w:r w:rsidR="00741D88" w:rsidRPr="00C41F66">
        <w:rPr>
          <w:rFonts w:ascii="Times New Roman" w:hAnsi="Times New Roman"/>
          <w:b w:val="0"/>
          <w:sz w:val="24"/>
          <w:szCs w:val="24"/>
          <w:lang w:val="tr-TR"/>
        </w:rPr>
        <w:t>geçici borçlandırmaya esas cet</w:t>
      </w:r>
      <w:r w:rsidR="00621910">
        <w:rPr>
          <w:rFonts w:ascii="Times New Roman" w:hAnsi="Times New Roman"/>
          <w:b w:val="0"/>
          <w:sz w:val="24"/>
          <w:szCs w:val="24"/>
          <w:lang w:val="tr-TR"/>
        </w:rPr>
        <w:t>ve</w:t>
      </w:r>
      <w:r w:rsidR="0013795E">
        <w:rPr>
          <w:rFonts w:ascii="Times New Roman" w:hAnsi="Times New Roman"/>
          <w:b w:val="0"/>
          <w:sz w:val="24"/>
          <w:szCs w:val="24"/>
          <w:lang w:val="tr-TR"/>
        </w:rPr>
        <w:t>l</w:t>
      </w:r>
      <w:r w:rsidR="00741D88" w:rsidRPr="00C41F66">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 xml:space="preserve">(EK-41A) </w:t>
      </w:r>
      <w:r w:rsidR="0013795E" w:rsidRPr="00C41F66">
        <w:rPr>
          <w:rFonts w:ascii="Times New Roman" w:hAnsi="Times New Roman"/>
          <w:b w:val="0"/>
          <w:sz w:val="24"/>
          <w:szCs w:val="24"/>
          <w:lang w:val="tr-TR"/>
        </w:rPr>
        <w:t xml:space="preserve">doldurularak </w:t>
      </w:r>
      <w:r w:rsidR="00FA2E38" w:rsidRPr="00C41F66">
        <w:rPr>
          <w:rFonts w:ascii="Times New Roman" w:hAnsi="Times New Roman"/>
          <w:b w:val="0"/>
          <w:sz w:val="24"/>
          <w:szCs w:val="24"/>
          <w:lang w:val="tr-TR"/>
        </w:rPr>
        <w:t>Genel Müdürlüğe gönderilecektir.</w:t>
      </w:r>
    </w:p>
    <w:p w:rsidR="00FA2E38" w:rsidRPr="00C41F66" w:rsidRDefault="005E6D2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e)</w:t>
      </w:r>
      <w:r w:rsidR="00FA2E38" w:rsidRPr="00C41F66">
        <w:rPr>
          <w:rFonts w:ascii="Times New Roman" w:hAnsi="Times New Roman"/>
          <w:b w:val="0"/>
          <w:sz w:val="24"/>
          <w:szCs w:val="24"/>
          <w:lang w:val="tr-TR"/>
        </w:rPr>
        <w:t xml:space="preserve"> İhaleli konut inşaatlarında kesin kabulün tasdikini müteakip </w:t>
      </w:r>
      <w:r w:rsidR="00741D88" w:rsidRPr="00C41F66">
        <w:rPr>
          <w:rFonts w:ascii="Times New Roman" w:hAnsi="Times New Roman"/>
          <w:b w:val="0"/>
          <w:sz w:val="24"/>
          <w:szCs w:val="24"/>
          <w:lang w:val="tr-TR"/>
        </w:rPr>
        <w:t>kesin borçlandırmaya esas cet</w:t>
      </w:r>
      <w:r w:rsidR="00621910">
        <w:rPr>
          <w:rFonts w:ascii="Times New Roman" w:hAnsi="Times New Roman"/>
          <w:b w:val="0"/>
          <w:sz w:val="24"/>
          <w:szCs w:val="24"/>
          <w:lang w:val="tr-TR"/>
        </w:rPr>
        <w:t>ve</w:t>
      </w:r>
      <w:r w:rsidR="00741D88" w:rsidRPr="00C41F66">
        <w:rPr>
          <w:rFonts w:ascii="Times New Roman" w:hAnsi="Times New Roman"/>
          <w:b w:val="0"/>
          <w:sz w:val="24"/>
          <w:szCs w:val="24"/>
          <w:lang w:val="tr-TR"/>
        </w:rPr>
        <w:t>l</w:t>
      </w:r>
      <w:r w:rsidR="00FA2E38" w:rsidRPr="00C41F66">
        <w:rPr>
          <w:rFonts w:ascii="Times New Roman" w:hAnsi="Times New Roman"/>
          <w:b w:val="0"/>
          <w:sz w:val="24"/>
          <w:szCs w:val="24"/>
          <w:lang w:val="tr-TR"/>
        </w:rPr>
        <w:t xml:space="preserve"> (EK-41B) </w:t>
      </w:r>
      <w:r w:rsidR="0013795E" w:rsidRPr="00C41F66">
        <w:rPr>
          <w:rFonts w:ascii="Times New Roman" w:hAnsi="Times New Roman"/>
          <w:b w:val="0"/>
          <w:sz w:val="24"/>
          <w:szCs w:val="24"/>
          <w:lang w:val="tr-TR"/>
        </w:rPr>
        <w:t xml:space="preserve">doldurularak </w:t>
      </w:r>
      <w:r w:rsidR="00FA2E38" w:rsidRPr="00C41F66">
        <w:rPr>
          <w:rFonts w:ascii="Times New Roman" w:hAnsi="Times New Roman"/>
          <w:b w:val="0"/>
          <w:sz w:val="24"/>
          <w:szCs w:val="24"/>
          <w:lang w:val="tr-TR"/>
        </w:rPr>
        <w:t>Genel Müdürlüğe gönderilecektir.</w:t>
      </w:r>
    </w:p>
    <w:p w:rsidR="00FA2E38" w:rsidRPr="00C41F66" w:rsidRDefault="00FA2E38" w:rsidP="00F72F18">
      <w:pPr>
        <w:pStyle w:val="ALTBASLIK"/>
        <w:jc w:val="both"/>
        <w:rPr>
          <w:rFonts w:ascii="Times New Roman" w:hAnsi="Times New Roman"/>
          <w:sz w:val="24"/>
          <w:szCs w:val="24"/>
          <w:lang w:val="tr-TR"/>
        </w:rPr>
      </w:pPr>
    </w:p>
    <w:p w:rsidR="00A6384D" w:rsidRDefault="00A6384D" w:rsidP="00F72F18">
      <w:pPr>
        <w:pStyle w:val="ALTBASLIK"/>
        <w:rPr>
          <w:rFonts w:ascii="Times New Roman" w:hAnsi="Times New Roman"/>
          <w:sz w:val="24"/>
          <w:szCs w:val="24"/>
          <w:lang w:val="tr-TR"/>
        </w:rPr>
      </w:pPr>
    </w:p>
    <w:p w:rsidR="00A6384D" w:rsidRDefault="00A6384D" w:rsidP="00F72F18">
      <w:pPr>
        <w:pStyle w:val="ALTBASLIK"/>
        <w:rPr>
          <w:rFonts w:ascii="Times New Roman" w:hAnsi="Times New Roman"/>
          <w:sz w:val="24"/>
          <w:szCs w:val="24"/>
          <w:lang w:val="tr-TR"/>
        </w:rPr>
      </w:pPr>
    </w:p>
    <w:p w:rsidR="00FA2E38" w:rsidRPr="00C41F66" w:rsidRDefault="00FA2E38" w:rsidP="00F72F18">
      <w:pPr>
        <w:pStyle w:val="ALTBASLIK"/>
        <w:rPr>
          <w:rFonts w:ascii="Times New Roman" w:hAnsi="Times New Roman"/>
          <w:sz w:val="24"/>
          <w:szCs w:val="24"/>
          <w:lang w:val="tr-TR"/>
        </w:rPr>
      </w:pPr>
      <w:r w:rsidRPr="00C41F66">
        <w:rPr>
          <w:rFonts w:ascii="Times New Roman" w:hAnsi="Times New Roman"/>
          <w:sz w:val="24"/>
          <w:szCs w:val="24"/>
          <w:lang w:val="tr-TR"/>
        </w:rPr>
        <w:t>DÖRDÜNCÜ BÖLÜM</w:t>
      </w:r>
    </w:p>
    <w:p w:rsidR="00FA2E38" w:rsidRPr="00C41F66" w:rsidRDefault="00FA2E38" w:rsidP="00F72F18">
      <w:pPr>
        <w:pStyle w:val="ALTBASLIK"/>
        <w:jc w:val="both"/>
        <w:rPr>
          <w:rFonts w:ascii="Times New Roman" w:hAnsi="Times New Roman"/>
          <w:sz w:val="24"/>
          <w:szCs w:val="24"/>
          <w:lang w:val="tr-TR"/>
        </w:rPr>
      </w:pPr>
    </w:p>
    <w:p w:rsidR="00FA2E38" w:rsidRDefault="00741D88" w:rsidP="00F72F18">
      <w:pPr>
        <w:pStyle w:val="ALTBASLIK"/>
        <w:jc w:val="both"/>
        <w:rPr>
          <w:rFonts w:ascii="Times New Roman" w:hAnsi="Times New Roman"/>
          <w:sz w:val="24"/>
          <w:szCs w:val="24"/>
          <w:lang w:val="tr-TR"/>
        </w:rPr>
      </w:pPr>
      <w:r w:rsidRPr="00C41F66">
        <w:rPr>
          <w:rFonts w:ascii="Times New Roman" w:hAnsi="Times New Roman"/>
          <w:sz w:val="24"/>
          <w:szCs w:val="24"/>
          <w:lang w:val="tr-TR"/>
        </w:rPr>
        <w:t>İskâna ilişkin borçlandırma, gelirler, giderler</w:t>
      </w:r>
    </w:p>
    <w:p w:rsidR="00741D88" w:rsidRPr="00741D88" w:rsidRDefault="00741D88" w:rsidP="00741D88">
      <w:pPr>
        <w:spacing w:after="0"/>
        <w:rPr>
          <w:b/>
          <w:lang w:eastAsia="tr-TR"/>
        </w:rPr>
      </w:pPr>
      <w:r w:rsidRPr="00741D88">
        <w:rPr>
          <w:rFonts w:ascii="Times New Roman" w:hAnsi="Times New Roman"/>
          <w:b/>
          <w:sz w:val="24"/>
          <w:szCs w:val="24"/>
        </w:rPr>
        <w:t>MADDE 20-</w:t>
      </w:r>
    </w:p>
    <w:p w:rsidR="00FA2E38" w:rsidRPr="00C41F66" w:rsidRDefault="00741D88" w:rsidP="00741D88">
      <w:pPr>
        <w:pStyle w:val="ALTBASLIK"/>
        <w:numPr>
          <w:ilvl w:val="0"/>
          <w:numId w:val="13"/>
        </w:numPr>
        <w:tabs>
          <w:tab w:val="clear" w:pos="567"/>
          <w:tab w:val="left" w:pos="284"/>
        </w:tabs>
        <w:ind w:hanging="930"/>
        <w:jc w:val="both"/>
        <w:rPr>
          <w:rFonts w:ascii="Times New Roman" w:hAnsi="Times New Roman"/>
          <w:sz w:val="24"/>
          <w:szCs w:val="24"/>
          <w:lang w:val="tr-TR"/>
        </w:rPr>
      </w:pPr>
      <w:r>
        <w:rPr>
          <w:rFonts w:ascii="Times New Roman" w:hAnsi="Times New Roman"/>
          <w:sz w:val="24"/>
          <w:szCs w:val="24"/>
          <w:lang w:val="tr-TR"/>
        </w:rPr>
        <w:t xml:space="preserve"> </w:t>
      </w:r>
      <w:r w:rsidRPr="00C41F66">
        <w:rPr>
          <w:rFonts w:ascii="Times New Roman" w:hAnsi="Times New Roman"/>
          <w:sz w:val="24"/>
          <w:szCs w:val="24"/>
          <w:lang w:val="tr-TR"/>
        </w:rPr>
        <w:t>İskâna ilişkin gelirler</w:t>
      </w:r>
    </w:p>
    <w:p w:rsidR="00FA2E38" w:rsidRPr="00C41F66" w:rsidRDefault="005E6D2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271FAD">
        <w:rPr>
          <w:rFonts w:ascii="Times New Roman" w:hAnsi="Times New Roman"/>
          <w:b w:val="0"/>
          <w:sz w:val="24"/>
          <w:szCs w:val="24"/>
          <w:lang w:val="tr-TR"/>
        </w:rPr>
        <w:t>Kanunun</w:t>
      </w:r>
      <w:r w:rsidR="00741D88">
        <w:rPr>
          <w:rFonts w:ascii="Times New Roman" w:hAnsi="Times New Roman"/>
          <w:b w:val="0"/>
          <w:sz w:val="24"/>
          <w:szCs w:val="24"/>
          <w:lang w:val="tr-TR"/>
        </w:rPr>
        <w:t xml:space="preserve"> 25</w:t>
      </w:r>
      <w:r w:rsidR="005A49B3">
        <w:rPr>
          <w:rFonts w:ascii="Times New Roman" w:hAnsi="Times New Roman"/>
          <w:b w:val="0"/>
          <w:sz w:val="24"/>
          <w:szCs w:val="24"/>
          <w:lang w:val="tr-TR"/>
        </w:rPr>
        <w:t xml:space="preserve"> inci </w:t>
      </w:r>
      <w:r w:rsidR="00FA2E38" w:rsidRPr="00C41F66">
        <w:rPr>
          <w:rFonts w:ascii="Times New Roman" w:hAnsi="Times New Roman"/>
          <w:b w:val="0"/>
          <w:sz w:val="24"/>
          <w:szCs w:val="24"/>
          <w:lang w:val="tr-TR"/>
        </w:rPr>
        <w:t xml:space="preserve">maddesinde sayılan gelirlerin ilgili banka şubesi aracılığı ile </w:t>
      </w:r>
      <w:r w:rsidR="00640E1E">
        <w:rPr>
          <w:rFonts w:ascii="Times New Roman" w:hAnsi="Times New Roman"/>
          <w:b w:val="0"/>
          <w:sz w:val="24"/>
          <w:szCs w:val="24"/>
          <w:lang w:val="tr-TR"/>
        </w:rPr>
        <w:t>Bakan</w:t>
      </w:r>
      <w:r w:rsidR="00741D88">
        <w:rPr>
          <w:rFonts w:ascii="Times New Roman" w:hAnsi="Times New Roman"/>
          <w:b w:val="0"/>
          <w:sz w:val="24"/>
          <w:szCs w:val="24"/>
          <w:lang w:val="tr-TR"/>
        </w:rPr>
        <w:t>lık Merkez Saymanlık Müdürlüğü h</w:t>
      </w:r>
      <w:r w:rsidR="00640E1E">
        <w:rPr>
          <w:rFonts w:ascii="Times New Roman" w:hAnsi="Times New Roman"/>
          <w:b w:val="0"/>
          <w:sz w:val="24"/>
          <w:szCs w:val="24"/>
          <w:lang w:val="tr-TR"/>
        </w:rPr>
        <w:t>esabına</w:t>
      </w:r>
      <w:r w:rsidR="00FA2E38" w:rsidRPr="00C41F66">
        <w:rPr>
          <w:rFonts w:ascii="Times New Roman" w:hAnsi="Times New Roman"/>
          <w:b w:val="0"/>
          <w:sz w:val="24"/>
          <w:szCs w:val="24"/>
          <w:lang w:val="tr-TR"/>
        </w:rPr>
        <w:t xml:space="preserve"> aktarılması sağlanacak, aktarılan kamulaştırma bedellerine ait isim listeleri Genel Müdürlüğe gönderilecektir. </w:t>
      </w:r>
    </w:p>
    <w:p w:rsidR="00FA2E38" w:rsidRPr="00C41F66" w:rsidRDefault="00741D88" w:rsidP="00741D88">
      <w:pPr>
        <w:pStyle w:val="ALTBASLIK"/>
        <w:numPr>
          <w:ilvl w:val="0"/>
          <w:numId w:val="13"/>
        </w:numPr>
        <w:tabs>
          <w:tab w:val="clear" w:pos="567"/>
          <w:tab w:val="left" w:pos="426"/>
        </w:tabs>
        <w:ind w:hanging="930"/>
        <w:jc w:val="both"/>
        <w:rPr>
          <w:rFonts w:ascii="Times New Roman" w:hAnsi="Times New Roman"/>
          <w:sz w:val="24"/>
          <w:szCs w:val="24"/>
          <w:lang w:val="tr-TR"/>
        </w:rPr>
      </w:pPr>
      <w:r w:rsidRPr="00C41F66">
        <w:rPr>
          <w:rFonts w:ascii="Times New Roman" w:hAnsi="Times New Roman"/>
          <w:sz w:val="24"/>
          <w:szCs w:val="24"/>
          <w:lang w:val="tr-TR"/>
        </w:rPr>
        <w:t>İskâna ilişkin giderler</w:t>
      </w:r>
    </w:p>
    <w:p w:rsidR="00FA2E38" w:rsidRPr="00C41F66" w:rsidRDefault="00741D88" w:rsidP="00F72F18">
      <w:pPr>
        <w:pStyle w:val="ALTBASLIK"/>
        <w:jc w:val="both"/>
        <w:rPr>
          <w:rFonts w:ascii="Times New Roman" w:hAnsi="Times New Roman"/>
          <w:b w:val="0"/>
          <w:sz w:val="24"/>
          <w:szCs w:val="24"/>
          <w:lang w:val="tr-TR"/>
        </w:rPr>
      </w:pPr>
      <w:r>
        <w:rPr>
          <w:rFonts w:ascii="Times New Roman" w:hAnsi="Times New Roman"/>
          <w:b w:val="0"/>
          <w:sz w:val="24"/>
          <w:szCs w:val="24"/>
          <w:lang w:val="tr-TR"/>
        </w:rPr>
        <w:tab/>
      </w:r>
      <w:r w:rsidR="00271FAD">
        <w:rPr>
          <w:rFonts w:ascii="Times New Roman" w:hAnsi="Times New Roman"/>
          <w:b w:val="0"/>
          <w:sz w:val="24"/>
          <w:szCs w:val="24"/>
          <w:lang w:val="tr-TR"/>
        </w:rPr>
        <w:t>Kanunun</w:t>
      </w:r>
      <w:r>
        <w:rPr>
          <w:rFonts w:ascii="Times New Roman" w:hAnsi="Times New Roman"/>
          <w:b w:val="0"/>
          <w:sz w:val="24"/>
          <w:szCs w:val="24"/>
          <w:lang w:val="tr-TR"/>
        </w:rPr>
        <w:t xml:space="preserve"> 26</w:t>
      </w:r>
      <w:r w:rsidR="005A49B3">
        <w:rPr>
          <w:rFonts w:ascii="Times New Roman" w:hAnsi="Times New Roman"/>
          <w:b w:val="0"/>
          <w:sz w:val="24"/>
          <w:szCs w:val="24"/>
          <w:lang w:val="tr-TR"/>
        </w:rPr>
        <w:t xml:space="preserve"> ncı</w:t>
      </w:r>
      <w:r w:rsidR="00FA2E38" w:rsidRPr="00C41F66">
        <w:rPr>
          <w:rFonts w:ascii="Times New Roman" w:hAnsi="Times New Roman"/>
          <w:b w:val="0"/>
          <w:sz w:val="24"/>
          <w:szCs w:val="24"/>
          <w:lang w:val="tr-TR"/>
        </w:rPr>
        <w:t xml:space="preserve"> maddesinde sayılan giderlere ilişkin Genel Müdürlükçe istenilen bilgi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belgeler eklenerek ödenek talep edilecektir.</w:t>
      </w:r>
    </w:p>
    <w:p w:rsidR="00FA2E38" w:rsidRPr="00C41F66" w:rsidRDefault="00741D88" w:rsidP="00741D88">
      <w:pPr>
        <w:pStyle w:val="ALTBASLIK"/>
        <w:numPr>
          <w:ilvl w:val="0"/>
          <w:numId w:val="13"/>
        </w:numPr>
        <w:tabs>
          <w:tab w:val="clear" w:pos="567"/>
          <w:tab w:val="left" w:pos="426"/>
        </w:tabs>
        <w:ind w:hanging="930"/>
        <w:jc w:val="both"/>
        <w:rPr>
          <w:rFonts w:ascii="Times New Roman" w:hAnsi="Times New Roman"/>
          <w:sz w:val="24"/>
          <w:szCs w:val="24"/>
          <w:lang w:val="tr-TR"/>
        </w:rPr>
      </w:pPr>
      <w:r>
        <w:rPr>
          <w:rFonts w:ascii="Times New Roman" w:hAnsi="Times New Roman"/>
          <w:sz w:val="24"/>
          <w:szCs w:val="24"/>
          <w:lang w:val="tr-TR"/>
        </w:rPr>
        <w:t>B</w:t>
      </w:r>
      <w:r w:rsidRPr="00C41F66">
        <w:rPr>
          <w:rFonts w:ascii="Times New Roman" w:hAnsi="Times New Roman"/>
          <w:sz w:val="24"/>
          <w:szCs w:val="24"/>
          <w:lang w:val="tr-TR"/>
        </w:rPr>
        <w:t xml:space="preserve">orçlandırma işlemleri </w:t>
      </w:r>
      <w:r w:rsidR="00621910">
        <w:rPr>
          <w:rFonts w:ascii="Times New Roman" w:hAnsi="Times New Roman"/>
          <w:sz w:val="24"/>
          <w:szCs w:val="24"/>
          <w:lang w:val="tr-TR"/>
        </w:rPr>
        <w:t>ve</w:t>
      </w:r>
      <w:r w:rsidRPr="00C41F66">
        <w:rPr>
          <w:rFonts w:ascii="Times New Roman" w:hAnsi="Times New Roman"/>
          <w:sz w:val="24"/>
          <w:szCs w:val="24"/>
          <w:lang w:val="tr-TR"/>
        </w:rPr>
        <w:t xml:space="preserve"> ka</w:t>
      </w:r>
      <w:r>
        <w:rPr>
          <w:rFonts w:ascii="Times New Roman" w:hAnsi="Times New Roman"/>
          <w:sz w:val="24"/>
          <w:szCs w:val="24"/>
          <w:lang w:val="tr-TR"/>
        </w:rPr>
        <w:t>mulaştırma bedellerinin mahsubu</w:t>
      </w:r>
    </w:p>
    <w:p w:rsidR="00FA2E38" w:rsidRPr="00C41F66" w:rsidRDefault="00D35220"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İskân </w:t>
      </w:r>
      <w:r w:rsidR="00271FAD">
        <w:rPr>
          <w:rFonts w:ascii="Times New Roman" w:hAnsi="Times New Roman"/>
          <w:b w:val="0"/>
          <w:sz w:val="24"/>
          <w:szCs w:val="24"/>
          <w:lang w:val="tr-TR"/>
        </w:rPr>
        <w:t>Kanununun</w:t>
      </w:r>
      <w:r w:rsidR="006A25B7">
        <w:rPr>
          <w:rFonts w:ascii="Times New Roman" w:hAnsi="Times New Roman"/>
          <w:b w:val="0"/>
          <w:sz w:val="24"/>
          <w:szCs w:val="24"/>
          <w:lang w:val="tr-TR"/>
        </w:rPr>
        <w:t xml:space="preserve"> 12 inci </w:t>
      </w:r>
      <w:r w:rsidR="00741D88">
        <w:rPr>
          <w:rFonts w:ascii="Times New Roman" w:hAnsi="Times New Roman"/>
          <w:b w:val="0"/>
          <w:sz w:val="24"/>
          <w:szCs w:val="24"/>
          <w:lang w:val="tr-TR"/>
        </w:rPr>
        <w:t>m</w:t>
      </w:r>
      <w:r w:rsidR="00FA2E38" w:rsidRPr="00C41F66">
        <w:rPr>
          <w:rFonts w:ascii="Times New Roman" w:hAnsi="Times New Roman"/>
          <w:b w:val="0"/>
          <w:sz w:val="24"/>
          <w:szCs w:val="24"/>
          <w:lang w:val="tr-TR"/>
        </w:rPr>
        <w:t xml:space="preserve">addesi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Uygulama </w:t>
      </w:r>
      <w:r w:rsidR="00271FAD">
        <w:rPr>
          <w:rFonts w:ascii="Times New Roman" w:hAnsi="Times New Roman"/>
          <w:b w:val="0"/>
          <w:sz w:val="24"/>
          <w:szCs w:val="24"/>
          <w:lang w:val="tr-TR"/>
        </w:rPr>
        <w:t>Yönetmeliğinin</w:t>
      </w:r>
      <w:r w:rsidR="00FA2E38" w:rsidRPr="00C41F66">
        <w:rPr>
          <w:rFonts w:ascii="Times New Roman" w:hAnsi="Times New Roman"/>
          <w:b w:val="0"/>
          <w:sz w:val="24"/>
          <w:szCs w:val="24"/>
          <w:lang w:val="tr-TR"/>
        </w:rPr>
        <w:t xml:space="preserve"> 6</w:t>
      </w:r>
      <w:r w:rsidR="005A49B3">
        <w:rPr>
          <w:rFonts w:ascii="Times New Roman" w:hAnsi="Times New Roman"/>
          <w:b w:val="0"/>
          <w:sz w:val="24"/>
          <w:szCs w:val="24"/>
          <w:lang w:val="tr-TR"/>
        </w:rPr>
        <w:t xml:space="preserve"> ncı</w:t>
      </w:r>
      <w:r w:rsidR="00FA2E38" w:rsidRPr="00C41F66">
        <w:rPr>
          <w:rFonts w:ascii="Times New Roman" w:hAnsi="Times New Roman"/>
          <w:b w:val="0"/>
          <w:sz w:val="24"/>
          <w:szCs w:val="24"/>
          <w:lang w:val="tr-TR"/>
        </w:rPr>
        <w:t xml:space="preserve"> maddesinde belirtildiği üzere; iskân edilecek kimselerin taşınmaz malları için özel kanunları gereğince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kamulaştırma neticesinde (her türlü bedel artırımları dâhil) aldıkları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alacakları kamulaştırma bedelleri</w:t>
      </w:r>
      <w:r w:rsidR="00601A2A">
        <w:rPr>
          <w:rFonts w:ascii="Times New Roman" w:hAnsi="Times New Roman"/>
          <w:b w:val="0"/>
          <w:sz w:val="24"/>
          <w:szCs w:val="24"/>
          <w:lang w:val="tr-TR"/>
        </w:rPr>
        <w:t>n</w:t>
      </w:r>
      <w:r w:rsidR="00FA2E38" w:rsidRPr="00C41F66">
        <w:rPr>
          <w:rFonts w:ascii="Times New Roman" w:hAnsi="Times New Roman"/>
          <w:b w:val="0"/>
          <w:sz w:val="24"/>
          <w:szCs w:val="24"/>
          <w:lang w:val="tr-TR"/>
        </w:rPr>
        <w:t>den, iskân duyurusunun yapıldığı yılın ocak ayında on</w:t>
      </w:r>
      <w:r w:rsidR="00601A2A">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 xml:space="preserve">altı yaşından büyük işçiler için yürürlükte olan asgarî ücretin otuz günlük brüt tutarının altmış aylık karşılığı olan miktarının, kamulaştırma bedelinin bu miktardan az olması hâlinde ise tamamının iskânen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rilecek taşınmazlara ilişkin borç bedelleri ile açılan işletme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donatım kredisi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faiz borçlarından mahsup edilmek üzere hak sahibi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w:t>
      </w:r>
      <w:r w:rsidR="00FA2E38" w:rsidRPr="00C41F66">
        <w:rPr>
          <w:rFonts w:ascii="Times New Roman" w:eastAsia="Calibri" w:hAnsi="Times New Roman"/>
          <w:b w:val="0"/>
          <w:sz w:val="24"/>
          <w:szCs w:val="24"/>
          <w:lang w:val="tr-TR" w:eastAsia="en-US"/>
        </w:rPr>
        <w:t xml:space="preserve">kamulaştırmayı yapan kurum tarafından </w:t>
      </w:r>
      <w:r w:rsidR="00C61E03">
        <w:rPr>
          <w:rFonts w:ascii="Times New Roman" w:hAnsi="Times New Roman"/>
          <w:b w:val="0"/>
          <w:sz w:val="24"/>
          <w:szCs w:val="24"/>
          <w:lang w:val="tr-TR"/>
        </w:rPr>
        <w:t>Bakan</w:t>
      </w:r>
      <w:r w:rsidR="00601A2A">
        <w:rPr>
          <w:rFonts w:ascii="Times New Roman" w:hAnsi="Times New Roman"/>
          <w:b w:val="0"/>
          <w:sz w:val="24"/>
          <w:szCs w:val="24"/>
          <w:lang w:val="tr-TR"/>
        </w:rPr>
        <w:t>lık Merkez Saymanlık Müdürlüğü h</w:t>
      </w:r>
      <w:r w:rsidR="00C61E03">
        <w:rPr>
          <w:rFonts w:ascii="Times New Roman" w:hAnsi="Times New Roman"/>
          <w:b w:val="0"/>
          <w:sz w:val="24"/>
          <w:szCs w:val="24"/>
          <w:lang w:val="tr-TR"/>
        </w:rPr>
        <w:t>esabına</w:t>
      </w:r>
      <w:r w:rsidR="00C61E03" w:rsidRPr="00C41F66">
        <w:rPr>
          <w:rFonts w:ascii="Times New Roman" w:eastAsia="Calibri" w:hAnsi="Times New Roman"/>
          <w:b w:val="0"/>
          <w:sz w:val="24"/>
          <w:szCs w:val="24"/>
          <w:lang w:val="tr-TR" w:eastAsia="en-US"/>
        </w:rPr>
        <w:t xml:space="preserve"> </w:t>
      </w:r>
      <w:r w:rsidR="00FA2E38" w:rsidRPr="00C41F66">
        <w:rPr>
          <w:rFonts w:ascii="Times New Roman" w:eastAsia="Calibri" w:hAnsi="Times New Roman"/>
          <w:b w:val="0"/>
          <w:sz w:val="24"/>
          <w:szCs w:val="24"/>
          <w:lang w:val="tr-TR" w:eastAsia="en-US"/>
        </w:rPr>
        <w:t>aktarı</w:t>
      </w:r>
      <w:r w:rsidR="00601A2A">
        <w:rPr>
          <w:rFonts w:ascii="Times New Roman" w:eastAsia="Calibri" w:hAnsi="Times New Roman"/>
          <w:b w:val="0"/>
          <w:sz w:val="24"/>
          <w:szCs w:val="24"/>
          <w:lang w:val="tr-TR" w:eastAsia="en-US"/>
        </w:rPr>
        <w:t>lması gerekmektedir. Bu amaçla il m</w:t>
      </w:r>
      <w:r w:rsidR="00FA2E38" w:rsidRPr="00C41F66">
        <w:rPr>
          <w:rFonts w:ascii="Times New Roman" w:eastAsia="Calibri" w:hAnsi="Times New Roman"/>
          <w:b w:val="0"/>
          <w:sz w:val="24"/>
          <w:szCs w:val="24"/>
          <w:lang w:val="tr-TR" w:eastAsia="en-US"/>
        </w:rPr>
        <w:t>üdürlükleri uygulamaların yapıldığı illerde hak</w:t>
      </w:r>
      <w:r w:rsidR="0011128A">
        <w:rPr>
          <w:rFonts w:ascii="Times New Roman" w:eastAsia="Calibri" w:hAnsi="Times New Roman"/>
          <w:b w:val="0"/>
          <w:sz w:val="24"/>
          <w:szCs w:val="24"/>
          <w:lang w:val="tr-TR" w:eastAsia="en-US"/>
        </w:rPr>
        <w:t xml:space="preserve"> </w:t>
      </w:r>
      <w:r w:rsidR="00FA2E38" w:rsidRPr="00C41F66">
        <w:rPr>
          <w:rFonts w:ascii="Times New Roman" w:eastAsia="Calibri" w:hAnsi="Times New Roman"/>
          <w:b w:val="0"/>
          <w:sz w:val="24"/>
          <w:szCs w:val="24"/>
          <w:lang w:val="tr-TR" w:eastAsia="en-US"/>
        </w:rPr>
        <w:t xml:space="preserve">sahipliği listelerini kamulaştırmayı yapan kuruma bildirecekler </w:t>
      </w:r>
      <w:r w:rsidR="00621910">
        <w:rPr>
          <w:rFonts w:ascii="Times New Roman" w:eastAsia="Calibri" w:hAnsi="Times New Roman"/>
          <w:b w:val="0"/>
          <w:sz w:val="24"/>
          <w:szCs w:val="24"/>
          <w:lang w:val="tr-TR" w:eastAsia="en-US"/>
        </w:rPr>
        <w:t>ve</w:t>
      </w:r>
      <w:r w:rsidR="00FA2E38" w:rsidRPr="00C41F66">
        <w:rPr>
          <w:rFonts w:ascii="Times New Roman" w:eastAsia="Calibri" w:hAnsi="Times New Roman"/>
          <w:b w:val="0"/>
          <w:sz w:val="24"/>
          <w:szCs w:val="24"/>
          <w:lang w:val="tr-TR" w:eastAsia="en-US"/>
        </w:rPr>
        <w:t xml:space="preserve"> sık sık kamulaştırmayı yapan kurumla irtibata geçerek hak</w:t>
      </w:r>
      <w:r w:rsidR="0011128A">
        <w:rPr>
          <w:rFonts w:ascii="Times New Roman" w:eastAsia="Calibri" w:hAnsi="Times New Roman"/>
          <w:b w:val="0"/>
          <w:sz w:val="24"/>
          <w:szCs w:val="24"/>
          <w:lang w:val="tr-TR" w:eastAsia="en-US"/>
        </w:rPr>
        <w:t xml:space="preserve"> </w:t>
      </w:r>
      <w:r w:rsidR="00FA2E38" w:rsidRPr="00C41F66">
        <w:rPr>
          <w:rFonts w:ascii="Times New Roman" w:eastAsia="Calibri" w:hAnsi="Times New Roman"/>
          <w:b w:val="0"/>
          <w:sz w:val="24"/>
          <w:szCs w:val="24"/>
          <w:lang w:val="tr-TR" w:eastAsia="en-US"/>
        </w:rPr>
        <w:t>sahibinin hesabına geçmede</w:t>
      </w:r>
      <w:r w:rsidR="00F03E62" w:rsidRPr="00C41F66">
        <w:rPr>
          <w:rFonts w:ascii="Times New Roman" w:eastAsia="Calibri" w:hAnsi="Times New Roman"/>
          <w:b w:val="0"/>
          <w:sz w:val="24"/>
          <w:szCs w:val="24"/>
          <w:lang w:val="tr-TR" w:eastAsia="en-US"/>
        </w:rPr>
        <w:t xml:space="preserve">n </w:t>
      </w:r>
      <w:r w:rsidR="0011128A" w:rsidRPr="00C41F66">
        <w:rPr>
          <w:rFonts w:ascii="Times New Roman" w:eastAsia="Calibri" w:hAnsi="Times New Roman"/>
          <w:b w:val="0"/>
          <w:sz w:val="24"/>
          <w:szCs w:val="24"/>
          <w:lang w:val="tr-TR" w:eastAsia="en-US"/>
        </w:rPr>
        <w:t>isk</w:t>
      </w:r>
      <w:r w:rsidR="0011128A">
        <w:rPr>
          <w:rFonts w:ascii="Times New Roman" w:eastAsia="Calibri" w:hAnsi="Times New Roman"/>
          <w:b w:val="0"/>
          <w:sz w:val="24"/>
          <w:szCs w:val="24"/>
          <w:lang w:val="tr-TR" w:eastAsia="en-US"/>
        </w:rPr>
        <w:t>ân</w:t>
      </w:r>
      <w:r w:rsidR="00FA2E38" w:rsidRPr="00C41F66">
        <w:rPr>
          <w:rFonts w:ascii="Times New Roman" w:eastAsia="Calibri" w:hAnsi="Times New Roman"/>
          <w:b w:val="0"/>
          <w:sz w:val="24"/>
          <w:szCs w:val="24"/>
          <w:lang w:val="tr-TR" w:eastAsia="en-US"/>
        </w:rPr>
        <w:t xml:space="preserve"> gelir hesabına aktarımının takibini yapacaklardır.</w:t>
      </w:r>
      <w:r w:rsidR="00FA2E38" w:rsidRPr="00C41F66">
        <w:rPr>
          <w:rFonts w:ascii="Times New Roman" w:hAnsi="Times New Roman"/>
          <w:sz w:val="24"/>
          <w:szCs w:val="24"/>
        </w:rPr>
        <w:t xml:space="preserve"> </w:t>
      </w:r>
    </w:p>
    <w:p w:rsidR="00FA2E38" w:rsidRPr="00C41F66" w:rsidRDefault="00FA2E38" w:rsidP="00F72F18">
      <w:pPr>
        <w:spacing w:after="0" w:line="240" w:lineRule="auto"/>
        <w:ind w:firstLine="709"/>
        <w:jc w:val="both"/>
        <w:rPr>
          <w:rFonts w:ascii="Times New Roman" w:hAnsi="Times New Roman" w:cs="Times New Roman"/>
          <w:b/>
          <w:sz w:val="24"/>
          <w:szCs w:val="24"/>
        </w:rPr>
      </w:pPr>
      <w:r w:rsidRPr="00C41F66">
        <w:rPr>
          <w:rFonts w:ascii="Times New Roman" w:hAnsi="Times New Roman" w:cs="Times New Roman"/>
          <w:sz w:val="24"/>
          <w:szCs w:val="24"/>
        </w:rPr>
        <w:t>Hak sahibi ailelerin yatırmayı taahhüt ettiği kamulaştırma bedelini iskân gelir hesabına yatırmadığı</w:t>
      </w:r>
      <w:r w:rsidR="00601A2A">
        <w:rPr>
          <w:rFonts w:ascii="Times New Roman" w:hAnsi="Times New Roman" w:cs="Times New Roman"/>
          <w:sz w:val="24"/>
          <w:szCs w:val="24"/>
        </w:rPr>
        <w:t>nın tespiti halinde müdürlükçe,</w:t>
      </w:r>
      <w:r w:rsidRPr="00C41F66">
        <w:rPr>
          <w:rFonts w:ascii="Times New Roman" w:hAnsi="Times New Roman" w:cs="Times New Roman"/>
          <w:sz w:val="24"/>
          <w:szCs w:val="24"/>
        </w:rPr>
        <w:t xml:space="preserve"> kamulaştırma bedelini hak sahibinin hesabına yatırıldığı tarih itibarı ile güncellenen kamulaştırma bedelinin </w:t>
      </w:r>
      <w:r w:rsidR="0011128A" w:rsidRPr="0011128A">
        <w:rPr>
          <w:rFonts w:ascii="Times New Roman" w:hAnsi="Times New Roman"/>
          <w:sz w:val="24"/>
          <w:szCs w:val="24"/>
        </w:rPr>
        <w:t xml:space="preserve">Bakanlık Merkez Saymanlık </w:t>
      </w:r>
      <w:r w:rsidR="00601A2A">
        <w:rPr>
          <w:rFonts w:ascii="Times New Roman" w:hAnsi="Times New Roman"/>
          <w:sz w:val="24"/>
          <w:szCs w:val="24"/>
        </w:rPr>
        <w:t>Müdürlüğü h</w:t>
      </w:r>
      <w:r w:rsidR="0011128A" w:rsidRPr="0011128A">
        <w:rPr>
          <w:rFonts w:ascii="Times New Roman" w:hAnsi="Times New Roman"/>
          <w:sz w:val="24"/>
          <w:szCs w:val="24"/>
        </w:rPr>
        <w:t>esabına</w:t>
      </w:r>
      <w:r w:rsidRPr="0011128A">
        <w:rPr>
          <w:rFonts w:ascii="Times New Roman" w:hAnsi="Times New Roman" w:cs="Times New Roman"/>
          <w:sz w:val="24"/>
          <w:szCs w:val="24"/>
        </w:rPr>
        <w:t xml:space="preserve"> </w:t>
      </w:r>
      <w:r w:rsidRPr="00C41F66">
        <w:rPr>
          <w:rFonts w:ascii="Times New Roman" w:hAnsi="Times New Roman" w:cs="Times New Roman"/>
          <w:sz w:val="24"/>
          <w:szCs w:val="24"/>
        </w:rPr>
        <w:t xml:space="preserve">yatırılması için 60 gün süre </w:t>
      </w:r>
      <w:r w:rsidR="00621910">
        <w:rPr>
          <w:rFonts w:ascii="Times New Roman" w:hAnsi="Times New Roman" w:cs="Times New Roman"/>
          <w:sz w:val="24"/>
          <w:szCs w:val="24"/>
        </w:rPr>
        <w:t>ve</w:t>
      </w:r>
      <w:r w:rsidRPr="00C41F66">
        <w:rPr>
          <w:rFonts w:ascii="Times New Roman" w:hAnsi="Times New Roman" w:cs="Times New Roman"/>
          <w:sz w:val="24"/>
          <w:szCs w:val="24"/>
        </w:rPr>
        <w:t>rilir. Bu süre içerisinde yatırmayan ailelerin</w:t>
      </w:r>
      <w:r w:rsidR="00B11290">
        <w:rPr>
          <w:rFonts w:ascii="Times New Roman" w:hAnsi="Times New Roman" w:cs="Times New Roman"/>
          <w:sz w:val="24"/>
          <w:szCs w:val="24"/>
        </w:rPr>
        <w:t xml:space="preserve"> hak sahiplikleri iptal edilir.</w:t>
      </w:r>
    </w:p>
    <w:p w:rsidR="00E20004" w:rsidRPr="00D777D7" w:rsidRDefault="00D35220" w:rsidP="00E20004">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ab/>
      </w:r>
      <w:r w:rsidR="00B22225">
        <w:rPr>
          <w:rFonts w:ascii="Times New Roman" w:hAnsi="Times New Roman"/>
          <w:b w:val="0"/>
          <w:sz w:val="24"/>
          <w:szCs w:val="24"/>
          <w:lang w:val="tr-TR"/>
        </w:rPr>
        <w:t xml:space="preserve">Mülga 2510 </w:t>
      </w:r>
      <w:r w:rsidR="00621910">
        <w:rPr>
          <w:rFonts w:ascii="Times New Roman" w:hAnsi="Times New Roman"/>
          <w:b w:val="0"/>
          <w:sz w:val="24"/>
          <w:szCs w:val="24"/>
          <w:lang w:val="tr-TR"/>
        </w:rPr>
        <w:t>ve</w:t>
      </w:r>
      <w:r w:rsidR="00B22225">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 xml:space="preserve">5543 sayılı </w:t>
      </w:r>
      <w:r w:rsidR="00B22225">
        <w:rPr>
          <w:rFonts w:ascii="Times New Roman" w:hAnsi="Times New Roman"/>
          <w:b w:val="0"/>
          <w:sz w:val="24"/>
          <w:szCs w:val="24"/>
          <w:lang w:val="tr-TR"/>
        </w:rPr>
        <w:t xml:space="preserve">İskân </w:t>
      </w:r>
      <w:r w:rsidR="00FA2E38" w:rsidRPr="00C41F66">
        <w:rPr>
          <w:rFonts w:ascii="Times New Roman" w:hAnsi="Times New Roman"/>
          <w:b w:val="0"/>
          <w:sz w:val="24"/>
          <w:szCs w:val="24"/>
          <w:lang w:val="tr-TR"/>
        </w:rPr>
        <w:t>Kanun</w:t>
      </w:r>
      <w:r w:rsidR="00C856EA">
        <w:rPr>
          <w:rFonts w:ascii="Times New Roman" w:hAnsi="Times New Roman"/>
          <w:b w:val="0"/>
          <w:sz w:val="24"/>
          <w:szCs w:val="24"/>
          <w:lang w:val="tr-TR"/>
        </w:rPr>
        <w:t>u</w:t>
      </w:r>
      <w:r w:rsidR="00601A2A">
        <w:rPr>
          <w:rFonts w:ascii="Times New Roman" w:hAnsi="Times New Roman"/>
          <w:b w:val="0"/>
          <w:sz w:val="24"/>
          <w:szCs w:val="24"/>
          <w:lang w:val="tr-TR"/>
        </w:rPr>
        <w:t>n</w:t>
      </w:r>
      <w:r w:rsidR="00D777D7">
        <w:rPr>
          <w:rFonts w:ascii="Times New Roman" w:hAnsi="Times New Roman"/>
          <w:b w:val="0"/>
          <w:sz w:val="24"/>
          <w:szCs w:val="24"/>
          <w:lang w:val="tr-TR"/>
        </w:rPr>
        <w:t xml:space="preserve">a göre hak sahibi olanlar için </w:t>
      </w:r>
      <w:r w:rsidR="00271FAD">
        <w:rPr>
          <w:rFonts w:ascii="Times New Roman" w:hAnsi="Times New Roman"/>
          <w:b w:val="0"/>
          <w:sz w:val="24"/>
          <w:szCs w:val="24"/>
          <w:lang w:val="tr-TR"/>
        </w:rPr>
        <w:t>Kanunun</w:t>
      </w:r>
      <w:r w:rsidR="00C856EA">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 xml:space="preserve">27 nci maddesine göre devlet eliyle iskân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fiziksel yerleşim düzenlemelerinde hak sahipleri;  kendilerine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rilen taşınmazlardan dolayı, kamulaştırılan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satın alınan taşınmaz mallar için kamulaştırma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satın alma bedelleri, yapılar için maliyet bedelleri, </w:t>
      </w:r>
      <w:r w:rsidR="00214B98">
        <w:rPr>
          <w:rFonts w:ascii="Times New Roman" w:hAnsi="Times New Roman"/>
          <w:b w:val="0"/>
          <w:sz w:val="24"/>
          <w:szCs w:val="24"/>
          <w:lang w:val="tr-TR"/>
        </w:rPr>
        <w:t>Hazine</w:t>
      </w:r>
      <w:r w:rsidR="00FA2E38" w:rsidRPr="00C41F66">
        <w:rPr>
          <w:rFonts w:ascii="Times New Roman" w:hAnsi="Times New Roman"/>
          <w:b w:val="0"/>
          <w:sz w:val="24"/>
          <w:szCs w:val="24"/>
          <w:lang w:val="tr-TR"/>
        </w:rPr>
        <w:t xml:space="preserve"> arazi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arsaları için rayiç bedelleri üzerinden borçlandırılırlar. Ancak iskân amacıyla kamulaştırılmış, satın </w:t>
      </w:r>
      <w:r w:rsidR="00FA2E38" w:rsidRPr="00C41F66">
        <w:rPr>
          <w:rFonts w:ascii="Times New Roman" w:hAnsi="Times New Roman"/>
          <w:b w:val="0"/>
          <w:sz w:val="24"/>
          <w:szCs w:val="24"/>
          <w:lang w:val="tr-TR"/>
        </w:rPr>
        <w:lastRenderedPageBreak/>
        <w:t xml:space="preserve">alınmış, inşa edilmiş olup çeşitli nedenlerle tahsisleri bir yıl içinde yapılmamış taşınmaz mallar yeniden iskân uygulamasına alındığı takdirde yeni hak sahipleri bu taşınmaz malların rayiç bedelleri üzerinden </w:t>
      </w:r>
      <w:r w:rsidR="00FA2E38" w:rsidRPr="00D777D7">
        <w:rPr>
          <w:rFonts w:ascii="Times New Roman" w:hAnsi="Times New Roman"/>
          <w:b w:val="0"/>
          <w:sz w:val="24"/>
          <w:szCs w:val="24"/>
          <w:lang w:val="tr-TR"/>
        </w:rPr>
        <w:t>borçlandırılırlar.</w:t>
      </w:r>
      <w:r w:rsidR="00E20004" w:rsidRPr="00D777D7">
        <w:rPr>
          <w:rFonts w:ascii="Times New Roman" w:hAnsi="Times New Roman"/>
          <w:b w:val="0"/>
          <w:sz w:val="24"/>
          <w:szCs w:val="24"/>
          <w:lang w:val="tr-TR"/>
        </w:rPr>
        <w:t xml:space="preserve"> Hak sahipleri kendilerine </w:t>
      </w:r>
      <w:r w:rsidR="00621910">
        <w:rPr>
          <w:rFonts w:ascii="Times New Roman" w:hAnsi="Times New Roman"/>
          <w:b w:val="0"/>
          <w:sz w:val="24"/>
          <w:szCs w:val="24"/>
          <w:lang w:val="tr-TR"/>
        </w:rPr>
        <w:t>ve</w:t>
      </w:r>
      <w:r w:rsidR="00E20004" w:rsidRPr="00D777D7">
        <w:rPr>
          <w:rFonts w:ascii="Times New Roman" w:hAnsi="Times New Roman"/>
          <w:b w:val="0"/>
          <w:sz w:val="24"/>
          <w:szCs w:val="24"/>
          <w:lang w:val="tr-TR"/>
        </w:rPr>
        <w:t xml:space="preserve">rilecek binalar için altyapı giderleri hariç maliyet bedelleri üzerinden borçlandırılacaklardır. Bu arsa </w:t>
      </w:r>
      <w:r w:rsidR="00621910">
        <w:rPr>
          <w:rFonts w:ascii="Times New Roman" w:hAnsi="Times New Roman"/>
          <w:b w:val="0"/>
          <w:sz w:val="24"/>
          <w:szCs w:val="24"/>
          <w:lang w:val="tr-TR"/>
        </w:rPr>
        <w:t>ve</w:t>
      </w:r>
      <w:r w:rsidR="00E20004" w:rsidRPr="00D777D7">
        <w:rPr>
          <w:rFonts w:ascii="Times New Roman" w:hAnsi="Times New Roman"/>
          <w:b w:val="0"/>
          <w:sz w:val="24"/>
          <w:szCs w:val="24"/>
          <w:lang w:val="tr-TR"/>
        </w:rPr>
        <w:t xml:space="preserve"> araziler için satın alınarak yaptırılan iyileştirme, geliştirme, parselasyon </w:t>
      </w:r>
      <w:r w:rsidR="00621910">
        <w:rPr>
          <w:rFonts w:ascii="Times New Roman" w:hAnsi="Times New Roman"/>
          <w:b w:val="0"/>
          <w:sz w:val="24"/>
          <w:szCs w:val="24"/>
          <w:lang w:val="tr-TR"/>
        </w:rPr>
        <w:t>ve</w:t>
      </w:r>
      <w:r w:rsidR="00E20004" w:rsidRPr="00D777D7">
        <w:rPr>
          <w:rFonts w:ascii="Times New Roman" w:hAnsi="Times New Roman"/>
          <w:b w:val="0"/>
          <w:sz w:val="24"/>
          <w:szCs w:val="24"/>
          <w:lang w:val="tr-TR"/>
        </w:rPr>
        <w:t xml:space="preserve"> aplikasyon gibi giderleri varsa borç bedeline eklenecektir.</w:t>
      </w:r>
    </w:p>
    <w:p w:rsidR="00373557" w:rsidRPr="00D777D7" w:rsidRDefault="00373557" w:rsidP="00373557">
      <w:pPr>
        <w:pStyle w:val="ALTBASLIK"/>
        <w:jc w:val="both"/>
        <w:rPr>
          <w:rFonts w:ascii="Times New Roman" w:hAnsi="Times New Roman"/>
          <w:b w:val="0"/>
          <w:sz w:val="24"/>
          <w:szCs w:val="24"/>
          <w:lang w:val="tr-TR"/>
        </w:rPr>
      </w:pPr>
      <w:r w:rsidRPr="00D777D7">
        <w:rPr>
          <w:rFonts w:ascii="Times New Roman" w:hAnsi="Times New Roman"/>
          <w:b w:val="0"/>
          <w:sz w:val="24"/>
          <w:szCs w:val="24"/>
          <w:lang w:val="tr-TR"/>
        </w:rPr>
        <w:tab/>
        <w:t>Hak sahiplerinin</w:t>
      </w:r>
      <w:r w:rsidR="009318B8" w:rsidRPr="00D777D7">
        <w:rPr>
          <w:rFonts w:ascii="Times New Roman" w:hAnsi="Times New Roman"/>
          <w:b w:val="0"/>
          <w:sz w:val="24"/>
          <w:szCs w:val="24"/>
          <w:lang w:val="tr-TR"/>
        </w:rPr>
        <w:t xml:space="preserve"> sayısının 2/3 den fazlasının</w:t>
      </w:r>
      <w:r w:rsidRPr="00D777D7">
        <w:rPr>
          <w:rFonts w:ascii="Times New Roman" w:hAnsi="Times New Roman"/>
          <w:b w:val="0"/>
          <w:sz w:val="24"/>
          <w:szCs w:val="24"/>
          <w:lang w:val="tr-TR"/>
        </w:rPr>
        <w:t xml:space="preserve"> talebi </w:t>
      </w:r>
      <w:r w:rsidR="00621910">
        <w:rPr>
          <w:rFonts w:ascii="Times New Roman" w:hAnsi="Times New Roman"/>
          <w:b w:val="0"/>
          <w:sz w:val="24"/>
          <w:szCs w:val="24"/>
          <w:lang w:val="tr-TR"/>
        </w:rPr>
        <w:t>ve</w:t>
      </w:r>
      <w:r w:rsidRPr="00D777D7">
        <w:rPr>
          <w:rFonts w:ascii="Times New Roman" w:hAnsi="Times New Roman"/>
          <w:b w:val="0"/>
          <w:sz w:val="24"/>
          <w:szCs w:val="24"/>
          <w:lang w:val="tr-TR"/>
        </w:rPr>
        <w:t xml:space="preserve"> Yapı İşleri Genel Müdürlüğü</w:t>
      </w:r>
      <w:r w:rsidR="00601A2A" w:rsidRPr="00D777D7">
        <w:rPr>
          <w:rFonts w:ascii="Times New Roman" w:hAnsi="Times New Roman"/>
          <w:b w:val="0"/>
          <w:sz w:val="24"/>
          <w:szCs w:val="24"/>
          <w:lang w:val="tr-TR"/>
        </w:rPr>
        <w:t>’</w:t>
      </w:r>
      <w:r w:rsidRPr="00D777D7">
        <w:rPr>
          <w:rFonts w:ascii="Times New Roman" w:hAnsi="Times New Roman"/>
          <w:b w:val="0"/>
          <w:sz w:val="24"/>
          <w:szCs w:val="24"/>
          <w:lang w:val="tr-TR"/>
        </w:rPr>
        <w:t xml:space="preserve">nün uygun görmesi halinde rayiç bedellerin gayrimenkul değerleme kuruluşlarınca belirlenmesi durumunda yapılan harcamalar </w:t>
      </w:r>
      <w:r w:rsidR="0005419C" w:rsidRPr="00D777D7">
        <w:rPr>
          <w:rFonts w:ascii="Times New Roman" w:hAnsi="Times New Roman"/>
          <w:b w:val="0"/>
          <w:sz w:val="24"/>
          <w:szCs w:val="24"/>
          <w:lang w:val="tr-TR"/>
        </w:rPr>
        <w:t xml:space="preserve">da </w:t>
      </w:r>
      <w:r w:rsidRPr="00D777D7">
        <w:rPr>
          <w:rFonts w:ascii="Times New Roman" w:hAnsi="Times New Roman"/>
          <w:b w:val="0"/>
          <w:sz w:val="24"/>
          <w:szCs w:val="24"/>
          <w:lang w:val="tr-TR"/>
        </w:rPr>
        <w:t xml:space="preserve">hak sahibi ailelerin borç bedellerine  eşit oranda yansıtılır. </w:t>
      </w:r>
    </w:p>
    <w:p w:rsidR="00FA2E38" w:rsidRPr="00C41F66" w:rsidRDefault="00FA2E38" w:rsidP="00F72F18">
      <w:pPr>
        <w:pStyle w:val="ALTBASLIK"/>
        <w:jc w:val="both"/>
        <w:rPr>
          <w:rFonts w:ascii="Times New Roman" w:hAnsi="Times New Roman"/>
          <w:b w:val="0"/>
          <w:sz w:val="24"/>
          <w:szCs w:val="24"/>
          <w:lang w:val="tr-TR"/>
        </w:rPr>
      </w:pPr>
      <w:r w:rsidRPr="00D777D7">
        <w:rPr>
          <w:rFonts w:ascii="Times New Roman" w:hAnsi="Times New Roman"/>
          <w:b w:val="0"/>
          <w:sz w:val="24"/>
          <w:szCs w:val="24"/>
          <w:lang w:val="tr-TR"/>
        </w:rPr>
        <w:tab/>
        <w:t xml:space="preserve">Konutlar </w:t>
      </w:r>
      <w:r w:rsidR="00621910">
        <w:rPr>
          <w:rFonts w:ascii="Times New Roman" w:hAnsi="Times New Roman"/>
          <w:b w:val="0"/>
          <w:sz w:val="24"/>
          <w:szCs w:val="24"/>
          <w:lang w:val="tr-TR"/>
        </w:rPr>
        <w:t>ve</w:t>
      </w:r>
      <w:r w:rsidRPr="00D777D7">
        <w:rPr>
          <w:rFonts w:ascii="Times New Roman" w:hAnsi="Times New Roman"/>
          <w:b w:val="0"/>
          <w:sz w:val="24"/>
          <w:szCs w:val="24"/>
          <w:lang w:val="tr-TR"/>
        </w:rPr>
        <w:t xml:space="preserve"> tesisler hak sahiplerine teslim edilmeden önce borçlanma sözleşmelerinin</w:t>
      </w:r>
      <w:r w:rsidRPr="00C41F66">
        <w:rPr>
          <w:rFonts w:ascii="Times New Roman" w:hAnsi="Times New Roman"/>
          <w:b w:val="0"/>
          <w:sz w:val="24"/>
          <w:szCs w:val="24"/>
          <w:lang w:val="tr-TR"/>
        </w:rPr>
        <w:t xml:space="preserve"> imzalanması gerektiğinden geçici kabulü yapılan inşaatların geçici kabul onayları en kısa zamanda </w:t>
      </w:r>
      <w:r w:rsidR="00601A2A">
        <w:rPr>
          <w:rFonts w:ascii="Times New Roman" w:hAnsi="Times New Roman"/>
          <w:b w:val="0"/>
          <w:sz w:val="24"/>
          <w:szCs w:val="24"/>
          <w:lang w:val="tr-TR"/>
        </w:rPr>
        <w:t>Genel Müdürlüğe gönderilecektir</w:t>
      </w:r>
      <w:r w:rsidR="00FA662F">
        <w:rPr>
          <w:rFonts w:ascii="Times New Roman" w:hAnsi="Times New Roman"/>
          <w:b w:val="0"/>
          <w:sz w:val="24"/>
          <w:szCs w:val="24"/>
          <w:lang w:val="tr-TR"/>
        </w:rPr>
        <w:t>.</w:t>
      </w:r>
      <w:r w:rsidR="00601A2A">
        <w:rPr>
          <w:rFonts w:ascii="Times New Roman" w:hAnsi="Times New Roman"/>
          <w:b w:val="0"/>
          <w:sz w:val="24"/>
          <w:szCs w:val="24"/>
          <w:lang w:val="tr-TR"/>
        </w:rPr>
        <w:t xml:space="preserve"> </w:t>
      </w:r>
      <w:r w:rsidR="00FA662F">
        <w:rPr>
          <w:rFonts w:ascii="Times New Roman" w:hAnsi="Times New Roman"/>
          <w:b w:val="0"/>
          <w:sz w:val="24"/>
          <w:szCs w:val="24"/>
          <w:lang w:val="tr-TR"/>
        </w:rPr>
        <w:t>A</w:t>
      </w:r>
      <w:r w:rsidRPr="00C41F66">
        <w:rPr>
          <w:rFonts w:ascii="Times New Roman" w:hAnsi="Times New Roman"/>
          <w:b w:val="0"/>
          <w:sz w:val="24"/>
          <w:szCs w:val="24"/>
          <w:lang w:val="tr-TR"/>
        </w:rPr>
        <w:t>yrıca kesin borçlanma talimatına esas olmak üzere de kesin kabul onayı da bekletilmeksizin gönderilecektir.</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t xml:space="preserve">İskân edilenlere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rilen taşınmazlardan dolayı yapılacak borçlandırma işlemlerine ilişkin onay (geçici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kesin maliyet onayları) Genel Müdürlükten alınacaktır. Onay alınmadan borçlandırma işlemi yapılmayacaktır.</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t>Borçlanm</w:t>
      </w:r>
      <w:r w:rsidR="00601A2A">
        <w:rPr>
          <w:rFonts w:ascii="Times New Roman" w:hAnsi="Times New Roman"/>
          <w:b w:val="0"/>
          <w:sz w:val="24"/>
          <w:szCs w:val="24"/>
          <w:lang w:val="tr-TR"/>
        </w:rPr>
        <w:t>a sözleşmeleri Genel Müdürlük, il m</w:t>
      </w:r>
      <w:r w:rsidRPr="00C41F66">
        <w:rPr>
          <w:rFonts w:ascii="Times New Roman" w:hAnsi="Times New Roman"/>
          <w:b w:val="0"/>
          <w:sz w:val="24"/>
          <w:szCs w:val="24"/>
          <w:lang w:val="tr-TR"/>
        </w:rPr>
        <w:t xml:space="preserve">üdürlüğü, T.C. </w:t>
      </w:r>
      <w:r w:rsidR="00601A2A">
        <w:rPr>
          <w:rFonts w:ascii="Times New Roman" w:hAnsi="Times New Roman"/>
          <w:b w:val="0"/>
          <w:sz w:val="24"/>
          <w:szCs w:val="24"/>
          <w:lang w:val="tr-TR"/>
        </w:rPr>
        <w:t>Ziraat Bankası mahalli şubesi, tapu m</w:t>
      </w:r>
      <w:r w:rsidRPr="00C41F66">
        <w:rPr>
          <w:rFonts w:ascii="Times New Roman" w:hAnsi="Times New Roman"/>
          <w:b w:val="0"/>
          <w:sz w:val="24"/>
          <w:szCs w:val="24"/>
          <w:lang w:val="tr-TR"/>
        </w:rPr>
        <w:t xml:space="preserve">üdürlüğü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hak sahibine </w:t>
      </w:r>
      <w:r w:rsidR="00621910">
        <w:rPr>
          <w:rFonts w:ascii="Times New Roman" w:hAnsi="Times New Roman"/>
          <w:b w:val="0"/>
          <w:sz w:val="24"/>
          <w:szCs w:val="24"/>
          <w:lang w:val="tr-TR"/>
        </w:rPr>
        <w:t>ve</w:t>
      </w:r>
      <w:r w:rsidRPr="00C41F66">
        <w:rPr>
          <w:rFonts w:ascii="Times New Roman" w:hAnsi="Times New Roman"/>
          <w:b w:val="0"/>
          <w:sz w:val="24"/>
          <w:szCs w:val="24"/>
          <w:lang w:val="tr-TR"/>
        </w:rPr>
        <w:t>rilmek üzere beşer adet düzenlenerek bir adedi Genel Müdürlüğe gönderilecektir.</w:t>
      </w:r>
    </w:p>
    <w:p w:rsidR="00FA2E38" w:rsidRPr="00C41F66" w:rsidRDefault="00601A2A" w:rsidP="00F72F18">
      <w:pPr>
        <w:pStyle w:val="ALTBASLIK"/>
        <w:jc w:val="both"/>
        <w:rPr>
          <w:rFonts w:ascii="Times New Roman" w:hAnsi="Times New Roman"/>
          <w:b w:val="0"/>
          <w:sz w:val="24"/>
          <w:szCs w:val="24"/>
          <w:lang w:val="tr-TR"/>
        </w:rPr>
      </w:pPr>
      <w:r>
        <w:rPr>
          <w:rFonts w:ascii="Times New Roman" w:hAnsi="Times New Roman"/>
          <w:b w:val="0"/>
          <w:sz w:val="24"/>
          <w:szCs w:val="24"/>
          <w:lang w:val="tr-TR"/>
        </w:rPr>
        <w:tab/>
        <w:t>İskân edilen aileler, i</w:t>
      </w:r>
      <w:r w:rsidR="00FA2E38" w:rsidRPr="00C41F66">
        <w:rPr>
          <w:rFonts w:ascii="Times New Roman" w:hAnsi="Times New Roman"/>
          <w:b w:val="0"/>
          <w:sz w:val="24"/>
          <w:szCs w:val="24"/>
          <w:lang w:val="tr-TR"/>
        </w:rPr>
        <w:t>l</w:t>
      </w:r>
      <w:r>
        <w:rPr>
          <w:rFonts w:ascii="Times New Roman" w:hAnsi="Times New Roman"/>
          <w:b w:val="0"/>
          <w:sz w:val="24"/>
          <w:szCs w:val="24"/>
          <w:lang w:val="tr-TR"/>
        </w:rPr>
        <w:t xml:space="preserve"> m</w:t>
      </w:r>
      <w:r w:rsidR="00FA2E38" w:rsidRPr="00C41F66">
        <w:rPr>
          <w:rFonts w:ascii="Times New Roman" w:hAnsi="Times New Roman"/>
          <w:b w:val="0"/>
          <w:sz w:val="24"/>
          <w:szCs w:val="24"/>
          <w:lang w:val="tr-TR"/>
        </w:rPr>
        <w:t xml:space="preserve">üdürlüklerince kendilerine yapılacak tebligat tarihinden itibaren 60 gün içinde borçlanma sözleşmesini imzalayacaklardır. Bu süre içinde imzalamayanların hak sahiplikleri başkaca hiçbir şart aranmaksızın iptal edilecektir. Ancak hastalık, askerlik, tutukluluk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benzeri mücbir haller saklı olup, mücbir halin ortadan kalkmasını takip eden 30 gün içinde imzalamayanın hak sahipliği iptal edilecektir. </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t xml:space="preserve">EK-22A, EK-22B, </w:t>
      </w:r>
      <w:r w:rsidR="0040482A">
        <w:rPr>
          <w:rFonts w:ascii="Times New Roman" w:hAnsi="Times New Roman"/>
          <w:b w:val="0"/>
          <w:sz w:val="24"/>
          <w:szCs w:val="24"/>
          <w:lang w:val="tr-TR"/>
        </w:rPr>
        <w:t>EK-22C,</w:t>
      </w:r>
      <w:r w:rsidR="0040482A" w:rsidRPr="00C41F66">
        <w:rPr>
          <w:rFonts w:ascii="Times New Roman" w:hAnsi="Times New Roman"/>
          <w:b w:val="0"/>
          <w:sz w:val="24"/>
          <w:szCs w:val="24"/>
          <w:lang w:val="tr-TR"/>
        </w:rPr>
        <w:t xml:space="preserve"> </w:t>
      </w:r>
      <w:r w:rsidRPr="00C41F66">
        <w:rPr>
          <w:rFonts w:ascii="Times New Roman" w:hAnsi="Times New Roman"/>
          <w:b w:val="0"/>
          <w:sz w:val="24"/>
          <w:szCs w:val="24"/>
          <w:lang w:val="tr-TR"/>
        </w:rPr>
        <w:t xml:space="preserve">EK-24A, EK-24B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EK-25A, EK-25B, EK-34, EK-36A, EK-36B</w:t>
      </w:r>
      <w:r w:rsidR="00553568" w:rsidRPr="00C41F66">
        <w:rPr>
          <w:rFonts w:ascii="Times New Roman" w:hAnsi="Times New Roman"/>
          <w:b w:val="0"/>
          <w:sz w:val="24"/>
          <w:szCs w:val="24"/>
          <w:lang w:val="tr-TR"/>
        </w:rPr>
        <w:t>, EK-36C, EK-36D,</w:t>
      </w:r>
      <w:r w:rsidR="00D777D7">
        <w:rPr>
          <w:rFonts w:ascii="Times New Roman" w:hAnsi="Times New Roman"/>
          <w:b w:val="0"/>
          <w:sz w:val="24"/>
          <w:szCs w:val="24"/>
          <w:lang w:val="tr-TR"/>
        </w:rPr>
        <w:t xml:space="preserve"> ’de yer alan </w:t>
      </w:r>
      <w:r w:rsidR="00A707E4">
        <w:rPr>
          <w:rFonts w:ascii="Times New Roman" w:hAnsi="Times New Roman"/>
          <w:b w:val="0"/>
          <w:sz w:val="24"/>
          <w:szCs w:val="24"/>
          <w:lang w:val="tr-TR"/>
        </w:rPr>
        <w:t>tabloya</w:t>
      </w:r>
      <w:r w:rsidRPr="00513636">
        <w:rPr>
          <w:rFonts w:ascii="Times New Roman" w:hAnsi="Times New Roman"/>
          <w:b w:val="0"/>
          <w:color w:val="FF0000"/>
          <w:sz w:val="24"/>
          <w:szCs w:val="24"/>
          <w:lang w:val="tr-TR"/>
        </w:rPr>
        <w:t xml:space="preserve"> </w:t>
      </w:r>
      <w:r w:rsidR="007E703B" w:rsidRPr="00D777D7">
        <w:rPr>
          <w:rFonts w:ascii="Times New Roman" w:hAnsi="Times New Roman"/>
          <w:b w:val="0"/>
          <w:sz w:val="24"/>
          <w:szCs w:val="24"/>
          <w:lang w:val="tr-TR"/>
        </w:rPr>
        <w:t xml:space="preserve">mahalli </w:t>
      </w:r>
      <w:r w:rsidR="00AE369D" w:rsidRPr="00D777D7">
        <w:rPr>
          <w:rFonts w:ascii="Times New Roman" w:hAnsi="Times New Roman"/>
          <w:b w:val="0"/>
          <w:sz w:val="24"/>
          <w:szCs w:val="24"/>
          <w:lang w:val="tr-TR"/>
        </w:rPr>
        <w:t>iskân</w:t>
      </w:r>
      <w:r w:rsidR="007E703B" w:rsidRPr="00D777D7">
        <w:rPr>
          <w:rFonts w:ascii="Times New Roman" w:hAnsi="Times New Roman"/>
          <w:b w:val="0"/>
          <w:sz w:val="24"/>
          <w:szCs w:val="24"/>
          <w:lang w:val="tr-TR"/>
        </w:rPr>
        <w:t xml:space="preserve"> komis</w:t>
      </w:r>
      <w:r w:rsidR="00D777D7" w:rsidRPr="00D777D7">
        <w:rPr>
          <w:rFonts w:ascii="Times New Roman" w:hAnsi="Times New Roman"/>
          <w:b w:val="0"/>
          <w:sz w:val="24"/>
          <w:szCs w:val="24"/>
          <w:lang w:val="tr-TR"/>
        </w:rPr>
        <w:t>yonu</w:t>
      </w:r>
      <w:r w:rsidR="007E703B" w:rsidRPr="00D777D7">
        <w:rPr>
          <w:rFonts w:ascii="Times New Roman" w:hAnsi="Times New Roman"/>
          <w:b w:val="0"/>
          <w:sz w:val="24"/>
          <w:szCs w:val="24"/>
          <w:lang w:val="tr-TR"/>
        </w:rPr>
        <w:t xml:space="preserve"> kararında </w:t>
      </w:r>
      <w:r w:rsidRPr="00C41F66">
        <w:rPr>
          <w:rFonts w:ascii="Times New Roman" w:hAnsi="Times New Roman"/>
          <w:b w:val="0"/>
          <w:sz w:val="24"/>
          <w:szCs w:val="24"/>
          <w:lang w:val="tr-TR"/>
        </w:rPr>
        <w:t xml:space="preserve">kayıtlı aile bireyleri kayıt edilecek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reşit olanlarca bizzat imzalanacaktır. Reşit olmayan çocukların yerine anne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baba birlikte imza atacaktır. Ancak zorunlu hallerde sözleşme, hak sahibi aile bireyinin noter kanalıyla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rdiği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kâletname ile tayin ettiği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kil tarafından imzalanacaktır. Bu durumda </w:t>
      </w:r>
      <w:r w:rsidR="00621910">
        <w:rPr>
          <w:rFonts w:ascii="Times New Roman" w:hAnsi="Times New Roman"/>
          <w:b w:val="0"/>
          <w:sz w:val="24"/>
          <w:szCs w:val="24"/>
          <w:lang w:val="tr-TR"/>
        </w:rPr>
        <w:t>ve</w:t>
      </w:r>
      <w:r w:rsidRPr="00C41F66">
        <w:rPr>
          <w:rFonts w:ascii="Times New Roman" w:hAnsi="Times New Roman"/>
          <w:b w:val="0"/>
          <w:sz w:val="24"/>
          <w:szCs w:val="24"/>
          <w:lang w:val="tr-TR"/>
        </w:rPr>
        <w:t>kâletname örneği Genel Müdürlüğe gönderilecek borçlanma sözleşmesine eklenecektir.</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t>Kesin iskânları yapılan ailelerin hak sahiplikleri iptal edildiği takdirde tapu kayıtları mahkeme kararı ile iptal edilir. Ev</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lce ödenen taksitler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ya varsa zorunlu faydalı giderler iade edilecektir. </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t>Yerleri kamulaştırılan ailelere ait borçlanma sözleşmelerinin Genel Müdürlüğe gönderilmesin</w:t>
      </w:r>
      <w:r w:rsidR="00601A2A">
        <w:rPr>
          <w:rFonts w:ascii="Times New Roman" w:hAnsi="Times New Roman"/>
          <w:b w:val="0"/>
          <w:sz w:val="24"/>
          <w:szCs w:val="24"/>
          <w:lang w:val="tr-TR"/>
        </w:rPr>
        <w:t>i takiben aile bireyleri adına iskân gelirleri h</w:t>
      </w:r>
      <w:r w:rsidRPr="00C41F66">
        <w:rPr>
          <w:rFonts w:ascii="Times New Roman" w:hAnsi="Times New Roman"/>
          <w:b w:val="0"/>
          <w:sz w:val="24"/>
          <w:szCs w:val="24"/>
          <w:lang w:val="tr-TR"/>
        </w:rPr>
        <w:t>esabına yatırılmış olan kamulaştırma bedellerinin Genel Müdürlükçe güncellenmesi sağlanarak ilgililerin borçlanma bedellerinden</w:t>
      </w:r>
      <w:r w:rsidR="00601A2A">
        <w:rPr>
          <w:rFonts w:ascii="Times New Roman" w:hAnsi="Times New Roman"/>
          <w:b w:val="0"/>
          <w:sz w:val="24"/>
          <w:szCs w:val="24"/>
          <w:lang w:val="tr-TR"/>
        </w:rPr>
        <w:t xml:space="preserve"> düşülmesini temin etmek üzere il müdürlüklerine bildirilecek </w:t>
      </w:r>
      <w:r w:rsidR="00621910">
        <w:rPr>
          <w:rFonts w:ascii="Times New Roman" w:hAnsi="Times New Roman"/>
          <w:b w:val="0"/>
          <w:sz w:val="24"/>
          <w:szCs w:val="24"/>
          <w:lang w:val="tr-TR"/>
        </w:rPr>
        <w:t>ve</w:t>
      </w:r>
      <w:r w:rsidR="00601A2A">
        <w:rPr>
          <w:rFonts w:ascii="Times New Roman" w:hAnsi="Times New Roman"/>
          <w:b w:val="0"/>
          <w:sz w:val="24"/>
          <w:szCs w:val="24"/>
          <w:lang w:val="tr-TR"/>
        </w:rPr>
        <w:t xml:space="preserve"> il m</w:t>
      </w:r>
      <w:r w:rsidRPr="00C41F66">
        <w:rPr>
          <w:rFonts w:ascii="Times New Roman" w:hAnsi="Times New Roman"/>
          <w:b w:val="0"/>
          <w:sz w:val="24"/>
          <w:szCs w:val="24"/>
          <w:lang w:val="tr-TR"/>
        </w:rPr>
        <w:t xml:space="preserve">üdürlükleri bu hususta ilgili banka şubesine yazılı talimat </w:t>
      </w:r>
      <w:r w:rsidR="00621910">
        <w:rPr>
          <w:rFonts w:ascii="Times New Roman" w:hAnsi="Times New Roman"/>
          <w:b w:val="0"/>
          <w:sz w:val="24"/>
          <w:szCs w:val="24"/>
          <w:lang w:val="tr-TR"/>
        </w:rPr>
        <w:t>ve</w:t>
      </w:r>
      <w:r w:rsidRPr="00C41F66">
        <w:rPr>
          <w:rFonts w:ascii="Times New Roman" w:hAnsi="Times New Roman"/>
          <w:b w:val="0"/>
          <w:sz w:val="24"/>
          <w:szCs w:val="24"/>
          <w:lang w:val="tr-TR"/>
        </w:rPr>
        <w:t>rerek mahsuplaşmanın yapılıp yapılmadığını takip edecektir.</w:t>
      </w:r>
    </w:p>
    <w:p w:rsidR="00FA2E38" w:rsidRPr="00C41F66" w:rsidRDefault="00785FBD" w:rsidP="00F72F18">
      <w:pPr>
        <w:pStyle w:val="ALTBASLIK"/>
        <w:jc w:val="both"/>
        <w:rPr>
          <w:rFonts w:ascii="Times New Roman" w:hAnsi="Times New Roman"/>
          <w:b w:val="0"/>
          <w:sz w:val="24"/>
          <w:szCs w:val="24"/>
          <w:lang w:val="tr-TR"/>
        </w:rPr>
      </w:pPr>
      <w:r>
        <w:rPr>
          <w:rFonts w:ascii="Times New Roman" w:hAnsi="Times New Roman"/>
          <w:b w:val="0"/>
          <w:sz w:val="24"/>
          <w:szCs w:val="24"/>
          <w:lang w:val="tr-TR"/>
        </w:rPr>
        <w:tab/>
      </w:r>
      <w:r>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5543 sayılı Kanun kapsamında devlet eliyle iskân edilen ailelere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rilen taşınmazlara ait borç bedelleri borçlandırmayı takip eden 60. ayda ilk taksiti alınmak üzere 15 yılda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15 eşit taksitle f</w:t>
      </w:r>
      <w:r w:rsidR="00601A2A">
        <w:rPr>
          <w:rFonts w:ascii="Times New Roman" w:hAnsi="Times New Roman"/>
          <w:b w:val="0"/>
          <w:sz w:val="24"/>
          <w:szCs w:val="24"/>
          <w:lang w:val="tr-TR"/>
        </w:rPr>
        <w:t xml:space="preserve">aizsiz olarak tahsil olunur </w:t>
      </w:r>
      <w:r w:rsidR="00FA2E38" w:rsidRPr="00C41F66">
        <w:rPr>
          <w:rFonts w:ascii="Times New Roman" w:hAnsi="Times New Roman"/>
          <w:b w:val="0"/>
          <w:sz w:val="24"/>
          <w:szCs w:val="24"/>
          <w:lang w:val="tr-TR"/>
        </w:rPr>
        <w:t>(EK-22A)</w:t>
      </w:r>
      <w:r w:rsidR="00601A2A">
        <w:rPr>
          <w:rFonts w:ascii="Times New Roman" w:hAnsi="Times New Roman"/>
          <w:b w:val="0"/>
          <w:sz w:val="24"/>
          <w:szCs w:val="24"/>
          <w:lang w:val="tr-TR"/>
        </w:rPr>
        <w:t>.</w:t>
      </w:r>
    </w:p>
    <w:p w:rsidR="00FA5C58" w:rsidRPr="00601A2A" w:rsidRDefault="00FA2E38" w:rsidP="00601A2A">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935AEE" w:rsidRPr="00C41F66">
        <w:rPr>
          <w:rFonts w:ascii="Times New Roman" w:hAnsi="Times New Roman"/>
          <w:b w:val="0"/>
          <w:sz w:val="24"/>
          <w:szCs w:val="24"/>
          <w:lang w:val="tr-TR"/>
        </w:rPr>
        <w:t xml:space="preserve">Mülga 2510 sayılı Kanun kapsamında iskân edilenler, kendilerine </w:t>
      </w:r>
      <w:r w:rsidR="00621910">
        <w:rPr>
          <w:rFonts w:ascii="Times New Roman" w:hAnsi="Times New Roman"/>
          <w:b w:val="0"/>
          <w:sz w:val="24"/>
          <w:szCs w:val="24"/>
          <w:lang w:val="tr-TR"/>
        </w:rPr>
        <w:t>ve</w:t>
      </w:r>
      <w:r w:rsidR="00935AEE" w:rsidRPr="00C41F66">
        <w:rPr>
          <w:rFonts w:ascii="Times New Roman" w:hAnsi="Times New Roman"/>
          <w:b w:val="0"/>
          <w:sz w:val="24"/>
          <w:szCs w:val="24"/>
          <w:lang w:val="tr-TR"/>
        </w:rPr>
        <w:t>rilen taşınmazların borç bedeller</w:t>
      </w:r>
      <w:r w:rsidR="00601A2A">
        <w:rPr>
          <w:rFonts w:ascii="Times New Roman" w:hAnsi="Times New Roman"/>
          <w:b w:val="0"/>
          <w:sz w:val="24"/>
          <w:szCs w:val="24"/>
          <w:lang w:val="tr-TR"/>
        </w:rPr>
        <w:t>ini borçlandırmayı takip eden 5</w:t>
      </w:r>
      <w:r w:rsidR="005A49B3">
        <w:rPr>
          <w:rFonts w:ascii="Times New Roman" w:hAnsi="Times New Roman"/>
          <w:b w:val="0"/>
          <w:sz w:val="24"/>
          <w:szCs w:val="24"/>
          <w:lang w:val="tr-TR"/>
        </w:rPr>
        <w:t xml:space="preserve"> inci </w:t>
      </w:r>
      <w:r w:rsidR="00935AEE" w:rsidRPr="00C41F66">
        <w:rPr>
          <w:rFonts w:ascii="Times New Roman" w:hAnsi="Times New Roman"/>
          <w:b w:val="0"/>
          <w:sz w:val="24"/>
          <w:szCs w:val="24"/>
          <w:lang w:val="tr-TR"/>
        </w:rPr>
        <w:t xml:space="preserve">yılın ocak ayından başlamak üzere 20 yılda </w:t>
      </w:r>
      <w:r w:rsidR="00621910">
        <w:rPr>
          <w:rFonts w:ascii="Times New Roman" w:hAnsi="Times New Roman"/>
          <w:b w:val="0"/>
          <w:sz w:val="24"/>
          <w:szCs w:val="24"/>
          <w:lang w:val="tr-TR"/>
        </w:rPr>
        <w:t>ve</w:t>
      </w:r>
      <w:r w:rsidR="00935AEE" w:rsidRPr="00C41F66">
        <w:rPr>
          <w:rFonts w:ascii="Times New Roman" w:hAnsi="Times New Roman"/>
          <w:b w:val="0"/>
          <w:sz w:val="24"/>
          <w:szCs w:val="24"/>
          <w:lang w:val="tr-TR"/>
        </w:rPr>
        <w:t xml:space="preserve"> 20 eşit taksitle faizsiz olarak öde</w:t>
      </w:r>
      <w:r w:rsidR="00601A2A">
        <w:rPr>
          <w:rFonts w:ascii="Times New Roman" w:hAnsi="Times New Roman"/>
          <w:b w:val="0"/>
          <w:sz w:val="24"/>
          <w:szCs w:val="24"/>
          <w:lang w:val="tr-TR"/>
        </w:rPr>
        <w:t>rler (EK-22B</w:t>
      </w:r>
      <w:r w:rsidR="00935AEE" w:rsidRPr="00C41F66">
        <w:rPr>
          <w:rFonts w:ascii="Times New Roman" w:hAnsi="Times New Roman"/>
          <w:b w:val="0"/>
          <w:sz w:val="24"/>
          <w:szCs w:val="24"/>
          <w:lang w:val="tr-TR"/>
        </w:rPr>
        <w:t>)</w:t>
      </w:r>
      <w:r w:rsidR="00601A2A">
        <w:rPr>
          <w:rFonts w:ascii="Times New Roman" w:hAnsi="Times New Roman"/>
          <w:b w:val="0"/>
          <w:sz w:val="24"/>
          <w:szCs w:val="24"/>
          <w:lang w:val="tr-TR"/>
        </w:rPr>
        <w:t>.</w:t>
      </w:r>
      <w:r w:rsidR="00935AEE" w:rsidRPr="00C41F66">
        <w:rPr>
          <w:rFonts w:ascii="Times New Roman" w:hAnsi="Times New Roman"/>
          <w:b w:val="0"/>
          <w:sz w:val="24"/>
          <w:szCs w:val="24"/>
          <w:lang w:val="tr-TR"/>
        </w:rPr>
        <w:tab/>
      </w:r>
    </w:p>
    <w:p w:rsidR="0056669B" w:rsidRPr="00601A2A" w:rsidRDefault="00FA5C58" w:rsidP="00601A2A">
      <w:pPr>
        <w:pStyle w:val="ALTBASLIK"/>
        <w:ind w:left="570" w:hanging="570"/>
        <w:jc w:val="both"/>
        <w:rPr>
          <w:rFonts w:ascii="Times New Roman" w:hAnsi="Times New Roman"/>
          <w:sz w:val="24"/>
          <w:szCs w:val="24"/>
          <w:lang w:val="tr-TR"/>
        </w:rPr>
      </w:pPr>
      <w:r>
        <w:rPr>
          <w:rFonts w:ascii="Times New Roman" w:hAnsi="Times New Roman"/>
          <w:sz w:val="24"/>
          <w:szCs w:val="24"/>
          <w:lang w:val="tr-TR"/>
        </w:rPr>
        <w:t>(4</w:t>
      </w:r>
      <w:r w:rsidR="007B4718">
        <w:rPr>
          <w:rFonts w:ascii="Times New Roman" w:hAnsi="Times New Roman"/>
          <w:sz w:val="24"/>
          <w:szCs w:val="24"/>
          <w:lang w:val="tr-TR"/>
        </w:rPr>
        <w:t>) Borç bedellerinin peşin ödenmesi</w:t>
      </w:r>
    </w:p>
    <w:p w:rsidR="00396095" w:rsidRPr="00396095" w:rsidRDefault="0056669B" w:rsidP="00601A2A">
      <w:pPr>
        <w:spacing w:after="0"/>
        <w:ind w:firstLine="570"/>
        <w:jc w:val="both"/>
        <w:rPr>
          <w:rFonts w:ascii="Times New Roman" w:eastAsia="Times New Roman" w:hAnsi="Times New Roman" w:cs="Times New Roman"/>
          <w:sz w:val="24"/>
          <w:szCs w:val="24"/>
          <w:lang w:eastAsia="tr-TR"/>
        </w:rPr>
      </w:pPr>
      <w:r>
        <w:rPr>
          <w:rFonts w:ascii="Times New Roman" w:hAnsi="Times New Roman"/>
          <w:sz w:val="24"/>
          <w:szCs w:val="24"/>
        </w:rPr>
        <w:tab/>
      </w:r>
      <w:r w:rsidR="00271FAD">
        <w:rPr>
          <w:rFonts w:ascii="Times New Roman" w:hAnsi="Times New Roman"/>
          <w:sz w:val="24"/>
          <w:szCs w:val="24"/>
        </w:rPr>
        <w:t>Kanunun</w:t>
      </w:r>
      <w:r w:rsidR="00601A2A">
        <w:rPr>
          <w:rFonts w:ascii="Times New Roman" w:hAnsi="Times New Roman"/>
          <w:sz w:val="24"/>
          <w:szCs w:val="24"/>
        </w:rPr>
        <w:t xml:space="preserve"> 10</w:t>
      </w:r>
      <w:r w:rsidR="005A49B3">
        <w:rPr>
          <w:rFonts w:ascii="Times New Roman" w:hAnsi="Times New Roman"/>
          <w:sz w:val="24"/>
          <w:szCs w:val="24"/>
        </w:rPr>
        <w:t xml:space="preserve"> uncu</w:t>
      </w:r>
      <w:r w:rsidR="00601A2A">
        <w:rPr>
          <w:rFonts w:ascii="Times New Roman" w:hAnsi="Times New Roman"/>
          <w:sz w:val="24"/>
          <w:szCs w:val="24"/>
        </w:rPr>
        <w:t>, 11</w:t>
      </w:r>
      <w:r w:rsidR="005A49B3">
        <w:rPr>
          <w:rFonts w:ascii="Times New Roman" w:hAnsi="Times New Roman"/>
          <w:sz w:val="24"/>
          <w:szCs w:val="24"/>
        </w:rPr>
        <w:t xml:space="preserve"> inci </w:t>
      </w:r>
      <w:r w:rsidR="00621910">
        <w:rPr>
          <w:rFonts w:ascii="Times New Roman" w:hAnsi="Times New Roman"/>
          <w:sz w:val="24"/>
          <w:szCs w:val="24"/>
        </w:rPr>
        <w:t>ve</w:t>
      </w:r>
      <w:r w:rsidR="00601A2A">
        <w:rPr>
          <w:rFonts w:ascii="Times New Roman" w:hAnsi="Times New Roman"/>
          <w:sz w:val="24"/>
          <w:szCs w:val="24"/>
        </w:rPr>
        <w:t xml:space="preserve"> 12</w:t>
      </w:r>
      <w:r w:rsidR="009E19B4">
        <w:rPr>
          <w:rFonts w:ascii="Times New Roman" w:hAnsi="Times New Roman"/>
          <w:sz w:val="24"/>
          <w:szCs w:val="24"/>
        </w:rPr>
        <w:t xml:space="preserve"> </w:t>
      </w:r>
      <w:r w:rsidR="005A49B3">
        <w:rPr>
          <w:rFonts w:ascii="Times New Roman" w:hAnsi="Times New Roman"/>
          <w:sz w:val="24"/>
          <w:szCs w:val="24"/>
        </w:rPr>
        <w:t>nci</w:t>
      </w:r>
      <w:r w:rsidRPr="0056669B">
        <w:rPr>
          <w:rFonts w:ascii="Times New Roman" w:hAnsi="Times New Roman"/>
          <w:sz w:val="24"/>
          <w:szCs w:val="24"/>
        </w:rPr>
        <w:t xml:space="preserve"> maddeleri kapsamına giren hak sahibi ailelere, kendilerine tahsis edilen taşınmazların bedellerini sözleşme aşamasında peşin olarak ödemek istemeleri hâlinde, borçlandırma bedeli </w:t>
      </w:r>
      <w:r w:rsidR="00D777D7">
        <w:rPr>
          <w:rFonts w:ascii="Times New Roman" w:hAnsi="Times New Roman"/>
          <w:sz w:val="24"/>
          <w:szCs w:val="24"/>
        </w:rPr>
        <w:t>üzerinden</w:t>
      </w:r>
      <w:r w:rsidR="00D777D7" w:rsidRPr="00D777D7">
        <w:rPr>
          <w:rFonts w:ascii="Times New Roman" w:hAnsi="Times New Roman"/>
          <w:sz w:val="24"/>
          <w:szCs w:val="24"/>
        </w:rPr>
        <w:t xml:space="preserve"> </w:t>
      </w:r>
      <w:r w:rsidR="00601A2A" w:rsidRPr="00D777D7">
        <w:rPr>
          <w:rFonts w:ascii="Times New Roman" w:hAnsi="Times New Roman"/>
          <w:sz w:val="24"/>
          <w:szCs w:val="24"/>
        </w:rPr>
        <w:t xml:space="preserve">%65 </w:t>
      </w:r>
      <w:r w:rsidRPr="0056669B">
        <w:rPr>
          <w:rFonts w:ascii="Times New Roman" w:hAnsi="Times New Roman"/>
          <w:sz w:val="24"/>
          <w:szCs w:val="24"/>
        </w:rPr>
        <w:t>oranında indirim yapılır</w:t>
      </w:r>
      <w:r w:rsidR="00601A2A">
        <w:rPr>
          <w:rFonts w:ascii="Times New Roman" w:hAnsi="Times New Roman"/>
          <w:sz w:val="24"/>
          <w:szCs w:val="24"/>
        </w:rPr>
        <w:t xml:space="preserve">. Bu durumdaki </w:t>
      </w:r>
      <w:r w:rsidR="00601A2A">
        <w:rPr>
          <w:rFonts w:ascii="Times New Roman" w:hAnsi="Times New Roman"/>
          <w:sz w:val="24"/>
          <w:szCs w:val="24"/>
        </w:rPr>
        <w:lastRenderedPageBreak/>
        <w:t>ailelerin varsa iskân gelir h</w:t>
      </w:r>
      <w:r w:rsidRPr="0056669B">
        <w:rPr>
          <w:rFonts w:ascii="Times New Roman" w:hAnsi="Times New Roman"/>
          <w:sz w:val="24"/>
          <w:szCs w:val="24"/>
        </w:rPr>
        <w:t>esabına yatırdıkları kamulaştırma bedelleri sözleşme tarihi itibarı ile</w:t>
      </w:r>
      <w:r w:rsidR="00713AF2">
        <w:rPr>
          <w:rFonts w:ascii="Times New Roman" w:hAnsi="Times New Roman"/>
          <w:sz w:val="24"/>
          <w:szCs w:val="24"/>
        </w:rPr>
        <w:t xml:space="preserve"> </w:t>
      </w:r>
      <w:r w:rsidR="00601A2A">
        <w:rPr>
          <w:rFonts w:ascii="Times New Roman" w:hAnsi="Times New Roman"/>
          <w:sz w:val="24"/>
          <w:szCs w:val="24"/>
        </w:rPr>
        <w:t>Tüketici Fiyat Endeksi (TÜFE-b</w:t>
      </w:r>
      <w:r w:rsidR="00713AF2" w:rsidRPr="00713AF2">
        <w:rPr>
          <w:rFonts w:ascii="Times New Roman" w:hAnsi="Times New Roman"/>
          <w:sz w:val="24"/>
          <w:szCs w:val="24"/>
        </w:rPr>
        <w:t>ir önceki yılın aynı ayına göre değişim oranı) değişim oranına göre </w:t>
      </w:r>
      <w:r w:rsidRPr="0056669B">
        <w:rPr>
          <w:rFonts w:ascii="Times New Roman" w:hAnsi="Times New Roman"/>
          <w:sz w:val="24"/>
          <w:szCs w:val="24"/>
        </w:rPr>
        <w:t xml:space="preserve"> güncellenerek indirim uygulanmış borç bedeli üzerinden mahsuplaştırılır, fazlası varsa iade edilir. </w:t>
      </w:r>
      <w:r w:rsidR="00396095">
        <w:rPr>
          <w:rFonts w:ascii="Times New Roman" w:hAnsi="Times New Roman"/>
          <w:b/>
          <w:sz w:val="24"/>
          <w:szCs w:val="24"/>
        </w:rPr>
        <w:t xml:space="preserve"> </w:t>
      </w:r>
    </w:p>
    <w:p w:rsidR="0056669B" w:rsidRPr="0056669B" w:rsidRDefault="007A20B4" w:rsidP="00601A2A">
      <w:pPr>
        <w:pStyle w:val="ALTBASLIK"/>
        <w:jc w:val="both"/>
        <w:rPr>
          <w:rFonts w:ascii="Times New Roman" w:hAnsi="Times New Roman"/>
          <w:b w:val="0"/>
          <w:sz w:val="24"/>
          <w:szCs w:val="24"/>
          <w:lang w:val="tr-TR"/>
        </w:rPr>
      </w:pPr>
      <w:r>
        <w:rPr>
          <w:rFonts w:ascii="Times New Roman" w:hAnsi="Times New Roman"/>
          <w:b w:val="0"/>
          <w:sz w:val="24"/>
          <w:szCs w:val="24"/>
          <w:lang w:val="tr-TR"/>
        </w:rPr>
        <w:tab/>
      </w:r>
      <w:r w:rsidR="0056669B" w:rsidRPr="0056669B">
        <w:rPr>
          <w:rFonts w:ascii="Times New Roman" w:hAnsi="Times New Roman"/>
          <w:b w:val="0"/>
          <w:sz w:val="24"/>
          <w:szCs w:val="24"/>
          <w:lang w:val="tr-TR"/>
        </w:rPr>
        <w:t xml:space="preserve">Sözleşmenin imzalanmasından sonra </w:t>
      </w:r>
      <w:r>
        <w:rPr>
          <w:rFonts w:ascii="Times New Roman" w:hAnsi="Times New Roman"/>
          <w:b w:val="0"/>
          <w:sz w:val="24"/>
          <w:szCs w:val="24"/>
          <w:lang w:val="tr-TR"/>
        </w:rPr>
        <w:t xml:space="preserve">5 yıllık </w:t>
      </w:r>
      <w:r w:rsidR="0056669B" w:rsidRPr="0056669B">
        <w:rPr>
          <w:rFonts w:ascii="Times New Roman" w:hAnsi="Times New Roman"/>
          <w:b w:val="0"/>
          <w:sz w:val="24"/>
          <w:szCs w:val="24"/>
          <w:lang w:val="tr-TR"/>
        </w:rPr>
        <w:t>ödemesiz süre içerisinde borcun peşin olarak kapatılmak istenmesi halinde ise</w:t>
      </w:r>
      <w:r>
        <w:rPr>
          <w:rFonts w:ascii="Times New Roman" w:hAnsi="Times New Roman"/>
          <w:b w:val="0"/>
          <w:sz w:val="24"/>
          <w:szCs w:val="24"/>
          <w:lang w:val="tr-TR"/>
        </w:rPr>
        <w:t xml:space="preserve"> yönetmelik eki </w:t>
      </w:r>
      <w:r w:rsidR="0056669B" w:rsidRPr="0056669B">
        <w:rPr>
          <w:rFonts w:ascii="Times New Roman" w:hAnsi="Times New Roman"/>
          <w:b w:val="0"/>
          <w:sz w:val="24"/>
          <w:szCs w:val="24"/>
          <w:lang w:val="tr-TR"/>
        </w:rPr>
        <w:t xml:space="preserve">Ek-1’de yer alan indirim oranları, sözleşme tarihi ilk ay kabul edilmek suretiyle borcun kapatıldığı tarihe kadar geçen sürenin karşılığındaki oran nispetinde uygulanır. Bu durumda yatırılmış olan kamulaştırma bedelleri sözleşme tarihine kadar güncellenir, sözleşme tarihi itibarıyla borç bedeli </w:t>
      </w:r>
      <w:r w:rsidR="00621910">
        <w:rPr>
          <w:rFonts w:ascii="Times New Roman" w:hAnsi="Times New Roman"/>
          <w:b w:val="0"/>
          <w:sz w:val="24"/>
          <w:szCs w:val="24"/>
          <w:lang w:val="tr-TR"/>
        </w:rPr>
        <w:t>ve</w:t>
      </w:r>
      <w:r w:rsidR="0056669B" w:rsidRPr="0056669B">
        <w:rPr>
          <w:rFonts w:ascii="Times New Roman" w:hAnsi="Times New Roman"/>
          <w:b w:val="0"/>
          <w:sz w:val="24"/>
          <w:szCs w:val="24"/>
          <w:lang w:val="tr-TR"/>
        </w:rPr>
        <w:t xml:space="preserve"> kamulaştırma bedeli güncelle</w:t>
      </w:r>
      <w:r w:rsidR="007464EE">
        <w:rPr>
          <w:rFonts w:ascii="Times New Roman" w:hAnsi="Times New Roman"/>
          <w:b w:val="0"/>
          <w:sz w:val="24"/>
          <w:szCs w:val="24"/>
          <w:lang w:val="tr-TR"/>
        </w:rPr>
        <w:t>n</w:t>
      </w:r>
      <w:r w:rsidR="0056669B" w:rsidRPr="0056669B">
        <w:rPr>
          <w:rFonts w:ascii="Times New Roman" w:hAnsi="Times New Roman"/>
          <w:b w:val="0"/>
          <w:sz w:val="24"/>
          <w:szCs w:val="24"/>
          <w:lang w:val="tr-TR"/>
        </w:rPr>
        <w:t>meden mahsuplaştırma yapılır</w:t>
      </w:r>
      <w:r>
        <w:rPr>
          <w:rFonts w:ascii="Times New Roman" w:hAnsi="Times New Roman"/>
          <w:b w:val="0"/>
          <w:sz w:val="24"/>
          <w:szCs w:val="24"/>
          <w:lang w:val="tr-TR"/>
        </w:rPr>
        <w:t>.</w:t>
      </w:r>
      <w:r w:rsidR="006A497C">
        <w:rPr>
          <w:rFonts w:ascii="Times New Roman" w:hAnsi="Times New Roman"/>
          <w:b w:val="0"/>
          <w:sz w:val="24"/>
          <w:szCs w:val="24"/>
          <w:lang w:val="tr-TR"/>
        </w:rPr>
        <w:t xml:space="preserve"> </w:t>
      </w:r>
    </w:p>
    <w:p w:rsidR="006A497C" w:rsidRPr="00396095" w:rsidRDefault="0056669B" w:rsidP="00601A2A">
      <w:pPr>
        <w:spacing w:after="0"/>
        <w:ind w:firstLine="570"/>
        <w:jc w:val="both"/>
        <w:rPr>
          <w:rFonts w:ascii="Times New Roman" w:eastAsia="Times New Roman" w:hAnsi="Times New Roman" w:cs="Times New Roman"/>
          <w:sz w:val="24"/>
          <w:szCs w:val="24"/>
          <w:lang w:eastAsia="tr-TR"/>
        </w:rPr>
      </w:pPr>
      <w:r w:rsidRPr="0056669B">
        <w:rPr>
          <w:rFonts w:ascii="Times New Roman" w:hAnsi="Times New Roman"/>
          <w:sz w:val="24"/>
          <w:szCs w:val="24"/>
        </w:rPr>
        <w:t>1-Sözleşme aşamasındaki aileler</w:t>
      </w:r>
      <w:r w:rsidR="00897FAC">
        <w:rPr>
          <w:rFonts w:ascii="Times New Roman" w:hAnsi="Times New Roman"/>
          <w:sz w:val="24"/>
          <w:szCs w:val="24"/>
        </w:rPr>
        <w:t xml:space="preserve"> borçlandırma için belirlenen </w:t>
      </w:r>
      <w:r w:rsidRPr="0056669B">
        <w:rPr>
          <w:rFonts w:ascii="Times New Roman" w:hAnsi="Times New Roman"/>
          <w:sz w:val="24"/>
          <w:szCs w:val="24"/>
        </w:rPr>
        <w:t>60 günlük süre içerisinde peşin ödemek isterse %65 indirimden faydalanabilecektir.</w:t>
      </w:r>
      <w:r w:rsidR="006A497C">
        <w:rPr>
          <w:rFonts w:ascii="Times New Roman" w:hAnsi="Times New Roman"/>
          <w:b/>
          <w:sz w:val="24"/>
          <w:szCs w:val="24"/>
        </w:rPr>
        <w:t xml:space="preserve"> </w:t>
      </w:r>
    </w:p>
    <w:p w:rsidR="0056669B" w:rsidRDefault="007A20B4" w:rsidP="00601A2A">
      <w:pPr>
        <w:pStyle w:val="ALTBASLIK"/>
        <w:jc w:val="both"/>
        <w:rPr>
          <w:rFonts w:ascii="Times New Roman" w:hAnsi="Times New Roman"/>
          <w:b w:val="0"/>
          <w:sz w:val="24"/>
          <w:szCs w:val="24"/>
          <w:lang w:val="tr-TR"/>
        </w:rPr>
      </w:pPr>
      <w:r>
        <w:rPr>
          <w:rFonts w:ascii="Times New Roman" w:hAnsi="Times New Roman"/>
          <w:b w:val="0"/>
          <w:sz w:val="24"/>
          <w:szCs w:val="24"/>
          <w:lang w:val="tr-TR"/>
        </w:rPr>
        <w:tab/>
      </w:r>
      <w:r w:rsidR="0056669B" w:rsidRPr="0056669B">
        <w:rPr>
          <w:rFonts w:ascii="Times New Roman" w:hAnsi="Times New Roman"/>
          <w:b w:val="0"/>
          <w:sz w:val="24"/>
          <w:szCs w:val="24"/>
          <w:lang w:val="tr-TR"/>
        </w:rPr>
        <w:t>2-Sözleşme imzalamış ancak 5 yıllık geri ödemesiz süre içerisinde</w:t>
      </w:r>
      <w:r w:rsidR="00D0553C">
        <w:rPr>
          <w:rFonts w:ascii="Times New Roman" w:hAnsi="Times New Roman"/>
          <w:b w:val="0"/>
          <w:sz w:val="24"/>
          <w:szCs w:val="24"/>
          <w:lang w:val="tr-TR"/>
        </w:rPr>
        <w:t xml:space="preserve"> ise</w:t>
      </w:r>
      <w:r w:rsidR="0056669B" w:rsidRPr="0056669B">
        <w:rPr>
          <w:rFonts w:ascii="Times New Roman" w:hAnsi="Times New Roman"/>
          <w:b w:val="0"/>
          <w:sz w:val="24"/>
          <w:szCs w:val="24"/>
          <w:lang w:val="tr-TR"/>
        </w:rPr>
        <w:t> sözleşme tarihini izleyen ay ilk ay kabul edilmek suretiyle</w:t>
      </w:r>
      <w:r w:rsidR="00D0553C">
        <w:rPr>
          <w:rFonts w:ascii="Times New Roman" w:hAnsi="Times New Roman"/>
          <w:b w:val="0"/>
          <w:sz w:val="24"/>
          <w:szCs w:val="24"/>
          <w:lang w:val="tr-TR"/>
        </w:rPr>
        <w:t xml:space="preserve"> ailenin</w:t>
      </w:r>
      <w:r w:rsidR="0056669B" w:rsidRPr="0056669B">
        <w:rPr>
          <w:rFonts w:ascii="Times New Roman" w:hAnsi="Times New Roman"/>
          <w:b w:val="0"/>
          <w:sz w:val="24"/>
          <w:szCs w:val="24"/>
          <w:lang w:val="tr-TR"/>
        </w:rPr>
        <w:t xml:space="preserve"> banka şube</w:t>
      </w:r>
      <w:r>
        <w:rPr>
          <w:rFonts w:ascii="Times New Roman" w:hAnsi="Times New Roman"/>
          <w:b w:val="0"/>
          <w:sz w:val="24"/>
          <w:szCs w:val="24"/>
          <w:lang w:val="tr-TR"/>
        </w:rPr>
        <w:t>sine</w:t>
      </w:r>
      <w:r w:rsidR="0056669B" w:rsidRPr="0056669B">
        <w:rPr>
          <w:rFonts w:ascii="Times New Roman" w:hAnsi="Times New Roman"/>
          <w:b w:val="0"/>
          <w:sz w:val="24"/>
          <w:szCs w:val="24"/>
          <w:lang w:val="tr-TR"/>
        </w:rPr>
        <w:t xml:space="preserve"> ödeme yaptığı gün dikkate alınarak geçen sürenin karşılığındaki oran ilgili şube tarafından tespit edilerek tahsil </w:t>
      </w:r>
      <w:r>
        <w:rPr>
          <w:rFonts w:ascii="Times New Roman" w:hAnsi="Times New Roman"/>
          <w:b w:val="0"/>
          <w:sz w:val="24"/>
          <w:szCs w:val="24"/>
          <w:lang w:val="tr-TR"/>
        </w:rPr>
        <w:t>e</w:t>
      </w:r>
      <w:r w:rsidR="0056669B" w:rsidRPr="0056669B">
        <w:rPr>
          <w:rFonts w:ascii="Times New Roman" w:hAnsi="Times New Roman"/>
          <w:b w:val="0"/>
          <w:sz w:val="24"/>
          <w:szCs w:val="24"/>
          <w:lang w:val="tr-TR"/>
        </w:rPr>
        <w:t xml:space="preserve">dilmelidir. </w:t>
      </w:r>
    </w:p>
    <w:p w:rsidR="007B4718" w:rsidRPr="00BA1982" w:rsidRDefault="007B4718" w:rsidP="00BA1982">
      <w:pPr>
        <w:pStyle w:val="ALTBASLIK"/>
        <w:jc w:val="both"/>
        <w:rPr>
          <w:rFonts w:ascii="Times New Roman" w:hAnsi="Times New Roman"/>
          <w:b w:val="0"/>
          <w:sz w:val="24"/>
          <w:szCs w:val="24"/>
          <w:lang w:val="tr-TR"/>
        </w:rPr>
      </w:pPr>
      <w:r w:rsidRPr="00BA1982">
        <w:rPr>
          <w:rFonts w:ascii="Times New Roman" w:hAnsi="Times New Roman"/>
          <w:b w:val="0"/>
          <w:sz w:val="24"/>
          <w:szCs w:val="24"/>
          <w:lang w:val="tr-TR"/>
        </w:rPr>
        <w:t>Bu kapsamda;</w:t>
      </w:r>
    </w:p>
    <w:p w:rsidR="00BA1982" w:rsidRPr="00217A32" w:rsidRDefault="007B4718" w:rsidP="00BA1982">
      <w:pPr>
        <w:pStyle w:val="ALTBASLIK"/>
        <w:jc w:val="both"/>
        <w:rPr>
          <w:rFonts w:ascii="Times New Roman" w:hAnsi="Times New Roman"/>
          <w:b w:val="0"/>
          <w:sz w:val="24"/>
          <w:szCs w:val="24"/>
          <w:lang w:val="tr-TR"/>
        </w:rPr>
      </w:pPr>
      <w:r w:rsidRPr="00217A32">
        <w:rPr>
          <w:rFonts w:ascii="Times New Roman" w:hAnsi="Times New Roman"/>
          <w:b w:val="0"/>
          <w:sz w:val="24"/>
          <w:szCs w:val="24"/>
          <w:lang w:val="tr-TR"/>
        </w:rPr>
        <w:t>Sözleşme aşamasındaki işlerde</w:t>
      </w:r>
      <w:r w:rsidR="00BA1982" w:rsidRPr="00217A32">
        <w:rPr>
          <w:rFonts w:ascii="Times New Roman" w:hAnsi="Times New Roman"/>
          <w:b w:val="0"/>
          <w:sz w:val="24"/>
          <w:szCs w:val="24"/>
          <w:lang w:val="tr-TR"/>
        </w:rPr>
        <w:t xml:space="preserve"> karşılıklı sözleşme imzalan</w:t>
      </w:r>
      <w:r w:rsidR="006A497C" w:rsidRPr="00217A32">
        <w:rPr>
          <w:rFonts w:ascii="Times New Roman" w:hAnsi="Times New Roman"/>
          <w:b w:val="0"/>
          <w:sz w:val="24"/>
          <w:szCs w:val="24"/>
          <w:lang w:val="tr-TR"/>
        </w:rPr>
        <w:t>madan önce</w:t>
      </w:r>
      <w:r w:rsidR="00BA1982" w:rsidRPr="00217A32">
        <w:rPr>
          <w:rFonts w:ascii="Times New Roman" w:hAnsi="Times New Roman"/>
          <w:b w:val="0"/>
          <w:sz w:val="24"/>
          <w:szCs w:val="24"/>
          <w:lang w:val="tr-TR"/>
        </w:rPr>
        <w:t>;</w:t>
      </w:r>
    </w:p>
    <w:p w:rsidR="007B4718" w:rsidRPr="00217A32" w:rsidRDefault="007B4718" w:rsidP="007B4718">
      <w:pPr>
        <w:pStyle w:val="ALTBASLIK"/>
        <w:jc w:val="both"/>
        <w:rPr>
          <w:rFonts w:ascii="Times New Roman" w:hAnsi="Times New Roman"/>
          <w:b w:val="0"/>
          <w:sz w:val="24"/>
          <w:szCs w:val="24"/>
          <w:lang w:val="tr-TR"/>
        </w:rPr>
      </w:pPr>
      <w:r w:rsidRPr="00217A32">
        <w:rPr>
          <w:rFonts w:ascii="Times New Roman" w:hAnsi="Times New Roman"/>
          <w:b w:val="0"/>
          <w:sz w:val="24"/>
          <w:szCs w:val="24"/>
          <w:lang w:val="tr-TR"/>
        </w:rPr>
        <w:t>a.</w:t>
      </w:r>
      <w:r w:rsidRPr="00217A32">
        <w:rPr>
          <w:rFonts w:ascii="Times New Roman" w:hAnsi="Times New Roman"/>
          <w:b w:val="0"/>
          <w:sz w:val="24"/>
          <w:szCs w:val="24"/>
          <w:lang w:val="tr-TR"/>
        </w:rPr>
        <w:tab/>
        <w:t xml:space="preserve">Hak </w:t>
      </w:r>
      <w:r w:rsidR="00BA1982" w:rsidRPr="00217A32">
        <w:rPr>
          <w:rFonts w:ascii="Times New Roman" w:hAnsi="Times New Roman"/>
          <w:b w:val="0"/>
          <w:sz w:val="24"/>
          <w:szCs w:val="24"/>
          <w:lang w:val="tr-TR"/>
        </w:rPr>
        <w:t>sahibi aileden dilekçe alınacak</w:t>
      </w:r>
      <w:r w:rsidR="00430641" w:rsidRPr="00217A32">
        <w:rPr>
          <w:rFonts w:ascii="Times New Roman" w:hAnsi="Times New Roman"/>
          <w:b w:val="0"/>
          <w:sz w:val="24"/>
          <w:szCs w:val="24"/>
          <w:lang w:val="tr-TR"/>
        </w:rPr>
        <w:t>,</w:t>
      </w:r>
      <w:r w:rsidR="00BA1982" w:rsidRPr="00217A32">
        <w:rPr>
          <w:rFonts w:ascii="Times New Roman" w:hAnsi="Times New Roman"/>
          <w:b w:val="0"/>
          <w:sz w:val="24"/>
          <w:szCs w:val="24"/>
          <w:lang w:val="tr-TR"/>
        </w:rPr>
        <w:t xml:space="preserve"> (EK-</w:t>
      </w:r>
      <w:r w:rsidR="000925CC" w:rsidRPr="00217A32">
        <w:rPr>
          <w:rFonts w:ascii="Times New Roman" w:hAnsi="Times New Roman"/>
          <w:b w:val="0"/>
          <w:sz w:val="24"/>
          <w:szCs w:val="24"/>
          <w:lang w:val="tr-TR"/>
        </w:rPr>
        <w:t>45</w:t>
      </w:r>
      <w:r w:rsidR="00BA1982" w:rsidRPr="00217A32">
        <w:rPr>
          <w:rFonts w:ascii="Times New Roman" w:hAnsi="Times New Roman"/>
          <w:b w:val="0"/>
          <w:sz w:val="24"/>
          <w:szCs w:val="24"/>
          <w:lang w:val="tr-TR"/>
        </w:rPr>
        <w:t>)</w:t>
      </w:r>
    </w:p>
    <w:p w:rsidR="007B4718" w:rsidRPr="00217A32" w:rsidRDefault="007B4718" w:rsidP="007B4718">
      <w:pPr>
        <w:pStyle w:val="ALTBASLIK"/>
        <w:jc w:val="both"/>
        <w:rPr>
          <w:rFonts w:ascii="Times New Roman" w:hAnsi="Times New Roman"/>
          <w:b w:val="0"/>
          <w:sz w:val="24"/>
          <w:szCs w:val="24"/>
          <w:lang w:val="tr-TR"/>
        </w:rPr>
      </w:pPr>
      <w:r w:rsidRPr="00217A32">
        <w:rPr>
          <w:rFonts w:ascii="Times New Roman" w:hAnsi="Times New Roman"/>
          <w:b w:val="0"/>
          <w:sz w:val="24"/>
          <w:szCs w:val="24"/>
          <w:lang w:val="tr-TR"/>
        </w:rPr>
        <w:t>b.</w:t>
      </w:r>
      <w:r w:rsidRPr="00217A32">
        <w:rPr>
          <w:rFonts w:ascii="Times New Roman" w:hAnsi="Times New Roman"/>
          <w:b w:val="0"/>
          <w:sz w:val="24"/>
          <w:szCs w:val="24"/>
          <w:lang w:val="tr-TR"/>
        </w:rPr>
        <w:tab/>
        <w:t>İlgili banka şubesine</w:t>
      </w:r>
      <w:r w:rsidR="00BA1982" w:rsidRPr="00217A32">
        <w:rPr>
          <w:rFonts w:ascii="Times New Roman" w:hAnsi="Times New Roman"/>
          <w:b w:val="0"/>
          <w:sz w:val="24"/>
          <w:szCs w:val="24"/>
          <w:lang w:val="tr-TR"/>
        </w:rPr>
        <w:t xml:space="preserve"> dilekçe ile </w:t>
      </w:r>
      <w:r w:rsidRPr="00217A32">
        <w:rPr>
          <w:rFonts w:ascii="Times New Roman" w:hAnsi="Times New Roman"/>
          <w:b w:val="0"/>
          <w:sz w:val="24"/>
          <w:szCs w:val="24"/>
          <w:lang w:val="tr-TR"/>
        </w:rPr>
        <w:t>peşin ödeme tarihlerini bi</w:t>
      </w:r>
      <w:r w:rsidR="00BA1982" w:rsidRPr="00217A32">
        <w:rPr>
          <w:rFonts w:ascii="Times New Roman" w:hAnsi="Times New Roman"/>
          <w:b w:val="0"/>
          <w:sz w:val="24"/>
          <w:szCs w:val="24"/>
          <w:lang w:val="tr-TR"/>
        </w:rPr>
        <w:t>ldiren talimat yazısı yazılacak, (EK-</w:t>
      </w:r>
      <w:r w:rsidR="000925CC" w:rsidRPr="00217A32">
        <w:rPr>
          <w:rFonts w:ascii="Times New Roman" w:hAnsi="Times New Roman"/>
          <w:b w:val="0"/>
          <w:sz w:val="24"/>
          <w:szCs w:val="24"/>
          <w:lang w:val="tr-TR"/>
        </w:rPr>
        <w:t>46A</w:t>
      </w:r>
      <w:r w:rsidR="00BA1982" w:rsidRPr="00217A32">
        <w:rPr>
          <w:rFonts w:ascii="Times New Roman" w:hAnsi="Times New Roman"/>
          <w:b w:val="0"/>
          <w:sz w:val="24"/>
          <w:szCs w:val="24"/>
          <w:lang w:val="tr-TR"/>
        </w:rPr>
        <w:t>)</w:t>
      </w:r>
    </w:p>
    <w:p w:rsidR="007B4718" w:rsidRPr="00217A32" w:rsidRDefault="007B4718" w:rsidP="007B4718">
      <w:pPr>
        <w:pStyle w:val="ALTBASLIK"/>
        <w:jc w:val="both"/>
        <w:rPr>
          <w:rFonts w:ascii="Times New Roman" w:hAnsi="Times New Roman"/>
          <w:b w:val="0"/>
          <w:sz w:val="24"/>
          <w:szCs w:val="24"/>
          <w:lang w:val="tr-TR"/>
        </w:rPr>
      </w:pPr>
      <w:r w:rsidRPr="00217A32">
        <w:rPr>
          <w:rFonts w:ascii="Times New Roman" w:hAnsi="Times New Roman"/>
          <w:b w:val="0"/>
          <w:sz w:val="24"/>
          <w:szCs w:val="24"/>
          <w:lang w:val="tr-TR"/>
        </w:rPr>
        <w:t>c.</w:t>
      </w:r>
      <w:r w:rsidRPr="00217A32">
        <w:rPr>
          <w:rFonts w:ascii="Times New Roman" w:hAnsi="Times New Roman"/>
          <w:b w:val="0"/>
          <w:sz w:val="24"/>
          <w:szCs w:val="24"/>
          <w:lang w:val="tr-TR"/>
        </w:rPr>
        <w:tab/>
        <w:t xml:space="preserve">Borcun ödendiğine dair dekont alındıktan sonra </w:t>
      </w:r>
      <w:r w:rsidR="006A497C" w:rsidRPr="00217A32">
        <w:rPr>
          <w:rFonts w:ascii="Times New Roman" w:hAnsi="Times New Roman"/>
          <w:b w:val="0"/>
          <w:sz w:val="24"/>
          <w:szCs w:val="24"/>
          <w:lang w:val="tr-TR"/>
        </w:rPr>
        <w:t>EK-22C düzenlenecektir.</w:t>
      </w:r>
      <w:r w:rsidR="006A497C" w:rsidRPr="00217A32">
        <w:rPr>
          <w:rFonts w:ascii="Times New Roman" w:hAnsi="Times New Roman"/>
          <w:sz w:val="24"/>
          <w:szCs w:val="24"/>
        </w:rPr>
        <w:t xml:space="preserve"> </w:t>
      </w:r>
      <w:r w:rsidR="00BA1982" w:rsidRPr="00217A32">
        <w:rPr>
          <w:rFonts w:ascii="Times New Roman" w:hAnsi="Times New Roman"/>
          <w:b w:val="0"/>
          <w:sz w:val="24"/>
          <w:szCs w:val="24"/>
          <w:lang w:val="tr-TR"/>
        </w:rPr>
        <w:t xml:space="preserve">Genel Müdürlüğe bilgi </w:t>
      </w:r>
      <w:r w:rsidR="00621910" w:rsidRPr="00217A32">
        <w:rPr>
          <w:rFonts w:ascii="Times New Roman" w:hAnsi="Times New Roman"/>
          <w:b w:val="0"/>
          <w:sz w:val="24"/>
          <w:szCs w:val="24"/>
          <w:lang w:val="tr-TR"/>
        </w:rPr>
        <w:t>ve</w:t>
      </w:r>
      <w:r w:rsidR="00BA1982" w:rsidRPr="00217A32">
        <w:rPr>
          <w:rFonts w:ascii="Times New Roman" w:hAnsi="Times New Roman"/>
          <w:b w:val="0"/>
          <w:sz w:val="24"/>
          <w:szCs w:val="24"/>
          <w:lang w:val="tr-TR"/>
        </w:rPr>
        <w:t xml:space="preserve">rilecek </w:t>
      </w:r>
      <w:r w:rsidR="00621910" w:rsidRPr="00217A32">
        <w:rPr>
          <w:rFonts w:ascii="Times New Roman" w:hAnsi="Times New Roman"/>
          <w:b w:val="0"/>
          <w:sz w:val="24"/>
          <w:szCs w:val="24"/>
          <w:lang w:val="tr-TR"/>
        </w:rPr>
        <w:t>ve</w:t>
      </w:r>
      <w:r w:rsidR="00BA1982" w:rsidRPr="00217A32">
        <w:rPr>
          <w:rFonts w:ascii="Times New Roman" w:hAnsi="Times New Roman"/>
          <w:b w:val="0"/>
          <w:sz w:val="24"/>
          <w:szCs w:val="24"/>
          <w:lang w:val="tr-TR"/>
        </w:rPr>
        <w:t xml:space="preserve"> diğer işlemlere (temlik, tapu</w:t>
      </w:r>
      <w:r w:rsidR="00983BD6" w:rsidRPr="00217A32">
        <w:rPr>
          <w:rFonts w:ascii="Times New Roman" w:hAnsi="Times New Roman"/>
          <w:b w:val="0"/>
          <w:sz w:val="24"/>
          <w:szCs w:val="24"/>
          <w:lang w:val="tr-TR"/>
        </w:rPr>
        <w:t xml:space="preserve">, şerh </w:t>
      </w:r>
      <w:r w:rsidR="00BA1982" w:rsidRPr="00217A32">
        <w:rPr>
          <w:rFonts w:ascii="Times New Roman" w:hAnsi="Times New Roman"/>
          <w:b w:val="0"/>
          <w:sz w:val="24"/>
          <w:szCs w:val="24"/>
          <w:lang w:val="tr-TR"/>
        </w:rPr>
        <w:t>vb.) devam edilecektir.</w:t>
      </w:r>
      <w:r w:rsidR="00983BD6" w:rsidRPr="00217A32">
        <w:rPr>
          <w:rFonts w:ascii="Times New Roman" w:hAnsi="Times New Roman"/>
          <w:b w:val="0"/>
          <w:sz w:val="24"/>
          <w:szCs w:val="24"/>
          <w:lang w:val="tr-TR"/>
        </w:rPr>
        <w:t xml:space="preserve"> </w:t>
      </w:r>
    </w:p>
    <w:p w:rsidR="007B4718" w:rsidRPr="00217A32" w:rsidRDefault="00983BD6" w:rsidP="007B4718">
      <w:pPr>
        <w:pStyle w:val="ALTBASLIK"/>
        <w:jc w:val="both"/>
        <w:rPr>
          <w:rFonts w:ascii="Times New Roman" w:hAnsi="Times New Roman"/>
          <w:b w:val="0"/>
          <w:sz w:val="24"/>
          <w:szCs w:val="24"/>
          <w:lang w:val="tr-TR"/>
        </w:rPr>
      </w:pPr>
      <w:r w:rsidRPr="00217A32">
        <w:rPr>
          <w:rFonts w:ascii="Times New Roman" w:hAnsi="Times New Roman"/>
          <w:b w:val="0"/>
          <w:sz w:val="24"/>
          <w:szCs w:val="24"/>
          <w:lang w:val="tr-TR"/>
        </w:rPr>
        <w:t>Sözleşmesi imzalanmış ancak g</w:t>
      </w:r>
      <w:r w:rsidR="007B4718" w:rsidRPr="00217A32">
        <w:rPr>
          <w:rFonts w:ascii="Times New Roman" w:hAnsi="Times New Roman"/>
          <w:b w:val="0"/>
          <w:sz w:val="24"/>
          <w:szCs w:val="24"/>
          <w:lang w:val="tr-TR"/>
        </w:rPr>
        <w:t xml:space="preserve">eri </w:t>
      </w:r>
      <w:r w:rsidR="00BA1982" w:rsidRPr="00217A32">
        <w:rPr>
          <w:rFonts w:ascii="Times New Roman" w:hAnsi="Times New Roman"/>
          <w:b w:val="0"/>
          <w:sz w:val="24"/>
          <w:szCs w:val="24"/>
          <w:lang w:val="tr-TR"/>
        </w:rPr>
        <w:t>ö</w:t>
      </w:r>
      <w:r w:rsidR="007B4718" w:rsidRPr="00217A32">
        <w:rPr>
          <w:rFonts w:ascii="Times New Roman" w:hAnsi="Times New Roman"/>
          <w:b w:val="0"/>
          <w:sz w:val="24"/>
          <w:szCs w:val="24"/>
          <w:lang w:val="tr-TR"/>
        </w:rPr>
        <w:t>demesi başlamamış işlerde</w:t>
      </w:r>
      <w:r w:rsidR="00BA1982" w:rsidRPr="00217A32">
        <w:rPr>
          <w:rFonts w:ascii="Times New Roman" w:hAnsi="Times New Roman"/>
          <w:b w:val="0"/>
          <w:sz w:val="24"/>
          <w:szCs w:val="24"/>
          <w:lang w:val="tr-TR"/>
        </w:rPr>
        <w:t xml:space="preserve"> ise;</w:t>
      </w:r>
    </w:p>
    <w:p w:rsidR="007B4718" w:rsidRPr="00217A32" w:rsidRDefault="00D276E2" w:rsidP="007B4718">
      <w:pPr>
        <w:pStyle w:val="ALTBASLIK"/>
        <w:jc w:val="both"/>
        <w:rPr>
          <w:rFonts w:ascii="Times New Roman" w:hAnsi="Times New Roman"/>
          <w:b w:val="0"/>
          <w:sz w:val="24"/>
          <w:szCs w:val="24"/>
          <w:lang w:val="tr-TR"/>
        </w:rPr>
      </w:pPr>
      <w:r w:rsidRPr="00217A32">
        <w:rPr>
          <w:rFonts w:ascii="Times New Roman" w:hAnsi="Times New Roman"/>
          <w:b w:val="0"/>
          <w:sz w:val="24"/>
          <w:szCs w:val="24"/>
          <w:lang w:val="tr-TR"/>
        </w:rPr>
        <w:t>a.</w:t>
      </w:r>
      <w:r w:rsidRPr="00217A32">
        <w:rPr>
          <w:rFonts w:ascii="Times New Roman" w:hAnsi="Times New Roman"/>
          <w:b w:val="0"/>
          <w:sz w:val="24"/>
          <w:szCs w:val="24"/>
          <w:lang w:val="tr-TR"/>
        </w:rPr>
        <w:tab/>
      </w:r>
      <w:r w:rsidR="007B4718" w:rsidRPr="00217A32">
        <w:rPr>
          <w:rFonts w:ascii="Times New Roman" w:hAnsi="Times New Roman"/>
          <w:b w:val="0"/>
          <w:sz w:val="24"/>
          <w:szCs w:val="24"/>
          <w:lang w:val="tr-TR"/>
        </w:rPr>
        <w:t>Hak sahibi aileden dilekçe alınacak</w:t>
      </w:r>
      <w:r w:rsidR="00430641" w:rsidRPr="00217A32">
        <w:rPr>
          <w:rFonts w:ascii="Times New Roman" w:hAnsi="Times New Roman"/>
          <w:b w:val="0"/>
          <w:sz w:val="24"/>
          <w:szCs w:val="24"/>
          <w:lang w:val="tr-TR"/>
        </w:rPr>
        <w:t>,</w:t>
      </w:r>
      <w:r w:rsidR="007B4718" w:rsidRPr="00217A32">
        <w:rPr>
          <w:rFonts w:ascii="Times New Roman" w:hAnsi="Times New Roman"/>
          <w:b w:val="0"/>
          <w:sz w:val="24"/>
          <w:szCs w:val="24"/>
          <w:lang w:val="tr-TR"/>
        </w:rPr>
        <w:t xml:space="preserve"> </w:t>
      </w:r>
      <w:r w:rsidR="00D010BC" w:rsidRPr="00217A32">
        <w:rPr>
          <w:rFonts w:ascii="Times New Roman" w:hAnsi="Times New Roman"/>
          <w:b w:val="0"/>
          <w:sz w:val="24"/>
          <w:szCs w:val="24"/>
          <w:lang w:val="tr-TR"/>
        </w:rPr>
        <w:t>(EK-</w:t>
      </w:r>
      <w:r w:rsidR="000925CC" w:rsidRPr="00217A32">
        <w:rPr>
          <w:rFonts w:ascii="Times New Roman" w:hAnsi="Times New Roman"/>
          <w:b w:val="0"/>
          <w:sz w:val="24"/>
          <w:szCs w:val="24"/>
          <w:lang w:val="tr-TR"/>
        </w:rPr>
        <w:t>45</w:t>
      </w:r>
      <w:r w:rsidR="00D010BC" w:rsidRPr="00217A32">
        <w:rPr>
          <w:rFonts w:ascii="Times New Roman" w:hAnsi="Times New Roman"/>
          <w:b w:val="0"/>
          <w:sz w:val="24"/>
          <w:szCs w:val="24"/>
          <w:lang w:val="tr-TR"/>
        </w:rPr>
        <w:t>)</w:t>
      </w:r>
    </w:p>
    <w:p w:rsidR="007B4718" w:rsidRPr="007B4718" w:rsidRDefault="007B4718" w:rsidP="007B4718">
      <w:pPr>
        <w:pStyle w:val="ALTBASLIK"/>
        <w:jc w:val="both"/>
        <w:rPr>
          <w:rFonts w:ascii="Times New Roman" w:hAnsi="Times New Roman"/>
          <w:b w:val="0"/>
          <w:sz w:val="24"/>
          <w:szCs w:val="24"/>
          <w:lang w:val="tr-TR"/>
        </w:rPr>
      </w:pPr>
      <w:r w:rsidRPr="00217A32">
        <w:rPr>
          <w:rFonts w:ascii="Times New Roman" w:hAnsi="Times New Roman"/>
          <w:b w:val="0"/>
          <w:sz w:val="24"/>
          <w:szCs w:val="24"/>
          <w:lang w:val="tr-TR"/>
        </w:rPr>
        <w:t>b.</w:t>
      </w:r>
      <w:r w:rsidRPr="00217A32">
        <w:rPr>
          <w:rFonts w:ascii="Times New Roman" w:hAnsi="Times New Roman"/>
          <w:b w:val="0"/>
          <w:sz w:val="24"/>
          <w:szCs w:val="24"/>
          <w:lang w:val="tr-TR"/>
        </w:rPr>
        <w:tab/>
        <w:t>İlgili banka şubesine borçlandırma tarihi net olarak bildirilmek kaydıyla talimat yazısı yazılacak.</w:t>
      </w:r>
      <w:r w:rsidR="00D010BC" w:rsidRPr="00217A32">
        <w:rPr>
          <w:rFonts w:ascii="Times New Roman" w:hAnsi="Times New Roman"/>
          <w:b w:val="0"/>
          <w:sz w:val="24"/>
          <w:szCs w:val="24"/>
          <w:lang w:val="tr-TR"/>
        </w:rPr>
        <w:t xml:space="preserve"> (EK-</w:t>
      </w:r>
      <w:r w:rsidR="000925CC" w:rsidRPr="00217A32">
        <w:rPr>
          <w:rFonts w:ascii="Times New Roman" w:hAnsi="Times New Roman"/>
          <w:b w:val="0"/>
          <w:sz w:val="24"/>
          <w:szCs w:val="24"/>
          <w:lang w:val="tr-TR"/>
        </w:rPr>
        <w:t>46B</w:t>
      </w:r>
      <w:r w:rsidR="00D010BC" w:rsidRPr="00217A32">
        <w:rPr>
          <w:rFonts w:ascii="Times New Roman" w:hAnsi="Times New Roman"/>
          <w:b w:val="0"/>
          <w:sz w:val="24"/>
          <w:szCs w:val="24"/>
          <w:lang w:val="tr-TR"/>
        </w:rPr>
        <w:t>)</w:t>
      </w:r>
    </w:p>
    <w:p w:rsidR="00935AEE" w:rsidRPr="00D276E2" w:rsidRDefault="007B4718" w:rsidP="00D276E2">
      <w:pPr>
        <w:pStyle w:val="ALTBASLIK"/>
        <w:jc w:val="both"/>
        <w:rPr>
          <w:rFonts w:ascii="Times New Roman" w:hAnsi="Times New Roman"/>
          <w:b w:val="0"/>
          <w:sz w:val="24"/>
          <w:szCs w:val="24"/>
          <w:lang w:val="tr-TR"/>
        </w:rPr>
      </w:pPr>
      <w:r w:rsidRPr="007B4718">
        <w:rPr>
          <w:rFonts w:ascii="Times New Roman" w:hAnsi="Times New Roman"/>
          <w:b w:val="0"/>
          <w:sz w:val="24"/>
          <w:szCs w:val="24"/>
          <w:lang w:val="tr-TR"/>
        </w:rPr>
        <w:t>c.</w:t>
      </w:r>
      <w:r w:rsidRPr="007B4718">
        <w:rPr>
          <w:rFonts w:ascii="Times New Roman" w:hAnsi="Times New Roman"/>
          <w:b w:val="0"/>
          <w:sz w:val="24"/>
          <w:szCs w:val="24"/>
          <w:lang w:val="tr-TR"/>
        </w:rPr>
        <w:tab/>
        <w:t xml:space="preserve">Borcun ödendiğine dair dekont alındıktan sonra Genel Müdürlüğümüze bilgi </w:t>
      </w:r>
      <w:r w:rsidR="00621910">
        <w:rPr>
          <w:rFonts w:ascii="Times New Roman" w:hAnsi="Times New Roman"/>
          <w:b w:val="0"/>
          <w:sz w:val="24"/>
          <w:szCs w:val="24"/>
          <w:lang w:val="tr-TR"/>
        </w:rPr>
        <w:t>ve</w:t>
      </w:r>
      <w:r w:rsidRPr="007B4718">
        <w:rPr>
          <w:rFonts w:ascii="Times New Roman" w:hAnsi="Times New Roman"/>
          <w:b w:val="0"/>
          <w:sz w:val="24"/>
          <w:szCs w:val="24"/>
          <w:lang w:val="tr-TR"/>
        </w:rPr>
        <w:t>rilecek</w:t>
      </w:r>
      <w:r w:rsidR="00430641">
        <w:rPr>
          <w:rFonts w:ascii="Times New Roman" w:hAnsi="Times New Roman"/>
          <w:b w:val="0"/>
          <w:sz w:val="24"/>
          <w:szCs w:val="24"/>
          <w:lang w:val="tr-TR"/>
        </w:rPr>
        <w:t>tir.</w:t>
      </w:r>
    </w:p>
    <w:p w:rsidR="00FA2E38" w:rsidRPr="00C41F66" w:rsidRDefault="00FA5C58" w:rsidP="00D276E2">
      <w:pPr>
        <w:pStyle w:val="ALTBASLIK"/>
        <w:ind w:left="570" w:hanging="570"/>
        <w:jc w:val="both"/>
        <w:rPr>
          <w:rFonts w:ascii="Times New Roman" w:hAnsi="Times New Roman"/>
          <w:sz w:val="24"/>
          <w:szCs w:val="24"/>
          <w:lang w:val="tr-TR"/>
        </w:rPr>
      </w:pPr>
      <w:r>
        <w:rPr>
          <w:rFonts w:ascii="Times New Roman" w:hAnsi="Times New Roman"/>
          <w:sz w:val="24"/>
          <w:szCs w:val="24"/>
          <w:lang w:val="tr-TR"/>
        </w:rPr>
        <w:t xml:space="preserve">(5) </w:t>
      </w:r>
      <w:r w:rsidR="00FA2E38" w:rsidRPr="00C41F66">
        <w:rPr>
          <w:rFonts w:ascii="Times New Roman" w:hAnsi="Times New Roman"/>
          <w:sz w:val="24"/>
          <w:szCs w:val="24"/>
          <w:lang w:val="tr-TR"/>
        </w:rPr>
        <w:t>K</w:t>
      </w:r>
      <w:r w:rsidR="00D276E2">
        <w:rPr>
          <w:rFonts w:ascii="Times New Roman" w:hAnsi="Times New Roman"/>
          <w:sz w:val="24"/>
          <w:szCs w:val="24"/>
          <w:lang w:val="tr-TR"/>
        </w:rPr>
        <w:t>amulaştırma bedellerinin iadesi</w:t>
      </w:r>
    </w:p>
    <w:p w:rsidR="00FA2E38" w:rsidRPr="00C41F66" w:rsidRDefault="00D276E2" w:rsidP="00F72F18">
      <w:pPr>
        <w:pStyle w:val="ALTBASLIK"/>
        <w:jc w:val="both"/>
        <w:rPr>
          <w:rFonts w:ascii="Times New Roman" w:hAnsi="Times New Roman"/>
          <w:b w:val="0"/>
          <w:sz w:val="24"/>
          <w:szCs w:val="24"/>
          <w:lang w:val="tr-TR"/>
        </w:rPr>
      </w:pPr>
      <w:r>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Yerlerinin kamulaştırılması nedeniyle devlet eliyle iskân talebinde bulunan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hak sahibi kabul edilen ailelerden, adlarına Genel Müdürlük hesabına kamulaştırma bedeli yatırılmış bulunanlardan çeşitli nedenlerle hak sahipliği iptal edilenlerin adlarına yatırılan kamulaştırma bedellerini talep etmeleri halinde;</w:t>
      </w:r>
    </w:p>
    <w:p w:rsidR="00FA2E38" w:rsidRPr="00C41F66" w:rsidRDefault="00D35220"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E55A0D" w:rsidRPr="00C41F66">
        <w:rPr>
          <w:rFonts w:ascii="Times New Roman" w:hAnsi="Times New Roman"/>
          <w:b w:val="0"/>
          <w:sz w:val="24"/>
          <w:szCs w:val="24"/>
          <w:lang w:val="tr-TR"/>
        </w:rPr>
        <w:t xml:space="preserve">Hak sahipliğinin iptaline ait </w:t>
      </w:r>
      <w:r w:rsidR="00D276E2" w:rsidRPr="00C41F66">
        <w:rPr>
          <w:rFonts w:ascii="Times New Roman" w:hAnsi="Times New Roman"/>
          <w:b w:val="0"/>
          <w:sz w:val="24"/>
          <w:szCs w:val="24"/>
          <w:lang w:val="tr-TR"/>
        </w:rPr>
        <w:t>mahalli iskân komisyonu</w:t>
      </w:r>
      <w:r w:rsidR="0026435D">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kararı, kamulaştırma bedeli iadesine ilişkin ilgilinin talep dilekçesi (banka hesap numarası belirtilmiş) yazıya bağlanarak Genel Müdürlüğe gönderilecektir.</w:t>
      </w:r>
    </w:p>
    <w:p w:rsidR="00FA2E38" w:rsidRPr="00C41F66" w:rsidRDefault="00D35220"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İskân edilenin adına Genel Müdürlük hesabına yatırılan kamulaştırma bedeli ilgiliye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rilen taşınmazlar ile ödenen işletme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donatım kredileri anapara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faiz borç bedelleri toplamından fazla ise kalan kamulaştırma bedeli iade edilecektir. Bu durumda ilgilinin iadeye ait talep dilekçesi ile borçlanmayı yapan banka şubesince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rilecek aileye ait toplam borç tutarını gösterir yazı üst yazıya bağlanarak G</w:t>
      </w:r>
      <w:r w:rsidR="00D276E2">
        <w:rPr>
          <w:rFonts w:ascii="Times New Roman" w:hAnsi="Times New Roman"/>
          <w:b w:val="0"/>
          <w:sz w:val="24"/>
          <w:szCs w:val="24"/>
          <w:lang w:val="tr-TR"/>
        </w:rPr>
        <w:t>enel Müdürlüğe gönderilecektir.</w:t>
      </w:r>
    </w:p>
    <w:p w:rsidR="00D276E2" w:rsidRPr="000A31A2" w:rsidRDefault="00FA5C58" w:rsidP="00D639A9">
      <w:pPr>
        <w:spacing w:after="0"/>
        <w:jc w:val="both"/>
        <w:rPr>
          <w:rFonts w:ascii="Times New Roman" w:hAnsi="Times New Roman" w:cs="Times New Roman"/>
          <w:b/>
          <w:sz w:val="24"/>
          <w:szCs w:val="24"/>
        </w:rPr>
      </w:pPr>
      <w:r w:rsidRPr="000A31A2">
        <w:rPr>
          <w:rFonts w:ascii="Times New Roman" w:hAnsi="Times New Roman" w:cs="Times New Roman"/>
          <w:b/>
          <w:sz w:val="24"/>
          <w:szCs w:val="24"/>
        </w:rPr>
        <w:t xml:space="preserve">(6) </w:t>
      </w:r>
      <w:r w:rsidR="00D276E2" w:rsidRPr="000A31A2">
        <w:rPr>
          <w:rFonts w:ascii="Times New Roman" w:hAnsi="Times New Roman" w:cs="Times New Roman"/>
          <w:b/>
          <w:sz w:val="24"/>
          <w:szCs w:val="24"/>
        </w:rPr>
        <w:t>Takyit</w:t>
      </w:r>
    </w:p>
    <w:p w:rsidR="00E4160C" w:rsidRPr="00D276E2" w:rsidRDefault="00E4160C" w:rsidP="00D276E2">
      <w:pPr>
        <w:spacing w:after="0"/>
        <w:jc w:val="both"/>
      </w:pPr>
      <w:r>
        <w:rPr>
          <w:rFonts w:ascii="Times New Roman" w:hAnsi="Times New Roman"/>
          <w:b/>
          <w:sz w:val="24"/>
          <w:szCs w:val="24"/>
        </w:rPr>
        <w:tab/>
      </w:r>
      <w:r w:rsidR="0026435D">
        <w:rPr>
          <w:rFonts w:ascii="Times New Roman" w:hAnsi="Times New Roman"/>
          <w:sz w:val="24"/>
          <w:szCs w:val="24"/>
        </w:rPr>
        <w:t>Mahalli iskân komisyon</w:t>
      </w:r>
      <w:r w:rsidR="00D276E2">
        <w:rPr>
          <w:rFonts w:ascii="Times New Roman" w:hAnsi="Times New Roman"/>
          <w:sz w:val="24"/>
          <w:szCs w:val="24"/>
        </w:rPr>
        <w:t xml:space="preserve"> </w:t>
      </w:r>
      <w:r w:rsidRPr="00D276E2">
        <w:rPr>
          <w:rFonts w:ascii="Times New Roman" w:hAnsi="Times New Roman"/>
          <w:sz w:val="24"/>
          <w:szCs w:val="24"/>
        </w:rPr>
        <w:t>kararları güncelle</w:t>
      </w:r>
      <w:r w:rsidR="00D276E2">
        <w:rPr>
          <w:rFonts w:ascii="Times New Roman" w:hAnsi="Times New Roman"/>
          <w:sz w:val="24"/>
          <w:szCs w:val="24"/>
        </w:rPr>
        <w:t>nip</w:t>
      </w:r>
      <w:r w:rsidRPr="00D276E2">
        <w:rPr>
          <w:rFonts w:ascii="Times New Roman" w:hAnsi="Times New Roman"/>
          <w:sz w:val="24"/>
          <w:szCs w:val="24"/>
        </w:rPr>
        <w:t xml:space="preserve"> borçlandırma sözleşmeleri imzalandıktan sonra en geç 30 gün içinde temlik cet</w:t>
      </w:r>
      <w:r w:rsidR="00621910">
        <w:rPr>
          <w:rFonts w:ascii="Times New Roman" w:hAnsi="Times New Roman"/>
          <w:sz w:val="24"/>
          <w:szCs w:val="24"/>
        </w:rPr>
        <w:t>ve</w:t>
      </w:r>
      <w:r w:rsidRPr="00D276E2">
        <w:rPr>
          <w:rFonts w:ascii="Times New Roman" w:hAnsi="Times New Roman"/>
          <w:sz w:val="24"/>
          <w:szCs w:val="24"/>
        </w:rPr>
        <w:t>lleri onaylatılır.  Tap</w:t>
      </w:r>
      <w:r w:rsidR="00D276E2">
        <w:rPr>
          <w:rFonts w:ascii="Times New Roman" w:hAnsi="Times New Roman"/>
          <w:sz w:val="24"/>
          <w:szCs w:val="24"/>
        </w:rPr>
        <w:t>u tescilleri için tapu m</w:t>
      </w:r>
      <w:r w:rsidRPr="00D276E2">
        <w:rPr>
          <w:rFonts w:ascii="Times New Roman" w:hAnsi="Times New Roman"/>
          <w:sz w:val="24"/>
          <w:szCs w:val="24"/>
        </w:rPr>
        <w:t xml:space="preserve">üdürlüğüne gönderilir. Taşınmazların tapu kütüğüne </w:t>
      </w:r>
      <w:r w:rsidR="00271FAD">
        <w:rPr>
          <w:rFonts w:ascii="Times New Roman" w:hAnsi="Times New Roman"/>
          <w:sz w:val="24"/>
          <w:szCs w:val="24"/>
        </w:rPr>
        <w:t>Kanunun</w:t>
      </w:r>
      <w:r w:rsidR="00D276E2">
        <w:rPr>
          <w:rFonts w:ascii="Times New Roman" w:hAnsi="Times New Roman"/>
          <w:sz w:val="24"/>
          <w:szCs w:val="24"/>
        </w:rPr>
        <w:t xml:space="preserve"> 21</w:t>
      </w:r>
      <w:r w:rsidR="005A49B3">
        <w:rPr>
          <w:rFonts w:ascii="Times New Roman" w:hAnsi="Times New Roman"/>
          <w:sz w:val="24"/>
          <w:szCs w:val="24"/>
        </w:rPr>
        <w:t xml:space="preserve"> </w:t>
      </w:r>
      <w:r w:rsidR="009E19B4">
        <w:rPr>
          <w:rFonts w:ascii="Times New Roman" w:hAnsi="Times New Roman"/>
          <w:sz w:val="24"/>
          <w:szCs w:val="24"/>
        </w:rPr>
        <w:t xml:space="preserve">inci </w:t>
      </w:r>
      <w:r w:rsidR="009E19B4" w:rsidRPr="00D276E2">
        <w:rPr>
          <w:rFonts w:ascii="Times New Roman" w:hAnsi="Times New Roman"/>
          <w:sz w:val="24"/>
          <w:szCs w:val="24"/>
        </w:rPr>
        <w:t>maddesi</w:t>
      </w:r>
      <w:r w:rsidRPr="00D276E2">
        <w:rPr>
          <w:rFonts w:ascii="Times New Roman" w:hAnsi="Times New Roman"/>
          <w:sz w:val="24"/>
          <w:szCs w:val="24"/>
        </w:rPr>
        <w:t xml:space="preserve"> doğrultusunda “5543 sayılı İskân Kanununun 21</w:t>
      </w:r>
      <w:r w:rsidR="005A49B3">
        <w:rPr>
          <w:rFonts w:ascii="Times New Roman" w:hAnsi="Times New Roman"/>
          <w:sz w:val="24"/>
          <w:szCs w:val="24"/>
        </w:rPr>
        <w:t xml:space="preserve"> </w:t>
      </w:r>
      <w:r w:rsidR="009E19B4">
        <w:rPr>
          <w:rFonts w:ascii="Times New Roman" w:hAnsi="Times New Roman"/>
          <w:sz w:val="24"/>
          <w:szCs w:val="24"/>
        </w:rPr>
        <w:t xml:space="preserve">inci </w:t>
      </w:r>
      <w:r w:rsidR="009E19B4" w:rsidRPr="00D276E2">
        <w:rPr>
          <w:rFonts w:ascii="Times New Roman" w:hAnsi="Times New Roman"/>
          <w:sz w:val="24"/>
          <w:szCs w:val="24"/>
        </w:rPr>
        <w:t>maddesi</w:t>
      </w:r>
      <w:r w:rsidRPr="00D276E2">
        <w:rPr>
          <w:rFonts w:ascii="Times New Roman" w:hAnsi="Times New Roman"/>
          <w:sz w:val="24"/>
          <w:szCs w:val="24"/>
        </w:rPr>
        <w:t xml:space="preserve"> gereği takyitlidir” şerhi koydurulur.</w:t>
      </w:r>
    </w:p>
    <w:p w:rsidR="00FA2E38" w:rsidRDefault="00E4160C" w:rsidP="00F72F18">
      <w:pPr>
        <w:pStyle w:val="ALTBASLIK"/>
        <w:jc w:val="both"/>
        <w:rPr>
          <w:rFonts w:ascii="Times New Roman" w:hAnsi="Times New Roman"/>
          <w:b w:val="0"/>
          <w:sz w:val="24"/>
          <w:szCs w:val="24"/>
          <w:lang w:val="tr-TR"/>
        </w:rPr>
      </w:pPr>
      <w:r>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İskân edilen ailelere borçlandırmak suretiyle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r</w:t>
      </w:r>
      <w:r w:rsidR="000A31A2">
        <w:rPr>
          <w:rFonts w:ascii="Times New Roman" w:hAnsi="Times New Roman"/>
          <w:b w:val="0"/>
          <w:sz w:val="24"/>
          <w:szCs w:val="24"/>
          <w:lang w:val="tr-TR"/>
        </w:rPr>
        <w:t xml:space="preserve">ilen taşınmaz malların takyidi </w:t>
      </w:r>
      <w:r w:rsidR="00FA2E38" w:rsidRPr="00C41F66">
        <w:rPr>
          <w:rFonts w:ascii="Times New Roman" w:hAnsi="Times New Roman"/>
          <w:b w:val="0"/>
          <w:sz w:val="24"/>
          <w:szCs w:val="24"/>
          <w:lang w:val="tr-TR"/>
        </w:rPr>
        <w:t>5. yıldan itibaren borç kapatılmış ise kaldırılacaktır.</w:t>
      </w:r>
    </w:p>
    <w:p w:rsidR="00A6384D" w:rsidRPr="00A6384D" w:rsidRDefault="00A6384D" w:rsidP="00A6384D">
      <w:pPr>
        <w:spacing w:after="0"/>
        <w:rPr>
          <w:lang w:eastAsia="tr-TR"/>
        </w:rPr>
      </w:pPr>
    </w:p>
    <w:p w:rsidR="00FA2E38" w:rsidRDefault="00D276E2" w:rsidP="00A6384D">
      <w:pPr>
        <w:pStyle w:val="ALTBASLIK"/>
        <w:jc w:val="both"/>
        <w:rPr>
          <w:rFonts w:ascii="Times New Roman" w:hAnsi="Times New Roman"/>
          <w:sz w:val="24"/>
          <w:szCs w:val="24"/>
          <w:lang w:val="tr-TR"/>
        </w:rPr>
      </w:pPr>
      <w:r>
        <w:rPr>
          <w:rFonts w:ascii="Times New Roman" w:hAnsi="Times New Roman"/>
          <w:sz w:val="24"/>
          <w:szCs w:val="24"/>
          <w:lang w:val="tr-TR"/>
        </w:rPr>
        <w:lastRenderedPageBreak/>
        <w:t xml:space="preserve">Krediler </w:t>
      </w:r>
      <w:r w:rsidR="00621910">
        <w:rPr>
          <w:rFonts w:ascii="Times New Roman" w:hAnsi="Times New Roman"/>
          <w:sz w:val="24"/>
          <w:szCs w:val="24"/>
          <w:lang w:val="tr-TR"/>
        </w:rPr>
        <w:t>ve</w:t>
      </w:r>
      <w:r>
        <w:rPr>
          <w:rFonts w:ascii="Times New Roman" w:hAnsi="Times New Roman"/>
          <w:sz w:val="24"/>
          <w:szCs w:val="24"/>
          <w:lang w:val="tr-TR"/>
        </w:rPr>
        <w:t xml:space="preserve"> yardımlar</w:t>
      </w:r>
    </w:p>
    <w:p w:rsidR="00FA2E38" w:rsidRPr="00D276E2" w:rsidRDefault="00D276E2" w:rsidP="00D276E2">
      <w:pPr>
        <w:spacing w:after="0"/>
        <w:rPr>
          <w:b/>
          <w:lang w:eastAsia="tr-TR"/>
        </w:rPr>
      </w:pPr>
      <w:r w:rsidRPr="00D276E2">
        <w:rPr>
          <w:rFonts w:ascii="Times New Roman" w:hAnsi="Times New Roman"/>
          <w:b/>
          <w:sz w:val="24"/>
          <w:szCs w:val="24"/>
        </w:rPr>
        <w:t>MADDE 21</w:t>
      </w:r>
      <w:r>
        <w:rPr>
          <w:rFonts w:ascii="Times New Roman" w:hAnsi="Times New Roman"/>
          <w:b/>
          <w:sz w:val="24"/>
          <w:szCs w:val="24"/>
        </w:rPr>
        <w:t xml:space="preserve"> -</w:t>
      </w:r>
    </w:p>
    <w:p w:rsidR="00FA2E38" w:rsidRPr="00C41F66" w:rsidRDefault="00394F59" w:rsidP="00D276E2">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Devlet eliyle iskânlarını isteyen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çeşitli nedenlerle iskânları gerçekleşemeyen hak sahibi ailelerden yerlerini terk etmek zorunda kalanlara geçici olarak karşılıksız kira, nakil, barındırma, yiyecek, yakacak, tedavi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ya giyecek yardımı yap</w:t>
      </w:r>
      <w:r w:rsidR="00D276E2">
        <w:rPr>
          <w:rFonts w:ascii="Times New Roman" w:hAnsi="Times New Roman"/>
          <w:b w:val="0"/>
          <w:sz w:val="24"/>
          <w:szCs w:val="24"/>
          <w:lang w:val="tr-TR"/>
        </w:rPr>
        <w:t>ıl</w:t>
      </w:r>
      <w:r w:rsidR="00FA2E38" w:rsidRPr="00C41F66">
        <w:rPr>
          <w:rFonts w:ascii="Times New Roman" w:hAnsi="Times New Roman"/>
          <w:b w:val="0"/>
          <w:sz w:val="24"/>
          <w:szCs w:val="24"/>
          <w:lang w:val="tr-TR"/>
        </w:rPr>
        <w:t xml:space="preserve">mak suretiyle yapılan yardımlardır. </w:t>
      </w:r>
    </w:p>
    <w:p w:rsidR="00394F59" w:rsidRPr="00D276E2" w:rsidRDefault="00394F59" w:rsidP="00D276E2">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D276E2">
        <w:rPr>
          <w:rFonts w:ascii="Times New Roman" w:hAnsi="Times New Roman"/>
          <w:b w:val="0"/>
          <w:sz w:val="24"/>
          <w:szCs w:val="24"/>
          <w:lang w:val="tr-TR"/>
        </w:rPr>
        <w:t>Hak sahibi ailelere kanun, y</w:t>
      </w:r>
      <w:r w:rsidR="00FA2E38" w:rsidRPr="00C41F66">
        <w:rPr>
          <w:rFonts w:ascii="Times New Roman" w:hAnsi="Times New Roman"/>
          <w:b w:val="0"/>
          <w:sz w:val="24"/>
          <w:szCs w:val="24"/>
          <w:lang w:val="tr-TR"/>
        </w:rPr>
        <w:t xml:space="preserve">önetmelik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projeleri gereği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rilmesi ön görülen karşılıksız yardımlar ile canlı-cansız donatım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yıllık işletme kredilerinin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rilmesi işlemleri, ailelerin talepleri dikkate alınarak mümkün olduğunca</w:t>
      </w:r>
      <w:r w:rsidR="00D276E2">
        <w:rPr>
          <w:rFonts w:ascii="Times New Roman" w:hAnsi="Times New Roman"/>
          <w:b w:val="0"/>
          <w:sz w:val="24"/>
          <w:szCs w:val="24"/>
          <w:lang w:val="tr-TR"/>
        </w:rPr>
        <w:t xml:space="preserve"> uygun zamanlarda yapılacaktır.</w:t>
      </w:r>
    </w:p>
    <w:p w:rsidR="00FA2E38" w:rsidRPr="00C41F66" w:rsidRDefault="00FA2E38" w:rsidP="00D276E2">
      <w:pPr>
        <w:pStyle w:val="ALTBASLIK"/>
        <w:numPr>
          <w:ilvl w:val="0"/>
          <w:numId w:val="22"/>
        </w:numPr>
        <w:ind w:left="284" w:hanging="284"/>
        <w:jc w:val="both"/>
        <w:rPr>
          <w:rFonts w:ascii="Times New Roman" w:hAnsi="Times New Roman"/>
          <w:sz w:val="24"/>
          <w:szCs w:val="24"/>
          <w:lang w:val="tr-TR"/>
        </w:rPr>
      </w:pPr>
      <w:r w:rsidRPr="00C41F66">
        <w:rPr>
          <w:rFonts w:ascii="Times New Roman" w:hAnsi="Times New Roman"/>
          <w:sz w:val="24"/>
          <w:szCs w:val="24"/>
          <w:lang w:val="tr-TR"/>
        </w:rPr>
        <w:t xml:space="preserve">Karşılıksız </w:t>
      </w:r>
      <w:r w:rsidR="00D276E2" w:rsidRPr="00C41F66">
        <w:rPr>
          <w:rFonts w:ascii="Times New Roman" w:hAnsi="Times New Roman"/>
          <w:sz w:val="24"/>
          <w:szCs w:val="24"/>
          <w:lang w:val="tr-TR"/>
        </w:rPr>
        <w:t>kira yardımı</w:t>
      </w:r>
    </w:p>
    <w:p w:rsidR="00FA2E38" w:rsidRPr="00C41F66" w:rsidRDefault="00D276E2" w:rsidP="00F72F18">
      <w:pPr>
        <w:pStyle w:val="ALTBASLIK"/>
        <w:jc w:val="both"/>
        <w:rPr>
          <w:rFonts w:ascii="Times New Roman" w:hAnsi="Times New Roman"/>
          <w:b w:val="0"/>
          <w:sz w:val="24"/>
          <w:szCs w:val="24"/>
          <w:lang w:val="tr-TR"/>
        </w:rPr>
      </w:pPr>
      <w:r>
        <w:rPr>
          <w:rFonts w:ascii="Times New Roman" w:hAnsi="Times New Roman"/>
          <w:b w:val="0"/>
          <w:sz w:val="24"/>
          <w:szCs w:val="24"/>
          <w:lang w:val="tr-TR"/>
        </w:rPr>
        <w:tab/>
      </w:r>
      <w:r w:rsidR="00271FAD">
        <w:rPr>
          <w:rFonts w:ascii="Times New Roman" w:hAnsi="Times New Roman"/>
          <w:b w:val="0"/>
          <w:sz w:val="24"/>
          <w:szCs w:val="24"/>
          <w:lang w:val="tr-TR"/>
        </w:rPr>
        <w:t>Kanunun</w:t>
      </w:r>
      <w:r>
        <w:rPr>
          <w:rFonts w:ascii="Times New Roman" w:hAnsi="Times New Roman"/>
          <w:b w:val="0"/>
          <w:sz w:val="24"/>
          <w:szCs w:val="24"/>
          <w:lang w:val="tr-TR"/>
        </w:rPr>
        <w:t xml:space="preserve"> 12</w:t>
      </w:r>
      <w:r w:rsidR="00271FAD">
        <w:rPr>
          <w:rFonts w:ascii="Times New Roman" w:hAnsi="Times New Roman"/>
          <w:b w:val="0"/>
          <w:sz w:val="24"/>
          <w:szCs w:val="24"/>
          <w:lang w:val="tr-TR"/>
        </w:rPr>
        <w:t xml:space="preserve"> </w:t>
      </w:r>
      <w:r w:rsidR="005A49B3">
        <w:rPr>
          <w:rFonts w:ascii="Times New Roman" w:hAnsi="Times New Roman"/>
          <w:b w:val="0"/>
          <w:sz w:val="24"/>
          <w:szCs w:val="24"/>
          <w:lang w:val="tr-TR"/>
        </w:rPr>
        <w:t>nci</w:t>
      </w:r>
      <w:r w:rsidR="00FA2E38" w:rsidRPr="00C41F66">
        <w:rPr>
          <w:rFonts w:ascii="Times New Roman" w:hAnsi="Times New Roman"/>
          <w:b w:val="0"/>
          <w:sz w:val="24"/>
          <w:szCs w:val="24"/>
          <w:lang w:val="tr-TR"/>
        </w:rPr>
        <w:t xml:space="preserve"> maddesi kapsamında hak sahibi olup, çeşitli nedenlerle iskânları gerçekleşemeyen ailelerden talep edenlere karşılıksız kira yardımının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rilebilmesi için hak sahibi aile fertlerinden biri adına ülke dâhilinde kayıtlı konutun bulunmaması gerekmektedir. </w:t>
      </w:r>
    </w:p>
    <w:p w:rsidR="00FA2E38" w:rsidRPr="00C41F66" w:rsidRDefault="00394F5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Karşılıksız kira yardımı ödemeleri yapılmadan önce; kiralanacak k</w:t>
      </w:r>
      <w:r w:rsidR="00D276E2">
        <w:rPr>
          <w:rFonts w:ascii="Times New Roman" w:hAnsi="Times New Roman"/>
          <w:b w:val="0"/>
          <w:sz w:val="24"/>
          <w:szCs w:val="24"/>
          <w:lang w:val="tr-TR"/>
        </w:rPr>
        <w:t>onutun bulunduğu il m</w:t>
      </w:r>
      <w:r w:rsidR="00FA2E38" w:rsidRPr="00C41F66">
        <w:rPr>
          <w:rFonts w:ascii="Times New Roman" w:hAnsi="Times New Roman"/>
          <w:b w:val="0"/>
          <w:sz w:val="24"/>
          <w:szCs w:val="24"/>
          <w:lang w:val="tr-TR"/>
        </w:rPr>
        <w:t>üdürlüğünce hak sahibi ailelerin, kiraladıkları ko</w:t>
      </w:r>
      <w:r w:rsidR="00D276E2">
        <w:rPr>
          <w:rFonts w:ascii="Times New Roman" w:hAnsi="Times New Roman"/>
          <w:b w:val="0"/>
          <w:sz w:val="24"/>
          <w:szCs w:val="24"/>
          <w:lang w:val="tr-TR"/>
        </w:rPr>
        <w:t xml:space="preserve">nutta ikamet edip etmedikleri, nüfus müdürlüğü </w:t>
      </w:r>
      <w:r w:rsidR="00621910">
        <w:rPr>
          <w:rFonts w:ascii="Times New Roman" w:hAnsi="Times New Roman"/>
          <w:b w:val="0"/>
          <w:sz w:val="24"/>
          <w:szCs w:val="24"/>
          <w:lang w:val="tr-TR"/>
        </w:rPr>
        <w:t>ve</w:t>
      </w:r>
      <w:r w:rsidR="00D276E2">
        <w:rPr>
          <w:rFonts w:ascii="Times New Roman" w:hAnsi="Times New Roman"/>
          <w:b w:val="0"/>
          <w:sz w:val="24"/>
          <w:szCs w:val="24"/>
          <w:lang w:val="tr-TR"/>
        </w:rPr>
        <w:t xml:space="preserve"> m</w:t>
      </w:r>
      <w:r w:rsidR="00FA2E38" w:rsidRPr="00C41F66">
        <w:rPr>
          <w:rFonts w:ascii="Times New Roman" w:hAnsi="Times New Roman"/>
          <w:b w:val="0"/>
          <w:sz w:val="24"/>
          <w:szCs w:val="24"/>
          <w:lang w:val="tr-TR"/>
        </w:rPr>
        <w:t>uhtarlıklardan T.C. kimlik bilgileriyle araştırılacak, gerekirse bizzat yerinde incelemelerde bulunul</w:t>
      </w:r>
      <w:r w:rsidR="00D276E2">
        <w:rPr>
          <w:rFonts w:ascii="Times New Roman" w:hAnsi="Times New Roman"/>
          <w:b w:val="0"/>
          <w:sz w:val="24"/>
          <w:szCs w:val="24"/>
          <w:lang w:val="tr-TR"/>
        </w:rPr>
        <w:t xml:space="preserve">arak durum tespiti yapılacaktır </w:t>
      </w:r>
      <w:r w:rsidR="00FA2E38" w:rsidRPr="00C41F66">
        <w:rPr>
          <w:rFonts w:ascii="Times New Roman" w:hAnsi="Times New Roman"/>
          <w:b w:val="0"/>
          <w:sz w:val="24"/>
          <w:szCs w:val="24"/>
          <w:lang w:val="tr-TR"/>
        </w:rPr>
        <w:t>(EK-21B)</w:t>
      </w:r>
      <w:r w:rsidR="00D276E2">
        <w:rPr>
          <w:rFonts w:ascii="Times New Roman" w:hAnsi="Times New Roman"/>
          <w:b w:val="0"/>
          <w:sz w:val="24"/>
          <w:szCs w:val="24"/>
          <w:lang w:val="tr-TR"/>
        </w:rPr>
        <w:t>.</w:t>
      </w:r>
      <w:r w:rsidR="00FA2E38" w:rsidRPr="00C41F66">
        <w:rPr>
          <w:rFonts w:ascii="Times New Roman" w:hAnsi="Times New Roman"/>
          <w:b w:val="0"/>
          <w:sz w:val="24"/>
          <w:szCs w:val="24"/>
          <w:lang w:val="tr-TR"/>
        </w:rPr>
        <w:t xml:space="preserve"> Ayrıca ailelerden, kiralanan konuta ait kira kontratı ile elektrik, su, doğalgaz faturası gibi belgeler istenecektir. Herhangi bir akraba ya da yakınları yanında kira ödemesi yapmadan oturanlara kira yardımı ödenmeyecektir. </w:t>
      </w:r>
    </w:p>
    <w:p w:rsidR="00FA2E38"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Araştırmaların tamamlanmasından sonra hangi hak sahibi ailelerin</w:t>
      </w:r>
      <w:r w:rsidR="00D276E2">
        <w:rPr>
          <w:rFonts w:ascii="Times New Roman" w:hAnsi="Times New Roman"/>
          <w:b w:val="0"/>
          <w:sz w:val="24"/>
          <w:szCs w:val="24"/>
          <w:lang w:val="tr-TR"/>
        </w:rPr>
        <w:t xml:space="preserve"> kira yardımı alıp alamayacağı il m</w:t>
      </w:r>
      <w:r w:rsidRPr="00C41F66">
        <w:rPr>
          <w:rFonts w:ascii="Times New Roman" w:hAnsi="Times New Roman"/>
          <w:b w:val="0"/>
          <w:sz w:val="24"/>
          <w:szCs w:val="24"/>
          <w:lang w:val="tr-TR"/>
        </w:rPr>
        <w:t xml:space="preserve">üdürlüğü içinde kurulan komisyon tarafından tutanak altına alınacak (EK-21C)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kira yardımı değerlendirme formu (EK-21B), ilgili bankanın mahalli şubesinde, aileyi temsile yetkili kişi adına açtırılan hesap numaraları </w:t>
      </w:r>
      <w:r w:rsidR="00D276E2">
        <w:rPr>
          <w:rFonts w:ascii="Times New Roman" w:hAnsi="Times New Roman"/>
          <w:b w:val="0"/>
          <w:sz w:val="24"/>
          <w:szCs w:val="24"/>
          <w:lang w:val="tr-TR"/>
        </w:rPr>
        <w:t>ile birlikte hak sahibi olunan il m</w:t>
      </w:r>
      <w:r w:rsidRPr="00C41F66">
        <w:rPr>
          <w:rFonts w:ascii="Times New Roman" w:hAnsi="Times New Roman"/>
          <w:b w:val="0"/>
          <w:sz w:val="24"/>
          <w:szCs w:val="24"/>
          <w:lang w:val="tr-TR"/>
        </w:rPr>
        <w:t>üdürlüğüne gönd</w:t>
      </w:r>
      <w:r w:rsidR="00D276E2">
        <w:rPr>
          <w:rFonts w:ascii="Times New Roman" w:hAnsi="Times New Roman"/>
          <w:b w:val="0"/>
          <w:sz w:val="24"/>
          <w:szCs w:val="24"/>
          <w:lang w:val="tr-TR"/>
        </w:rPr>
        <w:t>erilecektir. Hak sahibi olunan il m</w:t>
      </w:r>
      <w:r w:rsidRPr="00C41F66">
        <w:rPr>
          <w:rFonts w:ascii="Times New Roman" w:hAnsi="Times New Roman"/>
          <w:b w:val="0"/>
          <w:sz w:val="24"/>
          <w:szCs w:val="24"/>
          <w:lang w:val="tr-TR"/>
        </w:rPr>
        <w:t xml:space="preserve">üdürlüğünce, ülke dâhilinde kayıtlı konutunun bulunup bulunmadığı tapu kayıtlarından araştırılacak, İskân Kanunu Uygulama </w:t>
      </w:r>
      <w:r w:rsidR="00271FAD">
        <w:rPr>
          <w:rFonts w:ascii="Times New Roman" w:hAnsi="Times New Roman"/>
          <w:b w:val="0"/>
          <w:sz w:val="24"/>
          <w:szCs w:val="24"/>
          <w:lang w:val="tr-TR"/>
        </w:rPr>
        <w:t>Yönetmeliğinin</w:t>
      </w:r>
      <w:r w:rsidR="00D276E2">
        <w:rPr>
          <w:rFonts w:ascii="Times New Roman" w:hAnsi="Times New Roman"/>
          <w:b w:val="0"/>
          <w:sz w:val="24"/>
          <w:szCs w:val="24"/>
          <w:lang w:val="tr-TR"/>
        </w:rPr>
        <w:t xml:space="preserve"> 4</w:t>
      </w:r>
      <w:r w:rsidR="005A49B3">
        <w:rPr>
          <w:rFonts w:ascii="Times New Roman" w:hAnsi="Times New Roman"/>
          <w:b w:val="0"/>
          <w:sz w:val="24"/>
          <w:szCs w:val="24"/>
          <w:lang w:val="tr-TR"/>
        </w:rPr>
        <w:t xml:space="preserve"> üncü</w:t>
      </w:r>
      <w:r w:rsidRPr="00C41F66">
        <w:rPr>
          <w:rFonts w:ascii="Times New Roman" w:hAnsi="Times New Roman"/>
          <w:b w:val="0"/>
          <w:sz w:val="24"/>
          <w:szCs w:val="24"/>
          <w:lang w:val="tr-TR"/>
        </w:rPr>
        <w:t xml:space="preserve"> maddesinin </w:t>
      </w:r>
      <w:r w:rsidR="00D276E2">
        <w:rPr>
          <w:rFonts w:ascii="Times New Roman" w:hAnsi="Times New Roman"/>
          <w:b w:val="0"/>
          <w:sz w:val="24"/>
          <w:szCs w:val="24"/>
          <w:lang w:val="tr-TR"/>
        </w:rPr>
        <w:t>birinci</w:t>
      </w:r>
      <w:r w:rsidRPr="00C41F66">
        <w:rPr>
          <w:rFonts w:ascii="Times New Roman" w:hAnsi="Times New Roman"/>
          <w:b w:val="0"/>
          <w:sz w:val="24"/>
          <w:szCs w:val="24"/>
          <w:lang w:val="tr-TR"/>
        </w:rPr>
        <w:t xml:space="preserve"> fıkrasının (c) bendi uyarınca geçim imkânının kaybedilip edilmediği dosyasından sorgulanacak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yapılacak aylık karşılıksız kira yardımı ödemesi için açtırılan hesap numaraları tahakkuk evrakına eklenmek üzere liste haline get</w:t>
      </w:r>
      <w:r w:rsidR="00D276E2">
        <w:rPr>
          <w:rFonts w:ascii="Times New Roman" w:hAnsi="Times New Roman"/>
          <w:b w:val="0"/>
          <w:sz w:val="24"/>
          <w:szCs w:val="24"/>
          <w:lang w:val="tr-TR"/>
        </w:rPr>
        <w:t>irilecektir. Hak sahibi olunan il m</w:t>
      </w:r>
      <w:r w:rsidRPr="00C41F66">
        <w:rPr>
          <w:rFonts w:ascii="Times New Roman" w:hAnsi="Times New Roman"/>
          <w:b w:val="0"/>
          <w:sz w:val="24"/>
          <w:szCs w:val="24"/>
          <w:lang w:val="tr-TR"/>
        </w:rPr>
        <w:t>üdürlüğünce, gerçekten kirada oturdu</w:t>
      </w:r>
      <w:r w:rsidR="00D276E2">
        <w:rPr>
          <w:rFonts w:ascii="Times New Roman" w:hAnsi="Times New Roman"/>
          <w:b w:val="0"/>
          <w:sz w:val="24"/>
          <w:szCs w:val="24"/>
          <w:lang w:val="tr-TR"/>
        </w:rPr>
        <w:t>ğu kiralanan konutun bulunduğu il m</w:t>
      </w:r>
      <w:r w:rsidRPr="00C41F66">
        <w:rPr>
          <w:rFonts w:ascii="Times New Roman" w:hAnsi="Times New Roman"/>
          <w:b w:val="0"/>
          <w:sz w:val="24"/>
          <w:szCs w:val="24"/>
          <w:lang w:val="tr-TR"/>
        </w:rPr>
        <w:t xml:space="preserve">üdürlüğünce belirlenen ailelerin onaylı tutanağı (EK-21C), kira yardımı değerlendirme formu (EK-21B), ilgili bankada açtıkları hesap numarası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gerekçesi ile birlikte Genel Müdürlüğe bildirilerek, Genel Müdürlükten alınacak Olur’u takiben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rilecek talimat doğrultusunda karşılıksız aylık kira yardımı yapılacaktır. Kira ödemeleri talep tarihinden sonraki ay başlayacak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kesin iskân tarihinden bir önceki aya kadar devam edecektir. Ödemeler, bizzat ilgilisine yapılabileceği gibi noter tasdikli </w:t>
      </w:r>
      <w:r w:rsidR="00621910">
        <w:rPr>
          <w:rFonts w:ascii="Times New Roman" w:hAnsi="Times New Roman"/>
          <w:b w:val="0"/>
          <w:sz w:val="24"/>
          <w:szCs w:val="24"/>
          <w:lang w:val="tr-TR"/>
        </w:rPr>
        <w:t>ve</w:t>
      </w:r>
      <w:r w:rsidRPr="00C41F66">
        <w:rPr>
          <w:rFonts w:ascii="Times New Roman" w:hAnsi="Times New Roman"/>
          <w:b w:val="0"/>
          <w:sz w:val="24"/>
          <w:szCs w:val="24"/>
          <w:lang w:val="tr-TR"/>
        </w:rPr>
        <w:t>kâletname alınması h</w:t>
      </w:r>
      <w:r w:rsidR="00394F59" w:rsidRPr="00C41F66">
        <w:rPr>
          <w:rFonts w:ascii="Times New Roman" w:hAnsi="Times New Roman"/>
          <w:b w:val="0"/>
          <w:sz w:val="24"/>
          <w:szCs w:val="24"/>
          <w:lang w:val="tr-TR"/>
        </w:rPr>
        <w:t xml:space="preserve">alinde </w:t>
      </w:r>
      <w:r w:rsidR="00621910">
        <w:rPr>
          <w:rFonts w:ascii="Times New Roman" w:hAnsi="Times New Roman"/>
          <w:b w:val="0"/>
          <w:sz w:val="24"/>
          <w:szCs w:val="24"/>
          <w:lang w:val="tr-TR"/>
        </w:rPr>
        <w:t>ve</w:t>
      </w:r>
      <w:r w:rsidR="00394F59" w:rsidRPr="00C41F66">
        <w:rPr>
          <w:rFonts w:ascii="Times New Roman" w:hAnsi="Times New Roman"/>
          <w:b w:val="0"/>
          <w:sz w:val="24"/>
          <w:szCs w:val="24"/>
          <w:lang w:val="tr-TR"/>
        </w:rPr>
        <w:t xml:space="preserve">kiline de yapılabilir. </w:t>
      </w:r>
      <w:r w:rsidRPr="00C41F66">
        <w:rPr>
          <w:rFonts w:ascii="Times New Roman" w:hAnsi="Times New Roman"/>
          <w:b w:val="0"/>
          <w:sz w:val="24"/>
          <w:szCs w:val="24"/>
          <w:lang w:val="tr-TR"/>
        </w:rPr>
        <w:t>Kiralanan konutların amac</w:t>
      </w:r>
      <w:r w:rsidR="00D276E2">
        <w:rPr>
          <w:rFonts w:ascii="Times New Roman" w:hAnsi="Times New Roman"/>
          <w:b w:val="0"/>
          <w:sz w:val="24"/>
          <w:szCs w:val="24"/>
          <w:lang w:val="tr-TR"/>
        </w:rPr>
        <w:t>ında kullanılıp kullanılmadığı il m</w:t>
      </w:r>
      <w:r w:rsidRPr="00C41F66">
        <w:rPr>
          <w:rFonts w:ascii="Times New Roman" w:hAnsi="Times New Roman"/>
          <w:b w:val="0"/>
          <w:sz w:val="24"/>
          <w:szCs w:val="24"/>
          <w:lang w:val="tr-TR"/>
        </w:rPr>
        <w:t>üdürlüklerince izlenecektir.</w:t>
      </w:r>
    </w:p>
    <w:p w:rsidR="00394F59" w:rsidRPr="00D276E2" w:rsidRDefault="00394F59" w:rsidP="00D276E2">
      <w:pPr>
        <w:pStyle w:val="ALTBASLIK"/>
        <w:tabs>
          <w:tab w:val="clear" w:pos="567"/>
          <w:tab w:val="left" w:pos="142"/>
        </w:tabs>
        <w:jc w:val="both"/>
        <w:rPr>
          <w:rFonts w:ascii="Times New Roman" w:hAnsi="Times New Roman"/>
          <w:sz w:val="24"/>
          <w:szCs w:val="24"/>
          <w:lang w:val="tr-TR"/>
        </w:rPr>
      </w:pPr>
      <w:r w:rsidRPr="00C41F66">
        <w:rPr>
          <w:rFonts w:ascii="Times New Roman" w:hAnsi="Times New Roman"/>
          <w:sz w:val="24"/>
          <w:szCs w:val="24"/>
          <w:lang w:val="tr-TR"/>
        </w:rPr>
        <w:t>(</w:t>
      </w:r>
      <w:r w:rsidR="00D276E2">
        <w:rPr>
          <w:rFonts w:ascii="Times New Roman" w:hAnsi="Times New Roman"/>
          <w:sz w:val="24"/>
          <w:szCs w:val="24"/>
          <w:lang w:val="tr-TR"/>
        </w:rPr>
        <w:t>2) Karşılıksız a</w:t>
      </w:r>
      <w:r w:rsidR="00FA2E38" w:rsidRPr="00C41F66">
        <w:rPr>
          <w:rFonts w:ascii="Times New Roman" w:hAnsi="Times New Roman"/>
          <w:sz w:val="24"/>
          <w:szCs w:val="24"/>
          <w:lang w:val="tr-TR"/>
        </w:rPr>
        <w:t>yl</w:t>
      </w:r>
      <w:r w:rsidR="00D276E2">
        <w:rPr>
          <w:rFonts w:ascii="Times New Roman" w:hAnsi="Times New Roman"/>
          <w:sz w:val="24"/>
          <w:szCs w:val="24"/>
          <w:lang w:val="tr-TR"/>
        </w:rPr>
        <w:t>ık y</w:t>
      </w:r>
      <w:r w:rsidR="00FA2E38" w:rsidRPr="00C41F66">
        <w:rPr>
          <w:rFonts w:ascii="Times New Roman" w:hAnsi="Times New Roman"/>
          <w:sz w:val="24"/>
          <w:szCs w:val="24"/>
          <w:lang w:val="tr-TR"/>
        </w:rPr>
        <w:t>ardım</w:t>
      </w:r>
    </w:p>
    <w:p w:rsidR="00FA2E38" w:rsidRPr="00C41F66" w:rsidRDefault="00394F5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Kamu kurum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kuruluşlarına ait binalarda geçici iskânın sağlanamaması durumunda; hak sahibi ailelerin üretici duruma gelmelerini desteklemek amacıyla Bakanlıkça uygun görülmesi halinde, Bakan onayı ile on</w:t>
      </w:r>
      <w:r w:rsidR="00D276E2">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 xml:space="preserve">altı yaşından büyük işçiler için yürürlükte olan asgarî ücretin otuz günlük brüt tutarının </w:t>
      </w:r>
      <w:r w:rsidR="00D276E2">
        <w:rPr>
          <w:rFonts w:ascii="Times New Roman" w:hAnsi="Times New Roman"/>
          <w:b w:val="0"/>
          <w:sz w:val="24"/>
          <w:szCs w:val="24"/>
          <w:lang w:val="tr-TR"/>
        </w:rPr>
        <w:t>%30’una</w:t>
      </w:r>
      <w:r w:rsidR="00FA2E38" w:rsidRPr="00C41F66">
        <w:rPr>
          <w:rFonts w:ascii="Times New Roman" w:hAnsi="Times New Roman"/>
          <w:b w:val="0"/>
          <w:sz w:val="24"/>
          <w:szCs w:val="24"/>
          <w:lang w:val="tr-TR"/>
        </w:rPr>
        <w:t xml:space="preserve"> kadar belirlenecek miktar üzerinden yapılan yardımdır. Hak sahibi ailelerin aylık y</w:t>
      </w:r>
      <w:r w:rsidR="00D276E2">
        <w:rPr>
          <w:rFonts w:ascii="Times New Roman" w:hAnsi="Times New Roman"/>
          <w:b w:val="0"/>
          <w:sz w:val="24"/>
          <w:szCs w:val="24"/>
          <w:lang w:val="tr-TR"/>
        </w:rPr>
        <w:t>ardım alıp alamayacağı hususu, il m</w:t>
      </w:r>
      <w:r w:rsidR="00FA2E38" w:rsidRPr="00C41F66">
        <w:rPr>
          <w:rFonts w:ascii="Times New Roman" w:hAnsi="Times New Roman"/>
          <w:b w:val="0"/>
          <w:sz w:val="24"/>
          <w:szCs w:val="24"/>
          <w:lang w:val="tr-TR"/>
        </w:rPr>
        <w:t xml:space="preserve">üdürlüğünce oluşturulacak bir komisyon marifeti ile tutanak altına alınacaktır. </w:t>
      </w:r>
    </w:p>
    <w:p w:rsidR="00FA2E38" w:rsidRPr="00C41F66" w:rsidRDefault="00394F5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Yerleri kamulaştırılanlarda aylık yardımlar geçici iskâna alındıkları tarihten itibaren başlayacak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üretici duruma geçmelerini desteklemek amacıyla kesin iskân tarihlerinden </w:t>
      </w:r>
      <w:r w:rsidR="00D276E2">
        <w:rPr>
          <w:rFonts w:ascii="Times New Roman" w:hAnsi="Times New Roman"/>
          <w:b w:val="0"/>
          <w:sz w:val="24"/>
          <w:szCs w:val="24"/>
          <w:lang w:val="tr-TR"/>
        </w:rPr>
        <w:t xml:space="preserve">12 ay </w:t>
      </w:r>
      <w:r w:rsidR="00FA2E38" w:rsidRPr="00C41F66">
        <w:rPr>
          <w:rFonts w:ascii="Times New Roman" w:hAnsi="Times New Roman"/>
          <w:b w:val="0"/>
          <w:sz w:val="24"/>
          <w:szCs w:val="24"/>
          <w:lang w:val="tr-TR"/>
        </w:rPr>
        <w:t>sonrasına kadar devam edecektir.</w:t>
      </w:r>
    </w:p>
    <w:p w:rsidR="00FA2E38" w:rsidRPr="00C41F66" w:rsidRDefault="00394F5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Göçebelerde, yeni iskân alanlarına nakil tarihleri başlangıç olarak alınacak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üretici duruma geçmelerini desteklemek amacıyla kesin iskân tarihilerinden </w:t>
      </w:r>
      <w:r w:rsidR="00D276E2">
        <w:rPr>
          <w:rFonts w:ascii="Times New Roman" w:hAnsi="Times New Roman"/>
          <w:b w:val="0"/>
          <w:sz w:val="24"/>
          <w:szCs w:val="24"/>
          <w:lang w:val="tr-TR"/>
        </w:rPr>
        <w:t>12</w:t>
      </w:r>
      <w:r w:rsidR="00FA2E38" w:rsidRPr="00C41F66">
        <w:rPr>
          <w:rFonts w:ascii="Times New Roman" w:hAnsi="Times New Roman"/>
          <w:b w:val="0"/>
          <w:sz w:val="24"/>
          <w:szCs w:val="24"/>
          <w:lang w:val="tr-TR"/>
        </w:rPr>
        <w:t xml:space="preserve"> ay sonrasına kadar karşılıksız aylık yardım devam edecektir.</w:t>
      </w:r>
    </w:p>
    <w:p w:rsidR="00FA2E38" w:rsidRPr="00C41F66" w:rsidRDefault="00394F59"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lastRenderedPageBreak/>
        <w:tab/>
      </w:r>
      <w:r w:rsidR="00FA2E38" w:rsidRPr="00C41F66">
        <w:rPr>
          <w:rFonts w:ascii="Times New Roman" w:hAnsi="Times New Roman"/>
          <w:b w:val="0"/>
          <w:sz w:val="24"/>
          <w:szCs w:val="24"/>
          <w:lang w:val="tr-TR"/>
        </w:rPr>
        <w:t xml:space="preserve">Göçmenlerde ise sınırdan giriş tarihi bu durumda başlangıç olarak alınacak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üretici duruma geçmelerini desteklemek amacıyla kesin iskân tarihilerinden </w:t>
      </w:r>
      <w:r w:rsidR="000B3920">
        <w:rPr>
          <w:rFonts w:ascii="Times New Roman" w:hAnsi="Times New Roman"/>
          <w:b w:val="0"/>
          <w:sz w:val="24"/>
          <w:szCs w:val="24"/>
          <w:lang w:val="tr-TR"/>
        </w:rPr>
        <w:t>12</w:t>
      </w:r>
      <w:r w:rsidR="00FA2E38" w:rsidRPr="00C41F66">
        <w:rPr>
          <w:rFonts w:ascii="Times New Roman" w:hAnsi="Times New Roman"/>
          <w:b w:val="0"/>
          <w:sz w:val="24"/>
          <w:szCs w:val="24"/>
          <w:lang w:val="tr-TR"/>
        </w:rPr>
        <w:t xml:space="preserve"> ay sonrasına kadar karşılıksız aylık yardım devam edecektir.</w:t>
      </w:r>
    </w:p>
    <w:p w:rsidR="005724D6" w:rsidRDefault="00394F59" w:rsidP="000B3920">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Karşılıksız aylık yardımı alacak ailelerin onaylı tutanak listesi, yapılacak aylık yardım ödenmesi için ilgili bankanın mahalli şubesinde aileyi temsile yetkili adına açılan hesap numarası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gerekçesi ile birlikte Genel Müdürlüğe bildirilerek, Genel Müdürlükten alınacak Olur’u takiben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rilecek talimat doğrultusunda karşılıksız aylık yardım yapılacaktır. Ödemeler, bizzat ilgilisine yapılabileceği gibi noter tasdikli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kâletname alınması ha</w:t>
      </w:r>
      <w:r w:rsidR="000B3920">
        <w:rPr>
          <w:rFonts w:ascii="Times New Roman" w:hAnsi="Times New Roman"/>
          <w:b w:val="0"/>
          <w:sz w:val="24"/>
          <w:szCs w:val="24"/>
          <w:lang w:val="tr-TR"/>
        </w:rPr>
        <w:t xml:space="preserve">linde </w:t>
      </w:r>
      <w:r w:rsidR="00621910">
        <w:rPr>
          <w:rFonts w:ascii="Times New Roman" w:hAnsi="Times New Roman"/>
          <w:b w:val="0"/>
          <w:sz w:val="24"/>
          <w:szCs w:val="24"/>
          <w:lang w:val="tr-TR"/>
        </w:rPr>
        <w:t>ve</w:t>
      </w:r>
      <w:r w:rsidR="000B3920">
        <w:rPr>
          <w:rFonts w:ascii="Times New Roman" w:hAnsi="Times New Roman"/>
          <w:b w:val="0"/>
          <w:sz w:val="24"/>
          <w:szCs w:val="24"/>
          <w:lang w:val="tr-TR"/>
        </w:rPr>
        <w:t xml:space="preserve">kiline de yapılabilir. </w:t>
      </w:r>
    </w:p>
    <w:p w:rsidR="009E49AF" w:rsidRDefault="009E49AF" w:rsidP="000B3920">
      <w:pPr>
        <w:pStyle w:val="ALTBASLIK"/>
        <w:tabs>
          <w:tab w:val="clear" w:pos="567"/>
        </w:tabs>
        <w:jc w:val="both"/>
        <w:rPr>
          <w:rFonts w:asciiTheme="minorHAnsi" w:eastAsiaTheme="minorHAnsi" w:hAnsiTheme="minorHAnsi" w:cstheme="minorBidi"/>
          <w:b w:val="0"/>
          <w:szCs w:val="22"/>
          <w:lang w:val="tr-TR"/>
        </w:rPr>
      </w:pPr>
    </w:p>
    <w:p w:rsidR="00FA2E38" w:rsidRPr="00C41F66" w:rsidRDefault="00F70547" w:rsidP="000B3920">
      <w:pPr>
        <w:pStyle w:val="ALTBASLIK"/>
        <w:tabs>
          <w:tab w:val="clear" w:pos="567"/>
        </w:tabs>
        <w:jc w:val="both"/>
        <w:rPr>
          <w:rFonts w:ascii="Times New Roman" w:hAnsi="Times New Roman"/>
          <w:sz w:val="24"/>
          <w:szCs w:val="24"/>
          <w:lang w:val="tr-TR"/>
        </w:rPr>
      </w:pPr>
      <w:r w:rsidRPr="00C41F66">
        <w:rPr>
          <w:rFonts w:ascii="Times New Roman" w:hAnsi="Times New Roman"/>
          <w:sz w:val="24"/>
          <w:szCs w:val="24"/>
          <w:lang w:val="tr-TR"/>
        </w:rPr>
        <w:t xml:space="preserve">(3) </w:t>
      </w:r>
      <w:r w:rsidR="000B3920">
        <w:rPr>
          <w:rFonts w:ascii="Times New Roman" w:hAnsi="Times New Roman"/>
          <w:sz w:val="24"/>
          <w:szCs w:val="24"/>
          <w:lang w:val="tr-TR"/>
        </w:rPr>
        <w:t>Nakil y</w:t>
      </w:r>
      <w:r w:rsidR="00FA2E38" w:rsidRPr="00C41F66">
        <w:rPr>
          <w:rFonts w:ascii="Times New Roman" w:hAnsi="Times New Roman"/>
          <w:sz w:val="24"/>
          <w:szCs w:val="24"/>
          <w:lang w:val="tr-TR"/>
        </w:rPr>
        <w:t>ardımı</w:t>
      </w:r>
    </w:p>
    <w:p w:rsidR="00FA2E38" w:rsidRPr="00C41F66" w:rsidRDefault="00D57F0B"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Göçebelerde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yerleri kamulaştırılanlarda iskân edilecek ailelerin eski yerleşim yerlerinden geçici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kesin iskân yerlerine kadarki nakil masrafları, hazırlanacak nakil projeleri çerçe</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sinde devlet tarafından karşılıksız olarak sağlanır. Yürürlükteki İhale Kanunu hükümleri uygulanır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idari olanaklar ya da özel firmalar ile nakil gerçekleştirilir.</w:t>
      </w:r>
    </w:p>
    <w:p w:rsidR="00FA2E38" w:rsidRPr="00C41F66" w:rsidRDefault="005724D6"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İskân edilecek ailelerin bir organizasyon içinde nakillerini sağlamak amacıyla nakil projesi hazırlanır. Bu projenin hazırlanması için;</w:t>
      </w:r>
    </w:p>
    <w:p w:rsidR="00FA2E38" w:rsidRPr="00C41F66" w:rsidRDefault="005724D6"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-Ailelerin 6 yaştan büyük nüfusları tespit edilip, bu sayıya göre yeterli otobüs sayısı belirlenecektir. Her hak sahibi ailenin (6 yaş üzeri) sayısı listelerle belirlenecektir. </w:t>
      </w:r>
    </w:p>
    <w:p w:rsidR="00FA2E38" w:rsidRPr="00C41F66" w:rsidRDefault="005724D6"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-Ailelerin canlı </w:t>
      </w:r>
      <w:r w:rsidR="000B3920">
        <w:rPr>
          <w:rFonts w:ascii="Times New Roman" w:hAnsi="Times New Roman"/>
          <w:b w:val="0"/>
          <w:sz w:val="24"/>
          <w:szCs w:val="24"/>
          <w:lang w:val="tr-TR"/>
        </w:rPr>
        <w:t>mal varlıkları da dâhil olmak (</w:t>
      </w:r>
      <w:r w:rsidR="00FA2E38" w:rsidRPr="00C41F66">
        <w:rPr>
          <w:rFonts w:ascii="Times New Roman" w:hAnsi="Times New Roman"/>
          <w:b w:val="0"/>
          <w:sz w:val="24"/>
          <w:szCs w:val="24"/>
          <w:lang w:val="tr-TR"/>
        </w:rPr>
        <w:t>tarımsal iskân için geçerlidir)  üzere diğer ev eşyalarının taşınması için yeterli kamyon sayısı tespit edilecektir.</w:t>
      </w:r>
    </w:p>
    <w:p w:rsidR="00FA2E38" w:rsidRPr="00C41F66" w:rsidRDefault="005724D6"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-Tespit edilen otobüs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kamyonlar için nakliyat firmaları</w:t>
      </w:r>
      <w:r w:rsidR="000B3920">
        <w:rPr>
          <w:rFonts w:ascii="Times New Roman" w:hAnsi="Times New Roman"/>
          <w:b w:val="0"/>
          <w:sz w:val="24"/>
          <w:szCs w:val="24"/>
          <w:lang w:val="tr-TR"/>
        </w:rPr>
        <w:t>ndan teklif alınacak, bu işler il m</w:t>
      </w:r>
      <w:r w:rsidR="00FA2E38" w:rsidRPr="00C41F66">
        <w:rPr>
          <w:rFonts w:ascii="Times New Roman" w:hAnsi="Times New Roman"/>
          <w:b w:val="0"/>
          <w:sz w:val="24"/>
          <w:szCs w:val="24"/>
          <w:lang w:val="tr-TR"/>
        </w:rPr>
        <w:t>üdürlüğü bünyesinde kurulacak bir komisyon marifetiyle yapılacak, taşımaya ilişkin fatura alınacaktır.</w:t>
      </w:r>
    </w:p>
    <w:p w:rsidR="00FA2E38" w:rsidRPr="00C41F66" w:rsidRDefault="005724D6"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-Nakil projesinde, nakil masraflarından başka yiyecek giderleri için kişi başına 300 gösterge rakamının memur aylık katsayısı ile çarpımı sonucu bulunacak tutarda ödeme yapılacaktır. İskân edilecek ailelerin bir defada yeni iskân alanına nakilleri mümkün olmaması halinde gruplara ayrılarak hareket gün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saatleri belirlenecektir.</w:t>
      </w:r>
    </w:p>
    <w:p w:rsidR="00FA2E38" w:rsidRPr="00C41F66" w:rsidRDefault="005724D6"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Hazırlanacak ödenek talebi ile birlikte nakil projesi kapsamında nakil listesi, otobüs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kamyon piyasa rayiç fiyatları, bir yetişkinin yolculuk boyunca harcayacağı toplam iaşe bilgileri gerekçesi ile birlikte Genel Müdürlüğe gönderilecek, Genel Müdürlükten alınacak Olur’u takiben </w:t>
      </w:r>
      <w:r w:rsidR="00621910">
        <w:rPr>
          <w:rFonts w:ascii="Times New Roman" w:hAnsi="Times New Roman"/>
          <w:b w:val="0"/>
          <w:sz w:val="24"/>
          <w:szCs w:val="24"/>
          <w:lang w:val="tr-TR"/>
        </w:rPr>
        <w:t>ve</w:t>
      </w:r>
      <w:r w:rsidR="000B3920">
        <w:rPr>
          <w:rFonts w:ascii="Times New Roman" w:hAnsi="Times New Roman"/>
          <w:b w:val="0"/>
          <w:sz w:val="24"/>
          <w:szCs w:val="24"/>
          <w:lang w:val="tr-TR"/>
        </w:rPr>
        <w:t>rilecek talimat ile ödeneğin il m</w:t>
      </w:r>
      <w:r w:rsidR="00FA2E38" w:rsidRPr="00C41F66">
        <w:rPr>
          <w:rFonts w:ascii="Times New Roman" w:hAnsi="Times New Roman"/>
          <w:b w:val="0"/>
          <w:sz w:val="24"/>
          <w:szCs w:val="24"/>
          <w:lang w:val="tr-TR"/>
        </w:rPr>
        <w:t xml:space="preserve">üdürlüğüne intikalinden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ödeme emri belgesinin saymanlığa ulaştırılmasından sonra ailelere hazırlanmaları için tebligat yapılacaktır. Nakil giderlerinin ödenmesi idare tarafından tayin edilecek mutemet eliyle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gündelik listesinin hak sahiplerince imzalanması karşılığı gerçekleşecektir. </w:t>
      </w:r>
    </w:p>
    <w:p w:rsidR="005724D6" w:rsidRPr="000B3920" w:rsidRDefault="00F70547" w:rsidP="000B3920">
      <w:pPr>
        <w:pStyle w:val="ALTBASLIK"/>
        <w:tabs>
          <w:tab w:val="clear" w:pos="567"/>
          <w:tab w:val="left" w:pos="142"/>
        </w:tabs>
        <w:jc w:val="both"/>
        <w:rPr>
          <w:rFonts w:ascii="Times New Roman" w:hAnsi="Times New Roman"/>
          <w:sz w:val="24"/>
          <w:szCs w:val="24"/>
          <w:lang w:val="tr-TR"/>
        </w:rPr>
      </w:pPr>
      <w:r w:rsidRPr="00C41F66">
        <w:rPr>
          <w:rFonts w:ascii="Times New Roman" w:hAnsi="Times New Roman"/>
          <w:sz w:val="24"/>
          <w:szCs w:val="24"/>
          <w:lang w:val="tr-TR"/>
        </w:rPr>
        <w:t>(</w:t>
      </w:r>
      <w:r w:rsidR="00FA2E38" w:rsidRPr="00C41F66">
        <w:rPr>
          <w:rFonts w:ascii="Times New Roman" w:hAnsi="Times New Roman"/>
          <w:sz w:val="24"/>
          <w:szCs w:val="24"/>
          <w:lang w:val="tr-TR"/>
        </w:rPr>
        <w:t xml:space="preserve">4) Barındırma, </w:t>
      </w:r>
      <w:r w:rsidR="000B3920" w:rsidRPr="00C41F66">
        <w:rPr>
          <w:rFonts w:ascii="Times New Roman" w:hAnsi="Times New Roman"/>
          <w:sz w:val="24"/>
          <w:szCs w:val="24"/>
          <w:lang w:val="tr-TR"/>
        </w:rPr>
        <w:t>yiy</w:t>
      </w:r>
      <w:r w:rsidR="000B3920">
        <w:rPr>
          <w:rFonts w:ascii="Times New Roman" w:hAnsi="Times New Roman"/>
          <w:sz w:val="24"/>
          <w:szCs w:val="24"/>
          <w:lang w:val="tr-TR"/>
        </w:rPr>
        <w:t xml:space="preserve">ecek, yakacak </w:t>
      </w:r>
      <w:r w:rsidR="00621910">
        <w:rPr>
          <w:rFonts w:ascii="Times New Roman" w:hAnsi="Times New Roman"/>
          <w:sz w:val="24"/>
          <w:szCs w:val="24"/>
          <w:lang w:val="tr-TR"/>
        </w:rPr>
        <w:t>ve</w:t>
      </w:r>
      <w:r w:rsidR="000B3920">
        <w:rPr>
          <w:rFonts w:ascii="Times New Roman" w:hAnsi="Times New Roman"/>
          <w:sz w:val="24"/>
          <w:szCs w:val="24"/>
          <w:lang w:val="tr-TR"/>
        </w:rPr>
        <w:t xml:space="preserve"> tedavi yardımı</w:t>
      </w:r>
    </w:p>
    <w:p w:rsidR="00FA2E38" w:rsidRPr="00C41F66" w:rsidRDefault="00F70547"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Göçmenlerin ülke sınır kapılarından giriş yaptıkları tarihten itibaren merkezî iskân komisyonunun koordinasyonu ile valiliklerin hazırlayacakları göçmen kabul merkezlerinde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ya kamu kurum, kuruluş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idarelerine ait bina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tesislerde bu yardımlar devlet tarafından karşılıksız sağlanır.</w:t>
      </w:r>
    </w:p>
    <w:p w:rsidR="00FA2E38" w:rsidRPr="00C41F66" w:rsidRDefault="00F70547"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Yerleri kamulaştırılanlarda, ailelerin kamu kurum, kuruluş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idarelerine ait bina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tesislerde geçici iskâna alınmaları durumunda, bu yardımlar devlet t</w:t>
      </w:r>
      <w:r w:rsidR="000B3920">
        <w:rPr>
          <w:rFonts w:ascii="Times New Roman" w:hAnsi="Times New Roman"/>
          <w:b w:val="0"/>
          <w:sz w:val="24"/>
          <w:szCs w:val="24"/>
          <w:lang w:val="tr-TR"/>
        </w:rPr>
        <w:t xml:space="preserve">arafından karşılıksız yapılır. </w:t>
      </w:r>
    </w:p>
    <w:p w:rsidR="00F70547" w:rsidRPr="000B3920" w:rsidRDefault="00F70547" w:rsidP="000B3920">
      <w:pPr>
        <w:pStyle w:val="ALTBASLIK"/>
        <w:tabs>
          <w:tab w:val="clear" w:pos="567"/>
          <w:tab w:val="left" w:pos="142"/>
        </w:tabs>
        <w:jc w:val="both"/>
        <w:rPr>
          <w:rFonts w:ascii="Times New Roman" w:hAnsi="Times New Roman"/>
          <w:sz w:val="24"/>
          <w:szCs w:val="24"/>
          <w:lang w:val="tr-TR"/>
        </w:rPr>
      </w:pPr>
      <w:r w:rsidRPr="00C41F66">
        <w:rPr>
          <w:rFonts w:ascii="Times New Roman" w:hAnsi="Times New Roman"/>
          <w:b w:val="0"/>
          <w:sz w:val="24"/>
          <w:szCs w:val="24"/>
          <w:lang w:val="tr-TR"/>
        </w:rPr>
        <w:t>(</w:t>
      </w:r>
      <w:r w:rsidR="000B3920">
        <w:rPr>
          <w:rFonts w:ascii="Times New Roman" w:hAnsi="Times New Roman"/>
          <w:sz w:val="24"/>
          <w:szCs w:val="24"/>
          <w:lang w:val="tr-TR"/>
        </w:rPr>
        <w:t>5) Giyecek y</w:t>
      </w:r>
      <w:r w:rsidR="00FA2E38" w:rsidRPr="00C41F66">
        <w:rPr>
          <w:rFonts w:ascii="Times New Roman" w:hAnsi="Times New Roman"/>
          <w:sz w:val="24"/>
          <w:szCs w:val="24"/>
          <w:lang w:val="tr-TR"/>
        </w:rPr>
        <w:t>ardımı</w:t>
      </w:r>
    </w:p>
    <w:p w:rsidR="00FA2E38" w:rsidRPr="00C41F66" w:rsidRDefault="00F70547"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İskân Kanunu uyarınca yurda kabul edilen göçmenlerden muhtaç durumda olanlara bir defaya mahsus olmak üzere sınırlarımızdan girişlerinden itibaren bu yardım yapılır.</w:t>
      </w:r>
    </w:p>
    <w:p w:rsidR="009139AB" w:rsidRDefault="00F70547" w:rsidP="000B3920">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Göçebe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yerleri kamulaştırılan ailelerden muhtaç durumda olanlara bir defaya mahsus olmak üzere yeni iskân alanına nakledilmeye başladıklarında bu yardım yapılabilir. 5543 sayılı İskân </w:t>
      </w:r>
      <w:r w:rsidR="00271FAD">
        <w:rPr>
          <w:rFonts w:ascii="Times New Roman" w:hAnsi="Times New Roman"/>
          <w:b w:val="0"/>
          <w:sz w:val="24"/>
          <w:szCs w:val="24"/>
          <w:lang w:val="tr-TR"/>
        </w:rPr>
        <w:t>Kanununun</w:t>
      </w:r>
      <w:r w:rsidR="000B3920">
        <w:rPr>
          <w:rFonts w:ascii="Times New Roman" w:hAnsi="Times New Roman"/>
          <w:b w:val="0"/>
          <w:sz w:val="24"/>
          <w:szCs w:val="24"/>
          <w:lang w:val="tr-TR"/>
        </w:rPr>
        <w:t xml:space="preserve"> 9</w:t>
      </w:r>
      <w:r w:rsidR="005A49B3">
        <w:rPr>
          <w:rFonts w:ascii="Times New Roman" w:hAnsi="Times New Roman"/>
          <w:b w:val="0"/>
          <w:sz w:val="24"/>
          <w:szCs w:val="24"/>
          <w:lang w:val="tr-TR"/>
        </w:rPr>
        <w:t xml:space="preserve"> uncu</w:t>
      </w:r>
      <w:r w:rsidR="000B3920">
        <w:rPr>
          <w:rFonts w:ascii="Times New Roman" w:hAnsi="Times New Roman"/>
          <w:b w:val="0"/>
          <w:sz w:val="24"/>
          <w:szCs w:val="24"/>
          <w:lang w:val="tr-TR"/>
        </w:rPr>
        <w:t xml:space="preserve"> maddesinin </w:t>
      </w:r>
      <w:r w:rsidR="009E19B4">
        <w:rPr>
          <w:rFonts w:ascii="Times New Roman" w:hAnsi="Times New Roman"/>
          <w:b w:val="0"/>
          <w:sz w:val="24"/>
          <w:szCs w:val="24"/>
          <w:lang w:val="tr-TR"/>
        </w:rPr>
        <w:t>üçüncü</w:t>
      </w:r>
      <w:r w:rsidR="00FA2E38" w:rsidRPr="00C41F66">
        <w:rPr>
          <w:rFonts w:ascii="Times New Roman" w:hAnsi="Times New Roman"/>
          <w:b w:val="0"/>
          <w:sz w:val="24"/>
          <w:szCs w:val="24"/>
          <w:lang w:val="tr-TR"/>
        </w:rPr>
        <w:t xml:space="preserve"> fıkrası gereği bu yardımlar devlet tarafınd</w:t>
      </w:r>
      <w:r w:rsidR="000B3920">
        <w:rPr>
          <w:rFonts w:ascii="Times New Roman" w:hAnsi="Times New Roman"/>
          <w:b w:val="0"/>
          <w:sz w:val="24"/>
          <w:szCs w:val="24"/>
          <w:lang w:val="tr-TR"/>
        </w:rPr>
        <w:t xml:space="preserve">an karşılıksız sağlanmaktadır. </w:t>
      </w:r>
    </w:p>
    <w:p w:rsidR="00F70547" w:rsidRPr="000B3920" w:rsidRDefault="00F70547" w:rsidP="000B3920">
      <w:pPr>
        <w:pStyle w:val="ALTBASLIK"/>
        <w:tabs>
          <w:tab w:val="clear" w:pos="567"/>
          <w:tab w:val="left" w:pos="426"/>
        </w:tabs>
        <w:jc w:val="both"/>
        <w:rPr>
          <w:rFonts w:ascii="Times New Roman" w:hAnsi="Times New Roman"/>
          <w:sz w:val="24"/>
          <w:szCs w:val="24"/>
          <w:lang w:val="tr-TR"/>
        </w:rPr>
      </w:pPr>
      <w:r w:rsidRPr="00C41F66">
        <w:rPr>
          <w:rFonts w:ascii="Times New Roman" w:hAnsi="Times New Roman"/>
          <w:b w:val="0"/>
          <w:sz w:val="24"/>
          <w:szCs w:val="24"/>
          <w:lang w:val="tr-TR"/>
        </w:rPr>
        <w:lastRenderedPageBreak/>
        <w:t>(</w:t>
      </w:r>
      <w:r w:rsidR="000B3920">
        <w:rPr>
          <w:rFonts w:ascii="Times New Roman" w:hAnsi="Times New Roman"/>
          <w:sz w:val="24"/>
          <w:szCs w:val="24"/>
          <w:lang w:val="tr-TR"/>
        </w:rPr>
        <w:t>6) Donatım k</w:t>
      </w:r>
      <w:r w:rsidR="00FA2E38" w:rsidRPr="00C41F66">
        <w:rPr>
          <w:rFonts w:ascii="Times New Roman" w:hAnsi="Times New Roman"/>
          <w:sz w:val="24"/>
          <w:szCs w:val="24"/>
          <w:lang w:val="tr-TR"/>
        </w:rPr>
        <w:t xml:space="preserve">redisi </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t xml:space="preserve">İskân edilenlerin üretici hale gelebilmesi için projesinde öngörülen miktar kadar iş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irat hayvanı, gerekli olan makine, alet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ekipman ay</w:t>
      </w:r>
      <w:r w:rsidR="00D639A9">
        <w:rPr>
          <w:rFonts w:ascii="Times New Roman" w:hAnsi="Times New Roman"/>
          <w:b w:val="0"/>
          <w:sz w:val="24"/>
          <w:szCs w:val="24"/>
          <w:lang w:val="tr-TR"/>
        </w:rPr>
        <w:t xml:space="preserve">ni </w:t>
      </w:r>
      <w:r w:rsidR="00621910">
        <w:rPr>
          <w:rFonts w:ascii="Times New Roman" w:hAnsi="Times New Roman"/>
          <w:b w:val="0"/>
          <w:sz w:val="24"/>
          <w:szCs w:val="24"/>
          <w:lang w:val="tr-TR"/>
        </w:rPr>
        <w:t>ve</w:t>
      </w:r>
      <w:r w:rsidR="00D639A9">
        <w:rPr>
          <w:rFonts w:ascii="Times New Roman" w:hAnsi="Times New Roman"/>
          <w:b w:val="0"/>
          <w:sz w:val="24"/>
          <w:szCs w:val="24"/>
          <w:lang w:val="tr-TR"/>
        </w:rPr>
        <w:t xml:space="preserve">ya nakdi olarak peşin </w:t>
      </w:r>
      <w:r w:rsidR="00621910">
        <w:rPr>
          <w:rFonts w:ascii="Times New Roman" w:hAnsi="Times New Roman"/>
          <w:b w:val="0"/>
          <w:sz w:val="24"/>
          <w:szCs w:val="24"/>
          <w:lang w:val="tr-TR"/>
        </w:rPr>
        <w:t>ve</w:t>
      </w:r>
      <w:r w:rsidR="00D639A9">
        <w:rPr>
          <w:rFonts w:ascii="Times New Roman" w:hAnsi="Times New Roman"/>
          <w:b w:val="0"/>
          <w:sz w:val="24"/>
          <w:szCs w:val="24"/>
          <w:lang w:val="tr-TR"/>
        </w:rPr>
        <w:t xml:space="preserve">ya </w:t>
      </w:r>
      <w:r w:rsidR="000A31A2" w:rsidRPr="00D639A9">
        <w:rPr>
          <w:rFonts w:ascii="Times New Roman" w:hAnsi="Times New Roman"/>
          <w:b w:val="0"/>
          <w:sz w:val="24"/>
          <w:szCs w:val="24"/>
          <w:lang w:val="tr-TR"/>
        </w:rPr>
        <w:t xml:space="preserve">parça parça </w:t>
      </w:r>
      <w:r w:rsidR="00621910">
        <w:rPr>
          <w:rFonts w:ascii="Times New Roman" w:hAnsi="Times New Roman"/>
          <w:b w:val="0"/>
          <w:sz w:val="24"/>
          <w:szCs w:val="24"/>
          <w:lang w:val="tr-TR"/>
        </w:rPr>
        <w:t>ve</w:t>
      </w:r>
      <w:r w:rsidRPr="00C41F66">
        <w:rPr>
          <w:rFonts w:ascii="Times New Roman" w:hAnsi="Times New Roman"/>
          <w:b w:val="0"/>
          <w:sz w:val="24"/>
          <w:szCs w:val="24"/>
          <w:lang w:val="tr-TR"/>
        </w:rPr>
        <w:t>rilebilir.</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t xml:space="preserve">Kredi, hak sahibi ailenin imzaladığı taahhütnamenin (EK-23) Genel Müdürlüğe gönderilmesini takiben alınacak onaya göre </w:t>
      </w:r>
      <w:r w:rsidR="00621910">
        <w:rPr>
          <w:rFonts w:ascii="Times New Roman" w:hAnsi="Times New Roman"/>
          <w:b w:val="0"/>
          <w:sz w:val="24"/>
          <w:szCs w:val="24"/>
          <w:lang w:val="tr-TR"/>
        </w:rPr>
        <w:t>ve</w:t>
      </w:r>
      <w:r w:rsidRPr="00C41F66">
        <w:rPr>
          <w:rFonts w:ascii="Times New Roman" w:hAnsi="Times New Roman"/>
          <w:b w:val="0"/>
          <w:sz w:val="24"/>
          <w:szCs w:val="24"/>
          <w:lang w:val="tr-TR"/>
        </w:rPr>
        <w:t>rilecektir.</w:t>
      </w:r>
    </w:p>
    <w:p w:rsidR="00A87490"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t xml:space="preserve">Donatım kredisi olarak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rilecek mal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ya malzeme yürürlükteki </w:t>
      </w:r>
      <w:r w:rsidR="006E2896" w:rsidRPr="00A87490">
        <w:rPr>
          <w:rFonts w:ascii="Times New Roman" w:hAnsi="Times New Roman"/>
          <w:b w:val="0"/>
          <w:sz w:val="24"/>
          <w:szCs w:val="24"/>
          <w:lang w:val="tr-TR"/>
        </w:rPr>
        <w:t>mevzuat hükümlerine</w:t>
      </w:r>
      <w:r w:rsidRPr="00C41F66">
        <w:rPr>
          <w:rFonts w:ascii="Times New Roman" w:hAnsi="Times New Roman"/>
          <w:b w:val="0"/>
          <w:sz w:val="24"/>
          <w:szCs w:val="24"/>
          <w:lang w:val="tr-TR"/>
        </w:rPr>
        <w:t xml:space="preserve"> göre temin edilecektir.</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t xml:space="preserve">Temin edilen mal </w:t>
      </w:r>
      <w:r w:rsidR="00621910">
        <w:rPr>
          <w:rFonts w:ascii="Times New Roman" w:hAnsi="Times New Roman"/>
          <w:b w:val="0"/>
          <w:sz w:val="24"/>
          <w:szCs w:val="24"/>
          <w:lang w:val="tr-TR"/>
        </w:rPr>
        <w:t>ve</w:t>
      </w:r>
      <w:r w:rsidRPr="00C41F66">
        <w:rPr>
          <w:rFonts w:ascii="Times New Roman" w:hAnsi="Times New Roman"/>
          <w:b w:val="0"/>
          <w:sz w:val="24"/>
          <w:szCs w:val="24"/>
          <w:lang w:val="tr-TR"/>
        </w:rPr>
        <w:t>ya malzemenin tesliminden önce borçlanma sözleşmeleri (EK-24A, EK-24B) kredi talebinde bulunan hak sahiplerine mutlaka imzalattırılacaktır.</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t xml:space="preserve">Borçlanma bedelinin tespitinde;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rilen mal </w:t>
      </w:r>
      <w:r w:rsidR="00621910">
        <w:rPr>
          <w:rFonts w:ascii="Times New Roman" w:hAnsi="Times New Roman"/>
          <w:b w:val="0"/>
          <w:sz w:val="24"/>
          <w:szCs w:val="24"/>
          <w:lang w:val="tr-TR"/>
        </w:rPr>
        <w:t>ve</w:t>
      </w:r>
      <w:r w:rsidRPr="00C41F66">
        <w:rPr>
          <w:rFonts w:ascii="Times New Roman" w:hAnsi="Times New Roman"/>
          <w:b w:val="0"/>
          <w:sz w:val="24"/>
          <w:szCs w:val="24"/>
          <w:lang w:val="tr-TR"/>
        </w:rPr>
        <w:t>ya malzemenin satın alma bedeline ihale ilan bedeli, sigorta bedeli gibi yapılan diğer giderlerin de eklenmesiyle bulunacak tutar esas alınacaktır.</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t>Borçlanma</w:t>
      </w:r>
      <w:r w:rsidR="000B3920">
        <w:rPr>
          <w:rFonts w:ascii="Times New Roman" w:hAnsi="Times New Roman"/>
          <w:b w:val="0"/>
          <w:sz w:val="24"/>
          <w:szCs w:val="24"/>
          <w:lang w:val="tr-TR"/>
        </w:rPr>
        <w:t xml:space="preserve"> sözleşmeleri; Genel Müdürlük, il m</w:t>
      </w:r>
      <w:r w:rsidRPr="00C41F66">
        <w:rPr>
          <w:rFonts w:ascii="Times New Roman" w:hAnsi="Times New Roman"/>
          <w:b w:val="0"/>
          <w:sz w:val="24"/>
          <w:szCs w:val="24"/>
          <w:lang w:val="tr-TR"/>
        </w:rPr>
        <w:t xml:space="preserve">üdürlüğü, T.C. </w:t>
      </w:r>
      <w:r w:rsidR="000B3920">
        <w:rPr>
          <w:rFonts w:ascii="Times New Roman" w:hAnsi="Times New Roman"/>
          <w:b w:val="0"/>
          <w:sz w:val="24"/>
          <w:szCs w:val="24"/>
          <w:lang w:val="tr-TR"/>
        </w:rPr>
        <w:t>Ziraat Bankası mahalli şubesi, tapu m</w:t>
      </w:r>
      <w:r w:rsidRPr="00C41F66">
        <w:rPr>
          <w:rFonts w:ascii="Times New Roman" w:hAnsi="Times New Roman"/>
          <w:b w:val="0"/>
          <w:sz w:val="24"/>
          <w:szCs w:val="24"/>
          <w:lang w:val="tr-TR"/>
        </w:rPr>
        <w:t xml:space="preserve">üdürlüğü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hak sahiplerine </w:t>
      </w:r>
      <w:r w:rsidR="00621910">
        <w:rPr>
          <w:rFonts w:ascii="Times New Roman" w:hAnsi="Times New Roman"/>
          <w:b w:val="0"/>
          <w:sz w:val="24"/>
          <w:szCs w:val="24"/>
          <w:lang w:val="tr-TR"/>
        </w:rPr>
        <w:t>ve</w:t>
      </w:r>
      <w:r w:rsidRPr="00C41F66">
        <w:rPr>
          <w:rFonts w:ascii="Times New Roman" w:hAnsi="Times New Roman"/>
          <w:b w:val="0"/>
          <w:sz w:val="24"/>
          <w:szCs w:val="24"/>
          <w:lang w:val="tr-TR"/>
        </w:rPr>
        <w:t>rilmek üzere beşer adet düzenlenerek birer adedi ilgili banka şubesi ile dağıtımlı olarak Genel Müdürlüğe gönderilecektir.</w:t>
      </w:r>
    </w:p>
    <w:p w:rsidR="00FA2E38" w:rsidRPr="00C41F66" w:rsidRDefault="00FA2E38" w:rsidP="00F31B8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Pr="00C41F66">
        <w:rPr>
          <w:rFonts w:ascii="Times New Roman" w:hAnsi="Times New Roman"/>
          <w:b w:val="0"/>
          <w:sz w:val="24"/>
          <w:szCs w:val="24"/>
          <w:lang w:val="tr-TR"/>
        </w:rPr>
        <w:tab/>
        <w:t xml:space="preserve">Canlı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cansız donatım kredilerinin kullandırılabilmesi için iskân tarihinden itibaren iki yıl içerisinde müracaat edilmesi şarttır. Bu kredilerin vadesi en çok altı yıldır. Projenin gereklerine uyulmak şartıyla, ilk taksit, kredinin açılış tarihini takip eden </w:t>
      </w:r>
      <w:r w:rsidR="000B3920">
        <w:rPr>
          <w:rFonts w:ascii="Times New Roman" w:hAnsi="Times New Roman"/>
          <w:b w:val="0"/>
          <w:sz w:val="24"/>
          <w:szCs w:val="24"/>
          <w:lang w:val="tr-TR"/>
        </w:rPr>
        <w:t>24.</w:t>
      </w:r>
      <w:r w:rsidRPr="00C41F66">
        <w:rPr>
          <w:rFonts w:ascii="Times New Roman" w:hAnsi="Times New Roman"/>
          <w:b w:val="0"/>
          <w:sz w:val="24"/>
          <w:szCs w:val="24"/>
          <w:lang w:val="tr-TR"/>
        </w:rPr>
        <w:t xml:space="preserve"> ayın sonuna kadar faiziyle birlikte ödenmek üzere </w:t>
      </w:r>
      <w:r w:rsidR="000B3920">
        <w:rPr>
          <w:rFonts w:ascii="Times New Roman" w:hAnsi="Times New Roman"/>
          <w:b w:val="0"/>
          <w:sz w:val="24"/>
          <w:szCs w:val="24"/>
          <w:lang w:val="tr-TR"/>
        </w:rPr>
        <w:t xml:space="preserve">4 </w:t>
      </w:r>
      <w:r w:rsidRPr="00C41F66">
        <w:rPr>
          <w:rFonts w:ascii="Times New Roman" w:hAnsi="Times New Roman"/>
          <w:b w:val="0"/>
          <w:sz w:val="24"/>
          <w:szCs w:val="24"/>
          <w:lang w:val="tr-TR"/>
        </w:rPr>
        <w:t xml:space="preserve">yılda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w:t>
      </w:r>
      <w:r w:rsidR="000B3920">
        <w:rPr>
          <w:rFonts w:ascii="Times New Roman" w:hAnsi="Times New Roman"/>
          <w:b w:val="0"/>
          <w:sz w:val="24"/>
          <w:szCs w:val="24"/>
          <w:lang w:val="tr-TR"/>
        </w:rPr>
        <w:t xml:space="preserve">4 </w:t>
      </w:r>
      <w:r w:rsidRPr="00C41F66">
        <w:rPr>
          <w:rFonts w:ascii="Times New Roman" w:hAnsi="Times New Roman"/>
          <w:b w:val="0"/>
          <w:sz w:val="24"/>
          <w:szCs w:val="24"/>
          <w:lang w:val="tr-TR"/>
        </w:rPr>
        <w:t xml:space="preserve">eşit taksit ile tahsil olunur. Bu kredinin faizi yıllık </w:t>
      </w:r>
      <w:r w:rsidR="000B3920">
        <w:rPr>
          <w:rFonts w:ascii="Times New Roman" w:hAnsi="Times New Roman"/>
          <w:b w:val="0"/>
          <w:sz w:val="24"/>
          <w:szCs w:val="24"/>
          <w:lang w:val="tr-TR"/>
        </w:rPr>
        <w:t xml:space="preserve">%2’dir. </w:t>
      </w:r>
      <w:r w:rsidRPr="00C41F66">
        <w:rPr>
          <w:rFonts w:ascii="Times New Roman" w:hAnsi="Times New Roman"/>
          <w:b w:val="0"/>
          <w:sz w:val="24"/>
          <w:szCs w:val="24"/>
          <w:lang w:val="tr-TR"/>
        </w:rPr>
        <w:t xml:space="preserve"> Ödemesiz devreye ait yıllık faizler, yıl sonu it</w:t>
      </w:r>
      <w:r w:rsidR="000B3920">
        <w:rPr>
          <w:rFonts w:ascii="Times New Roman" w:hAnsi="Times New Roman"/>
          <w:b w:val="0"/>
          <w:sz w:val="24"/>
          <w:szCs w:val="24"/>
          <w:lang w:val="tr-TR"/>
        </w:rPr>
        <w:t xml:space="preserve">ibariyle tahakkuk ettirilir </w:t>
      </w:r>
      <w:r w:rsidR="00621910">
        <w:rPr>
          <w:rFonts w:ascii="Times New Roman" w:hAnsi="Times New Roman"/>
          <w:b w:val="0"/>
          <w:sz w:val="24"/>
          <w:szCs w:val="24"/>
          <w:lang w:val="tr-TR"/>
        </w:rPr>
        <w:t>ve</w:t>
      </w:r>
      <w:r w:rsidR="000B3920">
        <w:rPr>
          <w:rFonts w:ascii="Times New Roman" w:hAnsi="Times New Roman"/>
          <w:b w:val="0"/>
          <w:sz w:val="24"/>
          <w:szCs w:val="24"/>
          <w:lang w:val="tr-TR"/>
        </w:rPr>
        <w:t xml:space="preserve"> o</w:t>
      </w:r>
      <w:r w:rsidRPr="00C41F66">
        <w:rPr>
          <w:rFonts w:ascii="Times New Roman" w:hAnsi="Times New Roman"/>
          <w:b w:val="0"/>
          <w:sz w:val="24"/>
          <w:szCs w:val="24"/>
          <w:lang w:val="tr-TR"/>
        </w:rPr>
        <w:t>cak ayının sonuna kadar tahsil olunur. Ödemesiz devrenin son yılına ait faiz ise, ilk tak</w:t>
      </w:r>
      <w:r w:rsidR="000B3920">
        <w:rPr>
          <w:rFonts w:ascii="Times New Roman" w:hAnsi="Times New Roman"/>
          <w:b w:val="0"/>
          <w:sz w:val="24"/>
          <w:szCs w:val="24"/>
          <w:lang w:val="tr-TR"/>
        </w:rPr>
        <w:t>sit ile birlikte tahsil olunur.</w:t>
      </w:r>
    </w:p>
    <w:p w:rsidR="00FA2E38" w:rsidRPr="00C41F66" w:rsidRDefault="000B3920" w:rsidP="00F31B88">
      <w:pPr>
        <w:pStyle w:val="ALTBASLIK"/>
        <w:jc w:val="both"/>
        <w:rPr>
          <w:rFonts w:ascii="Times New Roman" w:hAnsi="Times New Roman"/>
          <w:sz w:val="24"/>
          <w:szCs w:val="24"/>
          <w:lang w:val="tr-TR"/>
        </w:rPr>
      </w:pPr>
      <w:r>
        <w:rPr>
          <w:rFonts w:ascii="Times New Roman" w:hAnsi="Times New Roman"/>
          <w:sz w:val="24"/>
          <w:szCs w:val="24"/>
          <w:lang w:val="tr-TR"/>
        </w:rPr>
        <w:t>(7) İşletme kredisi</w:t>
      </w:r>
    </w:p>
    <w:p w:rsidR="00FA2E38" w:rsidRPr="00C41F66" w:rsidRDefault="00FA2E38" w:rsidP="00F31B8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t xml:space="preserve">İskân edilenlerin </w:t>
      </w:r>
      <w:r w:rsidR="000B3920">
        <w:rPr>
          <w:rFonts w:ascii="Times New Roman" w:hAnsi="Times New Roman"/>
          <w:b w:val="0"/>
          <w:sz w:val="24"/>
          <w:szCs w:val="24"/>
          <w:lang w:val="tr-TR"/>
        </w:rPr>
        <w:t>üretici hâle gelebilmeleri için</w:t>
      </w:r>
      <w:r w:rsidRPr="00C41F66">
        <w:rPr>
          <w:rFonts w:ascii="Times New Roman" w:hAnsi="Times New Roman"/>
          <w:b w:val="0"/>
          <w:sz w:val="24"/>
          <w:szCs w:val="24"/>
          <w:lang w:val="tr-TR"/>
        </w:rPr>
        <w:t xml:space="preserve"> tarımsal iskânda ar</w:t>
      </w:r>
      <w:r w:rsidR="000B3920">
        <w:rPr>
          <w:rFonts w:ascii="Times New Roman" w:hAnsi="Times New Roman"/>
          <w:b w:val="0"/>
          <w:sz w:val="24"/>
          <w:szCs w:val="24"/>
          <w:lang w:val="tr-TR"/>
        </w:rPr>
        <w:t>azilerinin tesliminden itibaren</w:t>
      </w:r>
      <w:r w:rsidRPr="00C41F66">
        <w:rPr>
          <w:rFonts w:ascii="Times New Roman" w:hAnsi="Times New Roman"/>
          <w:b w:val="0"/>
          <w:sz w:val="24"/>
          <w:szCs w:val="24"/>
          <w:lang w:val="tr-TR"/>
        </w:rPr>
        <w:t xml:space="preserve"> tarım dışı iskânda, iskân tarihinden itibaren </w:t>
      </w:r>
      <w:r w:rsidR="000B3920">
        <w:rPr>
          <w:rFonts w:ascii="Times New Roman" w:hAnsi="Times New Roman"/>
          <w:b w:val="0"/>
          <w:sz w:val="24"/>
          <w:szCs w:val="24"/>
          <w:lang w:val="tr-TR"/>
        </w:rPr>
        <w:t>2</w:t>
      </w:r>
      <w:r w:rsidRPr="00C41F66">
        <w:rPr>
          <w:rFonts w:ascii="Times New Roman" w:hAnsi="Times New Roman"/>
          <w:b w:val="0"/>
          <w:sz w:val="24"/>
          <w:szCs w:val="24"/>
          <w:lang w:val="tr-TR"/>
        </w:rPr>
        <w:t xml:space="preserve"> yıl içerisinde talep edilmesi hâlinde, projesinde öngörülen süre, miktar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şartlarda aynî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ya nakdî olarak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yıllık borcunu ödemiş olmak şartıyla </w:t>
      </w:r>
      <w:r w:rsidR="000B3920">
        <w:rPr>
          <w:rFonts w:ascii="Times New Roman" w:hAnsi="Times New Roman"/>
          <w:b w:val="0"/>
          <w:sz w:val="24"/>
          <w:szCs w:val="24"/>
          <w:lang w:val="tr-TR"/>
        </w:rPr>
        <w:t>2</w:t>
      </w:r>
      <w:r w:rsidRPr="00C41F66">
        <w:rPr>
          <w:rFonts w:ascii="Times New Roman" w:hAnsi="Times New Roman"/>
          <w:b w:val="0"/>
          <w:sz w:val="24"/>
          <w:szCs w:val="24"/>
          <w:lang w:val="tr-TR"/>
        </w:rPr>
        <w:t xml:space="preserve"> yıl üst üste yıllık işletme kredisi kullandırılabilir. Bu kredinin vadesi </w:t>
      </w:r>
      <w:r w:rsidR="000B3920">
        <w:rPr>
          <w:rFonts w:ascii="Times New Roman" w:hAnsi="Times New Roman"/>
          <w:b w:val="0"/>
          <w:sz w:val="24"/>
          <w:szCs w:val="24"/>
          <w:lang w:val="tr-TR"/>
        </w:rPr>
        <w:t>1</w:t>
      </w:r>
      <w:r w:rsidRPr="00C41F66">
        <w:rPr>
          <w:rFonts w:ascii="Times New Roman" w:hAnsi="Times New Roman"/>
          <w:b w:val="0"/>
          <w:sz w:val="24"/>
          <w:szCs w:val="24"/>
          <w:lang w:val="tr-TR"/>
        </w:rPr>
        <w:t xml:space="preserve"> yıl olup, üretim girdilerini karşılamak üzere açılır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yıllık faizi </w:t>
      </w:r>
      <w:r w:rsidR="000B3920">
        <w:rPr>
          <w:rFonts w:ascii="Times New Roman" w:hAnsi="Times New Roman"/>
          <w:b w:val="0"/>
          <w:sz w:val="24"/>
          <w:szCs w:val="24"/>
          <w:lang w:val="tr-TR"/>
        </w:rPr>
        <w:t>%2’dir.</w:t>
      </w:r>
      <w:r w:rsidRPr="00C41F66">
        <w:rPr>
          <w:rFonts w:ascii="Times New Roman" w:hAnsi="Times New Roman"/>
          <w:b w:val="0"/>
          <w:sz w:val="24"/>
          <w:szCs w:val="24"/>
          <w:lang w:val="tr-TR"/>
        </w:rPr>
        <w:t xml:space="preserve"> Projesine göre açılan işletme kredisini yerinde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amaca uygun olarak kullanmayanlar ile yapılan teknik tavsiyelere uymayanların kredileri, faizi ile birlikte bankaca peşinen tahsil olunur. Bu kişilere bir daha işletme kredisi açılmaz.</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t xml:space="preserve">Nakdî olarak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rilen işletme kredisi talep listesi (kredi talebinde bulunan hak sahiplerince imzalanmış), revize proje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projeye göre belirlenen kredi tutarı Genel Müdürlükten talep edilecektir.</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t>Kredi taleb</w:t>
      </w:r>
      <w:r w:rsidR="000B3920">
        <w:rPr>
          <w:rFonts w:ascii="Times New Roman" w:hAnsi="Times New Roman"/>
          <w:b w:val="0"/>
          <w:sz w:val="24"/>
          <w:szCs w:val="24"/>
          <w:lang w:val="tr-TR"/>
        </w:rPr>
        <w:t>inde bulunan hak sahipleri ile o</w:t>
      </w:r>
      <w:r w:rsidRPr="00C41F66">
        <w:rPr>
          <w:rFonts w:ascii="Times New Roman" w:hAnsi="Times New Roman"/>
          <w:b w:val="0"/>
          <w:sz w:val="24"/>
          <w:szCs w:val="24"/>
          <w:lang w:val="tr-TR"/>
        </w:rPr>
        <w:t>nayda belirlenen miktar üzerinden borçlanma sözleşmesi (EK-25A, EK-25B) düzenlenecektir.</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t>Borçlanma</w:t>
      </w:r>
      <w:r w:rsidR="000B3920">
        <w:rPr>
          <w:rFonts w:ascii="Times New Roman" w:hAnsi="Times New Roman"/>
          <w:b w:val="0"/>
          <w:sz w:val="24"/>
          <w:szCs w:val="24"/>
          <w:lang w:val="tr-TR"/>
        </w:rPr>
        <w:t xml:space="preserve"> sözleşmeleri; Genel Müdürlük, il m</w:t>
      </w:r>
      <w:r w:rsidRPr="00C41F66">
        <w:rPr>
          <w:rFonts w:ascii="Times New Roman" w:hAnsi="Times New Roman"/>
          <w:b w:val="0"/>
          <w:sz w:val="24"/>
          <w:szCs w:val="24"/>
          <w:lang w:val="tr-TR"/>
        </w:rPr>
        <w:t>üdürlüğü, T.C.</w:t>
      </w:r>
      <w:r w:rsidR="007E24E3">
        <w:rPr>
          <w:rFonts w:ascii="Times New Roman" w:hAnsi="Times New Roman"/>
          <w:b w:val="0"/>
          <w:sz w:val="24"/>
          <w:szCs w:val="24"/>
          <w:lang w:val="tr-TR"/>
        </w:rPr>
        <w:t xml:space="preserve"> </w:t>
      </w:r>
      <w:r w:rsidR="000B3920">
        <w:rPr>
          <w:rFonts w:ascii="Times New Roman" w:hAnsi="Times New Roman"/>
          <w:b w:val="0"/>
          <w:sz w:val="24"/>
          <w:szCs w:val="24"/>
          <w:lang w:val="tr-TR"/>
        </w:rPr>
        <w:t>Ziraat Bankası mahalli şubesi, tapu m</w:t>
      </w:r>
      <w:r w:rsidRPr="00C41F66">
        <w:rPr>
          <w:rFonts w:ascii="Times New Roman" w:hAnsi="Times New Roman"/>
          <w:b w:val="0"/>
          <w:sz w:val="24"/>
          <w:szCs w:val="24"/>
          <w:lang w:val="tr-TR"/>
        </w:rPr>
        <w:t xml:space="preserve">üdürlüğü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hak sahibine </w:t>
      </w:r>
      <w:r w:rsidR="00621910">
        <w:rPr>
          <w:rFonts w:ascii="Times New Roman" w:hAnsi="Times New Roman"/>
          <w:b w:val="0"/>
          <w:sz w:val="24"/>
          <w:szCs w:val="24"/>
          <w:lang w:val="tr-TR"/>
        </w:rPr>
        <w:t>ve</w:t>
      </w:r>
      <w:r w:rsidRPr="00C41F66">
        <w:rPr>
          <w:rFonts w:ascii="Times New Roman" w:hAnsi="Times New Roman"/>
          <w:b w:val="0"/>
          <w:sz w:val="24"/>
          <w:szCs w:val="24"/>
          <w:lang w:val="tr-TR"/>
        </w:rPr>
        <w:t>rilmek üzere beşer adet düzenlenerek birer adedi Genel Müdürlüğe gönderilecektir.</w:t>
      </w:r>
    </w:p>
    <w:p w:rsidR="00FA2E38" w:rsidRPr="00C41F66" w:rsidRDefault="000B3920" w:rsidP="00F72F18">
      <w:pPr>
        <w:pStyle w:val="ALTBASLIK"/>
        <w:jc w:val="both"/>
        <w:rPr>
          <w:rFonts w:ascii="Times New Roman" w:hAnsi="Times New Roman"/>
          <w:b w:val="0"/>
          <w:sz w:val="24"/>
          <w:szCs w:val="24"/>
          <w:lang w:val="tr-TR"/>
        </w:rPr>
      </w:pPr>
      <w:r>
        <w:rPr>
          <w:rFonts w:ascii="Times New Roman" w:hAnsi="Times New Roman"/>
          <w:b w:val="0"/>
          <w:sz w:val="24"/>
          <w:szCs w:val="24"/>
          <w:lang w:val="tr-TR"/>
        </w:rPr>
        <w:tab/>
        <w:t>Borçlanma sözleşmesinin 8</w:t>
      </w:r>
      <w:r w:rsidR="005A49B3">
        <w:rPr>
          <w:rFonts w:ascii="Times New Roman" w:hAnsi="Times New Roman"/>
          <w:b w:val="0"/>
          <w:sz w:val="24"/>
          <w:szCs w:val="24"/>
          <w:lang w:val="tr-TR"/>
        </w:rPr>
        <w:t xml:space="preserve"> inci </w:t>
      </w:r>
      <w:r w:rsidR="0013795E">
        <w:rPr>
          <w:rFonts w:ascii="Times New Roman" w:hAnsi="Times New Roman"/>
          <w:b w:val="0"/>
          <w:sz w:val="24"/>
          <w:szCs w:val="24"/>
          <w:lang w:val="tr-TR"/>
        </w:rPr>
        <w:t>maddesinde kayıtlı temsile yetkili</w:t>
      </w:r>
      <w:r w:rsidR="00FA2E38" w:rsidRPr="00C41F66">
        <w:rPr>
          <w:rFonts w:ascii="Times New Roman" w:hAnsi="Times New Roman"/>
          <w:b w:val="0"/>
          <w:sz w:val="24"/>
          <w:szCs w:val="24"/>
          <w:lang w:val="tr-TR"/>
        </w:rPr>
        <w:t xml:space="preserve"> aile bireyi adına sözleşmeyi imzaladıkları banka şubesine kredi hesabı açtırılacaktır. Uygulamayı yapan birimce açtırılan kredi hesap numaraları tahakkuk evrakına eklenmek üzere liste haline getirilecektir. </w:t>
      </w:r>
    </w:p>
    <w:p w:rsidR="00546163"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t xml:space="preserve">Donatım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işletme kredilerinin nakdî olarak </w:t>
      </w:r>
      <w:r w:rsidR="00621910">
        <w:rPr>
          <w:rFonts w:ascii="Times New Roman" w:hAnsi="Times New Roman"/>
          <w:b w:val="0"/>
          <w:sz w:val="24"/>
          <w:szCs w:val="24"/>
          <w:lang w:val="tr-TR"/>
        </w:rPr>
        <w:t>ve</w:t>
      </w:r>
      <w:r w:rsidRPr="00C41F66">
        <w:rPr>
          <w:rFonts w:ascii="Times New Roman" w:hAnsi="Times New Roman"/>
          <w:b w:val="0"/>
          <w:sz w:val="24"/>
          <w:szCs w:val="24"/>
          <w:lang w:val="tr-TR"/>
        </w:rPr>
        <w:t>rilmesi hal</w:t>
      </w:r>
      <w:r w:rsidR="000B3920">
        <w:rPr>
          <w:rFonts w:ascii="Times New Roman" w:hAnsi="Times New Roman"/>
          <w:b w:val="0"/>
          <w:sz w:val="24"/>
          <w:szCs w:val="24"/>
          <w:lang w:val="tr-TR"/>
        </w:rPr>
        <w:t>inde borçlanma sözleşmesinin 13</w:t>
      </w:r>
      <w:r w:rsidR="005A49B3">
        <w:rPr>
          <w:rFonts w:ascii="Times New Roman" w:hAnsi="Times New Roman"/>
          <w:b w:val="0"/>
          <w:sz w:val="24"/>
          <w:szCs w:val="24"/>
          <w:lang w:val="tr-TR"/>
        </w:rPr>
        <w:t xml:space="preserve"> üncü</w:t>
      </w:r>
      <w:r w:rsidR="0013795E">
        <w:rPr>
          <w:rFonts w:ascii="Times New Roman" w:hAnsi="Times New Roman"/>
          <w:b w:val="0"/>
          <w:sz w:val="24"/>
          <w:szCs w:val="24"/>
          <w:lang w:val="tr-TR"/>
        </w:rPr>
        <w:t xml:space="preserve"> maddesinde kayıtlı temsile yetkili</w:t>
      </w:r>
      <w:r w:rsidRPr="00C41F66">
        <w:rPr>
          <w:rFonts w:ascii="Times New Roman" w:hAnsi="Times New Roman"/>
          <w:b w:val="0"/>
          <w:sz w:val="24"/>
          <w:szCs w:val="24"/>
          <w:lang w:val="tr-TR"/>
        </w:rPr>
        <w:t xml:space="preserve"> aile bireyi adına ilgili banka şubesine blokeli vadesiz mevduat hesabı açtırılacaktır. Ödenen kredi tutarı üzerinden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ödeme esnasında banka şubesince %2.5 oranında hizmet komisyonu </w:t>
      </w:r>
      <w:r w:rsidR="00C67115">
        <w:rPr>
          <w:rFonts w:ascii="Times New Roman" w:hAnsi="Times New Roman"/>
          <w:b w:val="0"/>
          <w:sz w:val="24"/>
          <w:szCs w:val="24"/>
          <w:lang w:val="tr-TR"/>
        </w:rPr>
        <w:t xml:space="preserve">ile hizmet komisyonuna ilişkin banka sigorta muamele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rgisi peşinen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defaten kesilecektir. Bu nedenle kendileriyle kredi borçlanma sözleşmesi im</w:t>
      </w:r>
      <w:r w:rsidR="00C67115">
        <w:rPr>
          <w:rFonts w:ascii="Times New Roman" w:hAnsi="Times New Roman"/>
          <w:b w:val="0"/>
          <w:sz w:val="24"/>
          <w:szCs w:val="24"/>
          <w:lang w:val="tr-TR"/>
        </w:rPr>
        <w:t>zalanacak olan hak sahiplerine il m</w:t>
      </w:r>
      <w:r w:rsidRPr="00C41F66">
        <w:rPr>
          <w:rFonts w:ascii="Times New Roman" w:hAnsi="Times New Roman"/>
          <w:b w:val="0"/>
          <w:sz w:val="24"/>
          <w:szCs w:val="24"/>
          <w:lang w:val="tr-TR"/>
        </w:rPr>
        <w:t>üdürlüklerince yapılacak kesinti hakkınd</w:t>
      </w:r>
      <w:r w:rsidR="00C67115">
        <w:rPr>
          <w:rFonts w:ascii="Times New Roman" w:hAnsi="Times New Roman"/>
          <w:b w:val="0"/>
          <w:sz w:val="24"/>
          <w:szCs w:val="24"/>
          <w:lang w:val="tr-TR"/>
        </w:rPr>
        <w:t xml:space="preserve">a ayrıntılı bilgi </w:t>
      </w:r>
      <w:r w:rsidR="00621910">
        <w:rPr>
          <w:rFonts w:ascii="Times New Roman" w:hAnsi="Times New Roman"/>
          <w:b w:val="0"/>
          <w:sz w:val="24"/>
          <w:szCs w:val="24"/>
          <w:lang w:val="tr-TR"/>
        </w:rPr>
        <w:t>ve</w:t>
      </w:r>
      <w:r w:rsidR="00C67115">
        <w:rPr>
          <w:rFonts w:ascii="Times New Roman" w:hAnsi="Times New Roman"/>
          <w:b w:val="0"/>
          <w:sz w:val="24"/>
          <w:szCs w:val="24"/>
          <w:lang w:val="tr-TR"/>
        </w:rPr>
        <w:t>rilecektir.</w:t>
      </w:r>
    </w:p>
    <w:p w:rsidR="0085022F" w:rsidRPr="0085022F" w:rsidRDefault="0085022F" w:rsidP="0085022F">
      <w:pPr>
        <w:spacing w:after="0"/>
        <w:rPr>
          <w:lang w:eastAsia="tr-TR"/>
        </w:rPr>
      </w:pPr>
    </w:p>
    <w:p w:rsidR="00FA2E38" w:rsidRDefault="00C67115" w:rsidP="00F72F18">
      <w:pPr>
        <w:pStyle w:val="ALTBASLIK"/>
        <w:jc w:val="both"/>
        <w:rPr>
          <w:rFonts w:ascii="Times New Roman" w:hAnsi="Times New Roman"/>
          <w:sz w:val="24"/>
          <w:szCs w:val="24"/>
          <w:lang w:val="tr-TR"/>
        </w:rPr>
      </w:pPr>
      <w:r>
        <w:rPr>
          <w:rFonts w:ascii="Times New Roman" w:hAnsi="Times New Roman"/>
          <w:sz w:val="24"/>
          <w:szCs w:val="24"/>
          <w:lang w:val="tr-TR"/>
        </w:rPr>
        <w:t>İpotek i</w:t>
      </w:r>
      <w:r w:rsidRPr="00C41F66">
        <w:rPr>
          <w:rFonts w:ascii="Times New Roman" w:hAnsi="Times New Roman"/>
          <w:sz w:val="24"/>
          <w:szCs w:val="24"/>
          <w:lang w:val="tr-TR"/>
        </w:rPr>
        <w:t>şlemleri</w:t>
      </w:r>
    </w:p>
    <w:p w:rsidR="00FA2E38" w:rsidRPr="00C67115" w:rsidRDefault="00C67115" w:rsidP="00C67115">
      <w:pPr>
        <w:spacing w:after="0"/>
        <w:rPr>
          <w:b/>
          <w:lang w:eastAsia="tr-TR"/>
        </w:rPr>
      </w:pPr>
      <w:r w:rsidRPr="00C67115">
        <w:rPr>
          <w:rFonts w:ascii="Times New Roman" w:hAnsi="Times New Roman"/>
          <w:b/>
          <w:sz w:val="24"/>
          <w:szCs w:val="24"/>
        </w:rPr>
        <w:t>MADDE 22</w:t>
      </w:r>
      <w:r>
        <w:rPr>
          <w:rFonts w:ascii="Times New Roman" w:hAnsi="Times New Roman"/>
          <w:b/>
          <w:sz w:val="24"/>
          <w:szCs w:val="24"/>
        </w:rPr>
        <w:t>-</w:t>
      </w:r>
    </w:p>
    <w:p w:rsidR="00FA2E38" w:rsidRPr="00C41F66" w:rsidRDefault="00FA2E38" w:rsidP="00C67115">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C67115">
        <w:rPr>
          <w:rFonts w:ascii="Times New Roman" w:hAnsi="Times New Roman"/>
          <w:b w:val="0"/>
          <w:sz w:val="24"/>
          <w:szCs w:val="24"/>
          <w:lang w:val="tr-TR"/>
        </w:rPr>
        <w:tab/>
        <w:t xml:space="preserve">İpotek tesisi, </w:t>
      </w:r>
      <w:r w:rsidR="00271FAD">
        <w:rPr>
          <w:rFonts w:ascii="Times New Roman" w:hAnsi="Times New Roman"/>
          <w:b w:val="0"/>
          <w:sz w:val="24"/>
          <w:szCs w:val="24"/>
          <w:lang w:val="tr-TR"/>
        </w:rPr>
        <w:t>Kanunun</w:t>
      </w:r>
      <w:r w:rsidR="00C67115">
        <w:rPr>
          <w:rFonts w:ascii="Times New Roman" w:hAnsi="Times New Roman"/>
          <w:b w:val="0"/>
          <w:sz w:val="24"/>
          <w:szCs w:val="24"/>
          <w:lang w:val="tr-TR"/>
        </w:rPr>
        <w:t xml:space="preserve"> 27</w:t>
      </w:r>
      <w:r w:rsidR="009E19B4">
        <w:rPr>
          <w:rFonts w:ascii="Times New Roman" w:hAnsi="Times New Roman"/>
          <w:b w:val="0"/>
          <w:sz w:val="24"/>
          <w:szCs w:val="24"/>
          <w:lang w:val="tr-TR"/>
        </w:rPr>
        <w:t xml:space="preserve"> </w:t>
      </w:r>
      <w:r w:rsidR="005A49B3">
        <w:rPr>
          <w:rFonts w:ascii="Times New Roman" w:hAnsi="Times New Roman"/>
          <w:b w:val="0"/>
          <w:sz w:val="24"/>
          <w:szCs w:val="24"/>
          <w:lang w:val="tr-TR"/>
        </w:rPr>
        <w:t>nci</w:t>
      </w:r>
      <w:r w:rsidR="00C67115">
        <w:rPr>
          <w:rFonts w:ascii="Times New Roman" w:hAnsi="Times New Roman"/>
          <w:b w:val="0"/>
          <w:sz w:val="24"/>
          <w:szCs w:val="24"/>
          <w:lang w:val="tr-TR"/>
        </w:rPr>
        <w:t xml:space="preserve"> maddesinin altıncı</w:t>
      </w:r>
      <w:r w:rsidRPr="00C41F66">
        <w:rPr>
          <w:rFonts w:ascii="Times New Roman" w:hAnsi="Times New Roman"/>
          <w:b w:val="0"/>
          <w:sz w:val="24"/>
          <w:szCs w:val="24"/>
          <w:lang w:val="tr-TR"/>
        </w:rPr>
        <w:t xml:space="preserve"> fıkrasına göre borçlanma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ya kredi usulü ile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rilen taşınmaz mal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açılan kredilere ipotek yaptırılması gerekmektedir. </w:t>
      </w:r>
    </w:p>
    <w:p w:rsidR="00FA2E38" w:rsidRPr="00C41F66" w:rsidRDefault="00C67115" w:rsidP="00F72F18">
      <w:pPr>
        <w:pStyle w:val="ALTBASLIK"/>
        <w:jc w:val="both"/>
        <w:rPr>
          <w:rFonts w:ascii="Times New Roman" w:hAnsi="Times New Roman"/>
          <w:b w:val="0"/>
          <w:sz w:val="24"/>
          <w:szCs w:val="24"/>
          <w:lang w:val="tr-TR"/>
        </w:rPr>
      </w:pPr>
      <w:r>
        <w:rPr>
          <w:rFonts w:ascii="Times New Roman" w:hAnsi="Times New Roman"/>
          <w:b w:val="0"/>
          <w:sz w:val="24"/>
          <w:szCs w:val="24"/>
          <w:lang w:val="tr-TR"/>
        </w:rPr>
        <w:t>Ancak Yargıtay Hukuk Genel K</w:t>
      </w:r>
      <w:r w:rsidR="00FA2E38" w:rsidRPr="00C41F66">
        <w:rPr>
          <w:rFonts w:ascii="Times New Roman" w:hAnsi="Times New Roman"/>
          <w:b w:val="0"/>
          <w:sz w:val="24"/>
          <w:szCs w:val="24"/>
          <w:lang w:val="tr-TR"/>
        </w:rPr>
        <w:t>urulu</w:t>
      </w:r>
      <w:r>
        <w:rPr>
          <w:rFonts w:ascii="Times New Roman" w:hAnsi="Times New Roman"/>
          <w:b w:val="0"/>
          <w:sz w:val="24"/>
          <w:szCs w:val="24"/>
          <w:lang w:val="tr-TR"/>
        </w:rPr>
        <w:t>’nun 10/03/</w:t>
      </w:r>
      <w:r w:rsidR="00FA2E38" w:rsidRPr="00C41F66">
        <w:rPr>
          <w:rFonts w:ascii="Times New Roman" w:hAnsi="Times New Roman"/>
          <w:b w:val="0"/>
          <w:sz w:val="24"/>
          <w:szCs w:val="24"/>
          <w:lang w:val="tr-TR"/>
        </w:rPr>
        <w:t xml:space="preserve">1971 tarih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E.967/1-391, K.149 sayılı kararında;  mülga 2510 (yeni 5543) sayılı </w:t>
      </w:r>
      <w:r w:rsidR="00271FAD">
        <w:rPr>
          <w:rFonts w:ascii="Times New Roman" w:hAnsi="Times New Roman"/>
          <w:b w:val="0"/>
          <w:sz w:val="24"/>
          <w:szCs w:val="24"/>
          <w:lang w:val="tr-TR"/>
        </w:rPr>
        <w:t>Kanuna</w:t>
      </w:r>
      <w:r w:rsidR="00FA2E38" w:rsidRPr="00C41F66">
        <w:rPr>
          <w:rFonts w:ascii="Times New Roman" w:hAnsi="Times New Roman"/>
          <w:b w:val="0"/>
          <w:sz w:val="24"/>
          <w:szCs w:val="24"/>
          <w:lang w:val="tr-TR"/>
        </w:rPr>
        <w:t xml:space="preserve"> göre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rilmiş yerlerin iştirak halinde mülkiyet hükümlerine tabi bulunduğunu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bu taşınmaz malı aile reisinin tek başına tasarruf etmesinin mümkün olmadığı belirtilmektedir.</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t xml:space="preserve">Bu nedenle; iskân edilen aileye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rilen taşınmaz malın tapu kayıtlarına ipotek işlemlerinin yaptırılması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borçlandırmaya ait diğer işlemlerin yürütülmesi ile işletme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donatım kredisi almak için; aileyi temsile yetkili kişiye reşit olanlardan noter aracılığı </w:t>
      </w:r>
      <w:r w:rsidR="007C4F05">
        <w:rPr>
          <w:rFonts w:ascii="Times New Roman" w:hAnsi="Times New Roman"/>
          <w:b w:val="0"/>
          <w:sz w:val="24"/>
          <w:szCs w:val="24"/>
          <w:lang w:val="tr-TR"/>
        </w:rPr>
        <w:t xml:space="preserve">ile yetki </w:t>
      </w:r>
      <w:r w:rsidR="00621910">
        <w:rPr>
          <w:rFonts w:ascii="Times New Roman" w:hAnsi="Times New Roman"/>
          <w:b w:val="0"/>
          <w:sz w:val="24"/>
          <w:szCs w:val="24"/>
          <w:lang w:val="tr-TR"/>
        </w:rPr>
        <w:t>ve</w:t>
      </w:r>
      <w:r w:rsidR="007C4F05">
        <w:rPr>
          <w:rFonts w:ascii="Times New Roman" w:hAnsi="Times New Roman"/>
          <w:b w:val="0"/>
          <w:sz w:val="24"/>
          <w:szCs w:val="24"/>
          <w:lang w:val="tr-TR"/>
        </w:rPr>
        <w:t>rmeyenlerin bizzat tapu m</w:t>
      </w:r>
      <w:r w:rsidRPr="00C41F66">
        <w:rPr>
          <w:rFonts w:ascii="Times New Roman" w:hAnsi="Times New Roman"/>
          <w:b w:val="0"/>
          <w:sz w:val="24"/>
          <w:szCs w:val="24"/>
          <w:lang w:val="tr-TR"/>
        </w:rPr>
        <w:t xml:space="preserve">üdürlüğüne gidilerek tapu kayıtlarına muvaffakatlarını belirtir şerh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rmeleri gerekmektedir. Reşit olmayanların bu işlemleri </w:t>
      </w:r>
      <w:r w:rsidR="00621910">
        <w:rPr>
          <w:rFonts w:ascii="Times New Roman" w:hAnsi="Times New Roman"/>
          <w:b w:val="0"/>
          <w:sz w:val="24"/>
          <w:szCs w:val="24"/>
          <w:lang w:val="tr-TR"/>
        </w:rPr>
        <w:t>ve</w:t>
      </w:r>
      <w:r w:rsidRPr="00C41F66">
        <w:rPr>
          <w:rFonts w:ascii="Times New Roman" w:hAnsi="Times New Roman"/>
          <w:b w:val="0"/>
          <w:sz w:val="24"/>
          <w:szCs w:val="24"/>
          <w:lang w:val="tr-TR"/>
        </w:rPr>
        <w:t>li ya da vasisi tarafından yürütülecektir.</w:t>
      </w:r>
    </w:p>
    <w:p w:rsidR="00F70547" w:rsidRPr="00C41F66" w:rsidRDefault="00F70547" w:rsidP="00F72F18">
      <w:pPr>
        <w:pStyle w:val="ALTBASLIK"/>
        <w:jc w:val="both"/>
        <w:rPr>
          <w:rFonts w:ascii="Times New Roman" w:hAnsi="Times New Roman"/>
          <w:b w:val="0"/>
          <w:sz w:val="24"/>
          <w:szCs w:val="24"/>
          <w:lang w:val="tr-TR"/>
        </w:rPr>
      </w:pPr>
    </w:p>
    <w:p w:rsidR="00FA2E38" w:rsidRDefault="007C4F05" w:rsidP="00F72F18">
      <w:pPr>
        <w:pStyle w:val="ALTBASLIK"/>
        <w:jc w:val="both"/>
        <w:rPr>
          <w:rFonts w:ascii="Times New Roman" w:hAnsi="Times New Roman"/>
          <w:sz w:val="24"/>
          <w:szCs w:val="24"/>
          <w:lang w:val="tr-TR"/>
        </w:rPr>
      </w:pPr>
      <w:r>
        <w:rPr>
          <w:rFonts w:ascii="Times New Roman" w:hAnsi="Times New Roman"/>
          <w:sz w:val="24"/>
          <w:szCs w:val="24"/>
          <w:lang w:val="tr-TR"/>
        </w:rPr>
        <w:t>A</w:t>
      </w:r>
      <w:r w:rsidRPr="00C41F66">
        <w:rPr>
          <w:rFonts w:ascii="Times New Roman" w:hAnsi="Times New Roman"/>
          <w:sz w:val="24"/>
          <w:szCs w:val="24"/>
          <w:lang w:val="tr-TR"/>
        </w:rPr>
        <w:t xml:space="preserve">rsa bedellerinin ödenmesi </w:t>
      </w:r>
    </w:p>
    <w:p w:rsidR="00FA2E38" w:rsidRPr="007C4F05" w:rsidRDefault="007C4F05" w:rsidP="007C4F05">
      <w:pPr>
        <w:spacing w:after="0"/>
        <w:rPr>
          <w:b/>
          <w:lang w:eastAsia="tr-TR"/>
        </w:rPr>
      </w:pPr>
      <w:r w:rsidRPr="007C4F05">
        <w:rPr>
          <w:rFonts w:ascii="Times New Roman" w:hAnsi="Times New Roman"/>
          <w:b/>
          <w:sz w:val="24"/>
          <w:szCs w:val="24"/>
        </w:rPr>
        <w:t>MADDE 23-</w:t>
      </w:r>
    </w:p>
    <w:p w:rsidR="00FA2E38" w:rsidRPr="00C41F66" w:rsidRDefault="00FA2E38" w:rsidP="007C4F05">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t xml:space="preserve">Köyün yeni yerleşim alanından nakil </w:t>
      </w:r>
      <w:r w:rsidR="00621910">
        <w:rPr>
          <w:rFonts w:ascii="Times New Roman" w:hAnsi="Times New Roman"/>
          <w:b w:val="0"/>
          <w:sz w:val="24"/>
          <w:szCs w:val="24"/>
          <w:lang w:val="tr-TR"/>
        </w:rPr>
        <w:t>ve</w:t>
      </w:r>
      <w:r w:rsidRPr="00C41F66">
        <w:rPr>
          <w:rFonts w:ascii="Times New Roman" w:hAnsi="Times New Roman"/>
          <w:b w:val="0"/>
          <w:sz w:val="24"/>
          <w:szCs w:val="24"/>
          <w:lang w:val="tr-TR"/>
        </w:rPr>
        <w:t>ya toplulaş</w:t>
      </w:r>
      <w:r w:rsidR="007C4F05">
        <w:rPr>
          <w:rFonts w:ascii="Times New Roman" w:hAnsi="Times New Roman"/>
          <w:b w:val="0"/>
          <w:sz w:val="24"/>
          <w:szCs w:val="24"/>
          <w:lang w:val="tr-TR"/>
        </w:rPr>
        <w:t>tırma nedeniyle Yönetmeliğin 14</w:t>
      </w:r>
      <w:r w:rsidR="005A49B3">
        <w:rPr>
          <w:rFonts w:ascii="Times New Roman" w:hAnsi="Times New Roman"/>
          <w:b w:val="0"/>
          <w:sz w:val="24"/>
          <w:szCs w:val="24"/>
          <w:lang w:val="tr-TR"/>
        </w:rPr>
        <w:t xml:space="preserve"> üncü</w:t>
      </w:r>
      <w:r w:rsidRPr="00C41F66">
        <w:rPr>
          <w:rFonts w:ascii="Times New Roman" w:hAnsi="Times New Roman"/>
          <w:b w:val="0"/>
          <w:sz w:val="24"/>
          <w:szCs w:val="24"/>
          <w:lang w:val="tr-TR"/>
        </w:rPr>
        <w:t xml:space="preserve"> maddesine göre dağıtılan arsaların bedellerinin alt</w:t>
      </w:r>
      <w:r w:rsidR="007C4F05">
        <w:rPr>
          <w:rFonts w:ascii="Times New Roman" w:hAnsi="Times New Roman"/>
          <w:b w:val="0"/>
          <w:sz w:val="24"/>
          <w:szCs w:val="24"/>
          <w:lang w:val="tr-TR"/>
        </w:rPr>
        <w:t>mış gün içinde iskân gelirleri h</w:t>
      </w:r>
      <w:r w:rsidRPr="00C41F66">
        <w:rPr>
          <w:rFonts w:ascii="Times New Roman" w:hAnsi="Times New Roman"/>
          <w:b w:val="0"/>
          <w:sz w:val="24"/>
          <w:szCs w:val="24"/>
          <w:lang w:val="tr-TR"/>
        </w:rPr>
        <w:t xml:space="preserve">esabına aktarılmak üzere peşin olarak mahallî banka şubesine yatırmaları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ya </w:t>
      </w:r>
      <w:r w:rsidR="007C4F05">
        <w:rPr>
          <w:rFonts w:ascii="Times New Roman" w:hAnsi="Times New Roman"/>
          <w:b w:val="0"/>
          <w:sz w:val="24"/>
          <w:szCs w:val="24"/>
          <w:lang w:val="tr-TR"/>
        </w:rPr>
        <w:t>1.</w:t>
      </w:r>
      <w:r w:rsidRPr="00C41F66">
        <w:rPr>
          <w:rFonts w:ascii="Times New Roman" w:hAnsi="Times New Roman"/>
          <w:b w:val="0"/>
          <w:sz w:val="24"/>
          <w:szCs w:val="24"/>
          <w:lang w:val="tr-TR"/>
        </w:rPr>
        <w:t xml:space="preserve"> taksiti peşin olarak yatırmaları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kalan miktar için, yıllık </w:t>
      </w:r>
      <w:r w:rsidR="007C4F05">
        <w:rPr>
          <w:rFonts w:ascii="Times New Roman" w:hAnsi="Times New Roman"/>
          <w:b w:val="0"/>
          <w:sz w:val="24"/>
          <w:szCs w:val="24"/>
          <w:lang w:val="tr-TR"/>
        </w:rPr>
        <w:t>%5</w:t>
      </w:r>
      <w:r w:rsidRPr="00C41F66">
        <w:rPr>
          <w:rFonts w:ascii="Times New Roman" w:hAnsi="Times New Roman"/>
          <w:b w:val="0"/>
          <w:sz w:val="24"/>
          <w:szCs w:val="24"/>
          <w:lang w:val="tr-TR"/>
        </w:rPr>
        <w:t xml:space="preserve"> faizli olarak </w:t>
      </w:r>
      <w:r w:rsidR="007C4F05">
        <w:rPr>
          <w:rFonts w:ascii="Times New Roman" w:hAnsi="Times New Roman"/>
          <w:b w:val="0"/>
          <w:sz w:val="24"/>
          <w:szCs w:val="24"/>
          <w:lang w:val="tr-TR"/>
        </w:rPr>
        <w:t>2</w:t>
      </w:r>
      <w:r w:rsidRPr="00C41F66">
        <w:rPr>
          <w:rFonts w:ascii="Times New Roman" w:hAnsi="Times New Roman"/>
          <w:b w:val="0"/>
          <w:sz w:val="24"/>
          <w:szCs w:val="24"/>
          <w:lang w:val="tr-TR"/>
        </w:rPr>
        <w:t xml:space="preserve"> yılda </w:t>
      </w:r>
      <w:r w:rsidR="007C4F05">
        <w:rPr>
          <w:rFonts w:ascii="Times New Roman" w:hAnsi="Times New Roman"/>
          <w:b w:val="0"/>
          <w:sz w:val="24"/>
          <w:szCs w:val="24"/>
          <w:lang w:val="tr-TR"/>
        </w:rPr>
        <w:t>2</w:t>
      </w:r>
      <w:r w:rsidRPr="00C41F66">
        <w:rPr>
          <w:rFonts w:ascii="Times New Roman" w:hAnsi="Times New Roman"/>
          <w:b w:val="0"/>
          <w:sz w:val="24"/>
          <w:szCs w:val="24"/>
          <w:lang w:val="tr-TR"/>
        </w:rPr>
        <w:t xml:space="preserve"> eşit taksitle ödenmek üzere borçlandırma sözleşmesi senetleri</w:t>
      </w:r>
      <w:r w:rsidR="007C4F05">
        <w:rPr>
          <w:rFonts w:ascii="Times New Roman" w:hAnsi="Times New Roman"/>
          <w:b w:val="0"/>
          <w:sz w:val="24"/>
          <w:szCs w:val="24"/>
          <w:lang w:val="tr-TR"/>
        </w:rPr>
        <w:t>ni imzalamaları hak sahiplerine</w:t>
      </w:r>
      <w:r w:rsidRPr="00C41F66">
        <w:rPr>
          <w:rFonts w:ascii="Times New Roman" w:hAnsi="Times New Roman"/>
          <w:b w:val="0"/>
          <w:sz w:val="24"/>
          <w:szCs w:val="24"/>
          <w:lang w:val="tr-TR"/>
        </w:rPr>
        <w:t xml:space="preserve"> tebliğ olunur.</w:t>
      </w:r>
    </w:p>
    <w:p w:rsidR="00FA2E38" w:rsidRPr="00C41F66" w:rsidRDefault="007C4F05" w:rsidP="00F72F18">
      <w:pPr>
        <w:pStyle w:val="ALTBASLIK"/>
        <w:jc w:val="both"/>
        <w:rPr>
          <w:rFonts w:ascii="Times New Roman" w:hAnsi="Times New Roman"/>
          <w:b w:val="0"/>
          <w:sz w:val="24"/>
          <w:szCs w:val="24"/>
          <w:lang w:val="tr-TR"/>
        </w:rPr>
      </w:pPr>
      <w:r>
        <w:rPr>
          <w:rFonts w:ascii="Times New Roman" w:hAnsi="Times New Roman"/>
          <w:b w:val="0"/>
          <w:sz w:val="24"/>
          <w:szCs w:val="24"/>
          <w:lang w:val="tr-TR"/>
        </w:rPr>
        <w:tab/>
      </w:r>
      <w:r w:rsidR="00FA2E38" w:rsidRPr="00C41F66">
        <w:rPr>
          <w:rFonts w:ascii="Times New Roman" w:hAnsi="Times New Roman"/>
          <w:b w:val="0"/>
          <w:sz w:val="24"/>
          <w:szCs w:val="24"/>
          <w:lang w:val="tr-TR"/>
        </w:rPr>
        <w:t>Sözleşmeye bağlanarak satışı yapılan arsaların ödemelerinde çeşitli güçlükler ortaya çıkmakta borcun vadesinde ödenmemesi halinde borçlar muaccel hale gelmektedir. Bu nedenle tahsilatın sürüncemede kalmaması için arsa satışlarının peşin olarak yapılmasına çalışılacaktır.</w:t>
      </w:r>
      <w:r w:rsidR="007E703B">
        <w:rPr>
          <w:rFonts w:ascii="Times New Roman" w:hAnsi="Times New Roman"/>
          <w:b w:val="0"/>
          <w:color w:val="70AD47" w:themeColor="accent6"/>
          <w:sz w:val="24"/>
          <w:szCs w:val="24"/>
          <w:lang w:val="tr-TR"/>
        </w:rPr>
        <w:t xml:space="preserve"> </w:t>
      </w:r>
      <w:r w:rsidR="007E703B" w:rsidRPr="00D639A9">
        <w:rPr>
          <w:rFonts w:ascii="Times New Roman" w:hAnsi="Times New Roman"/>
          <w:b w:val="0"/>
          <w:sz w:val="24"/>
          <w:szCs w:val="24"/>
          <w:lang w:val="tr-TR"/>
        </w:rPr>
        <w:t xml:space="preserve">Peşin </w:t>
      </w:r>
      <w:r w:rsidR="003C1958" w:rsidRPr="00D639A9">
        <w:rPr>
          <w:rFonts w:ascii="Times New Roman" w:hAnsi="Times New Roman"/>
          <w:b w:val="0"/>
          <w:sz w:val="24"/>
          <w:szCs w:val="24"/>
          <w:lang w:val="tr-TR"/>
        </w:rPr>
        <w:t xml:space="preserve">arsa satışları </w:t>
      </w:r>
      <w:r w:rsidR="007E703B" w:rsidRPr="00D639A9">
        <w:rPr>
          <w:rFonts w:ascii="Times New Roman" w:hAnsi="Times New Roman"/>
          <w:b w:val="0"/>
          <w:sz w:val="24"/>
          <w:szCs w:val="24"/>
          <w:lang w:val="tr-TR"/>
        </w:rPr>
        <w:t>i</w:t>
      </w:r>
      <w:r w:rsidR="00621910">
        <w:rPr>
          <w:rFonts w:ascii="Times New Roman" w:hAnsi="Times New Roman"/>
          <w:b w:val="0"/>
          <w:sz w:val="24"/>
          <w:szCs w:val="24"/>
          <w:lang w:val="tr-TR"/>
        </w:rPr>
        <w:t>ve</w:t>
      </w:r>
      <w:r w:rsidR="007E703B" w:rsidRPr="00D639A9">
        <w:rPr>
          <w:rFonts w:ascii="Times New Roman" w:hAnsi="Times New Roman"/>
          <w:b w:val="0"/>
          <w:sz w:val="24"/>
          <w:szCs w:val="24"/>
          <w:lang w:val="tr-TR"/>
        </w:rPr>
        <w:t>dilikle Genel Müdürlüğe bil</w:t>
      </w:r>
      <w:r w:rsidR="00DB7192" w:rsidRPr="00D639A9">
        <w:rPr>
          <w:rFonts w:ascii="Times New Roman" w:hAnsi="Times New Roman"/>
          <w:b w:val="0"/>
          <w:sz w:val="24"/>
          <w:szCs w:val="24"/>
          <w:lang w:val="tr-TR"/>
        </w:rPr>
        <w:t>dirilecektir.</w:t>
      </w:r>
      <w:r w:rsidR="00FA2E38" w:rsidRPr="00D639A9">
        <w:rPr>
          <w:rFonts w:ascii="Times New Roman" w:hAnsi="Times New Roman"/>
          <w:b w:val="0"/>
          <w:sz w:val="24"/>
          <w:szCs w:val="24"/>
          <w:lang w:val="tr-TR"/>
        </w:rPr>
        <w:t xml:space="preserve"> </w:t>
      </w:r>
    </w:p>
    <w:p w:rsidR="00FA2E38"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t xml:space="preserve">Taksitle yapılan arsa satışlarında borçlanma sözleşmeleri (EK-34) kullanılacak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bankaca 2246 ürün kodu ile borçlanma sistemine kayıt edilmesi sa</w:t>
      </w:r>
      <w:r w:rsidR="007C4F05">
        <w:rPr>
          <w:rFonts w:ascii="Times New Roman" w:hAnsi="Times New Roman"/>
          <w:b w:val="0"/>
          <w:sz w:val="24"/>
          <w:szCs w:val="24"/>
          <w:lang w:val="tr-TR"/>
        </w:rPr>
        <w:t>ğlanacak olup, Genel Müdürlük, il m</w:t>
      </w:r>
      <w:r w:rsidRPr="00C41F66">
        <w:rPr>
          <w:rFonts w:ascii="Times New Roman" w:hAnsi="Times New Roman"/>
          <w:b w:val="0"/>
          <w:sz w:val="24"/>
          <w:szCs w:val="24"/>
          <w:lang w:val="tr-TR"/>
        </w:rPr>
        <w:t xml:space="preserve">üdürlüğü, T.C. </w:t>
      </w:r>
      <w:r w:rsidR="007C4F05">
        <w:rPr>
          <w:rFonts w:ascii="Times New Roman" w:hAnsi="Times New Roman"/>
          <w:b w:val="0"/>
          <w:sz w:val="24"/>
          <w:szCs w:val="24"/>
          <w:lang w:val="tr-TR"/>
        </w:rPr>
        <w:t>Ziraat Bankası mahalli şubesi, tapu m</w:t>
      </w:r>
      <w:r w:rsidRPr="00C41F66">
        <w:rPr>
          <w:rFonts w:ascii="Times New Roman" w:hAnsi="Times New Roman"/>
          <w:b w:val="0"/>
          <w:sz w:val="24"/>
          <w:szCs w:val="24"/>
          <w:lang w:val="tr-TR"/>
        </w:rPr>
        <w:t xml:space="preserve">üdürlüğü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hak sahibine </w:t>
      </w:r>
      <w:r w:rsidR="00621910">
        <w:rPr>
          <w:rFonts w:ascii="Times New Roman" w:hAnsi="Times New Roman"/>
          <w:b w:val="0"/>
          <w:sz w:val="24"/>
          <w:szCs w:val="24"/>
          <w:lang w:val="tr-TR"/>
        </w:rPr>
        <w:t>ve</w:t>
      </w:r>
      <w:r w:rsidRPr="00C41F66">
        <w:rPr>
          <w:rFonts w:ascii="Times New Roman" w:hAnsi="Times New Roman"/>
          <w:b w:val="0"/>
          <w:sz w:val="24"/>
          <w:szCs w:val="24"/>
          <w:lang w:val="tr-TR"/>
        </w:rPr>
        <w:t>rilmek üzere beşer adet düzenlenerek bir adedi ilgili banka şubesi ile dağıtımlı olarak Genel Müdürlüğe gönderilecektir.</w:t>
      </w:r>
      <w:r w:rsidR="007C4F05">
        <w:rPr>
          <w:rFonts w:ascii="Times New Roman" w:hAnsi="Times New Roman"/>
          <w:b w:val="0"/>
          <w:sz w:val="24"/>
          <w:szCs w:val="24"/>
          <w:lang w:val="tr-TR"/>
        </w:rPr>
        <w:t xml:space="preserve"> İl m</w:t>
      </w:r>
      <w:r w:rsidRPr="00C41F66">
        <w:rPr>
          <w:rFonts w:ascii="Times New Roman" w:hAnsi="Times New Roman"/>
          <w:b w:val="0"/>
          <w:sz w:val="24"/>
          <w:szCs w:val="24"/>
          <w:lang w:val="tr-TR"/>
        </w:rPr>
        <w:t xml:space="preserve">üdürlüklerince sözleşme tutarının %100 fazlası üzerinden arsa tapu kaydı üzerine ipotek tesis ettirilecektir. </w:t>
      </w:r>
    </w:p>
    <w:p w:rsidR="00546163" w:rsidRDefault="00546163" w:rsidP="00F72F18">
      <w:pPr>
        <w:pStyle w:val="ALTBASLIK"/>
        <w:jc w:val="both"/>
        <w:rPr>
          <w:rFonts w:ascii="Times New Roman" w:hAnsi="Times New Roman"/>
          <w:sz w:val="24"/>
          <w:szCs w:val="24"/>
          <w:lang w:val="tr-TR"/>
        </w:rPr>
      </w:pPr>
    </w:p>
    <w:p w:rsidR="007C4F05" w:rsidRDefault="007C4F05" w:rsidP="00F72F18">
      <w:pPr>
        <w:pStyle w:val="ALTBASLIK"/>
        <w:jc w:val="both"/>
        <w:rPr>
          <w:rFonts w:ascii="Times New Roman" w:hAnsi="Times New Roman"/>
          <w:sz w:val="24"/>
          <w:szCs w:val="24"/>
          <w:lang w:val="tr-TR"/>
        </w:rPr>
      </w:pPr>
      <w:r>
        <w:rPr>
          <w:rFonts w:ascii="Times New Roman" w:hAnsi="Times New Roman"/>
          <w:sz w:val="24"/>
          <w:szCs w:val="24"/>
          <w:lang w:val="tr-TR"/>
        </w:rPr>
        <w:t>K</w:t>
      </w:r>
      <w:r w:rsidRPr="00C41F66">
        <w:rPr>
          <w:rFonts w:ascii="Times New Roman" w:hAnsi="Times New Roman"/>
          <w:sz w:val="24"/>
          <w:szCs w:val="24"/>
          <w:lang w:val="tr-TR"/>
        </w:rPr>
        <w:t xml:space="preserve">onut </w:t>
      </w:r>
      <w:r w:rsidR="00621910">
        <w:rPr>
          <w:rFonts w:ascii="Times New Roman" w:hAnsi="Times New Roman"/>
          <w:sz w:val="24"/>
          <w:szCs w:val="24"/>
          <w:lang w:val="tr-TR"/>
        </w:rPr>
        <w:t>ve</w:t>
      </w:r>
      <w:r w:rsidRPr="00C41F66">
        <w:rPr>
          <w:rFonts w:ascii="Times New Roman" w:hAnsi="Times New Roman"/>
          <w:sz w:val="24"/>
          <w:szCs w:val="24"/>
          <w:lang w:val="tr-TR"/>
        </w:rPr>
        <w:t xml:space="preserve"> tarımsal yapılar kredisinin açılması esasları</w:t>
      </w:r>
    </w:p>
    <w:p w:rsidR="00FA2E38" w:rsidRPr="00C41F66" w:rsidRDefault="007C4F05" w:rsidP="00F72F18">
      <w:pPr>
        <w:pStyle w:val="ALTBASLIK"/>
        <w:jc w:val="both"/>
        <w:rPr>
          <w:rFonts w:ascii="Times New Roman" w:hAnsi="Times New Roman"/>
          <w:b w:val="0"/>
          <w:sz w:val="24"/>
          <w:szCs w:val="24"/>
          <w:lang w:val="tr-TR"/>
        </w:rPr>
      </w:pPr>
      <w:r w:rsidRPr="00C41F66">
        <w:rPr>
          <w:rFonts w:ascii="Times New Roman" w:hAnsi="Times New Roman"/>
          <w:sz w:val="24"/>
          <w:szCs w:val="24"/>
          <w:lang w:val="tr-TR"/>
        </w:rPr>
        <w:t xml:space="preserve">MADDE 24- </w:t>
      </w:r>
      <w:r w:rsidR="00FA2E38" w:rsidRPr="00C41F66">
        <w:rPr>
          <w:rFonts w:ascii="Times New Roman" w:hAnsi="Times New Roman"/>
          <w:sz w:val="24"/>
          <w:szCs w:val="24"/>
          <w:lang w:val="tr-TR"/>
        </w:rPr>
        <w:t xml:space="preserve"> </w:t>
      </w:r>
    </w:p>
    <w:p w:rsidR="00FA2E38" w:rsidRPr="00C41F66" w:rsidRDefault="009E19B4" w:rsidP="00F72F18">
      <w:pPr>
        <w:pStyle w:val="ALTBASLIK"/>
        <w:jc w:val="both"/>
        <w:rPr>
          <w:rFonts w:ascii="Times New Roman" w:hAnsi="Times New Roman"/>
          <w:b w:val="0"/>
          <w:sz w:val="24"/>
          <w:szCs w:val="24"/>
          <w:lang w:val="tr-TR"/>
        </w:rPr>
      </w:pPr>
      <w:r>
        <w:rPr>
          <w:rFonts w:ascii="Times New Roman" w:hAnsi="Times New Roman"/>
          <w:b w:val="0"/>
          <w:sz w:val="24"/>
          <w:szCs w:val="24"/>
          <w:lang w:val="tr-TR"/>
        </w:rPr>
        <w:tab/>
        <w:t xml:space="preserve">Yönetmeliğin 14 üncü </w:t>
      </w:r>
      <w:r w:rsidR="00FA2E38" w:rsidRPr="00C41F66">
        <w:rPr>
          <w:rFonts w:ascii="Times New Roman" w:hAnsi="Times New Roman"/>
          <w:b w:val="0"/>
          <w:sz w:val="24"/>
          <w:szCs w:val="24"/>
          <w:lang w:val="tr-TR"/>
        </w:rPr>
        <w:t xml:space="preserve">maddesiyle konut tarımsal yapılar kredisi açılması esasları belirlenmiş olup uygulama ile ilgili olarak; </w:t>
      </w:r>
    </w:p>
    <w:p w:rsidR="00FA2E38" w:rsidRPr="00C41F66" w:rsidRDefault="003B64F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a)</w:t>
      </w:r>
      <w:r w:rsidR="007C4F05">
        <w:rPr>
          <w:rFonts w:ascii="Times New Roman" w:hAnsi="Times New Roman"/>
          <w:b w:val="0"/>
          <w:sz w:val="24"/>
          <w:szCs w:val="24"/>
          <w:lang w:val="tr-TR"/>
        </w:rPr>
        <w:t xml:space="preserve"> Yıllık yatırım p</w:t>
      </w:r>
      <w:r w:rsidR="00FA2E38" w:rsidRPr="00C41F66">
        <w:rPr>
          <w:rFonts w:ascii="Times New Roman" w:hAnsi="Times New Roman"/>
          <w:b w:val="0"/>
          <w:sz w:val="24"/>
          <w:szCs w:val="24"/>
          <w:lang w:val="tr-TR"/>
        </w:rPr>
        <w:t xml:space="preserve">rogramında yer alan köylerde kredi kullanmak isteyen hak sahiplerince imzalanmış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tutanağa bağlanmış isim listesi (EK-35A, EK-35B) Genel Müdürlüğe gönderilecektir. Kredi talebinde bulunan aile sayısı programdaki aile sayısını aşmayacaktır.</w:t>
      </w:r>
    </w:p>
    <w:p w:rsidR="00FA2E38" w:rsidRPr="00C41F66" w:rsidRDefault="003B64F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b)</w:t>
      </w:r>
      <w:r w:rsidR="00FA2E38" w:rsidRPr="00C41F66">
        <w:rPr>
          <w:rFonts w:ascii="Times New Roman" w:hAnsi="Times New Roman"/>
          <w:b w:val="0"/>
          <w:sz w:val="24"/>
          <w:szCs w:val="24"/>
          <w:lang w:val="tr-TR"/>
        </w:rPr>
        <w:t xml:space="preserve"> Tutanağa bağlanmış isim listesinin Genel Müdürlüğe intikalini takiben kredi açılmasına ilişkin talimat ile örnek borçlanma sözleşmesi </w:t>
      </w:r>
      <w:r w:rsidR="00FA2E38" w:rsidRPr="001B4006">
        <w:rPr>
          <w:rFonts w:ascii="Times New Roman" w:hAnsi="Times New Roman"/>
          <w:b w:val="0"/>
          <w:sz w:val="24"/>
          <w:szCs w:val="24"/>
          <w:lang w:val="tr-TR"/>
        </w:rPr>
        <w:t>(</w:t>
      </w:r>
      <w:r w:rsidR="00FA2E38" w:rsidRPr="00C41F66">
        <w:rPr>
          <w:rFonts w:ascii="Times New Roman" w:hAnsi="Times New Roman"/>
          <w:b w:val="0"/>
          <w:sz w:val="24"/>
          <w:szCs w:val="24"/>
          <w:lang w:val="tr-TR"/>
        </w:rPr>
        <w:t>EK-36A, EK-36B</w:t>
      </w:r>
      <w:r w:rsidR="007C0A95" w:rsidRPr="00C41F66">
        <w:rPr>
          <w:rFonts w:ascii="Times New Roman" w:hAnsi="Times New Roman"/>
          <w:b w:val="0"/>
          <w:sz w:val="24"/>
          <w:szCs w:val="24"/>
          <w:lang w:val="tr-TR"/>
        </w:rPr>
        <w:t>, EK-36C, EK-36D</w:t>
      </w:r>
      <w:r w:rsidR="007C0A95" w:rsidRPr="001B4006">
        <w:rPr>
          <w:rFonts w:ascii="Times New Roman" w:hAnsi="Times New Roman"/>
          <w:b w:val="0"/>
          <w:sz w:val="24"/>
          <w:szCs w:val="24"/>
          <w:lang w:val="tr-TR"/>
        </w:rPr>
        <w:t>,</w:t>
      </w:r>
      <w:r w:rsidR="00FA2E38" w:rsidRPr="001B4006">
        <w:rPr>
          <w:rFonts w:ascii="Times New Roman" w:hAnsi="Times New Roman"/>
          <w:b w:val="0"/>
          <w:sz w:val="24"/>
          <w:szCs w:val="24"/>
          <w:lang w:val="tr-TR"/>
        </w:rPr>
        <w:t>)</w:t>
      </w:r>
      <w:r w:rsidR="007C4F05">
        <w:rPr>
          <w:rFonts w:ascii="Times New Roman" w:hAnsi="Times New Roman"/>
          <w:b w:val="0"/>
          <w:sz w:val="24"/>
          <w:szCs w:val="24"/>
          <w:lang w:val="tr-TR"/>
        </w:rPr>
        <w:t xml:space="preserve"> ilgili m</w:t>
      </w:r>
      <w:r w:rsidR="00FA2E38" w:rsidRPr="00C41F66">
        <w:rPr>
          <w:rFonts w:ascii="Times New Roman" w:hAnsi="Times New Roman"/>
          <w:b w:val="0"/>
          <w:sz w:val="24"/>
          <w:szCs w:val="24"/>
          <w:lang w:val="tr-TR"/>
        </w:rPr>
        <w:t xml:space="preserve">üdürlüğe gönderilecektir. Kendileriyle sözleşme düzenlenecek hak sahiplerine Yönetmelik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borçlanma sözleşmesinin getirdiği yükümlülükler açıklanarak bilgi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rilecektir.</w:t>
      </w:r>
    </w:p>
    <w:p w:rsidR="00FA2E38" w:rsidRPr="00C41F66" w:rsidRDefault="003B64F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sz w:val="24"/>
          <w:szCs w:val="24"/>
          <w:lang w:val="tr-TR"/>
        </w:rPr>
        <w:t>c)</w:t>
      </w:r>
      <w:r w:rsidR="009E19B4">
        <w:rPr>
          <w:rFonts w:ascii="Times New Roman" w:hAnsi="Times New Roman"/>
          <w:b w:val="0"/>
          <w:sz w:val="24"/>
          <w:szCs w:val="24"/>
          <w:lang w:val="tr-TR"/>
        </w:rPr>
        <w:t xml:space="preserve"> İl m</w:t>
      </w:r>
      <w:r w:rsidR="007C4F05">
        <w:rPr>
          <w:rFonts w:ascii="Times New Roman" w:hAnsi="Times New Roman"/>
          <w:b w:val="0"/>
          <w:sz w:val="24"/>
          <w:szCs w:val="24"/>
          <w:lang w:val="tr-TR"/>
        </w:rPr>
        <w:t>üdürlüklerince Genel Müdürlük, il müdürlüğü, tapu m</w:t>
      </w:r>
      <w:r w:rsidR="00FA2E38" w:rsidRPr="00C41F66">
        <w:rPr>
          <w:rFonts w:ascii="Times New Roman" w:hAnsi="Times New Roman"/>
          <w:b w:val="0"/>
          <w:sz w:val="24"/>
          <w:szCs w:val="24"/>
          <w:lang w:val="tr-TR"/>
        </w:rPr>
        <w:t xml:space="preserve">üdürlüğü, ilgili banka şubesi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hak sahibine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rilmek üzere beşer adet düzenlenecek borçlanma sözleşmelerinin birer adedi ilgili banka şubesi ile dağıtımlı olarak Genel Müdürlüğe gönderilecektir. Genel Müdürlüğe gönderilen borçlanma sözleşmelerinde; tarih, borçlulara ait isimler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borçlanma tutarı okunaklı olacaktır.</w:t>
      </w:r>
    </w:p>
    <w:p w:rsidR="00FA2E38" w:rsidRPr="00C41F66" w:rsidRDefault="00FA2E38" w:rsidP="00F72F18">
      <w:pPr>
        <w:pStyle w:val="ALTBASLIK"/>
        <w:jc w:val="both"/>
        <w:rPr>
          <w:rFonts w:ascii="Times New Roman" w:hAnsi="Times New Roman"/>
          <w:b w:val="0"/>
          <w:sz w:val="24"/>
          <w:szCs w:val="24"/>
          <w:lang w:val="tr-TR"/>
        </w:rPr>
      </w:pPr>
    </w:p>
    <w:p w:rsidR="00FA2E38" w:rsidRDefault="007C4F05" w:rsidP="00F72F18">
      <w:pPr>
        <w:pStyle w:val="ALTBASLIK"/>
        <w:jc w:val="both"/>
        <w:rPr>
          <w:rFonts w:ascii="Times New Roman" w:hAnsi="Times New Roman"/>
          <w:sz w:val="24"/>
          <w:szCs w:val="24"/>
          <w:lang w:val="tr-TR"/>
        </w:rPr>
      </w:pPr>
      <w:r>
        <w:rPr>
          <w:rFonts w:ascii="Times New Roman" w:hAnsi="Times New Roman"/>
          <w:sz w:val="24"/>
          <w:szCs w:val="24"/>
          <w:lang w:val="tr-TR"/>
        </w:rPr>
        <w:t>K</w:t>
      </w:r>
      <w:r w:rsidRPr="00C41F66">
        <w:rPr>
          <w:rFonts w:ascii="Times New Roman" w:hAnsi="Times New Roman"/>
          <w:sz w:val="24"/>
          <w:szCs w:val="24"/>
          <w:lang w:val="tr-TR"/>
        </w:rPr>
        <w:t xml:space="preserve">onut </w:t>
      </w:r>
      <w:r w:rsidR="00621910">
        <w:rPr>
          <w:rFonts w:ascii="Times New Roman" w:hAnsi="Times New Roman"/>
          <w:sz w:val="24"/>
          <w:szCs w:val="24"/>
          <w:lang w:val="tr-TR"/>
        </w:rPr>
        <w:t>ve</w:t>
      </w:r>
      <w:r w:rsidRPr="00C41F66">
        <w:rPr>
          <w:rFonts w:ascii="Times New Roman" w:hAnsi="Times New Roman"/>
          <w:sz w:val="24"/>
          <w:szCs w:val="24"/>
          <w:lang w:val="tr-TR"/>
        </w:rPr>
        <w:t xml:space="preserve"> tarımsal yapılar kredisinin ödenmesi, miktarı, vade </w:t>
      </w:r>
      <w:r w:rsidR="00621910">
        <w:rPr>
          <w:rFonts w:ascii="Times New Roman" w:hAnsi="Times New Roman"/>
          <w:sz w:val="24"/>
          <w:szCs w:val="24"/>
          <w:lang w:val="tr-TR"/>
        </w:rPr>
        <w:t>ve</w:t>
      </w:r>
      <w:r w:rsidRPr="00C41F66">
        <w:rPr>
          <w:rFonts w:ascii="Times New Roman" w:hAnsi="Times New Roman"/>
          <w:sz w:val="24"/>
          <w:szCs w:val="24"/>
          <w:lang w:val="tr-TR"/>
        </w:rPr>
        <w:t xml:space="preserve"> faiz </w:t>
      </w:r>
    </w:p>
    <w:p w:rsidR="003B64F8" w:rsidRPr="007C4F05" w:rsidRDefault="007C4F05" w:rsidP="007C4F05">
      <w:pPr>
        <w:spacing w:after="0"/>
        <w:rPr>
          <w:b/>
          <w:lang w:eastAsia="tr-TR"/>
        </w:rPr>
      </w:pPr>
      <w:r w:rsidRPr="007C4F05">
        <w:rPr>
          <w:rFonts w:ascii="Times New Roman" w:hAnsi="Times New Roman"/>
          <w:b/>
          <w:sz w:val="24"/>
          <w:szCs w:val="24"/>
        </w:rPr>
        <w:t>MADDE 25-</w:t>
      </w:r>
    </w:p>
    <w:p w:rsidR="00FA2E38" w:rsidRPr="007C4F05" w:rsidRDefault="00FA2E38" w:rsidP="007C4F05">
      <w:pPr>
        <w:pStyle w:val="ALTBASLIK"/>
        <w:numPr>
          <w:ilvl w:val="0"/>
          <w:numId w:val="5"/>
        </w:numPr>
        <w:jc w:val="both"/>
        <w:rPr>
          <w:rFonts w:ascii="Times New Roman" w:hAnsi="Times New Roman"/>
          <w:sz w:val="24"/>
          <w:szCs w:val="24"/>
          <w:lang w:val="tr-TR"/>
        </w:rPr>
      </w:pPr>
      <w:r w:rsidRPr="00C41F66">
        <w:rPr>
          <w:rFonts w:ascii="Times New Roman" w:hAnsi="Times New Roman"/>
          <w:sz w:val="24"/>
          <w:szCs w:val="24"/>
          <w:lang w:val="tr-TR"/>
        </w:rPr>
        <w:t>Hak sahiplerinin</w:t>
      </w:r>
      <w:r w:rsidR="007C4F05">
        <w:rPr>
          <w:rFonts w:ascii="Times New Roman" w:hAnsi="Times New Roman"/>
          <w:sz w:val="24"/>
          <w:szCs w:val="24"/>
          <w:lang w:val="tr-TR"/>
        </w:rPr>
        <w:t xml:space="preserve"> kendi evlerini yaptığı durumda</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t xml:space="preserve">Fiziksel yerleşimi düzenlemek amacıyla açılan tarımsal işletme binası kredisi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ya konut kredisi yıllık </w:t>
      </w:r>
      <w:r w:rsidR="007C4F05">
        <w:rPr>
          <w:rFonts w:ascii="Times New Roman" w:hAnsi="Times New Roman"/>
          <w:b w:val="0"/>
          <w:sz w:val="24"/>
          <w:szCs w:val="24"/>
          <w:lang w:val="tr-TR"/>
        </w:rPr>
        <w:t>%2</w:t>
      </w:r>
      <w:r w:rsidRPr="00C41F66">
        <w:rPr>
          <w:rFonts w:ascii="Times New Roman" w:hAnsi="Times New Roman"/>
          <w:b w:val="0"/>
          <w:sz w:val="24"/>
          <w:szCs w:val="24"/>
          <w:lang w:val="tr-TR"/>
        </w:rPr>
        <w:t xml:space="preserve"> faizli (yöresel projelerin uygulanmasında </w:t>
      </w:r>
      <w:r w:rsidR="007C4F05">
        <w:rPr>
          <w:rFonts w:ascii="Times New Roman" w:hAnsi="Times New Roman"/>
          <w:b w:val="0"/>
          <w:sz w:val="24"/>
          <w:szCs w:val="24"/>
          <w:lang w:val="tr-TR"/>
        </w:rPr>
        <w:t>%1</w:t>
      </w:r>
      <w:r w:rsidRPr="00C41F66">
        <w:rPr>
          <w:rFonts w:ascii="Times New Roman" w:hAnsi="Times New Roman"/>
          <w:b w:val="0"/>
          <w:sz w:val="24"/>
          <w:szCs w:val="24"/>
          <w:lang w:val="tr-TR"/>
        </w:rPr>
        <w:t xml:space="preserve">) olup, son kredi diliminin ödenmesini takip eden </w:t>
      </w:r>
      <w:r w:rsidR="007C4F05">
        <w:rPr>
          <w:rFonts w:ascii="Times New Roman" w:hAnsi="Times New Roman"/>
          <w:b w:val="0"/>
          <w:sz w:val="24"/>
          <w:szCs w:val="24"/>
          <w:lang w:val="tr-TR"/>
        </w:rPr>
        <w:t>24.</w:t>
      </w:r>
      <w:r w:rsidRPr="00C41F66">
        <w:rPr>
          <w:rFonts w:ascii="Times New Roman" w:hAnsi="Times New Roman"/>
          <w:b w:val="0"/>
          <w:sz w:val="24"/>
          <w:szCs w:val="24"/>
          <w:lang w:val="tr-TR"/>
        </w:rPr>
        <w:t xml:space="preserve"> ayın sonuna kadar ilk taksiti ödenmek üzere </w:t>
      </w:r>
      <w:r w:rsidR="007C4F05">
        <w:rPr>
          <w:rFonts w:ascii="Times New Roman" w:hAnsi="Times New Roman"/>
          <w:b w:val="0"/>
          <w:sz w:val="24"/>
          <w:szCs w:val="24"/>
          <w:lang w:val="tr-TR"/>
        </w:rPr>
        <w:t>10 yılda</w:t>
      </w:r>
      <w:r w:rsidRPr="00C41F66">
        <w:rPr>
          <w:rFonts w:ascii="Times New Roman" w:hAnsi="Times New Roman"/>
          <w:b w:val="0"/>
          <w:sz w:val="24"/>
          <w:szCs w:val="24"/>
          <w:lang w:val="tr-TR"/>
        </w:rPr>
        <w:t xml:space="preserve">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w:t>
      </w:r>
      <w:r w:rsidR="007C4F05">
        <w:rPr>
          <w:rFonts w:ascii="Times New Roman" w:hAnsi="Times New Roman"/>
          <w:b w:val="0"/>
          <w:sz w:val="24"/>
          <w:szCs w:val="24"/>
          <w:lang w:val="tr-TR"/>
        </w:rPr>
        <w:t>10</w:t>
      </w:r>
      <w:r w:rsidRPr="00C41F66">
        <w:rPr>
          <w:rFonts w:ascii="Times New Roman" w:hAnsi="Times New Roman"/>
          <w:b w:val="0"/>
          <w:sz w:val="24"/>
          <w:szCs w:val="24"/>
          <w:lang w:val="tr-TR"/>
        </w:rPr>
        <w:t xml:space="preserve"> eşit taksit hâlinde, kredi anaparası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faizi ile birlikte tahsil olunur.</w:t>
      </w:r>
    </w:p>
    <w:p w:rsidR="00FA2E38" w:rsidRPr="00C41F66" w:rsidRDefault="00DB3BD0"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7C4F05">
        <w:rPr>
          <w:rFonts w:ascii="Times New Roman" w:hAnsi="Times New Roman"/>
          <w:b w:val="0"/>
          <w:sz w:val="24"/>
          <w:szCs w:val="24"/>
          <w:lang w:val="tr-TR"/>
        </w:rPr>
        <w:t>İl müdürlükleri, banka ş</w:t>
      </w:r>
      <w:r w:rsidR="00FA2E38" w:rsidRPr="00C41F66">
        <w:rPr>
          <w:rFonts w:ascii="Times New Roman" w:hAnsi="Times New Roman"/>
          <w:b w:val="0"/>
          <w:sz w:val="24"/>
          <w:szCs w:val="24"/>
          <w:lang w:val="tr-TR"/>
        </w:rPr>
        <w:t xml:space="preserve">ubesine borçlandırma sisteminde 2247 ürün koduyla işlem yapmasının gerektiği belirtilmek suretiyle borçlanma sözleşmelerinden birer nüshayı göndererek hak sahipleri adına konut kredisi ödeneğinin aktarılacağı blokeli vadesiz mevduat hesabı açtırılmasını sağlayacaktır. </w:t>
      </w:r>
    </w:p>
    <w:p w:rsidR="00FA2E38" w:rsidRPr="00C41F66" w:rsidRDefault="00FA519C"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2247 ürün kodu ile blokeli vadesiz borç hesabı açıldığı</w:t>
      </w:r>
      <w:r w:rsidR="007C4F05">
        <w:rPr>
          <w:rFonts w:ascii="Times New Roman" w:hAnsi="Times New Roman"/>
          <w:b w:val="0"/>
          <w:sz w:val="24"/>
          <w:szCs w:val="24"/>
          <w:lang w:val="tr-TR"/>
        </w:rPr>
        <w:t xml:space="preserve">na dair bilgi </w:t>
      </w:r>
      <w:r w:rsidR="00621910">
        <w:rPr>
          <w:rFonts w:ascii="Times New Roman" w:hAnsi="Times New Roman"/>
          <w:b w:val="0"/>
          <w:sz w:val="24"/>
          <w:szCs w:val="24"/>
          <w:lang w:val="tr-TR"/>
        </w:rPr>
        <w:t>ve</w:t>
      </w:r>
      <w:r w:rsidR="007C4F05">
        <w:rPr>
          <w:rFonts w:ascii="Times New Roman" w:hAnsi="Times New Roman"/>
          <w:b w:val="0"/>
          <w:sz w:val="24"/>
          <w:szCs w:val="24"/>
          <w:lang w:val="tr-TR"/>
        </w:rPr>
        <w:t xml:space="preserve"> belgelerin de il m</w:t>
      </w:r>
      <w:r w:rsidR="00FA2E38" w:rsidRPr="00C41F66">
        <w:rPr>
          <w:rFonts w:ascii="Times New Roman" w:hAnsi="Times New Roman"/>
          <w:b w:val="0"/>
          <w:sz w:val="24"/>
          <w:szCs w:val="24"/>
          <w:lang w:val="tr-TR"/>
        </w:rPr>
        <w:t>üdürlüğümüzce ilgili banka şubesinden istenmesi gerekmektedir.</w:t>
      </w:r>
    </w:p>
    <w:p w:rsidR="00FA2E38" w:rsidRPr="00C41F66" w:rsidRDefault="007C4F05" w:rsidP="00F72F18">
      <w:pPr>
        <w:pStyle w:val="ALTBASLIK"/>
        <w:jc w:val="both"/>
        <w:rPr>
          <w:rFonts w:ascii="Times New Roman" w:hAnsi="Times New Roman"/>
          <w:b w:val="0"/>
          <w:sz w:val="24"/>
          <w:szCs w:val="24"/>
          <w:lang w:val="tr-TR"/>
        </w:rPr>
      </w:pPr>
      <w:r>
        <w:rPr>
          <w:rFonts w:ascii="Times New Roman" w:hAnsi="Times New Roman"/>
          <w:b w:val="0"/>
          <w:sz w:val="24"/>
          <w:szCs w:val="24"/>
          <w:lang w:val="tr-TR"/>
        </w:rPr>
        <w:tab/>
        <w:t>Hak sahiplerinin banka ş</w:t>
      </w:r>
      <w:r w:rsidR="00FA2E38" w:rsidRPr="00C41F66">
        <w:rPr>
          <w:rFonts w:ascii="Times New Roman" w:hAnsi="Times New Roman"/>
          <w:b w:val="0"/>
          <w:sz w:val="24"/>
          <w:szCs w:val="24"/>
          <w:lang w:val="tr-TR"/>
        </w:rPr>
        <w:t xml:space="preserve">ubesine müracaatları halinde blokeli vadesiz borç hesaplarındaki ödeme tutarları hak sahibi tarafından imzalanmış borçlanma sözleşmelerindeki vade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öd</w:t>
      </w:r>
      <w:r>
        <w:rPr>
          <w:rFonts w:ascii="Times New Roman" w:hAnsi="Times New Roman"/>
          <w:b w:val="0"/>
          <w:sz w:val="24"/>
          <w:szCs w:val="24"/>
          <w:lang w:val="tr-TR"/>
        </w:rPr>
        <w:t>eme dönemleri dikkate alınarak banka ş</w:t>
      </w:r>
      <w:r w:rsidR="00FA2E38" w:rsidRPr="00C41F66">
        <w:rPr>
          <w:rFonts w:ascii="Times New Roman" w:hAnsi="Times New Roman"/>
          <w:b w:val="0"/>
          <w:sz w:val="24"/>
          <w:szCs w:val="24"/>
          <w:lang w:val="tr-TR"/>
        </w:rPr>
        <w:t>ubesince kredi hesaplarına aktarılacak, ödeme işlemi gerçekleştirilerek borçlanma prosedürü başlatılacaktır.</w:t>
      </w:r>
    </w:p>
    <w:p w:rsidR="00FA2E38" w:rsidRPr="00C41F66" w:rsidRDefault="00FA519C"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Ödemeye esas hakedişin düzenlenmesinde;  öncelikle konut inşaatının projesine uygun yapılıp yapılmadığı inşaat kontrolörü tarafından mahallinde saptanacaktır. P</w:t>
      </w:r>
      <w:r w:rsidR="007C4F05">
        <w:rPr>
          <w:rFonts w:ascii="Times New Roman" w:hAnsi="Times New Roman"/>
          <w:b w:val="0"/>
          <w:sz w:val="24"/>
          <w:szCs w:val="24"/>
          <w:lang w:val="tr-TR"/>
        </w:rPr>
        <w:t>rojesine uygun yapılanlar için yıllık yatırım programı uygulama t</w:t>
      </w:r>
      <w:r w:rsidR="00FA2E38" w:rsidRPr="00C41F66">
        <w:rPr>
          <w:rFonts w:ascii="Times New Roman" w:hAnsi="Times New Roman"/>
          <w:b w:val="0"/>
          <w:sz w:val="24"/>
          <w:szCs w:val="24"/>
          <w:lang w:val="tr-TR"/>
        </w:rPr>
        <w:t>alimatında belirlenen dilimler itibariyle gerçekleşme oranı tespit edilerek tutanağa bağlanacaktır. Tespit edilen gerçekleşme oranı hakediş raporlarına (EK-37) dökülerek ödenmesi gereken kredi tutarı saptanacaktır. Hakediş rap</w:t>
      </w:r>
      <w:r w:rsidR="009E19B4">
        <w:rPr>
          <w:rFonts w:ascii="Times New Roman" w:hAnsi="Times New Roman"/>
          <w:b w:val="0"/>
          <w:sz w:val="24"/>
          <w:szCs w:val="24"/>
          <w:lang w:val="tr-TR"/>
        </w:rPr>
        <w:t xml:space="preserve">orunda “kredi alsın almasın” </w:t>
      </w:r>
      <w:r w:rsidR="00FA2E38" w:rsidRPr="00C41F66">
        <w:rPr>
          <w:rFonts w:ascii="Times New Roman" w:hAnsi="Times New Roman"/>
          <w:b w:val="0"/>
          <w:sz w:val="24"/>
          <w:szCs w:val="24"/>
          <w:lang w:val="tr-TR"/>
        </w:rPr>
        <w:t xml:space="preserve">kredi tahsis edilen hak sahiplerinin tamamı 1, 2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3 sütuna yazılacaktır. 4.</w:t>
      </w:r>
      <w:r w:rsidR="00F93FDE">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sütunda hak sahibinin hangi dilimde olduğu belirtilecektir. Hakedişin arka sayfasında yer alan ödeneğe ilişkin kısımlar eksiksiz doldurulacaktır.</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t>Yılı içinde ödenen krediye ilişkin olarak; 31 Aralık tarihi itibariyle</w:t>
      </w:r>
      <w:r w:rsidR="007C4F05">
        <w:rPr>
          <w:rFonts w:ascii="Times New Roman" w:hAnsi="Times New Roman"/>
          <w:b w:val="0"/>
          <w:sz w:val="24"/>
          <w:szCs w:val="24"/>
          <w:lang w:val="tr-TR"/>
        </w:rPr>
        <w:t xml:space="preserve"> düzenlenen son hakediş raporu ocak ayı sonuna kadar il m</w:t>
      </w:r>
      <w:r w:rsidRPr="00C41F66">
        <w:rPr>
          <w:rFonts w:ascii="Times New Roman" w:hAnsi="Times New Roman"/>
          <w:b w:val="0"/>
          <w:sz w:val="24"/>
          <w:szCs w:val="24"/>
          <w:lang w:val="tr-TR"/>
        </w:rPr>
        <w:t xml:space="preserve">üdürlüklerince Genel Müdürlüğe gönderilecektir. </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t xml:space="preserve">Ödenen kredi tutarı üzerinden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ödeme esnasında banka şubesince % 2,5 oranında hizmet komisyonu </w:t>
      </w:r>
      <w:r w:rsidR="007C4F05">
        <w:rPr>
          <w:rFonts w:ascii="Times New Roman" w:hAnsi="Times New Roman"/>
          <w:b w:val="0"/>
          <w:sz w:val="24"/>
          <w:szCs w:val="24"/>
          <w:lang w:val="tr-TR"/>
        </w:rPr>
        <w:t>ile hizmet komisyonuna ilişkin b</w:t>
      </w:r>
      <w:r w:rsidRPr="00C41F66">
        <w:rPr>
          <w:rFonts w:ascii="Times New Roman" w:hAnsi="Times New Roman"/>
          <w:b w:val="0"/>
          <w:sz w:val="24"/>
          <w:szCs w:val="24"/>
          <w:lang w:val="tr-TR"/>
        </w:rPr>
        <w:t>anka</w:t>
      </w:r>
      <w:r w:rsidR="007C4F05">
        <w:rPr>
          <w:rFonts w:ascii="Times New Roman" w:hAnsi="Times New Roman"/>
          <w:b w:val="0"/>
          <w:sz w:val="24"/>
          <w:szCs w:val="24"/>
          <w:lang w:val="tr-TR"/>
        </w:rPr>
        <w:t xml:space="preserve"> sigorta muamele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rgisi peşinen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defaten kesilecektir. Bu nedenle kendileriyle kredi borçlanma sözleşmesi im</w:t>
      </w:r>
      <w:r w:rsidR="007C4F05">
        <w:rPr>
          <w:rFonts w:ascii="Times New Roman" w:hAnsi="Times New Roman"/>
          <w:b w:val="0"/>
          <w:sz w:val="24"/>
          <w:szCs w:val="24"/>
          <w:lang w:val="tr-TR"/>
        </w:rPr>
        <w:t>zalanacak olan hak sahiplerine il m</w:t>
      </w:r>
      <w:r w:rsidRPr="00C41F66">
        <w:rPr>
          <w:rFonts w:ascii="Times New Roman" w:hAnsi="Times New Roman"/>
          <w:b w:val="0"/>
          <w:sz w:val="24"/>
          <w:szCs w:val="24"/>
          <w:lang w:val="tr-TR"/>
        </w:rPr>
        <w:t xml:space="preserve">üdürlüklerince yapılacak kesinti hakkında ayrıntılı bilgi </w:t>
      </w:r>
      <w:r w:rsidR="00621910">
        <w:rPr>
          <w:rFonts w:ascii="Times New Roman" w:hAnsi="Times New Roman"/>
          <w:b w:val="0"/>
          <w:sz w:val="24"/>
          <w:szCs w:val="24"/>
          <w:lang w:val="tr-TR"/>
        </w:rPr>
        <w:t>ve</w:t>
      </w:r>
      <w:r w:rsidRPr="00C41F66">
        <w:rPr>
          <w:rFonts w:ascii="Times New Roman" w:hAnsi="Times New Roman"/>
          <w:b w:val="0"/>
          <w:sz w:val="24"/>
          <w:szCs w:val="24"/>
          <w:lang w:val="tr-TR"/>
        </w:rPr>
        <w:t>rilecektir. Her yılın sonunda kull</w:t>
      </w:r>
      <w:r w:rsidR="007E24E3">
        <w:rPr>
          <w:rFonts w:ascii="Times New Roman" w:hAnsi="Times New Roman"/>
          <w:b w:val="0"/>
          <w:sz w:val="24"/>
          <w:szCs w:val="24"/>
          <w:lang w:val="tr-TR"/>
        </w:rPr>
        <w:t>andırılan kredilere ilişkin ana</w:t>
      </w:r>
      <w:r w:rsidRPr="00C41F66">
        <w:rPr>
          <w:rFonts w:ascii="Times New Roman" w:hAnsi="Times New Roman"/>
          <w:b w:val="0"/>
          <w:sz w:val="24"/>
          <w:szCs w:val="24"/>
          <w:lang w:val="tr-TR"/>
        </w:rPr>
        <w:t xml:space="preserve">para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kanuni faizini de gösteren toplam borçlanma tutarına ilişkin borçlu ekstreleri banka şubesinden istenecektir.</w:t>
      </w:r>
    </w:p>
    <w:p w:rsidR="00FA2E38" w:rsidRPr="00C41F66" w:rsidRDefault="00FA519C"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Konut kredisi talebi bulunup kendisine henüz bir ödeme yapı</w:t>
      </w:r>
      <w:r w:rsidR="007C4F05">
        <w:rPr>
          <w:rFonts w:ascii="Times New Roman" w:hAnsi="Times New Roman"/>
          <w:b w:val="0"/>
          <w:sz w:val="24"/>
          <w:szCs w:val="24"/>
          <w:lang w:val="tr-TR"/>
        </w:rPr>
        <w:t>lmamış aileler bir dilekçe ile il m</w:t>
      </w:r>
      <w:r w:rsidR="00FA2E38" w:rsidRPr="00C41F66">
        <w:rPr>
          <w:rFonts w:ascii="Times New Roman" w:hAnsi="Times New Roman"/>
          <w:b w:val="0"/>
          <w:sz w:val="24"/>
          <w:szCs w:val="24"/>
          <w:lang w:val="tr-TR"/>
        </w:rPr>
        <w:t>üdürlüğüne başvurarak bu taleplerinden vazgeçebilirler. Bu durumda ilgili hak sahiplerinin talebi zaman geçirmeden Genel Müdürlüğü bildirilerek kredi iptali sağlanacaktır.</w:t>
      </w:r>
    </w:p>
    <w:p w:rsidR="00FA2E38" w:rsidRPr="00C41F66" w:rsidRDefault="00FA519C"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7C4F05">
        <w:rPr>
          <w:rFonts w:ascii="Times New Roman" w:hAnsi="Times New Roman"/>
          <w:b w:val="0"/>
          <w:sz w:val="24"/>
          <w:szCs w:val="24"/>
          <w:lang w:val="tr-TR"/>
        </w:rPr>
        <w:t>İl m</w:t>
      </w:r>
      <w:r w:rsidR="00FA2E38" w:rsidRPr="00C41F66">
        <w:rPr>
          <w:rFonts w:ascii="Times New Roman" w:hAnsi="Times New Roman"/>
          <w:b w:val="0"/>
          <w:sz w:val="24"/>
          <w:szCs w:val="24"/>
          <w:lang w:val="tr-TR"/>
        </w:rPr>
        <w:t xml:space="preserve">üdürlükleri; konut kredisi uygulamalarında; son kredi dilimi blokeli vadesiz mevduat hesabına aktarılan hak sahiplerini, tarih belirtilmek suretiyle ilgili banka şubesine bildirerek </w:t>
      </w:r>
      <w:r w:rsidR="007C4F05">
        <w:rPr>
          <w:rFonts w:ascii="Times New Roman" w:hAnsi="Times New Roman"/>
          <w:b w:val="0"/>
          <w:sz w:val="24"/>
          <w:szCs w:val="24"/>
          <w:lang w:val="tr-TR"/>
        </w:rPr>
        <w:t>24</w:t>
      </w:r>
      <w:r w:rsidR="00FA2E38" w:rsidRPr="00C41F66">
        <w:rPr>
          <w:rFonts w:ascii="Times New Roman" w:hAnsi="Times New Roman"/>
          <w:b w:val="0"/>
          <w:sz w:val="24"/>
          <w:szCs w:val="24"/>
          <w:lang w:val="tr-TR"/>
        </w:rPr>
        <w:t xml:space="preserve"> aylık geri ödemesiz sürecin başlatılmasını sağlayacaktır.</w:t>
      </w:r>
    </w:p>
    <w:p w:rsidR="00FA2E38" w:rsidRPr="007C4F05" w:rsidRDefault="00FA519C" w:rsidP="007C4F05">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Konut kredisi kullanan hak sahiplerinin </w:t>
      </w:r>
      <w:r w:rsidR="009139AB" w:rsidRPr="00C41F66">
        <w:rPr>
          <w:rFonts w:ascii="Times New Roman" w:hAnsi="Times New Roman"/>
          <w:b w:val="0"/>
          <w:sz w:val="24"/>
          <w:szCs w:val="24"/>
          <w:lang w:val="tr-TR"/>
        </w:rPr>
        <w:t>5</w:t>
      </w:r>
      <w:r w:rsidR="005A49B3">
        <w:rPr>
          <w:rFonts w:ascii="Times New Roman" w:hAnsi="Times New Roman"/>
          <w:b w:val="0"/>
          <w:sz w:val="24"/>
          <w:szCs w:val="24"/>
          <w:lang w:val="tr-TR"/>
        </w:rPr>
        <w:t xml:space="preserve"> </w:t>
      </w:r>
      <w:r w:rsidR="009E19B4">
        <w:rPr>
          <w:rFonts w:ascii="Times New Roman" w:hAnsi="Times New Roman"/>
          <w:b w:val="0"/>
          <w:sz w:val="24"/>
          <w:szCs w:val="24"/>
          <w:lang w:val="tr-TR"/>
        </w:rPr>
        <w:t>inci yılsonunda</w:t>
      </w:r>
      <w:r w:rsidR="00FA2E38" w:rsidRPr="00C41F66">
        <w:rPr>
          <w:rFonts w:ascii="Times New Roman" w:hAnsi="Times New Roman"/>
          <w:b w:val="0"/>
          <w:sz w:val="24"/>
          <w:szCs w:val="24"/>
          <w:lang w:val="tr-TR"/>
        </w:rPr>
        <w:t xml:space="preserve"> kredi borcunu kapatmış olmaları halinde takyit şerhi</w:t>
      </w:r>
      <w:r w:rsidR="007C4F05">
        <w:rPr>
          <w:rFonts w:ascii="Times New Roman" w:hAnsi="Times New Roman"/>
          <w:b w:val="0"/>
          <w:sz w:val="24"/>
          <w:szCs w:val="24"/>
          <w:lang w:val="tr-TR"/>
        </w:rPr>
        <w:t xml:space="preserve"> kaldırılacaktır.</w:t>
      </w:r>
    </w:p>
    <w:p w:rsidR="00FA2E38" w:rsidRPr="007C4F05" w:rsidRDefault="00FA2E38" w:rsidP="000C237C">
      <w:pPr>
        <w:pStyle w:val="ALTBASLIK"/>
        <w:numPr>
          <w:ilvl w:val="0"/>
          <w:numId w:val="5"/>
        </w:numPr>
        <w:tabs>
          <w:tab w:val="clear" w:pos="567"/>
        </w:tabs>
        <w:jc w:val="both"/>
        <w:rPr>
          <w:rFonts w:ascii="Times New Roman" w:eastAsia="Calibri" w:hAnsi="Times New Roman"/>
          <w:sz w:val="24"/>
          <w:szCs w:val="24"/>
          <w:lang w:val="tr-TR"/>
        </w:rPr>
      </w:pPr>
      <w:r w:rsidRPr="00C41F66">
        <w:rPr>
          <w:rFonts w:ascii="Times New Roman" w:eastAsia="Calibri" w:hAnsi="Times New Roman"/>
          <w:sz w:val="24"/>
          <w:szCs w:val="24"/>
          <w:lang w:val="tr-TR"/>
        </w:rPr>
        <w:t>Hak sahibi ailelerin konutlarını devletin y</w:t>
      </w:r>
      <w:r w:rsidR="007C4F05">
        <w:rPr>
          <w:rFonts w:ascii="Times New Roman" w:eastAsia="Calibri" w:hAnsi="Times New Roman"/>
          <w:sz w:val="24"/>
          <w:szCs w:val="24"/>
          <w:lang w:val="tr-TR"/>
        </w:rPr>
        <w:t>apmasını talep etmeleri halinde</w:t>
      </w:r>
    </w:p>
    <w:p w:rsidR="00FA2E38" w:rsidRPr="00C41F66" w:rsidRDefault="00FA519C" w:rsidP="00F72F18">
      <w:pPr>
        <w:pStyle w:val="ALTBASLIK"/>
        <w:jc w:val="both"/>
        <w:rPr>
          <w:rFonts w:ascii="Times New Roman" w:eastAsia="Calibri" w:hAnsi="Times New Roman"/>
          <w:b w:val="0"/>
          <w:sz w:val="24"/>
          <w:szCs w:val="24"/>
          <w:lang w:val="tr-TR"/>
        </w:rPr>
      </w:pPr>
      <w:r w:rsidRPr="00C41F66">
        <w:rPr>
          <w:rFonts w:ascii="Times New Roman" w:eastAsia="Calibri" w:hAnsi="Times New Roman"/>
          <w:b w:val="0"/>
          <w:sz w:val="24"/>
          <w:szCs w:val="24"/>
          <w:lang w:val="tr-TR"/>
        </w:rPr>
        <w:tab/>
      </w:r>
      <w:r w:rsidR="00FA2E38" w:rsidRPr="00C41F66">
        <w:rPr>
          <w:rFonts w:ascii="Times New Roman" w:eastAsia="Calibri" w:hAnsi="Times New Roman"/>
          <w:b w:val="0"/>
          <w:sz w:val="24"/>
          <w:szCs w:val="24"/>
          <w:lang w:val="tr-TR"/>
        </w:rPr>
        <w:t xml:space="preserve">Talebin Genel Müdürlükçe de uygun görülmesi halinde aileler tarafından taahhütname (EK-8B) doldurulacaktır.  Bu uygulamalarda arsa satış işlemleri konut teslim aşamasında yapılacak, konut </w:t>
      </w:r>
      <w:r w:rsidR="00621910">
        <w:rPr>
          <w:rFonts w:ascii="Times New Roman" w:eastAsia="Calibri" w:hAnsi="Times New Roman"/>
          <w:b w:val="0"/>
          <w:sz w:val="24"/>
          <w:szCs w:val="24"/>
          <w:lang w:val="tr-TR"/>
        </w:rPr>
        <w:t>ve</w:t>
      </w:r>
      <w:r w:rsidR="00FA2E38" w:rsidRPr="00C41F66">
        <w:rPr>
          <w:rFonts w:ascii="Times New Roman" w:eastAsia="Calibri" w:hAnsi="Times New Roman"/>
          <w:b w:val="0"/>
          <w:sz w:val="24"/>
          <w:szCs w:val="24"/>
          <w:lang w:val="tr-TR"/>
        </w:rPr>
        <w:t xml:space="preserve"> arsa tapu işlemleri eş zamanlı yürütülecektir.  </w:t>
      </w:r>
    </w:p>
    <w:p w:rsidR="00FA2E38" w:rsidRPr="00C41F66" w:rsidRDefault="00FA519C" w:rsidP="00F72F18">
      <w:pPr>
        <w:pStyle w:val="ALTBASLIK"/>
        <w:jc w:val="both"/>
        <w:rPr>
          <w:rFonts w:ascii="Times New Roman" w:eastAsia="Calibri" w:hAnsi="Times New Roman"/>
          <w:b w:val="0"/>
          <w:sz w:val="24"/>
          <w:szCs w:val="24"/>
          <w:lang w:val="tr-TR"/>
        </w:rPr>
      </w:pPr>
      <w:r w:rsidRPr="00C41F66">
        <w:rPr>
          <w:rFonts w:ascii="Times New Roman" w:eastAsia="Calibri" w:hAnsi="Times New Roman"/>
          <w:b w:val="0"/>
          <w:sz w:val="24"/>
          <w:szCs w:val="24"/>
          <w:lang w:val="tr-TR"/>
        </w:rPr>
        <w:tab/>
      </w:r>
      <w:r w:rsidR="00FA2E38" w:rsidRPr="00C41F66">
        <w:rPr>
          <w:rFonts w:ascii="Times New Roman" w:eastAsia="Calibri" w:hAnsi="Times New Roman"/>
          <w:b w:val="0"/>
          <w:sz w:val="24"/>
          <w:szCs w:val="24"/>
          <w:lang w:val="tr-TR"/>
        </w:rPr>
        <w:t>Geçici borçlanmaya ait maliyet cet</w:t>
      </w:r>
      <w:r w:rsidR="00621910">
        <w:rPr>
          <w:rFonts w:ascii="Times New Roman" w:eastAsia="Calibri" w:hAnsi="Times New Roman"/>
          <w:b w:val="0"/>
          <w:sz w:val="24"/>
          <w:szCs w:val="24"/>
          <w:lang w:val="tr-TR"/>
        </w:rPr>
        <w:t>ve</w:t>
      </w:r>
      <w:r w:rsidR="00FA2E38" w:rsidRPr="00C41F66">
        <w:rPr>
          <w:rFonts w:ascii="Times New Roman" w:eastAsia="Calibri" w:hAnsi="Times New Roman"/>
          <w:b w:val="0"/>
          <w:sz w:val="24"/>
          <w:szCs w:val="24"/>
          <w:lang w:val="tr-TR"/>
        </w:rPr>
        <w:t xml:space="preserve">li işin proje maliyet bedeli üzerinden hazırlanacak (EK-41A) </w:t>
      </w:r>
      <w:r w:rsidR="00621910">
        <w:rPr>
          <w:rFonts w:ascii="Times New Roman" w:eastAsia="Calibri" w:hAnsi="Times New Roman"/>
          <w:b w:val="0"/>
          <w:sz w:val="24"/>
          <w:szCs w:val="24"/>
          <w:lang w:val="tr-TR"/>
        </w:rPr>
        <w:t>ve</w:t>
      </w:r>
      <w:r w:rsidR="00FA2E38" w:rsidRPr="00C41F66">
        <w:rPr>
          <w:rFonts w:ascii="Times New Roman" w:eastAsia="Calibri" w:hAnsi="Times New Roman"/>
          <w:b w:val="0"/>
          <w:sz w:val="24"/>
          <w:szCs w:val="24"/>
          <w:lang w:val="tr-TR"/>
        </w:rPr>
        <w:t xml:space="preserve"> Genel Müdürlüğe gönderilecektir. Bedel artışları da göz önünde tutularak maliyet bedeline %20 artırımlı </w:t>
      </w:r>
      <w:r w:rsidR="00621910">
        <w:rPr>
          <w:rFonts w:ascii="Times New Roman" w:eastAsia="Calibri" w:hAnsi="Times New Roman"/>
          <w:b w:val="0"/>
          <w:sz w:val="24"/>
          <w:szCs w:val="24"/>
          <w:lang w:val="tr-TR"/>
        </w:rPr>
        <w:t>ve</w:t>
      </w:r>
      <w:r w:rsidR="00FA2E38" w:rsidRPr="00C41F66">
        <w:rPr>
          <w:rFonts w:ascii="Times New Roman" w:eastAsia="Calibri" w:hAnsi="Times New Roman"/>
          <w:b w:val="0"/>
          <w:sz w:val="24"/>
          <w:szCs w:val="24"/>
          <w:lang w:val="tr-TR"/>
        </w:rPr>
        <w:t xml:space="preserve"> KDV ‘si ila</w:t>
      </w:r>
      <w:r w:rsidR="00621910">
        <w:rPr>
          <w:rFonts w:ascii="Times New Roman" w:eastAsia="Calibri" w:hAnsi="Times New Roman"/>
          <w:b w:val="0"/>
          <w:sz w:val="24"/>
          <w:szCs w:val="24"/>
          <w:lang w:val="tr-TR"/>
        </w:rPr>
        <w:t>ve</w:t>
      </w:r>
      <w:r w:rsidR="00FA2E38" w:rsidRPr="00C41F66">
        <w:rPr>
          <w:rFonts w:ascii="Times New Roman" w:eastAsia="Calibri" w:hAnsi="Times New Roman"/>
          <w:b w:val="0"/>
          <w:sz w:val="24"/>
          <w:szCs w:val="24"/>
          <w:lang w:val="tr-TR"/>
        </w:rPr>
        <w:t xml:space="preserve"> edilerek her bir konutun geçici borçlandırma bedeli hesaplanacaktır. Bu bedele arsa bedeli </w:t>
      </w:r>
      <w:r w:rsidR="00621910">
        <w:rPr>
          <w:rFonts w:ascii="Times New Roman" w:eastAsia="Calibri" w:hAnsi="Times New Roman"/>
          <w:b w:val="0"/>
          <w:sz w:val="24"/>
          <w:szCs w:val="24"/>
          <w:lang w:val="tr-TR"/>
        </w:rPr>
        <w:t>ve</w:t>
      </w:r>
      <w:r w:rsidR="00FA2E38" w:rsidRPr="00C41F66">
        <w:rPr>
          <w:rFonts w:ascii="Times New Roman" w:eastAsia="Calibri" w:hAnsi="Times New Roman"/>
          <w:b w:val="0"/>
          <w:sz w:val="24"/>
          <w:szCs w:val="24"/>
          <w:lang w:val="tr-TR"/>
        </w:rPr>
        <w:t xml:space="preserve"> varsa diğer harcamalara ilişkin giderler de ( ödeneği </w:t>
      </w:r>
      <w:r w:rsidR="00FA2E38" w:rsidRPr="00C41F66">
        <w:rPr>
          <w:rFonts w:ascii="Times New Roman" w:eastAsia="Calibri" w:hAnsi="Times New Roman"/>
          <w:b w:val="0"/>
          <w:sz w:val="24"/>
          <w:szCs w:val="24"/>
          <w:lang w:val="tr-TR"/>
        </w:rPr>
        <w:lastRenderedPageBreak/>
        <w:t>idarece temin edilen harita alımı, jeolojik-jeoteknik etüt, imar planı, parselasyon, ot bedeli</w:t>
      </w:r>
      <w:r w:rsidR="009064F5">
        <w:rPr>
          <w:rFonts w:ascii="Times New Roman" w:eastAsia="Calibri" w:hAnsi="Times New Roman"/>
          <w:b w:val="0"/>
          <w:sz w:val="24"/>
          <w:szCs w:val="24"/>
          <w:lang w:val="tr-TR"/>
        </w:rPr>
        <w:t xml:space="preserve">, </w:t>
      </w:r>
      <w:r w:rsidR="009064F5" w:rsidRPr="001B4006">
        <w:rPr>
          <w:rFonts w:ascii="Times New Roman" w:eastAsia="Calibri" w:hAnsi="Times New Roman"/>
          <w:b w:val="0"/>
          <w:sz w:val="24"/>
          <w:szCs w:val="24"/>
          <w:lang w:val="tr-TR"/>
        </w:rPr>
        <w:t>değerleme bedeli</w:t>
      </w:r>
      <w:r w:rsidR="00FA2E38" w:rsidRPr="001B4006">
        <w:rPr>
          <w:rFonts w:ascii="Times New Roman" w:eastAsia="Calibri" w:hAnsi="Times New Roman"/>
          <w:b w:val="0"/>
          <w:sz w:val="24"/>
          <w:szCs w:val="24"/>
          <w:lang w:val="tr-TR"/>
        </w:rPr>
        <w:t xml:space="preserve"> vs</w:t>
      </w:r>
      <w:r w:rsidR="00FA2E38" w:rsidRPr="00C41F66">
        <w:rPr>
          <w:rFonts w:ascii="Times New Roman" w:eastAsia="Calibri" w:hAnsi="Times New Roman"/>
          <w:b w:val="0"/>
          <w:sz w:val="24"/>
          <w:szCs w:val="24"/>
          <w:lang w:val="tr-TR"/>
        </w:rPr>
        <w:t>.) eklenerek her bir ailenin geçici borçlanması hesaplanacaktır. Konut kura çekimleri işin bitimi ile yapılacak, ailelere konutların teslimleri yapılırken borçlandırma sözleşmeleri imza altına alınacaktır.</w:t>
      </w:r>
    </w:p>
    <w:p w:rsidR="00FA2E38" w:rsidRPr="00C41F66" w:rsidRDefault="00FA519C" w:rsidP="00F72F18">
      <w:pPr>
        <w:pStyle w:val="ALTBASLIK"/>
        <w:jc w:val="both"/>
        <w:rPr>
          <w:rFonts w:ascii="Times New Roman" w:eastAsia="Calibri" w:hAnsi="Times New Roman"/>
          <w:b w:val="0"/>
          <w:sz w:val="24"/>
          <w:szCs w:val="24"/>
          <w:lang w:val="tr-TR"/>
        </w:rPr>
      </w:pPr>
      <w:r w:rsidRPr="00C41F66">
        <w:rPr>
          <w:rFonts w:ascii="Times New Roman" w:eastAsia="Calibri" w:hAnsi="Times New Roman"/>
          <w:b w:val="0"/>
          <w:sz w:val="24"/>
          <w:szCs w:val="24"/>
          <w:lang w:val="tr-TR"/>
        </w:rPr>
        <w:tab/>
      </w:r>
      <w:r w:rsidR="00FA2E38" w:rsidRPr="00C41F66">
        <w:rPr>
          <w:rFonts w:ascii="Times New Roman" w:eastAsia="Calibri" w:hAnsi="Times New Roman"/>
          <w:b w:val="0"/>
          <w:sz w:val="24"/>
          <w:szCs w:val="24"/>
          <w:lang w:val="tr-TR"/>
        </w:rPr>
        <w:t xml:space="preserve">Hak sahibine satılacak arsaların borçlanma ile yapılması halinde mevcut yönetmelik hükümlerine göre 1/3 peşinat bedelinin iskân gelir hesabına yatırılması sağlanarak ayrıca arsa borçlanma sözleşmesi imzalatılacaktır. Arsa bedelinin 60 gün içerisinde tamamını </w:t>
      </w:r>
      <w:r w:rsidR="00621910">
        <w:rPr>
          <w:rFonts w:ascii="Times New Roman" w:eastAsia="Calibri" w:hAnsi="Times New Roman"/>
          <w:b w:val="0"/>
          <w:sz w:val="24"/>
          <w:szCs w:val="24"/>
          <w:lang w:val="tr-TR"/>
        </w:rPr>
        <w:t>ve</w:t>
      </w:r>
      <w:r w:rsidR="00FA2E38" w:rsidRPr="00C41F66">
        <w:rPr>
          <w:rFonts w:ascii="Times New Roman" w:eastAsia="Calibri" w:hAnsi="Times New Roman"/>
          <w:b w:val="0"/>
          <w:sz w:val="24"/>
          <w:szCs w:val="24"/>
          <w:lang w:val="tr-TR"/>
        </w:rPr>
        <w:t xml:space="preserve">ya peşinatını yatırmayan ailelerin hak sahiplikleri iptal edilecektir.  </w:t>
      </w:r>
    </w:p>
    <w:p w:rsidR="00FA2E38" w:rsidRPr="00C41F66" w:rsidRDefault="00FA519C" w:rsidP="00F72F18">
      <w:pPr>
        <w:pStyle w:val="ALTBASLIK"/>
        <w:jc w:val="both"/>
        <w:rPr>
          <w:rFonts w:ascii="Times New Roman" w:eastAsia="Calibri" w:hAnsi="Times New Roman"/>
          <w:b w:val="0"/>
          <w:sz w:val="24"/>
          <w:szCs w:val="24"/>
          <w:lang w:val="tr-TR"/>
        </w:rPr>
      </w:pPr>
      <w:r w:rsidRPr="00C41F66">
        <w:rPr>
          <w:rFonts w:ascii="Times New Roman" w:eastAsia="Calibri" w:hAnsi="Times New Roman"/>
          <w:b w:val="0"/>
          <w:sz w:val="24"/>
          <w:szCs w:val="24"/>
          <w:lang w:val="tr-TR"/>
        </w:rPr>
        <w:tab/>
      </w:r>
      <w:r w:rsidR="00881F15">
        <w:rPr>
          <w:rFonts w:ascii="Times New Roman" w:eastAsia="Calibri" w:hAnsi="Times New Roman"/>
          <w:b w:val="0"/>
          <w:sz w:val="24"/>
          <w:szCs w:val="24"/>
          <w:lang w:val="tr-TR"/>
        </w:rPr>
        <w:t xml:space="preserve">Geri ödemeler konut teslim tarihi itibari </w:t>
      </w:r>
      <w:r w:rsidR="00FA2E38" w:rsidRPr="00C41F66">
        <w:rPr>
          <w:rFonts w:ascii="Times New Roman" w:eastAsia="Calibri" w:hAnsi="Times New Roman"/>
          <w:b w:val="0"/>
          <w:sz w:val="24"/>
          <w:szCs w:val="24"/>
          <w:lang w:val="tr-TR"/>
        </w:rPr>
        <w:t>ile</w:t>
      </w:r>
      <w:r w:rsidR="00881F15">
        <w:rPr>
          <w:rFonts w:ascii="Times New Roman" w:eastAsia="Calibri" w:hAnsi="Times New Roman"/>
          <w:b w:val="0"/>
          <w:sz w:val="24"/>
          <w:szCs w:val="24"/>
          <w:lang w:val="tr-TR"/>
        </w:rPr>
        <w:t xml:space="preserve"> sözleşme tarihi</w:t>
      </w:r>
      <w:r w:rsidR="00881F15">
        <w:rPr>
          <w:rFonts w:ascii="Times New Roman" w:eastAsia="Calibri" w:hAnsi="Times New Roman"/>
          <w:b w:val="0"/>
          <w:sz w:val="24"/>
          <w:szCs w:val="24"/>
          <w:lang w:val="tr-TR"/>
        </w:rPr>
        <w:br/>
        <w:t>başlayacak olup, 24</w:t>
      </w:r>
      <w:r w:rsidR="005A49B3">
        <w:rPr>
          <w:rFonts w:ascii="Times New Roman" w:eastAsia="Calibri" w:hAnsi="Times New Roman"/>
          <w:b w:val="0"/>
          <w:sz w:val="24"/>
          <w:szCs w:val="24"/>
          <w:lang w:val="tr-TR"/>
        </w:rPr>
        <w:t xml:space="preserve"> üncü</w:t>
      </w:r>
      <w:r w:rsidR="00FA2E38" w:rsidRPr="00C41F66">
        <w:rPr>
          <w:rFonts w:ascii="Times New Roman" w:eastAsia="Calibri" w:hAnsi="Times New Roman"/>
          <w:b w:val="0"/>
          <w:sz w:val="24"/>
          <w:szCs w:val="24"/>
          <w:lang w:val="tr-TR"/>
        </w:rPr>
        <w:t xml:space="preserve"> aydan itibaren 10 yılda 10 eşit taksitle yıllık %2 faiz ile borçlanmaları sağlana</w:t>
      </w:r>
      <w:r w:rsidR="00881F15">
        <w:rPr>
          <w:rFonts w:ascii="Times New Roman" w:eastAsia="Calibri" w:hAnsi="Times New Roman"/>
          <w:b w:val="0"/>
          <w:sz w:val="24"/>
          <w:szCs w:val="24"/>
          <w:lang w:val="tr-TR"/>
        </w:rPr>
        <w:t>caktır (EK</w:t>
      </w:r>
      <w:r w:rsidR="00FA2E38" w:rsidRPr="00C41F66">
        <w:rPr>
          <w:rFonts w:ascii="Times New Roman" w:eastAsia="Calibri" w:hAnsi="Times New Roman"/>
          <w:b w:val="0"/>
          <w:sz w:val="24"/>
          <w:szCs w:val="24"/>
          <w:lang w:val="tr-TR"/>
        </w:rPr>
        <w:t>-36</w:t>
      </w:r>
      <w:r w:rsidR="00A61961" w:rsidRPr="00C41F66">
        <w:rPr>
          <w:rFonts w:ascii="Times New Roman" w:eastAsia="Calibri" w:hAnsi="Times New Roman"/>
          <w:b w:val="0"/>
          <w:sz w:val="24"/>
          <w:szCs w:val="24"/>
          <w:lang w:val="tr-TR"/>
        </w:rPr>
        <w:t>C</w:t>
      </w:r>
      <w:r w:rsidR="00FA2E38" w:rsidRPr="00C41F66">
        <w:rPr>
          <w:rFonts w:ascii="Times New Roman" w:eastAsia="Calibri" w:hAnsi="Times New Roman"/>
          <w:b w:val="0"/>
          <w:sz w:val="24"/>
          <w:szCs w:val="24"/>
          <w:lang w:val="tr-TR"/>
        </w:rPr>
        <w:t>)</w:t>
      </w:r>
      <w:r w:rsidR="00881F15">
        <w:rPr>
          <w:rFonts w:ascii="Times New Roman" w:eastAsia="Calibri" w:hAnsi="Times New Roman"/>
          <w:b w:val="0"/>
          <w:sz w:val="24"/>
          <w:szCs w:val="24"/>
          <w:lang w:val="tr-TR"/>
        </w:rPr>
        <w:t>.</w:t>
      </w:r>
      <w:r w:rsidR="00FA2E38" w:rsidRPr="00C41F66">
        <w:rPr>
          <w:rFonts w:ascii="Times New Roman" w:eastAsia="Calibri" w:hAnsi="Times New Roman"/>
          <w:b w:val="0"/>
          <w:sz w:val="24"/>
          <w:szCs w:val="24"/>
          <w:lang w:val="tr-TR"/>
        </w:rPr>
        <w:t xml:space="preserve">  </w:t>
      </w:r>
      <w:r w:rsidR="00621910">
        <w:rPr>
          <w:rFonts w:ascii="Times New Roman" w:eastAsia="Calibri" w:hAnsi="Times New Roman"/>
          <w:b w:val="0"/>
          <w:sz w:val="24"/>
          <w:szCs w:val="24"/>
          <w:lang w:val="tr-TR"/>
        </w:rPr>
        <w:t>Ve</w:t>
      </w:r>
      <w:r w:rsidR="00FA2E38" w:rsidRPr="00C41F66">
        <w:rPr>
          <w:rFonts w:ascii="Times New Roman" w:eastAsia="Calibri" w:hAnsi="Times New Roman"/>
          <w:b w:val="0"/>
          <w:sz w:val="24"/>
          <w:szCs w:val="24"/>
          <w:lang w:val="tr-TR"/>
        </w:rPr>
        <w:t>rilen taşınmazlar kredili olarak yapılmadığından banka tarafından %2,5 komisyon alınmayacaktır. Kesin hesap sonrası kesin b</w:t>
      </w:r>
      <w:r w:rsidR="00881F15">
        <w:rPr>
          <w:rFonts w:ascii="Times New Roman" w:eastAsia="Calibri" w:hAnsi="Times New Roman"/>
          <w:b w:val="0"/>
          <w:sz w:val="24"/>
          <w:szCs w:val="24"/>
          <w:lang w:val="tr-TR"/>
        </w:rPr>
        <w:t>orçlanma bedeli belirlenecektir</w:t>
      </w:r>
      <w:r w:rsidR="00FA2E38" w:rsidRPr="00C41F66">
        <w:rPr>
          <w:rFonts w:ascii="Times New Roman" w:eastAsia="Calibri" w:hAnsi="Times New Roman"/>
          <w:b w:val="0"/>
          <w:sz w:val="24"/>
          <w:szCs w:val="24"/>
          <w:lang w:val="tr-TR"/>
        </w:rPr>
        <w:t xml:space="preserve"> (EK-41B)</w:t>
      </w:r>
      <w:r w:rsidR="00881F15">
        <w:rPr>
          <w:rFonts w:ascii="Times New Roman" w:eastAsia="Calibri" w:hAnsi="Times New Roman"/>
          <w:b w:val="0"/>
          <w:sz w:val="24"/>
          <w:szCs w:val="24"/>
          <w:lang w:val="tr-TR"/>
        </w:rPr>
        <w:t>.</w:t>
      </w:r>
      <w:r w:rsidR="00FA2E38" w:rsidRPr="00C41F66">
        <w:rPr>
          <w:rFonts w:ascii="Times New Roman" w:eastAsia="Calibri" w:hAnsi="Times New Roman"/>
          <w:b w:val="0"/>
          <w:sz w:val="24"/>
          <w:szCs w:val="24"/>
          <w:lang w:val="tr-TR"/>
        </w:rPr>
        <w:t xml:space="preserve"> Geçici </w:t>
      </w:r>
      <w:r w:rsidR="00621910">
        <w:rPr>
          <w:rFonts w:ascii="Times New Roman" w:eastAsia="Calibri" w:hAnsi="Times New Roman"/>
          <w:b w:val="0"/>
          <w:sz w:val="24"/>
          <w:szCs w:val="24"/>
          <w:lang w:val="tr-TR"/>
        </w:rPr>
        <w:t>ve</w:t>
      </w:r>
      <w:r w:rsidR="00FA2E38" w:rsidRPr="00C41F66">
        <w:rPr>
          <w:rFonts w:ascii="Times New Roman" w:eastAsia="Calibri" w:hAnsi="Times New Roman"/>
          <w:b w:val="0"/>
          <w:sz w:val="24"/>
          <w:szCs w:val="24"/>
          <w:lang w:val="tr-TR"/>
        </w:rPr>
        <w:t xml:space="preserve"> kesin borçlandırma bedelleri arasında fark bulunması halinde ila</w:t>
      </w:r>
      <w:r w:rsidR="00621910">
        <w:rPr>
          <w:rFonts w:ascii="Times New Roman" w:eastAsia="Calibri" w:hAnsi="Times New Roman"/>
          <w:b w:val="0"/>
          <w:sz w:val="24"/>
          <w:szCs w:val="24"/>
          <w:lang w:val="tr-TR"/>
        </w:rPr>
        <w:t>ve</w:t>
      </w:r>
      <w:r w:rsidR="00FA2E38" w:rsidRPr="00C41F66">
        <w:rPr>
          <w:rFonts w:ascii="Times New Roman" w:eastAsia="Calibri" w:hAnsi="Times New Roman"/>
          <w:b w:val="0"/>
          <w:sz w:val="24"/>
          <w:szCs w:val="24"/>
          <w:lang w:val="tr-TR"/>
        </w:rPr>
        <w:t xml:space="preserve">si </w:t>
      </w:r>
      <w:r w:rsidR="00621910">
        <w:rPr>
          <w:rFonts w:ascii="Times New Roman" w:eastAsia="Calibri" w:hAnsi="Times New Roman"/>
          <w:b w:val="0"/>
          <w:sz w:val="24"/>
          <w:szCs w:val="24"/>
          <w:lang w:val="tr-TR"/>
        </w:rPr>
        <w:t>ve</w:t>
      </w:r>
      <w:r w:rsidR="00FA2E38" w:rsidRPr="00C41F66">
        <w:rPr>
          <w:rFonts w:ascii="Times New Roman" w:eastAsia="Calibri" w:hAnsi="Times New Roman"/>
          <w:b w:val="0"/>
          <w:sz w:val="24"/>
          <w:szCs w:val="24"/>
          <w:lang w:val="tr-TR"/>
        </w:rPr>
        <w:t>ya düşülmesi sağlanacaktır.</w:t>
      </w:r>
    </w:p>
    <w:p w:rsidR="00FA2E38" w:rsidRPr="00C41F66" w:rsidRDefault="009E49AF" w:rsidP="00F72F18">
      <w:pPr>
        <w:pStyle w:val="ALTBASLIK"/>
        <w:jc w:val="both"/>
        <w:rPr>
          <w:rFonts w:ascii="Times New Roman" w:eastAsia="Calibri" w:hAnsi="Times New Roman"/>
          <w:b w:val="0"/>
          <w:sz w:val="24"/>
          <w:szCs w:val="24"/>
          <w:highlight w:val="green"/>
          <w:lang w:val="tr-TR"/>
        </w:rPr>
      </w:pPr>
      <w:r>
        <w:rPr>
          <w:rFonts w:ascii="Times New Roman" w:eastAsia="Calibri" w:hAnsi="Times New Roman"/>
          <w:b w:val="0"/>
          <w:sz w:val="24"/>
          <w:szCs w:val="24"/>
          <w:lang w:val="tr-TR"/>
        </w:rPr>
        <w:tab/>
      </w:r>
      <w:r w:rsidR="00FA2E38" w:rsidRPr="00C41F66">
        <w:rPr>
          <w:rFonts w:ascii="Times New Roman" w:eastAsia="Calibri" w:hAnsi="Times New Roman"/>
          <w:b w:val="0"/>
          <w:sz w:val="24"/>
          <w:szCs w:val="24"/>
          <w:lang w:val="tr-TR"/>
        </w:rPr>
        <w:t xml:space="preserve">İhaleli yapılan işlerde (kredili) seçilen konut projelerinin yöresel mimariye uygun seçilmesi halinde;  </w:t>
      </w:r>
      <w:r w:rsidR="00881F15">
        <w:rPr>
          <w:rFonts w:ascii="Times New Roman" w:eastAsia="Calibri" w:hAnsi="Times New Roman"/>
          <w:b w:val="0"/>
          <w:sz w:val="24"/>
          <w:szCs w:val="24"/>
          <w:lang w:val="tr-TR"/>
        </w:rPr>
        <w:t>borçlanma tarihi itibari ile 24</w:t>
      </w:r>
      <w:r w:rsidR="005A49B3">
        <w:rPr>
          <w:rFonts w:ascii="Times New Roman" w:eastAsia="Calibri" w:hAnsi="Times New Roman"/>
          <w:b w:val="0"/>
          <w:sz w:val="24"/>
          <w:szCs w:val="24"/>
          <w:lang w:val="tr-TR"/>
        </w:rPr>
        <w:t xml:space="preserve"> üncü</w:t>
      </w:r>
      <w:r w:rsidR="00FA2E38" w:rsidRPr="00C41F66">
        <w:rPr>
          <w:rFonts w:ascii="Times New Roman" w:eastAsia="Calibri" w:hAnsi="Times New Roman"/>
          <w:b w:val="0"/>
          <w:sz w:val="24"/>
          <w:szCs w:val="24"/>
          <w:lang w:val="tr-TR"/>
        </w:rPr>
        <w:t xml:space="preserve"> aydan itibaren 10 yılda 10 eşit taksitle yıllık %1 faiz ile borçlanmaları sağ</w:t>
      </w:r>
      <w:r w:rsidR="00881F15">
        <w:rPr>
          <w:rFonts w:ascii="Times New Roman" w:eastAsia="Calibri" w:hAnsi="Times New Roman"/>
          <w:b w:val="0"/>
          <w:sz w:val="24"/>
          <w:szCs w:val="24"/>
          <w:lang w:val="tr-TR"/>
        </w:rPr>
        <w:t>lanacaktır</w:t>
      </w:r>
      <w:r w:rsidR="00FA2E38" w:rsidRPr="00C41F66">
        <w:rPr>
          <w:rFonts w:ascii="Times New Roman" w:eastAsia="Calibri" w:hAnsi="Times New Roman"/>
          <w:b w:val="0"/>
          <w:sz w:val="24"/>
          <w:szCs w:val="24"/>
          <w:lang w:val="tr-TR"/>
        </w:rPr>
        <w:t xml:space="preserve"> (Ek-36</w:t>
      </w:r>
      <w:r w:rsidR="00A61961" w:rsidRPr="00C41F66">
        <w:rPr>
          <w:rFonts w:ascii="Times New Roman" w:eastAsia="Calibri" w:hAnsi="Times New Roman"/>
          <w:b w:val="0"/>
          <w:sz w:val="24"/>
          <w:szCs w:val="24"/>
          <w:lang w:val="tr-TR"/>
        </w:rPr>
        <w:t>D</w:t>
      </w:r>
      <w:r w:rsidR="00FA2E38" w:rsidRPr="00C41F66">
        <w:rPr>
          <w:rFonts w:ascii="Times New Roman" w:eastAsia="Calibri" w:hAnsi="Times New Roman"/>
          <w:b w:val="0"/>
          <w:sz w:val="24"/>
          <w:szCs w:val="24"/>
          <w:lang w:val="tr-TR"/>
        </w:rPr>
        <w:t>)</w:t>
      </w:r>
      <w:r w:rsidR="00881F15">
        <w:rPr>
          <w:rFonts w:ascii="Times New Roman" w:eastAsia="Calibri" w:hAnsi="Times New Roman"/>
          <w:b w:val="0"/>
          <w:sz w:val="24"/>
          <w:szCs w:val="24"/>
          <w:lang w:val="tr-TR"/>
        </w:rPr>
        <w:t>.</w:t>
      </w:r>
      <w:r w:rsidR="00FA2E38" w:rsidRPr="00C41F66">
        <w:rPr>
          <w:rFonts w:ascii="Times New Roman" w:eastAsia="Calibri" w:hAnsi="Times New Roman"/>
          <w:b w:val="0"/>
          <w:sz w:val="24"/>
          <w:szCs w:val="24"/>
          <w:highlight w:val="green"/>
          <w:lang w:val="tr-TR"/>
        </w:rPr>
        <w:t xml:space="preserve"> </w:t>
      </w:r>
    </w:p>
    <w:p w:rsidR="00FA2E38" w:rsidRPr="00C41F66" w:rsidRDefault="00FA2E38" w:rsidP="00F72F18">
      <w:pPr>
        <w:pStyle w:val="ALTBASLIK"/>
        <w:jc w:val="both"/>
        <w:rPr>
          <w:rFonts w:ascii="Times New Roman" w:hAnsi="Times New Roman"/>
          <w:b w:val="0"/>
          <w:sz w:val="24"/>
          <w:szCs w:val="24"/>
          <w:lang w:val="tr-TR"/>
        </w:rPr>
      </w:pPr>
    </w:p>
    <w:p w:rsidR="00FA2E38" w:rsidRDefault="00881F15" w:rsidP="00F72F18">
      <w:pPr>
        <w:pStyle w:val="ALTBASLIK"/>
        <w:jc w:val="both"/>
        <w:rPr>
          <w:rFonts w:ascii="Times New Roman" w:hAnsi="Times New Roman"/>
          <w:sz w:val="24"/>
          <w:szCs w:val="24"/>
          <w:lang w:val="tr-TR"/>
        </w:rPr>
      </w:pPr>
      <w:r>
        <w:rPr>
          <w:rFonts w:ascii="Times New Roman" w:hAnsi="Times New Roman"/>
          <w:sz w:val="24"/>
          <w:szCs w:val="24"/>
          <w:lang w:val="tr-TR"/>
        </w:rPr>
        <w:t>B</w:t>
      </w:r>
      <w:r w:rsidRPr="00C41F66">
        <w:rPr>
          <w:rFonts w:ascii="Times New Roman" w:hAnsi="Times New Roman"/>
          <w:sz w:val="24"/>
          <w:szCs w:val="24"/>
          <w:lang w:val="tr-TR"/>
        </w:rPr>
        <w:t xml:space="preserve">orçlandırmadan doğan alacakların takip </w:t>
      </w:r>
      <w:r w:rsidR="00621910">
        <w:rPr>
          <w:rFonts w:ascii="Times New Roman" w:hAnsi="Times New Roman"/>
          <w:sz w:val="24"/>
          <w:szCs w:val="24"/>
          <w:lang w:val="tr-TR"/>
        </w:rPr>
        <w:t>ve</w:t>
      </w:r>
      <w:r w:rsidRPr="00C41F66">
        <w:rPr>
          <w:rFonts w:ascii="Times New Roman" w:hAnsi="Times New Roman"/>
          <w:sz w:val="24"/>
          <w:szCs w:val="24"/>
          <w:lang w:val="tr-TR"/>
        </w:rPr>
        <w:t xml:space="preserve"> tahsili</w:t>
      </w:r>
    </w:p>
    <w:p w:rsidR="00FA2E38" w:rsidRPr="00881F15" w:rsidRDefault="00881F15" w:rsidP="00881F15">
      <w:pPr>
        <w:spacing w:after="0"/>
        <w:rPr>
          <w:b/>
          <w:lang w:eastAsia="tr-TR"/>
        </w:rPr>
      </w:pPr>
      <w:r w:rsidRPr="00881F15">
        <w:rPr>
          <w:rFonts w:ascii="Times New Roman" w:hAnsi="Times New Roman"/>
          <w:b/>
          <w:sz w:val="24"/>
          <w:szCs w:val="24"/>
        </w:rPr>
        <w:t>MADDE 26-</w:t>
      </w:r>
    </w:p>
    <w:p w:rsidR="00FA2E38" w:rsidRPr="00C41F66" w:rsidRDefault="00FA519C" w:rsidP="00881F15">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Borçlandırma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bu borçlandırmalardan doğan al</w:t>
      </w:r>
      <w:r w:rsidR="00881F15">
        <w:rPr>
          <w:rFonts w:ascii="Times New Roman" w:hAnsi="Times New Roman"/>
          <w:b w:val="0"/>
          <w:sz w:val="24"/>
          <w:szCs w:val="24"/>
          <w:lang w:val="tr-TR"/>
        </w:rPr>
        <w:t xml:space="preserve">acaklarımızın tahsil </w:t>
      </w:r>
      <w:r w:rsidR="00621910">
        <w:rPr>
          <w:rFonts w:ascii="Times New Roman" w:hAnsi="Times New Roman"/>
          <w:b w:val="0"/>
          <w:sz w:val="24"/>
          <w:szCs w:val="24"/>
          <w:lang w:val="tr-TR"/>
        </w:rPr>
        <w:t>ve</w:t>
      </w:r>
      <w:r w:rsidR="00881F15">
        <w:rPr>
          <w:rFonts w:ascii="Times New Roman" w:hAnsi="Times New Roman"/>
          <w:b w:val="0"/>
          <w:sz w:val="24"/>
          <w:szCs w:val="24"/>
          <w:lang w:val="tr-TR"/>
        </w:rPr>
        <w:t xml:space="preserve"> takibi il m</w:t>
      </w:r>
      <w:r w:rsidR="00FA2E38" w:rsidRPr="00C41F66">
        <w:rPr>
          <w:rFonts w:ascii="Times New Roman" w:hAnsi="Times New Roman"/>
          <w:b w:val="0"/>
          <w:sz w:val="24"/>
          <w:szCs w:val="24"/>
          <w:lang w:val="tr-TR"/>
        </w:rPr>
        <w:t xml:space="preserve">üdürlüklerince yapılacaktır. Genel Müdürlük,  tüm borçlandırma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geri ödemeleri sadece uygu</w:t>
      </w:r>
      <w:r w:rsidR="00881F15">
        <w:rPr>
          <w:rFonts w:ascii="Times New Roman" w:hAnsi="Times New Roman"/>
          <w:b w:val="0"/>
          <w:sz w:val="24"/>
          <w:szCs w:val="24"/>
          <w:lang w:val="tr-TR"/>
        </w:rPr>
        <w:t xml:space="preserve">lama bazında takip edeceğinden </w:t>
      </w:r>
      <w:r w:rsidR="00214B98">
        <w:rPr>
          <w:rFonts w:ascii="Times New Roman" w:hAnsi="Times New Roman"/>
          <w:b w:val="0"/>
          <w:sz w:val="24"/>
          <w:szCs w:val="24"/>
          <w:lang w:val="tr-TR"/>
        </w:rPr>
        <w:t>Hazine</w:t>
      </w:r>
      <w:r w:rsidR="00FA2E38" w:rsidRPr="00C41F66">
        <w:rPr>
          <w:rFonts w:ascii="Times New Roman" w:hAnsi="Times New Roman"/>
          <w:b w:val="0"/>
          <w:sz w:val="24"/>
          <w:szCs w:val="24"/>
          <w:lang w:val="tr-TR"/>
        </w:rPr>
        <w:t xml:space="preserve"> zararına neden olunmaması için iskân </w:t>
      </w:r>
      <w:r w:rsidR="00881F15">
        <w:rPr>
          <w:rFonts w:ascii="Times New Roman" w:hAnsi="Times New Roman"/>
          <w:b w:val="0"/>
          <w:sz w:val="24"/>
          <w:szCs w:val="24"/>
          <w:lang w:val="tr-TR"/>
        </w:rPr>
        <w:t>uygulamalarının olduğu her bir il m</w:t>
      </w:r>
      <w:r w:rsidR="00FA2E38" w:rsidRPr="00C41F66">
        <w:rPr>
          <w:rFonts w:ascii="Times New Roman" w:hAnsi="Times New Roman"/>
          <w:b w:val="0"/>
          <w:sz w:val="24"/>
          <w:szCs w:val="24"/>
          <w:lang w:val="tr-TR"/>
        </w:rPr>
        <w:t xml:space="preserve">üdürlüğünde bu iş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işlemlerle ilgili yeterli eleman görevlendirecektir.</w:t>
      </w:r>
    </w:p>
    <w:p w:rsidR="00FA2E38" w:rsidRPr="00C41F66" w:rsidRDefault="00FA519C"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Pr="00C41F66">
        <w:rPr>
          <w:rFonts w:ascii="Times New Roman" w:hAnsi="Times New Roman"/>
          <w:sz w:val="24"/>
          <w:szCs w:val="24"/>
          <w:lang w:val="tr-TR"/>
        </w:rPr>
        <w:t>a)</w:t>
      </w:r>
      <w:r w:rsidRPr="00C41F66">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 xml:space="preserve">Borcun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ya faizin vadesinde</w:t>
      </w:r>
      <w:r w:rsidR="00881F15">
        <w:rPr>
          <w:rFonts w:ascii="Times New Roman" w:hAnsi="Times New Roman"/>
          <w:b w:val="0"/>
          <w:sz w:val="24"/>
          <w:szCs w:val="24"/>
          <w:lang w:val="tr-TR"/>
        </w:rPr>
        <w:t xml:space="preserve"> tahsil edilemediği durumlarda b</w:t>
      </w:r>
      <w:r w:rsidR="00FA2E38" w:rsidRPr="00C41F66">
        <w:rPr>
          <w:rFonts w:ascii="Times New Roman" w:hAnsi="Times New Roman"/>
          <w:b w:val="0"/>
          <w:sz w:val="24"/>
          <w:szCs w:val="24"/>
          <w:lang w:val="tr-TR"/>
        </w:rPr>
        <w:t>an</w:t>
      </w:r>
      <w:r w:rsidR="00881F15">
        <w:rPr>
          <w:rFonts w:ascii="Times New Roman" w:hAnsi="Times New Roman"/>
          <w:b w:val="0"/>
          <w:sz w:val="24"/>
          <w:szCs w:val="24"/>
          <w:lang w:val="tr-TR"/>
        </w:rPr>
        <w:t>ka şubesinin</w:t>
      </w:r>
      <w:r w:rsidR="00FA2E38" w:rsidRPr="00C41F66">
        <w:rPr>
          <w:rFonts w:ascii="Times New Roman" w:hAnsi="Times New Roman"/>
          <w:b w:val="0"/>
          <w:sz w:val="24"/>
          <w:szCs w:val="24"/>
          <w:lang w:val="tr-TR"/>
        </w:rPr>
        <w:t xml:space="preserve"> vade bitiminden itibaren 10 gün içinde hak sahibinin sözleşmede kayıtlı adresine iadeli taahhütlü mektupla yazılı bildirimde bulunması, vadesinde yatırılmayan borç tutarının, vade bit</w:t>
      </w:r>
      <w:r w:rsidR="00881F15">
        <w:rPr>
          <w:rFonts w:ascii="Times New Roman" w:hAnsi="Times New Roman"/>
          <w:b w:val="0"/>
          <w:sz w:val="24"/>
          <w:szCs w:val="24"/>
          <w:lang w:val="tr-TR"/>
        </w:rPr>
        <w:t>imini takip eden 30 gün içinde il m</w:t>
      </w:r>
      <w:r w:rsidR="00FA2E38" w:rsidRPr="00C41F66">
        <w:rPr>
          <w:rFonts w:ascii="Times New Roman" w:hAnsi="Times New Roman"/>
          <w:b w:val="0"/>
          <w:sz w:val="24"/>
          <w:szCs w:val="24"/>
          <w:lang w:val="tr-TR"/>
        </w:rPr>
        <w:t xml:space="preserve">üdürlüğüne bildirmesi, yine vade bitimini takip eden 90 gün içinde temerrüt faiziyle </w:t>
      </w:r>
      <w:r w:rsidR="00881F15">
        <w:rPr>
          <w:rFonts w:ascii="Times New Roman" w:hAnsi="Times New Roman"/>
          <w:b w:val="0"/>
          <w:sz w:val="24"/>
          <w:szCs w:val="24"/>
          <w:lang w:val="tr-TR"/>
        </w:rPr>
        <w:t>birlikte tahsilinin sağlanması il m</w:t>
      </w:r>
      <w:r w:rsidR="00FA2E38" w:rsidRPr="00C41F66">
        <w:rPr>
          <w:rFonts w:ascii="Times New Roman" w:hAnsi="Times New Roman"/>
          <w:b w:val="0"/>
          <w:sz w:val="24"/>
          <w:szCs w:val="24"/>
          <w:lang w:val="tr-TR"/>
        </w:rPr>
        <w:t xml:space="preserve">üdürlüğünce ilgili şubeye bildirilecektir. </w:t>
      </w:r>
    </w:p>
    <w:p w:rsidR="00FA2E38" w:rsidRPr="00C41F66" w:rsidRDefault="00FA519C"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Pr="00C41F66">
        <w:rPr>
          <w:rFonts w:ascii="Times New Roman" w:hAnsi="Times New Roman"/>
          <w:sz w:val="24"/>
          <w:szCs w:val="24"/>
          <w:lang w:val="tr-TR"/>
        </w:rPr>
        <w:t>b)</w:t>
      </w:r>
      <w:r w:rsidR="00881F15">
        <w:rPr>
          <w:rFonts w:ascii="Times New Roman" w:hAnsi="Times New Roman"/>
          <w:b w:val="0"/>
          <w:sz w:val="24"/>
          <w:szCs w:val="24"/>
          <w:lang w:val="tr-TR"/>
        </w:rPr>
        <w:t xml:space="preserve"> İl müdürlükleri, banka ş</w:t>
      </w:r>
      <w:r w:rsidR="00FA2E38" w:rsidRPr="00C41F66">
        <w:rPr>
          <w:rFonts w:ascii="Times New Roman" w:hAnsi="Times New Roman"/>
          <w:b w:val="0"/>
          <w:sz w:val="24"/>
          <w:szCs w:val="24"/>
          <w:lang w:val="tr-TR"/>
        </w:rPr>
        <w:t>ubesince bildirilen vadesinde tahsil edilemeyen alacakların tahsilini sağlamak üzere ilg</w:t>
      </w:r>
      <w:r w:rsidR="00881F15">
        <w:rPr>
          <w:rFonts w:ascii="Times New Roman" w:hAnsi="Times New Roman"/>
          <w:b w:val="0"/>
          <w:sz w:val="24"/>
          <w:szCs w:val="24"/>
          <w:lang w:val="tr-TR"/>
        </w:rPr>
        <w:t>ili m</w:t>
      </w:r>
      <w:r w:rsidR="00FA2E38" w:rsidRPr="00C41F66">
        <w:rPr>
          <w:rFonts w:ascii="Times New Roman" w:hAnsi="Times New Roman"/>
          <w:b w:val="0"/>
          <w:sz w:val="24"/>
          <w:szCs w:val="24"/>
          <w:lang w:val="tr-TR"/>
        </w:rPr>
        <w:t>uhtarlık ile borçluya, vadesinde ödenmeyen borcun temerrüt faizi ile birlikte vade bit</w:t>
      </w:r>
      <w:r w:rsidR="00881F15">
        <w:rPr>
          <w:rFonts w:ascii="Times New Roman" w:hAnsi="Times New Roman"/>
          <w:b w:val="0"/>
          <w:sz w:val="24"/>
          <w:szCs w:val="24"/>
          <w:lang w:val="tr-TR"/>
        </w:rPr>
        <w:t>imini takip eden 90 gün içinde banka ş</w:t>
      </w:r>
      <w:r w:rsidR="00FA2E38" w:rsidRPr="00C41F66">
        <w:rPr>
          <w:rFonts w:ascii="Times New Roman" w:hAnsi="Times New Roman"/>
          <w:b w:val="0"/>
          <w:sz w:val="24"/>
          <w:szCs w:val="24"/>
          <w:lang w:val="tr-TR"/>
        </w:rPr>
        <w:t>ubesine yatırılması hususunda yazılı tebligatta bulunacaktır.</w:t>
      </w:r>
    </w:p>
    <w:p w:rsidR="00FA2E38" w:rsidRPr="00C41F66" w:rsidRDefault="00FA519C"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Pr="00C41F66">
        <w:rPr>
          <w:rFonts w:ascii="Times New Roman" w:hAnsi="Times New Roman"/>
          <w:sz w:val="24"/>
          <w:szCs w:val="24"/>
          <w:lang w:val="tr-TR"/>
        </w:rPr>
        <w:t>c)</w:t>
      </w:r>
      <w:r w:rsidRPr="00C41F66">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 xml:space="preserve">Tebligat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duyurulara rağmen 90 günlük süre içinde tahsil edilemeyen alacaklara ilişkin</w:t>
      </w:r>
      <w:r w:rsidR="00881F15">
        <w:rPr>
          <w:rFonts w:ascii="Times New Roman" w:hAnsi="Times New Roman"/>
          <w:b w:val="0"/>
          <w:sz w:val="24"/>
          <w:szCs w:val="24"/>
          <w:lang w:val="tr-TR"/>
        </w:rPr>
        <w:t xml:space="preserve"> dosyalar (hak sahibi bazında) banka ş</w:t>
      </w:r>
      <w:r w:rsidR="00FA2E38" w:rsidRPr="00C41F66">
        <w:rPr>
          <w:rFonts w:ascii="Times New Roman" w:hAnsi="Times New Roman"/>
          <w:b w:val="0"/>
          <w:sz w:val="24"/>
          <w:szCs w:val="24"/>
          <w:lang w:val="tr-TR"/>
        </w:rPr>
        <w:t xml:space="preserve">ubesince vade bitimindeki anapara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varsa faiz borç bakiyesi esas</w:t>
      </w:r>
      <w:r w:rsidR="00881F15">
        <w:rPr>
          <w:rFonts w:ascii="Times New Roman" w:hAnsi="Times New Roman"/>
          <w:b w:val="0"/>
          <w:sz w:val="24"/>
          <w:szCs w:val="24"/>
          <w:lang w:val="tr-TR"/>
        </w:rPr>
        <w:t xml:space="preserve"> alınarak yazı </w:t>
      </w:r>
      <w:r w:rsidR="00621910">
        <w:rPr>
          <w:rFonts w:ascii="Times New Roman" w:hAnsi="Times New Roman"/>
          <w:b w:val="0"/>
          <w:sz w:val="24"/>
          <w:szCs w:val="24"/>
          <w:lang w:val="tr-TR"/>
        </w:rPr>
        <w:t>ve</w:t>
      </w:r>
      <w:r w:rsidR="00881F15">
        <w:rPr>
          <w:rFonts w:ascii="Times New Roman" w:hAnsi="Times New Roman"/>
          <w:b w:val="0"/>
          <w:sz w:val="24"/>
          <w:szCs w:val="24"/>
          <w:lang w:val="tr-TR"/>
        </w:rPr>
        <w:t xml:space="preserve"> eki listeyle il m</w:t>
      </w:r>
      <w:r w:rsidR="00FA2E38" w:rsidRPr="00C41F66">
        <w:rPr>
          <w:rFonts w:ascii="Times New Roman" w:hAnsi="Times New Roman"/>
          <w:b w:val="0"/>
          <w:sz w:val="24"/>
          <w:szCs w:val="24"/>
          <w:lang w:val="tr-TR"/>
        </w:rPr>
        <w:t>üdürlüğüne devredecektir.</w:t>
      </w:r>
    </w:p>
    <w:p w:rsidR="00FA2E38" w:rsidRPr="00C41F66" w:rsidRDefault="006F5E8D"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Pr="00C41F66">
        <w:rPr>
          <w:rFonts w:ascii="Times New Roman" w:hAnsi="Times New Roman"/>
          <w:sz w:val="24"/>
          <w:szCs w:val="24"/>
          <w:lang w:val="tr-TR"/>
        </w:rPr>
        <w:t>d)</w:t>
      </w:r>
      <w:r w:rsidRPr="00C41F66">
        <w:rPr>
          <w:rFonts w:ascii="Times New Roman" w:hAnsi="Times New Roman"/>
          <w:b w:val="0"/>
          <w:sz w:val="24"/>
          <w:szCs w:val="24"/>
          <w:lang w:val="tr-TR"/>
        </w:rPr>
        <w:t xml:space="preserve"> </w:t>
      </w:r>
      <w:r w:rsidR="00881F15">
        <w:rPr>
          <w:rFonts w:ascii="Times New Roman" w:hAnsi="Times New Roman"/>
          <w:b w:val="0"/>
          <w:sz w:val="24"/>
          <w:szCs w:val="24"/>
          <w:lang w:val="tr-TR"/>
        </w:rPr>
        <w:t>İl müdürlüklerine b</w:t>
      </w:r>
      <w:r w:rsidR="00FA2E38" w:rsidRPr="00C41F66">
        <w:rPr>
          <w:rFonts w:ascii="Times New Roman" w:hAnsi="Times New Roman"/>
          <w:b w:val="0"/>
          <w:sz w:val="24"/>
          <w:szCs w:val="24"/>
          <w:lang w:val="tr-TR"/>
        </w:rPr>
        <w:t>ankaca devredilen alacak dosyalarında mevcut;</w:t>
      </w:r>
    </w:p>
    <w:p w:rsidR="00FA2E38" w:rsidRPr="00C41F66" w:rsidRDefault="00881F15" w:rsidP="00881F15">
      <w:pPr>
        <w:pStyle w:val="ALTBASLIK"/>
        <w:tabs>
          <w:tab w:val="clear" w:pos="567"/>
        </w:tabs>
        <w:jc w:val="both"/>
        <w:rPr>
          <w:rFonts w:ascii="Times New Roman" w:hAnsi="Times New Roman"/>
          <w:b w:val="0"/>
          <w:sz w:val="24"/>
          <w:szCs w:val="24"/>
          <w:lang w:val="tr-TR"/>
        </w:rPr>
      </w:pPr>
      <w:r>
        <w:rPr>
          <w:rFonts w:ascii="Times New Roman" w:hAnsi="Times New Roman"/>
          <w:b w:val="0"/>
          <w:sz w:val="24"/>
          <w:szCs w:val="24"/>
          <w:lang w:val="tr-TR"/>
        </w:rPr>
        <w:t xml:space="preserve">         </w:t>
      </w:r>
      <w:r w:rsidR="006F5E8D" w:rsidRPr="00C41F66">
        <w:rPr>
          <w:rFonts w:ascii="Times New Roman" w:hAnsi="Times New Roman"/>
          <w:b w:val="0"/>
          <w:sz w:val="24"/>
          <w:szCs w:val="24"/>
          <w:lang w:val="tr-TR"/>
        </w:rPr>
        <w:t>-</w:t>
      </w:r>
      <w:r w:rsidR="00FA2E38" w:rsidRPr="00C41F66">
        <w:rPr>
          <w:rFonts w:ascii="Times New Roman" w:hAnsi="Times New Roman"/>
          <w:b w:val="0"/>
          <w:sz w:val="24"/>
          <w:szCs w:val="24"/>
          <w:lang w:val="tr-TR"/>
        </w:rPr>
        <w:t>Anapara bakiyesine varsa faiz borcu eklenerek toplam tutar asıl alacak olacaktır.</w:t>
      </w:r>
    </w:p>
    <w:p w:rsidR="00FA2E38" w:rsidRPr="00C41F66" w:rsidRDefault="00214B98" w:rsidP="00F72F18">
      <w:pPr>
        <w:pStyle w:val="ALTBASLIK"/>
        <w:jc w:val="both"/>
        <w:rPr>
          <w:rFonts w:ascii="Times New Roman" w:hAnsi="Times New Roman"/>
          <w:b w:val="0"/>
          <w:sz w:val="24"/>
          <w:szCs w:val="24"/>
          <w:lang w:val="tr-TR"/>
        </w:rPr>
      </w:pPr>
      <w:r>
        <w:rPr>
          <w:rFonts w:ascii="Times New Roman" w:hAnsi="Times New Roman"/>
          <w:b w:val="0"/>
          <w:sz w:val="24"/>
          <w:szCs w:val="24"/>
          <w:lang w:val="tr-TR"/>
        </w:rPr>
        <w:tab/>
      </w:r>
      <w:r w:rsidR="006F5E8D" w:rsidRPr="00C41F66">
        <w:rPr>
          <w:rFonts w:ascii="Times New Roman" w:hAnsi="Times New Roman"/>
          <w:b w:val="0"/>
          <w:sz w:val="24"/>
          <w:szCs w:val="24"/>
          <w:lang w:val="tr-TR"/>
        </w:rPr>
        <w:t>-</w:t>
      </w:r>
      <w:r w:rsidR="00FA2E38" w:rsidRPr="00C41F66">
        <w:rPr>
          <w:rFonts w:ascii="Times New Roman" w:hAnsi="Times New Roman"/>
          <w:b w:val="0"/>
          <w:sz w:val="24"/>
          <w:szCs w:val="24"/>
          <w:lang w:val="tr-TR"/>
        </w:rPr>
        <w:t xml:space="preserve">Asıl alacak tutarına, sözleşme hükümleri gereği 3095 sayılı Kanuni Faiz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Temerrüt Faizine İlişkin </w:t>
      </w:r>
      <w:r w:rsidR="00271FAD">
        <w:rPr>
          <w:rFonts w:ascii="Times New Roman" w:hAnsi="Times New Roman"/>
          <w:b w:val="0"/>
          <w:sz w:val="24"/>
          <w:szCs w:val="24"/>
          <w:lang w:val="tr-TR"/>
        </w:rPr>
        <w:t>Kanunun</w:t>
      </w:r>
      <w:r w:rsidR="00881F15">
        <w:rPr>
          <w:rFonts w:ascii="Times New Roman" w:hAnsi="Times New Roman"/>
          <w:b w:val="0"/>
          <w:sz w:val="24"/>
          <w:szCs w:val="24"/>
          <w:lang w:val="tr-TR"/>
        </w:rPr>
        <w:t xml:space="preserve"> </w:t>
      </w:r>
      <w:r w:rsidR="00F93FDE">
        <w:rPr>
          <w:rFonts w:ascii="Times New Roman" w:hAnsi="Times New Roman"/>
          <w:b w:val="0"/>
          <w:sz w:val="24"/>
          <w:szCs w:val="24"/>
          <w:lang w:val="tr-TR"/>
        </w:rPr>
        <w:t>2 nci</w:t>
      </w:r>
      <w:r w:rsidR="00881F15">
        <w:rPr>
          <w:rFonts w:ascii="Times New Roman" w:hAnsi="Times New Roman"/>
          <w:b w:val="0"/>
          <w:sz w:val="24"/>
          <w:szCs w:val="24"/>
          <w:lang w:val="tr-TR"/>
        </w:rPr>
        <w:t xml:space="preserve"> maddesine göre belirlenen (</w:t>
      </w:r>
      <w:r w:rsidR="00FA2E38" w:rsidRPr="00C41F66">
        <w:rPr>
          <w:rFonts w:ascii="Times New Roman" w:hAnsi="Times New Roman"/>
          <w:b w:val="0"/>
          <w:sz w:val="24"/>
          <w:szCs w:val="24"/>
          <w:lang w:val="tr-TR"/>
        </w:rPr>
        <w:t>muacceliyet tarihindeki temerrüt faiz oranı ilgili banka şubesinden alınabilecektir) temerrüt faiz oranı uygulanarak hak sahibine ait muaccel borç tutarı tespit edilecektir.</w:t>
      </w:r>
    </w:p>
    <w:p w:rsidR="00FA2E38" w:rsidRPr="00C41F66" w:rsidRDefault="009762D3"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6F5E8D" w:rsidRPr="00C41F66">
        <w:rPr>
          <w:rFonts w:ascii="Times New Roman" w:hAnsi="Times New Roman"/>
          <w:b w:val="0"/>
          <w:sz w:val="24"/>
          <w:szCs w:val="24"/>
          <w:lang w:val="tr-TR"/>
        </w:rPr>
        <w:t>-</w:t>
      </w:r>
      <w:r w:rsidR="00881F15">
        <w:rPr>
          <w:rFonts w:ascii="Times New Roman" w:hAnsi="Times New Roman"/>
          <w:b w:val="0"/>
          <w:sz w:val="24"/>
          <w:szCs w:val="24"/>
          <w:lang w:val="tr-TR"/>
        </w:rPr>
        <w:t xml:space="preserve"> İl m</w:t>
      </w:r>
      <w:r w:rsidR="00FA2E38" w:rsidRPr="00C41F66">
        <w:rPr>
          <w:rFonts w:ascii="Times New Roman" w:hAnsi="Times New Roman"/>
          <w:b w:val="0"/>
          <w:sz w:val="24"/>
          <w:szCs w:val="24"/>
          <w:lang w:val="tr-TR"/>
        </w:rPr>
        <w:t>üdürlüğü borçlulara ilişkin alacak dosyası</w:t>
      </w:r>
      <w:r w:rsidR="00881F15">
        <w:rPr>
          <w:rFonts w:ascii="Times New Roman" w:hAnsi="Times New Roman"/>
          <w:b w:val="0"/>
          <w:sz w:val="24"/>
          <w:szCs w:val="24"/>
          <w:lang w:val="tr-TR"/>
        </w:rPr>
        <w:t>nı en kısa sürede tamamlayarak köyün bağlı bulunduğu i</w:t>
      </w:r>
      <w:r w:rsidR="00FA2E38" w:rsidRPr="00C41F66">
        <w:rPr>
          <w:rFonts w:ascii="Times New Roman" w:hAnsi="Times New Roman"/>
          <w:b w:val="0"/>
          <w:sz w:val="24"/>
          <w:szCs w:val="24"/>
          <w:lang w:val="tr-TR"/>
        </w:rPr>
        <w:t>l</w:t>
      </w:r>
      <w:r w:rsidR="00881F15">
        <w:rPr>
          <w:rFonts w:ascii="Times New Roman" w:hAnsi="Times New Roman"/>
          <w:b w:val="0"/>
          <w:sz w:val="24"/>
          <w:szCs w:val="24"/>
          <w:lang w:val="tr-TR"/>
        </w:rPr>
        <w:t>çe icra d</w:t>
      </w:r>
      <w:r w:rsidR="00FA2E38" w:rsidRPr="00C41F66">
        <w:rPr>
          <w:rFonts w:ascii="Times New Roman" w:hAnsi="Times New Roman"/>
          <w:b w:val="0"/>
          <w:sz w:val="24"/>
          <w:szCs w:val="24"/>
          <w:lang w:val="tr-TR"/>
        </w:rPr>
        <w:t>airesine intikal ettirecektir.</w:t>
      </w:r>
    </w:p>
    <w:p w:rsidR="00FA2E38" w:rsidRPr="00C41F66" w:rsidRDefault="009762D3"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6F5E8D" w:rsidRPr="00C41F66">
        <w:rPr>
          <w:rFonts w:ascii="Times New Roman" w:hAnsi="Times New Roman"/>
          <w:b w:val="0"/>
          <w:sz w:val="24"/>
          <w:szCs w:val="24"/>
          <w:lang w:val="tr-TR"/>
        </w:rPr>
        <w:t>-</w:t>
      </w:r>
      <w:r w:rsidR="00881F15">
        <w:rPr>
          <w:rFonts w:ascii="Times New Roman" w:hAnsi="Times New Roman"/>
          <w:b w:val="0"/>
          <w:sz w:val="24"/>
          <w:szCs w:val="24"/>
          <w:lang w:val="tr-TR"/>
        </w:rPr>
        <w:t xml:space="preserve"> İl müdürlükleri, alacak takibinin icra d</w:t>
      </w:r>
      <w:r w:rsidR="00FA2E38" w:rsidRPr="00C41F66">
        <w:rPr>
          <w:rFonts w:ascii="Times New Roman" w:hAnsi="Times New Roman"/>
          <w:b w:val="0"/>
          <w:sz w:val="24"/>
          <w:szCs w:val="24"/>
          <w:lang w:val="tr-TR"/>
        </w:rPr>
        <w:t>airelerince sonuçlandırılması hususunu titizlikle takip edeceklerdir.</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6F5E8D" w:rsidRPr="00C41F66">
        <w:rPr>
          <w:rFonts w:ascii="Times New Roman" w:hAnsi="Times New Roman"/>
          <w:b w:val="0"/>
          <w:sz w:val="24"/>
          <w:szCs w:val="24"/>
          <w:lang w:val="tr-TR"/>
        </w:rPr>
        <w:t>-</w:t>
      </w:r>
      <w:r w:rsidRPr="00C41F66">
        <w:rPr>
          <w:rFonts w:ascii="Times New Roman" w:hAnsi="Times New Roman"/>
          <w:b w:val="0"/>
          <w:sz w:val="24"/>
          <w:szCs w:val="24"/>
          <w:lang w:val="tr-TR"/>
        </w:rPr>
        <w:t xml:space="preserve"> İcra</w:t>
      </w:r>
      <w:r w:rsidR="00881F15">
        <w:rPr>
          <w:rFonts w:ascii="Times New Roman" w:hAnsi="Times New Roman"/>
          <w:b w:val="0"/>
          <w:sz w:val="24"/>
          <w:szCs w:val="24"/>
          <w:lang w:val="tr-TR"/>
        </w:rPr>
        <w:t xml:space="preserve"> kanalı ile yapılan tahsilatın iskân gelirleri h</w:t>
      </w:r>
      <w:r w:rsidRPr="00C41F66">
        <w:rPr>
          <w:rFonts w:ascii="Times New Roman" w:hAnsi="Times New Roman"/>
          <w:b w:val="0"/>
          <w:sz w:val="24"/>
          <w:szCs w:val="24"/>
          <w:lang w:val="tr-TR"/>
        </w:rPr>
        <w:t>es</w:t>
      </w:r>
      <w:r w:rsidR="00881F15">
        <w:rPr>
          <w:rFonts w:ascii="Times New Roman" w:hAnsi="Times New Roman"/>
          <w:b w:val="0"/>
          <w:sz w:val="24"/>
          <w:szCs w:val="24"/>
          <w:lang w:val="tr-TR"/>
        </w:rPr>
        <w:t>abına mal edilmek üzere ilgili banka ş</w:t>
      </w:r>
      <w:r w:rsidRPr="00C41F66">
        <w:rPr>
          <w:rFonts w:ascii="Times New Roman" w:hAnsi="Times New Roman"/>
          <w:b w:val="0"/>
          <w:sz w:val="24"/>
          <w:szCs w:val="24"/>
          <w:lang w:val="tr-TR"/>
        </w:rPr>
        <w:t>ubesine aktarılması sağlanacaktır.</w:t>
      </w:r>
    </w:p>
    <w:p w:rsidR="00FA2E38" w:rsidRPr="00C41F66" w:rsidRDefault="00FA2E38"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lastRenderedPageBreak/>
        <w:tab/>
      </w:r>
      <w:r w:rsidR="009762D3" w:rsidRPr="00C41F66">
        <w:rPr>
          <w:rFonts w:ascii="Times New Roman" w:hAnsi="Times New Roman"/>
          <w:b w:val="0"/>
          <w:sz w:val="24"/>
          <w:szCs w:val="24"/>
          <w:lang w:val="tr-TR"/>
        </w:rPr>
        <w:tab/>
      </w:r>
      <w:r w:rsidR="006F5E8D" w:rsidRPr="00C41F66">
        <w:rPr>
          <w:rFonts w:ascii="Times New Roman" w:hAnsi="Times New Roman"/>
          <w:b w:val="0"/>
          <w:sz w:val="24"/>
          <w:szCs w:val="24"/>
          <w:lang w:val="tr-TR"/>
        </w:rPr>
        <w:t>-</w:t>
      </w:r>
      <w:r w:rsidR="00881F15">
        <w:rPr>
          <w:rFonts w:ascii="Times New Roman" w:hAnsi="Times New Roman"/>
          <w:b w:val="0"/>
          <w:sz w:val="24"/>
          <w:szCs w:val="24"/>
          <w:lang w:val="tr-TR"/>
        </w:rPr>
        <w:t xml:space="preserve"> İl m</w:t>
      </w:r>
      <w:r w:rsidRPr="00C41F66">
        <w:rPr>
          <w:rFonts w:ascii="Times New Roman" w:hAnsi="Times New Roman"/>
          <w:b w:val="0"/>
          <w:sz w:val="24"/>
          <w:szCs w:val="24"/>
          <w:lang w:val="tr-TR"/>
        </w:rPr>
        <w:t xml:space="preserve">üdürlükleri icra kanalı ile yapılacak tahsilata ilişkin olarak; borçlunun adı-soyadı, alacağa esas uygulama adı </w:t>
      </w:r>
      <w:r w:rsidR="00621910">
        <w:rPr>
          <w:rFonts w:ascii="Times New Roman" w:hAnsi="Times New Roman"/>
          <w:b w:val="0"/>
          <w:sz w:val="24"/>
          <w:szCs w:val="24"/>
          <w:lang w:val="tr-TR"/>
        </w:rPr>
        <w:t>ve</w:t>
      </w:r>
      <w:r w:rsidRPr="00C41F66">
        <w:rPr>
          <w:rFonts w:ascii="Times New Roman" w:hAnsi="Times New Roman"/>
          <w:b w:val="0"/>
          <w:sz w:val="24"/>
          <w:szCs w:val="24"/>
          <w:lang w:val="tr-TR"/>
        </w:rPr>
        <w:t xml:space="preserve"> alacak tuta</w:t>
      </w:r>
      <w:r w:rsidR="00881F15">
        <w:rPr>
          <w:rFonts w:ascii="Times New Roman" w:hAnsi="Times New Roman"/>
          <w:b w:val="0"/>
          <w:sz w:val="24"/>
          <w:szCs w:val="24"/>
          <w:lang w:val="tr-TR"/>
        </w:rPr>
        <w:t>rını Genel Müdürlük ile ilgili banka ş</w:t>
      </w:r>
      <w:r w:rsidRPr="00C41F66">
        <w:rPr>
          <w:rFonts w:ascii="Times New Roman" w:hAnsi="Times New Roman"/>
          <w:b w:val="0"/>
          <w:sz w:val="24"/>
          <w:szCs w:val="24"/>
          <w:lang w:val="tr-TR"/>
        </w:rPr>
        <w:t>ubesine yazı ile bildirecektir.</w:t>
      </w:r>
    </w:p>
    <w:p w:rsidR="00FA2E38" w:rsidRPr="00C41F66" w:rsidRDefault="009762D3" w:rsidP="00F72F18">
      <w:pPr>
        <w:pStyle w:val="ALTBASLIK"/>
        <w:jc w:val="both"/>
        <w:rPr>
          <w:rFonts w:ascii="Times New Roman" w:eastAsia="Calibri" w:hAnsi="Times New Roman"/>
          <w:b w:val="0"/>
          <w:sz w:val="24"/>
          <w:szCs w:val="24"/>
          <w:lang w:val="tr-TR"/>
        </w:rPr>
      </w:pPr>
      <w:r w:rsidRPr="00C41F66">
        <w:rPr>
          <w:rFonts w:ascii="Times New Roman" w:hAnsi="Times New Roman"/>
          <w:sz w:val="24"/>
          <w:szCs w:val="24"/>
        </w:rPr>
        <w:tab/>
      </w:r>
      <w:r w:rsidRPr="00C41F66">
        <w:rPr>
          <w:rFonts w:ascii="Times New Roman" w:hAnsi="Times New Roman"/>
          <w:sz w:val="24"/>
          <w:szCs w:val="24"/>
        </w:rPr>
        <w:tab/>
      </w:r>
      <w:r w:rsidR="006F5E8D" w:rsidRPr="00C41F66">
        <w:rPr>
          <w:rFonts w:ascii="Times New Roman" w:hAnsi="Times New Roman"/>
          <w:sz w:val="24"/>
          <w:szCs w:val="24"/>
        </w:rPr>
        <w:t>-</w:t>
      </w:r>
      <w:r w:rsidR="00FA2E38" w:rsidRPr="00C41F66">
        <w:rPr>
          <w:rFonts w:ascii="Times New Roman" w:hAnsi="Times New Roman"/>
          <w:sz w:val="24"/>
          <w:szCs w:val="24"/>
        </w:rPr>
        <w:t xml:space="preserve"> </w:t>
      </w:r>
      <w:r w:rsidR="00881F15">
        <w:rPr>
          <w:rFonts w:ascii="Times New Roman" w:eastAsia="Calibri" w:hAnsi="Times New Roman"/>
          <w:b w:val="0"/>
          <w:sz w:val="24"/>
          <w:szCs w:val="24"/>
          <w:lang w:val="tr-TR"/>
        </w:rPr>
        <w:t>İl m</w:t>
      </w:r>
      <w:r w:rsidR="00FA2E38" w:rsidRPr="00C41F66">
        <w:rPr>
          <w:rFonts w:ascii="Times New Roman" w:eastAsia="Calibri" w:hAnsi="Times New Roman"/>
          <w:b w:val="0"/>
          <w:sz w:val="24"/>
          <w:szCs w:val="24"/>
          <w:lang w:val="tr-TR"/>
        </w:rPr>
        <w:t xml:space="preserve">üdürlükleri tarafından belli aralıklarla ilgili banka şubesinden iskân gelir hesabına aktarılan borçların kalan bakiye miktarlarını, anapara </w:t>
      </w:r>
      <w:r w:rsidR="00621910">
        <w:rPr>
          <w:rFonts w:ascii="Times New Roman" w:eastAsia="Calibri" w:hAnsi="Times New Roman"/>
          <w:b w:val="0"/>
          <w:sz w:val="24"/>
          <w:szCs w:val="24"/>
          <w:lang w:val="tr-TR"/>
        </w:rPr>
        <w:t>ve</w:t>
      </w:r>
      <w:r w:rsidR="00FA2E38" w:rsidRPr="00C41F66">
        <w:rPr>
          <w:rFonts w:ascii="Times New Roman" w:eastAsia="Calibri" w:hAnsi="Times New Roman"/>
          <w:b w:val="0"/>
          <w:sz w:val="24"/>
          <w:szCs w:val="24"/>
          <w:lang w:val="tr-TR"/>
        </w:rPr>
        <w:t xml:space="preserve"> faiz ayrımı da içeren her borçlu adına düzenlenecek borç ekstresi göndermesi istenecektir.</w:t>
      </w:r>
    </w:p>
    <w:p w:rsidR="00FA2E38" w:rsidRPr="00C41F66" w:rsidRDefault="000231AF" w:rsidP="00F72F18">
      <w:pPr>
        <w:pStyle w:val="ALTBASLIK"/>
        <w:jc w:val="both"/>
        <w:rPr>
          <w:rFonts w:ascii="Times New Roman" w:eastAsia="Calibri" w:hAnsi="Times New Roman"/>
          <w:b w:val="0"/>
          <w:sz w:val="24"/>
          <w:szCs w:val="24"/>
          <w:lang w:val="tr-TR"/>
        </w:rPr>
      </w:pPr>
      <w:r w:rsidRPr="00C41F66">
        <w:rPr>
          <w:rFonts w:ascii="Times New Roman" w:eastAsia="Calibri" w:hAnsi="Times New Roman"/>
          <w:b w:val="0"/>
          <w:sz w:val="24"/>
          <w:szCs w:val="24"/>
          <w:lang w:val="tr-TR"/>
        </w:rPr>
        <w:tab/>
      </w:r>
      <w:r w:rsidR="00FA2E38" w:rsidRPr="00C41F66">
        <w:rPr>
          <w:rFonts w:ascii="Times New Roman" w:eastAsia="Calibri" w:hAnsi="Times New Roman"/>
          <w:b w:val="0"/>
          <w:sz w:val="24"/>
          <w:szCs w:val="24"/>
          <w:lang w:val="tr-TR"/>
        </w:rPr>
        <w:t xml:space="preserve">Bankadan edinilen bilgi </w:t>
      </w:r>
      <w:r w:rsidR="00621910">
        <w:rPr>
          <w:rFonts w:ascii="Times New Roman" w:eastAsia="Calibri" w:hAnsi="Times New Roman"/>
          <w:b w:val="0"/>
          <w:sz w:val="24"/>
          <w:szCs w:val="24"/>
          <w:lang w:val="tr-TR"/>
        </w:rPr>
        <w:t>ve</w:t>
      </w:r>
      <w:r w:rsidR="00FA2E38" w:rsidRPr="00C41F66">
        <w:rPr>
          <w:rFonts w:ascii="Times New Roman" w:eastAsia="Calibri" w:hAnsi="Times New Roman"/>
          <w:b w:val="0"/>
          <w:sz w:val="24"/>
          <w:szCs w:val="24"/>
          <w:lang w:val="tr-TR"/>
        </w:rPr>
        <w:t xml:space="preserve"> belgelere göre </w:t>
      </w:r>
      <w:r w:rsidR="00881F15" w:rsidRPr="001B4006">
        <w:rPr>
          <w:rFonts w:ascii="Times New Roman" w:eastAsia="Calibri" w:hAnsi="Times New Roman"/>
          <w:b w:val="0"/>
          <w:sz w:val="24"/>
          <w:szCs w:val="24"/>
          <w:lang w:val="tr-TR"/>
        </w:rPr>
        <w:t xml:space="preserve">üçer </w:t>
      </w:r>
      <w:r w:rsidR="00FA2E38" w:rsidRPr="001B4006">
        <w:rPr>
          <w:rFonts w:ascii="Times New Roman" w:eastAsia="Calibri" w:hAnsi="Times New Roman"/>
          <w:b w:val="0"/>
          <w:sz w:val="24"/>
          <w:szCs w:val="24"/>
          <w:lang w:val="tr-TR"/>
        </w:rPr>
        <w:t>aylık periyotlarla</w:t>
      </w:r>
      <w:r w:rsidR="00FA2E38" w:rsidRPr="00C41F66">
        <w:rPr>
          <w:rFonts w:ascii="Times New Roman" w:eastAsia="Calibri" w:hAnsi="Times New Roman"/>
          <w:b w:val="0"/>
          <w:sz w:val="24"/>
          <w:szCs w:val="24"/>
          <w:lang w:val="tr-TR"/>
        </w:rPr>
        <w:t xml:space="preserve"> d</w:t>
      </w:r>
      <w:r w:rsidR="00881F15">
        <w:rPr>
          <w:rFonts w:ascii="Times New Roman" w:eastAsia="Calibri" w:hAnsi="Times New Roman"/>
          <w:b w:val="0"/>
          <w:sz w:val="24"/>
          <w:szCs w:val="24"/>
          <w:lang w:val="tr-TR"/>
        </w:rPr>
        <w:t>üzenlenecek izleme cet</w:t>
      </w:r>
      <w:r w:rsidR="00621910">
        <w:rPr>
          <w:rFonts w:ascii="Times New Roman" w:eastAsia="Calibri" w:hAnsi="Times New Roman"/>
          <w:b w:val="0"/>
          <w:sz w:val="24"/>
          <w:szCs w:val="24"/>
          <w:lang w:val="tr-TR"/>
        </w:rPr>
        <w:t>ve</w:t>
      </w:r>
      <w:r w:rsidR="00881F15">
        <w:rPr>
          <w:rFonts w:ascii="Times New Roman" w:eastAsia="Calibri" w:hAnsi="Times New Roman"/>
          <w:b w:val="0"/>
          <w:sz w:val="24"/>
          <w:szCs w:val="24"/>
          <w:lang w:val="tr-TR"/>
        </w:rPr>
        <w:t>lleri (</w:t>
      </w:r>
      <w:r w:rsidR="00F46BE8" w:rsidRPr="00C41F66">
        <w:rPr>
          <w:b w:val="0"/>
        </w:rPr>
        <w:t>EK–43A, EK–43B, EK–43C</w:t>
      </w:r>
      <w:r w:rsidR="00881F15">
        <w:rPr>
          <w:rFonts w:ascii="Times New Roman" w:eastAsia="Calibri" w:hAnsi="Times New Roman"/>
          <w:b w:val="0"/>
          <w:sz w:val="24"/>
          <w:szCs w:val="24"/>
          <w:lang w:val="tr-TR"/>
        </w:rPr>
        <w:t>) il m</w:t>
      </w:r>
      <w:r w:rsidR="00FA2E38" w:rsidRPr="00C41F66">
        <w:rPr>
          <w:rFonts w:ascii="Times New Roman" w:eastAsia="Calibri" w:hAnsi="Times New Roman"/>
          <w:b w:val="0"/>
          <w:sz w:val="24"/>
          <w:szCs w:val="24"/>
          <w:lang w:val="tr-TR"/>
        </w:rPr>
        <w:t xml:space="preserve">üdürlüğü tarafından düzenli olarak Genel Müdürlüğe gönderilecektir. Ayrıca ilgili defterdarlığa borçtan alacak olarak kaydedilmesi </w:t>
      </w:r>
      <w:r w:rsidR="00621910">
        <w:rPr>
          <w:rFonts w:ascii="Times New Roman" w:eastAsia="Calibri" w:hAnsi="Times New Roman"/>
          <w:b w:val="0"/>
          <w:sz w:val="24"/>
          <w:szCs w:val="24"/>
          <w:lang w:val="tr-TR"/>
        </w:rPr>
        <w:t>ve</w:t>
      </w:r>
      <w:r w:rsidR="00FA2E38" w:rsidRPr="00C41F66">
        <w:rPr>
          <w:rFonts w:ascii="Times New Roman" w:eastAsia="Calibri" w:hAnsi="Times New Roman"/>
          <w:b w:val="0"/>
          <w:sz w:val="24"/>
          <w:szCs w:val="24"/>
          <w:lang w:val="tr-TR"/>
        </w:rPr>
        <w:t xml:space="preserve"> işletilmesi için iletilecektir.</w:t>
      </w:r>
    </w:p>
    <w:p w:rsidR="00FA2E38" w:rsidRPr="00C41F66" w:rsidRDefault="003A23B1" w:rsidP="00F72F18">
      <w:pPr>
        <w:pStyle w:val="ALTBASLIK"/>
        <w:jc w:val="both"/>
        <w:rPr>
          <w:rFonts w:ascii="Times New Roman" w:eastAsia="Calibri" w:hAnsi="Times New Roman"/>
          <w:b w:val="0"/>
          <w:sz w:val="24"/>
          <w:szCs w:val="24"/>
          <w:lang w:val="tr-TR"/>
        </w:rPr>
      </w:pPr>
      <w:r>
        <w:rPr>
          <w:rFonts w:ascii="Times New Roman" w:eastAsia="Calibri" w:hAnsi="Times New Roman"/>
          <w:b w:val="0"/>
          <w:sz w:val="24"/>
          <w:szCs w:val="24"/>
          <w:lang w:val="tr-TR"/>
        </w:rPr>
        <w:tab/>
      </w:r>
      <w:r w:rsidR="00FA2E38" w:rsidRPr="00C41F66">
        <w:rPr>
          <w:rFonts w:ascii="Times New Roman" w:eastAsia="Calibri" w:hAnsi="Times New Roman"/>
          <w:b w:val="0"/>
          <w:sz w:val="24"/>
          <w:szCs w:val="24"/>
          <w:lang w:val="tr-TR"/>
        </w:rPr>
        <w:t xml:space="preserve">Hak sahibi aile temsilcisinin </w:t>
      </w:r>
      <w:r w:rsidR="00621910">
        <w:rPr>
          <w:rFonts w:ascii="Times New Roman" w:eastAsia="Calibri" w:hAnsi="Times New Roman"/>
          <w:b w:val="0"/>
          <w:sz w:val="24"/>
          <w:szCs w:val="24"/>
          <w:lang w:val="tr-TR"/>
        </w:rPr>
        <w:t>ve</w:t>
      </w:r>
      <w:r w:rsidR="00FA2E38" w:rsidRPr="00C41F66">
        <w:rPr>
          <w:rFonts w:ascii="Times New Roman" w:eastAsia="Calibri" w:hAnsi="Times New Roman"/>
          <w:b w:val="0"/>
          <w:sz w:val="24"/>
          <w:szCs w:val="24"/>
          <w:lang w:val="tr-TR"/>
        </w:rPr>
        <w:t>fat etmesi halinde yerine aileden borç kaydı açtıranın kimlik bilgileri temin edilerek borç kaydı güncellemesi sağlanacaktır.</w:t>
      </w:r>
    </w:p>
    <w:p w:rsidR="00FA2E38" w:rsidRDefault="000231AF" w:rsidP="00F72F18">
      <w:pPr>
        <w:pStyle w:val="ALTBASLIK"/>
        <w:jc w:val="both"/>
        <w:rPr>
          <w:rFonts w:ascii="Times New Roman" w:eastAsia="Calibri" w:hAnsi="Times New Roman"/>
          <w:b w:val="0"/>
          <w:sz w:val="24"/>
          <w:szCs w:val="24"/>
          <w:lang w:val="tr-TR"/>
        </w:rPr>
      </w:pPr>
      <w:r w:rsidRPr="00C41F66">
        <w:rPr>
          <w:rFonts w:ascii="Times New Roman" w:eastAsia="Calibri" w:hAnsi="Times New Roman"/>
          <w:b w:val="0"/>
          <w:sz w:val="24"/>
          <w:szCs w:val="24"/>
          <w:lang w:val="tr-TR"/>
        </w:rPr>
        <w:tab/>
      </w:r>
      <w:r w:rsidR="00FA2E38" w:rsidRPr="00C41F66">
        <w:rPr>
          <w:rFonts w:ascii="Times New Roman" w:eastAsia="Calibri" w:hAnsi="Times New Roman"/>
          <w:b w:val="0"/>
          <w:sz w:val="24"/>
          <w:szCs w:val="24"/>
          <w:lang w:val="tr-TR"/>
        </w:rPr>
        <w:t xml:space="preserve">Son hakedişten sonra geri ödeme süresinin </w:t>
      </w:r>
      <w:r w:rsidR="00621910">
        <w:rPr>
          <w:rFonts w:ascii="Times New Roman" w:eastAsia="Calibri" w:hAnsi="Times New Roman"/>
          <w:b w:val="0"/>
          <w:sz w:val="24"/>
          <w:szCs w:val="24"/>
          <w:lang w:val="tr-TR"/>
        </w:rPr>
        <w:t>ve</w:t>
      </w:r>
      <w:r w:rsidR="00FA2E38" w:rsidRPr="00C41F66">
        <w:rPr>
          <w:rFonts w:ascii="Times New Roman" w:eastAsia="Calibri" w:hAnsi="Times New Roman"/>
          <w:b w:val="0"/>
          <w:sz w:val="24"/>
          <w:szCs w:val="24"/>
          <w:lang w:val="tr-TR"/>
        </w:rPr>
        <w:t xml:space="preserve"> vade tarihinin belirlenebilmesi için, dilimler halinde kullandırılan kredilerin (hakedişlerin) tarihinin </w:t>
      </w:r>
      <w:r w:rsidR="00621910">
        <w:rPr>
          <w:rFonts w:ascii="Times New Roman" w:eastAsia="Calibri" w:hAnsi="Times New Roman"/>
          <w:b w:val="0"/>
          <w:sz w:val="24"/>
          <w:szCs w:val="24"/>
          <w:lang w:val="tr-TR"/>
        </w:rPr>
        <w:t>ve</w:t>
      </w:r>
      <w:r w:rsidR="00FA2E38" w:rsidRPr="00C41F66">
        <w:rPr>
          <w:rFonts w:ascii="Times New Roman" w:eastAsia="Calibri" w:hAnsi="Times New Roman"/>
          <w:b w:val="0"/>
          <w:sz w:val="24"/>
          <w:szCs w:val="24"/>
          <w:lang w:val="tr-TR"/>
        </w:rPr>
        <w:t xml:space="preserve"> tutarının, kredi toplamının </w:t>
      </w:r>
      <w:r w:rsidR="00621910">
        <w:rPr>
          <w:rFonts w:ascii="Times New Roman" w:eastAsia="Calibri" w:hAnsi="Times New Roman"/>
          <w:b w:val="0"/>
          <w:sz w:val="24"/>
          <w:szCs w:val="24"/>
          <w:lang w:val="tr-TR"/>
        </w:rPr>
        <w:t>ve</w:t>
      </w:r>
      <w:r w:rsidR="00FA2E38" w:rsidRPr="00C41F66">
        <w:rPr>
          <w:rFonts w:ascii="Times New Roman" w:eastAsia="Calibri" w:hAnsi="Times New Roman"/>
          <w:b w:val="0"/>
          <w:sz w:val="24"/>
          <w:szCs w:val="24"/>
          <w:lang w:val="tr-TR"/>
        </w:rPr>
        <w:t xml:space="preserve"> kredi limitinin tamamlandığı bilgisinin </w:t>
      </w:r>
      <w:r w:rsidR="00621910">
        <w:rPr>
          <w:rFonts w:ascii="Times New Roman" w:eastAsia="Calibri" w:hAnsi="Times New Roman"/>
          <w:b w:val="0"/>
          <w:sz w:val="24"/>
          <w:szCs w:val="24"/>
          <w:lang w:val="tr-TR"/>
        </w:rPr>
        <w:t>ve</w:t>
      </w:r>
      <w:r w:rsidR="00FA2E38" w:rsidRPr="00C41F66">
        <w:rPr>
          <w:rFonts w:ascii="Times New Roman" w:eastAsia="Calibri" w:hAnsi="Times New Roman"/>
          <w:b w:val="0"/>
          <w:sz w:val="24"/>
          <w:szCs w:val="24"/>
          <w:lang w:val="tr-TR"/>
        </w:rPr>
        <w:t xml:space="preserve"> borçlu listesinin bekletilmeksizin gereği için bankaya, bilgi amaçlı Genel Müdürlüğe gönderilmesi gerekmektedir.</w:t>
      </w:r>
    </w:p>
    <w:p w:rsidR="003A23B1" w:rsidRPr="003A23B1" w:rsidRDefault="003A23B1" w:rsidP="003A23B1">
      <w:pPr>
        <w:pStyle w:val="ALTBASLIK"/>
        <w:jc w:val="both"/>
        <w:rPr>
          <w:rFonts w:ascii="Times New Roman" w:eastAsia="Calibri" w:hAnsi="Times New Roman"/>
          <w:b w:val="0"/>
          <w:sz w:val="24"/>
          <w:szCs w:val="24"/>
          <w:lang w:val="tr-TR"/>
        </w:rPr>
      </w:pPr>
      <w:r>
        <w:tab/>
      </w:r>
      <w:r w:rsidR="003E4E64">
        <w:rPr>
          <w:rFonts w:ascii="Times New Roman" w:eastAsia="Calibri" w:hAnsi="Times New Roman"/>
          <w:b w:val="0"/>
          <w:sz w:val="24"/>
          <w:szCs w:val="24"/>
          <w:lang w:val="tr-TR"/>
        </w:rPr>
        <w:t>S</w:t>
      </w:r>
      <w:r w:rsidRPr="003A23B1">
        <w:rPr>
          <w:rFonts w:ascii="Times New Roman" w:eastAsia="Calibri" w:hAnsi="Times New Roman"/>
          <w:b w:val="0"/>
          <w:sz w:val="24"/>
          <w:szCs w:val="24"/>
          <w:lang w:val="tr-TR"/>
        </w:rPr>
        <w:t xml:space="preserve">on </w:t>
      </w:r>
      <w:r w:rsidR="00336211">
        <w:rPr>
          <w:rFonts w:ascii="Times New Roman" w:eastAsia="Calibri" w:hAnsi="Times New Roman"/>
          <w:b w:val="0"/>
          <w:sz w:val="24"/>
          <w:szCs w:val="24"/>
          <w:lang w:val="tr-TR"/>
        </w:rPr>
        <w:t>p</w:t>
      </w:r>
      <w:r w:rsidR="003E4E64" w:rsidRPr="003A23B1">
        <w:rPr>
          <w:rFonts w:ascii="Times New Roman" w:eastAsia="Calibri" w:hAnsi="Times New Roman"/>
          <w:b w:val="0"/>
          <w:sz w:val="24"/>
          <w:szCs w:val="24"/>
          <w:lang w:val="tr-TR"/>
        </w:rPr>
        <w:t>ursantaj dilim</w:t>
      </w:r>
      <w:r w:rsidR="003E4E64">
        <w:rPr>
          <w:rFonts w:ascii="Times New Roman" w:eastAsia="Calibri" w:hAnsi="Times New Roman"/>
          <w:b w:val="0"/>
          <w:sz w:val="24"/>
          <w:szCs w:val="24"/>
          <w:lang w:val="tr-TR"/>
        </w:rPr>
        <w:t xml:space="preserve">i olan </w:t>
      </w:r>
      <w:r>
        <w:rPr>
          <w:rFonts w:ascii="Times New Roman" w:eastAsia="Calibri" w:hAnsi="Times New Roman"/>
          <w:b w:val="0"/>
          <w:sz w:val="24"/>
          <w:szCs w:val="24"/>
          <w:lang w:val="tr-TR"/>
        </w:rPr>
        <w:t xml:space="preserve">müteferrik işler bitirme </w:t>
      </w:r>
      <w:r w:rsidR="00621910">
        <w:rPr>
          <w:rFonts w:ascii="Times New Roman" w:eastAsia="Calibri" w:hAnsi="Times New Roman"/>
          <w:b w:val="0"/>
          <w:sz w:val="24"/>
          <w:szCs w:val="24"/>
          <w:lang w:val="tr-TR"/>
        </w:rPr>
        <w:t>ve</w:t>
      </w:r>
      <w:r>
        <w:rPr>
          <w:rFonts w:ascii="Times New Roman" w:eastAsia="Calibri" w:hAnsi="Times New Roman"/>
          <w:b w:val="0"/>
          <w:sz w:val="24"/>
          <w:szCs w:val="24"/>
          <w:lang w:val="tr-TR"/>
        </w:rPr>
        <w:t xml:space="preserve"> temizlik safhasına gelip </w:t>
      </w:r>
      <w:r w:rsidRPr="003A23B1">
        <w:rPr>
          <w:rFonts w:ascii="Times New Roman" w:eastAsia="Calibri" w:hAnsi="Times New Roman"/>
          <w:b w:val="0"/>
          <w:sz w:val="24"/>
          <w:szCs w:val="24"/>
          <w:lang w:val="tr-TR"/>
        </w:rPr>
        <w:t xml:space="preserve">(%92 </w:t>
      </w:r>
      <w:r w:rsidR="00621910">
        <w:rPr>
          <w:rFonts w:ascii="Times New Roman" w:eastAsia="Calibri" w:hAnsi="Times New Roman"/>
          <w:b w:val="0"/>
          <w:sz w:val="24"/>
          <w:szCs w:val="24"/>
          <w:lang w:val="tr-TR"/>
        </w:rPr>
        <w:t>ve</w:t>
      </w:r>
      <w:r w:rsidRPr="003A23B1">
        <w:rPr>
          <w:rFonts w:ascii="Times New Roman" w:eastAsia="Calibri" w:hAnsi="Times New Roman"/>
          <w:b w:val="0"/>
          <w:sz w:val="24"/>
          <w:szCs w:val="24"/>
          <w:lang w:val="tr-TR"/>
        </w:rPr>
        <w:t xml:space="preserve">ya %95) </w:t>
      </w:r>
      <w:r>
        <w:rPr>
          <w:rFonts w:ascii="Times New Roman" w:eastAsia="Calibri" w:hAnsi="Times New Roman"/>
          <w:b w:val="0"/>
          <w:sz w:val="24"/>
          <w:szCs w:val="24"/>
          <w:lang w:val="tr-TR"/>
        </w:rPr>
        <w:t xml:space="preserve">3 ay içerisinde tamamlanmayan konutların borçlandırma işlemleri son hakediş tutarı üzerinden </w:t>
      </w:r>
      <w:r w:rsidR="00336211">
        <w:rPr>
          <w:rFonts w:ascii="Times New Roman" w:eastAsia="Calibri" w:hAnsi="Times New Roman"/>
          <w:b w:val="0"/>
          <w:sz w:val="24"/>
          <w:szCs w:val="24"/>
          <w:lang w:val="tr-TR"/>
        </w:rPr>
        <w:t xml:space="preserve">15 gün içerisinde </w:t>
      </w:r>
      <w:r>
        <w:rPr>
          <w:rFonts w:ascii="Times New Roman" w:eastAsia="Calibri" w:hAnsi="Times New Roman"/>
          <w:b w:val="0"/>
          <w:sz w:val="24"/>
          <w:szCs w:val="24"/>
          <w:lang w:val="tr-TR"/>
        </w:rPr>
        <w:t xml:space="preserve">başlatılacaktır. </w:t>
      </w:r>
    </w:p>
    <w:p w:rsidR="00FA2E38" w:rsidRPr="00C41F66" w:rsidRDefault="00FA2E38" w:rsidP="00F72F18">
      <w:pPr>
        <w:pStyle w:val="ALTBASLIK"/>
        <w:jc w:val="both"/>
        <w:rPr>
          <w:rFonts w:ascii="Times New Roman" w:hAnsi="Times New Roman"/>
          <w:b w:val="0"/>
          <w:sz w:val="24"/>
          <w:szCs w:val="24"/>
          <w:lang w:val="tr-TR"/>
        </w:rPr>
      </w:pPr>
    </w:p>
    <w:p w:rsidR="00FA2E38" w:rsidRDefault="00881F15" w:rsidP="00F72F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w:t>
      </w:r>
      <w:r w:rsidRPr="00C41F66">
        <w:rPr>
          <w:rFonts w:ascii="Times New Roman" w:hAnsi="Times New Roman" w:cs="Times New Roman"/>
          <w:b/>
          <w:sz w:val="24"/>
          <w:szCs w:val="24"/>
        </w:rPr>
        <w:t>orç yapılandırması</w:t>
      </w:r>
    </w:p>
    <w:p w:rsidR="009762D3" w:rsidRPr="00881F15" w:rsidRDefault="00881F15" w:rsidP="00F72F18">
      <w:pPr>
        <w:spacing w:after="0" w:line="240" w:lineRule="auto"/>
        <w:jc w:val="both"/>
        <w:rPr>
          <w:rFonts w:ascii="Times New Roman" w:hAnsi="Times New Roman" w:cs="Times New Roman"/>
          <w:b/>
          <w:sz w:val="24"/>
          <w:szCs w:val="24"/>
        </w:rPr>
      </w:pPr>
      <w:r w:rsidRPr="00C41F66">
        <w:rPr>
          <w:rFonts w:ascii="Times New Roman" w:hAnsi="Times New Roman" w:cs="Times New Roman"/>
          <w:b/>
          <w:sz w:val="24"/>
          <w:szCs w:val="24"/>
        </w:rPr>
        <w:t>MADDE 27-</w:t>
      </w:r>
    </w:p>
    <w:p w:rsidR="001B4006" w:rsidRPr="007E24E3" w:rsidRDefault="00320D96" w:rsidP="007E24E3">
      <w:pPr>
        <w:pStyle w:val="ALTBASLIK"/>
        <w:jc w:val="both"/>
        <w:rPr>
          <w:rFonts w:ascii="Times New Roman" w:eastAsia="Calibri" w:hAnsi="Times New Roman"/>
          <w:b w:val="0"/>
          <w:sz w:val="24"/>
          <w:szCs w:val="24"/>
          <w:lang w:val="tr-TR"/>
        </w:rPr>
      </w:pPr>
      <w:r w:rsidRPr="00C41F66">
        <w:rPr>
          <w:rFonts w:ascii="Times New Roman" w:hAnsi="Times New Roman"/>
          <w:sz w:val="24"/>
          <w:szCs w:val="24"/>
        </w:rPr>
        <w:tab/>
      </w:r>
      <w:r w:rsidR="00FA2E38" w:rsidRPr="00C41F66">
        <w:rPr>
          <w:rFonts w:ascii="Times New Roman" w:eastAsia="Calibri" w:hAnsi="Times New Roman"/>
          <w:b w:val="0"/>
          <w:sz w:val="24"/>
          <w:szCs w:val="24"/>
          <w:lang w:val="tr-TR"/>
        </w:rPr>
        <w:t xml:space="preserve">Hak sahiplerine borçlanma sözleşmesi düzenlendiği </w:t>
      </w:r>
      <w:r w:rsidR="00621910">
        <w:rPr>
          <w:rFonts w:ascii="Times New Roman" w:eastAsia="Calibri" w:hAnsi="Times New Roman"/>
          <w:b w:val="0"/>
          <w:sz w:val="24"/>
          <w:szCs w:val="24"/>
          <w:lang w:val="tr-TR"/>
        </w:rPr>
        <w:t>ve</w:t>
      </w:r>
      <w:r w:rsidR="00FA2E38" w:rsidRPr="00C41F66">
        <w:rPr>
          <w:rFonts w:ascii="Times New Roman" w:eastAsia="Calibri" w:hAnsi="Times New Roman"/>
          <w:b w:val="0"/>
          <w:sz w:val="24"/>
          <w:szCs w:val="24"/>
          <w:lang w:val="tr-TR"/>
        </w:rPr>
        <w:t xml:space="preserve"> sözleşmesine göre ödemesiz süresi bittiği halde gerek hukuki şartlar bakımından gerekse teknik </w:t>
      </w:r>
      <w:r w:rsidR="00621910">
        <w:rPr>
          <w:rFonts w:ascii="Times New Roman" w:eastAsia="Calibri" w:hAnsi="Times New Roman"/>
          <w:b w:val="0"/>
          <w:sz w:val="24"/>
          <w:szCs w:val="24"/>
          <w:lang w:val="tr-TR"/>
        </w:rPr>
        <w:t>ve</w:t>
      </w:r>
      <w:r w:rsidR="00FA2E38" w:rsidRPr="00C41F66">
        <w:rPr>
          <w:rFonts w:ascii="Times New Roman" w:eastAsia="Calibri" w:hAnsi="Times New Roman"/>
          <w:b w:val="0"/>
          <w:sz w:val="24"/>
          <w:szCs w:val="24"/>
          <w:lang w:val="tr-TR"/>
        </w:rPr>
        <w:t xml:space="preserve"> idari sebeplerden dolayı (kesin hesabın yapılamaması, konutlarda yaşanan problemler, sözleşmelerin zamanında düzenlenememesi, borç hesaplarının açılamaması, davaların açılmış olması vb. gibi nedenlerle) geri öd</w:t>
      </w:r>
      <w:r w:rsidR="00881F15">
        <w:rPr>
          <w:rFonts w:ascii="Times New Roman" w:eastAsia="Calibri" w:hAnsi="Times New Roman"/>
          <w:b w:val="0"/>
          <w:sz w:val="24"/>
          <w:szCs w:val="24"/>
          <w:lang w:val="tr-TR"/>
        </w:rPr>
        <w:t>emesini yapamayan aileler için il m</w:t>
      </w:r>
      <w:r w:rsidR="00FA2E38" w:rsidRPr="00C41F66">
        <w:rPr>
          <w:rFonts w:ascii="Times New Roman" w:eastAsia="Calibri" w:hAnsi="Times New Roman"/>
          <w:b w:val="0"/>
          <w:sz w:val="24"/>
          <w:szCs w:val="24"/>
          <w:lang w:val="tr-TR"/>
        </w:rPr>
        <w:t xml:space="preserve">üdürlüğü tarafından düzenlenecek raporun Genel Müdürlüğe gönderilmesi gerekmektedir. Uygun bulunması halinde sözleşmelerinde belirtilen vade süresi aşmayacak şekilde yapılandırılacaktır. </w:t>
      </w:r>
    </w:p>
    <w:p w:rsidR="00FA2E38" w:rsidRDefault="00FA2E38" w:rsidP="00F72F18">
      <w:pPr>
        <w:spacing w:after="0" w:line="240" w:lineRule="auto"/>
        <w:rPr>
          <w:rFonts w:ascii="Times New Roman" w:hAnsi="Times New Roman" w:cs="Times New Roman"/>
          <w:sz w:val="24"/>
          <w:szCs w:val="24"/>
          <w:lang w:eastAsia="tr-TR"/>
        </w:rPr>
      </w:pPr>
    </w:p>
    <w:p w:rsidR="00FA2E38" w:rsidRPr="00881F15" w:rsidRDefault="00FA2E38" w:rsidP="00F72F18">
      <w:pPr>
        <w:pStyle w:val="ALTBASLIK"/>
        <w:rPr>
          <w:rFonts w:ascii="Times New Roman" w:hAnsi="Times New Roman"/>
          <w:sz w:val="24"/>
          <w:szCs w:val="24"/>
          <w:lang w:val="tr-TR"/>
        </w:rPr>
      </w:pPr>
      <w:r w:rsidRPr="00881F15">
        <w:rPr>
          <w:rFonts w:ascii="Times New Roman" w:hAnsi="Times New Roman"/>
          <w:sz w:val="24"/>
          <w:szCs w:val="24"/>
          <w:lang w:val="tr-TR"/>
        </w:rPr>
        <w:t>BEŞİNCİ BÖLÜM</w:t>
      </w:r>
    </w:p>
    <w:p w:rsidR="00FA2E38" w:rsidRPr="00881F15" w:rsidRDefault="00881F15" w:rsidP="00F72F18">
      <w:pPr>
        <w:pStyle w:val="ALTBASLIK"/>
        <w:rPr>
          <w:rFonts w:ascii="Times New Roman" w:hAnsi="Times New Roman"/>
          <w:sz w:val="24"/>
          <w:szCs w:val="24"/>
          <w:lang w:val="tr-TR"/>
        </w:rPr>
      </w:pPr>
      <w:r w:rsidRPr="00881F15">
        <w:rPr>
          <w:rFonts w:ascii="Times New Roman" w:hAnsi="Times New Roman"/>
          <w:sz w:val="24"/>
          <w:szCs w:val="24"/>
          <w:lang w:val="tr-TR"/>
        </w:rPr>
        <w:t>Ortak Hükümler</w:t>
      </w:r>
    </w:p>
    <w:p w:rsidR="00FA2E38" w:rsidRPr="00C41F66" w:rsidRDefault="00FA2E38" w:rsidP="00F72F18">
      <w:pPr>
        <w:spacing w:after="0" w:line="240" w:lineRule="auto"/>
        <w:rPr>
          <w:rFonts w:ascii="Times New Roman" w:hAnsi="Times New Roman" w:cs="Times New Roman"/>
          <w:sz w:val="24"/>
          <w:szCs w:val="24"/>
          <w:lang w:eastAsia="tr-TR"/>
        </w:rPr>
      </w:pPr>
    </w:p>
    <w:p w:rsidR="00FA2E38" w:rsidRPr="00C41F66" w:rsidRDefault="006F7502" w:rsidP="00F72F18">
      <w:pPr>
        <w:spacing w:after="0" w:line="240" w:lineRule="auto"/>
        <w:jc w:val="both"/>
        <w:rPr>
          <w:rFonts w:ascii="Times New Roman" w:hAnsi="Times New Roman" w:cs="Times New Roman"/>
          <w:sz w:val="24"/>
          <w:szCs w:val="24"/>
        </w:rPr>
      </w:pPr>
      <w:r w:rsidRPr="00C41F66">
        <w:rPr>
          <w:rFonts w:ascii="Times New Roman" w:hAnsi="Times New Roman" w:cs="Times New Roman"/>
          <w:b/>
          <w:sz w:val="24"/>
          <w:szCs w:val="24"/>
        </w:rPr>
        <w:t>MADDE 28</w:t>
      </w:r>
      <w:r w:rsidR="004647CD" w:rsidRPr="00C41F66">
        <w:rPr>
          <w:rFonts w:ascii="Times New Roman" w:hAnsi="Times New Roman" w:cs="Times New Roman"/>
          <w:b/>
          <w:sz w:val="24"/>
          <w:szCs w:val="24"/>
        </w:rPr>
        <w:t>-</w:t>
      </w:r>
      <w:r w:rsidR="00FA2E38" w:rsidRPr="00C41F66">
        <w:rPr>
          <w:rFonts w:ascii="Times New Roman" w:hAnsi="Times New Roman" w:cs="Times New Roman"/>
          <w:b/>
          <w:sz w:val="24"/>
          <w:szCs w:val="24"/>
        </w:rPr>
        <w:t xml:space="preserve"> </w:t>
      </w:r>
      <w:r w:rsidR="00FA2E38" w:rsidRPr="00C41F66">
        <w:rPr>
          <w:rFonts w:ascii="Times New Roman" w:hAnsi="Times New Roman" w:cs="Times New Roman"/>
          <w:sz w:val="24"/>
          <w:szCs w:val="24"/>
        </w:rPr>
        <w:t xml:space="preserve">İskân uygulamalarında kullanılacak matbu form </w:t>
      </w:r>
      <w:r w:rsidR="00621910">
        <w:rPr>
          <w:rFonts w:ascii="Times New Roman" w:hAnsi="Times New Roman" w:cs="Times New Roman"/>
          <w:sz w:val="24"/>
          <w:szCs w:val="24"/>
        </w:rPr>
        <w:t>ve</w:t>
      </w:r>
      <w:r w:rsidR="00FA2E38" w:rsidRPr="00C41F66">
        <w:rPr>
          <w:rFonts w:ascii="Times New Roman" w:hAnsi="Times New Roman" w:cs="Times New Roman"/>
          <w:sz w:val="24"/>
          <w:szCs w:val="24"/>
        </w:rPr>
        <w:t xml:space="preserve"> belgeler ekte yer almakta olup; Genel Müdürlükçe gerekli durumlarda işin nev’ine göre ek form </w:t>
      </w:r>
      <w:r w:rsidR="00621910">
        <w:rPr>
          <w:rFonts w:ascii="Times New Roman" w:hAnsi="Times New Roman" w:cs="Times New Roman"/>
          <w:sz w:val="24"/>
          <w:szCs w:val="24"/>
        </w:rPr>
        <w:t>ve</w:t>
      </w:r>
      <w:r w:rsidR="00FA2E38" w:rsidRPr="00C41F66">
        <w:rPr>
          <w:rFonts w:ascii="Times New Roman" w:hAnsi="Times New Roman" w:cs="Times New Roman"/>
          <w:sz w:val="24"/>
          <w:szCs w:val="24"/>
        </w:rPr>
        <w:t xml:space="preserve"> belgelerde değişiklik yapılabilecektir.</w:t>
      </w:r>
    </w:p>
    <w:p w:rsidR="009762D3" w:rsidRPr="00C41F66" w:rsidRDefault="009762D3" w:rsidP="00F72F18">
      <w:pPr>
        <w:spacing w:after="0" w:line="240" w:lineRule="auto"/>
        <w:jc w:val="both"/>
        <w:rPr>
          <w:rFonts w:ascii="Times New Roman" w:hAnsi="Times New Roman" w:cs="Times New Roman"/>
          <w:sz w:val="24"/>
          <w:szCs w:val="24"/>
        </w:rPr>
      </w:pPr>
    </w:p>
    <w:p w:rsidR="00FA2E38" w:rsidRPr="00C41F66" w:rsidRDefault="006F7502" w:rsidP="00F72F18">
      <w:pPr>
        <w:spacing w:after="0" w:line="240" w:lineRule="auto"/>
        <w:jc w:val="both"/>
        <w:rPr>
          <w:rFonts w:ascii="Times New Roman" w:hAnsi="Times New Roman" w:cs="Times New Roman"/>
          <w:sz w:val="24"/>
          <w:szCs w:val="24"/>
        </w:rPr>
      </w:pPr>
      <w:r w:rsidRPr="00C41F66">
        <w:rPr>
          <w:rFonts w:ascii="Times New Roman" w:hAnsi="Times New Roman" w:cs="Times New Roman"/>
          <w:b/>
          <w:sz w:val="24"/>
          <w:szCs w:val="24"/>
        </w:rPr>
        <w:t>MADDE 29</w:t>
      </w:r>
      <w:r w:rsidR="004647CD" w:rsidRPr="00C41F66">
        <w:rPr>
          <w:rFonts w:ascii="Times New Roman" w:hAnsi="Times New Roman" w:cs="Times New Roman"/>
          <w:b/>
          <w:sz w:val="24"/>
          <w:szCs w:val="24"/>
        </w:rPr>
        <w:t>-</w:t>
      </w:r>
      <w:r w:rsidR="00FA2E38" w:rsidRPr="00C41F66">
        <w:rPr>
          <w:rFonts w:ascii="Times New Roman" w:hAnsi="Times New Roman" w:cs="Times New Roman"/>
          <w:sz w:val="24"/>
          <w:szCs w:val="24"/>
        </w:rPr>
        <w:t xml:space="preserve"> İskân proje etütlerinin her aşamasında diğer ku</w:t>
      </w:r>
      <w:r w:rsidR="00E65E44">
        <w:rPr>
          <w:rFonts w:ascii="Times New Roman" w:hAnsi="Times New Roman" w:cs="Times New Roman"/>
          <w:sz w:val="24"/>
          <w:szCs w:val="24"/>
        </w:rPr>
        <w:t>rumlarla yapılacak yazışmalar (y</w:t>
      </w:r>
      <w:r w:rsidR="00FA2E38" w:rsidRPr="00C41F66">
        <w:rPr>
          <w:rFonts w:ascii="Times New Roman" w:hAnsi="Times New Roman" w:cs="Times New Roman"/>
          <w:sz w:val="24"/>
          <w:szCs w:val="24"/>
        </w:rPr>
        <w:t xml:space="preserve">erleşim yeri tespiti amaçlı kurum görüşleri, tescil </w:t>
      </w:r>
      <w:r w:rsidR="00621910">
        <w:rPr>
          <w:rFonts w:ascii="Times New Roman" w:hAnsi="Times New Roman" w:cs="Times New Roman"/>
          <w:sz w:val="24"/>
          <w:szCs w:val="24"/>
        </w:rPr>
        <w:t>ve</w:t>
      </w:r>
      <w:r w:rsidR="00FA2E38" w:rsidRPr="00C41F66">
        <w:rPr>
          <w:rFonts w:ascii="Times New Roman" w:hAnsi="Times New Roman" w:cs="Times New Roman"/>
          <w:sz w:val="24"/>
          <w:szCs w:val="24"/>
        </w:rPr>
        <w:t xml:space="preserve"> tahsis talebi, SGK, tapu, maliye vb. sorgulamalar dâhil ) bilgi amaçlı olarak da Genel Müdürlüğe gönderilecektir.</w:t>
      </w:r>
    </w:p>
    <w:p w:rsidR="009762D3" w:rsidRPr="00C41F66" w:rsidRDefault="009762D3" w:rsidP="00F72F18">
      <w:pPr>
        <w:spacing w:after="0" w:line="240" w:lineRule="auto"/>
        <w:jc w:val="both"/>
        <w:rPr>
          <w:rFonts w:ascii="Times New Roman" w:hAnsi="Times New Roman" w:cs="Times New Roman"/>
          <w:sz w:val="24"/>
          <w:szCs w:val="24"/>
          <w:lang w:eastAsia="tr-TR"/>
        </w:rPr>
      </w:pPr>
    </w:p>
    <w:p w:rsidR="00FA2E38" w:rsidRPr="00C41F66" w:rsidRDefault="006F7502" w:rsidP="00F72F18">
      <w:pPr>
        <w:pStyle w:val="ALTBASLIK"/>
        <w:jc w:val="both"/>
        <w:rPr>
          <w:rFonts w:ascii="Times New Roman" w:hAnsi="Times New Roman"/>
          <w:b w:val="0"/>
          <w:sz w:val="24"/>
          <w:szCs w:val="24"/>
          <w:lang w:val="tr-TR"/>
        </w:rPr>
      </w:pPr>
      <w:r w:rsidRPr="00C41F66">
        <w:rPr>
          <w:rFonts w:ascii="Times New Roman" w:hAnsi="Times New Roman"/>
          <w:sz w:val="24"/>
          <w:szCs w:val="24"/>
        </w:rPr>
        <w:t>MADDE 30</w:t>
      </w:r>
      <w:r w:rsidR="004647CD" w:rsidRPr="00C41F66">
        <w:rPr>
          <w:rFonts w:ascii="Times New Roman" w:hAnsi="Times New Roman"/>
          <w:sz w:val="24"/>
          <w:szCs w:val="24"/>
        </w:rPr>
        <w:t>-</w:t>
      </w:r>
      <w:r w:rsidR="00BA3696" w:rsidRPr="00C41F66">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 xml:space="preserve">5543 sayılı İskân Kanunu, İskân Kanunu Uygulama Yönetmeliği, Genelge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Yönergede belirtilmeyen hususlarda ilgili diğer mer’i mevzuat hükümleri geçerlidir.</w:t>
      </w:r>
    </w:p>
    <w:p w:rsidR="00FA2E38" w:rsidRPr="00C41F66" w:rsidRDefault="00FA2E38" w:rsidP="00F72F18">
      <w:pPr>
        <w:pStyle w:val="ALTBASLIK"/>
        <w:jc w:val="both"/>
        <w:rPr>
          <w:rFonts w:ascii="Times New Roman" w:hAnsi="Times New Roman"/>
          <w:b w:val="0"/>
          <w:sz w:val="24"/>
          <w:szCs w:val="24"/>
          <w:lang w:val="tr-TR"/>
        </w:rPr>
      </w:pPr>
    </w:p>
    <w:p w:rsidR="00FA2E38" w:rsidRPr="00C41F66" w:rsidRDefault="006F7502"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 xml:space="preserve">Bilgilerinizi </w:t>
      </w:r>
      <w:r w:rsidR="00621910">
        <w:rPr>
          <w:rFonts w:ascii="Times New Roman" w:hAnsi="Times New Roman"/>
          <w:b w:val="0"/>
          <w:sz w:val="24"/>
          <w:szCs w:val="24"/>
          <w:lang w:val="tr-TR"/>
        </w:rPr>
        <w:t>ve</w:t>
      </w:r>
      <w:r w:rsidR="00FA2E38" w:rsidRPr="00C41F66">
        <w:rPr>
          <w:rFonts w:ascii="Times New Roman" w:hAnsi="Times New Roman"/>
          <w:b w:val="0"/>
          <w:sz w:val="24"/>
          <w:szCs w:val="24"/>
          <w:lang w:val="tr-TR"/>
        </w:rPr>
        <w:t xml:space="preserve"> gereğini rica ederim.</w:t>
      </w:r>
    </w:p>
    <w:p w:rsidR="00D57F0B" w:rsidRPr="00C41F66" w:rsidRDefault="00D57F0B" w:rsidP="00D57F0B">
      <w:pPr>
        <w:rPr>
          <w:lang w:eastAsia="tr-TR"/>
        </w:rPr>
      </w:pPr>
    </w:p>
    <w:p w:rsidR="00FA2E38" w:rsidRPr="00C41F66" w:rsidRDefault="00491D51"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Pr="00C41F66">
        <w:rPr>
          <w:rFonts w:ascii="Times New Roman" w:hAnsi="Times New Roman"/>
          <w:b w:val="0"/>
          <w:sz w:val="24"/>
          <w:szCs w:val="24"/>
          <w:lang w:val="tr-TR"/>
        </w:rPr>
        <w:tab/>
      </w:r>
      <w:r w:rsidRPr="00C41F66">
        <w:rPr>
          <w:rFonts w:ascii="Times New Roman" w:hAnsi="Times New Roman"/>
          <w:b w:val="0"/>
          <w:sz w:val="24"/>
          <w:szCs w:val="24"/>
          <w:lang w:val="tr-TR"/>
        </w:rPr>
        <w:tab/>
      </w:r>
      <w:r w:rsidRPr="00C41F66">
        <w:rPr>
          <w:rFonts w:ascii="Times New Roman" w:hAnsi="Times New Roman"/>
          <w:b w:val="0"/>
          <w:sz w:val="24"/>
          <w:szCs w:val="24"/>
          <w:lang w:val="tr-TR"/>
        </w:rPr>
        <w:tab/>
      </w:r>
      <w:r w:rsidRPr="00C41F66">
        <w:rPr>
          <w:rFonts w:ascii="Times New Roman" w:hAnsi="Times New Roman"/>
          <w:b w:val="0"/>
          <w:sz w:val="24"/>
          <w:szCs w:val="24"/>
          <w:lang w:val="tr-TR"/>
        </w:rPr>
        <w:tab/>
      </w:r>
      <w:r w:rsidRPr="00C41F66">
        <w:rPr>
          <w:rFonts w:ascii="Times New Roman" w:hAnsi="Times New Roman"/>
          <w:b w:val="0"/>
          <w:sz w:val="24"/>
          <w:szCs w:val="24"/>
          <w:lang w:val="tr-TR"/>
        </w:rPr>
        <w:tab/>
      </w:r>
      <w:r w:rsidRPr="00C41F66">
        <w:rPr>
          <w:rFonts w:ascii="Times New Roman" w:hAnsi="Times New Roman"/>
          <w:b w:val="0"/>
          <w:sz w:val="24"/>
          <w:szCs w:val="24"/>
          <w:lang w:val="tr-TR"/>
        </w:rPr>
        <w:tab/>
      </w:r>
      <w:r w:rsidRPr="00C41F66">
        <w:rPr>
          <w:rFonts w:ascii="Times New Roman" w:hAnsi="Times New Roman"/>
          <w:b w:val="0"/>
          <w:sz w:val="24"/>
          <w:szCs w:val="24"/>
          <w:lang w:val="tr-TR"/>
        </w:rPr>
        <w:tab/>
      </w:r>
      <w:r w:rsidR="00C41F66">
        <w:rPr>
          <w:rFonts w:ascii="Times New Roman" w:hAnsi="Times New Roman"/>
          <w:b w:val="0"/>
          <w:sz w:val="24"/>
          <w:szCs w:val="24"/>
          <w:lang w:val="tr-TR"/>
        </w:rPr>
        <w:t xml:space="preserve">     </w:t>
      </w:r>
      <w:r w:rsidRPr="00C41F66">
        <w:rPr>
          <w:rFonts w:ascii="Times New Roman" w:hAnsi="Times New Roman"/>
          <w:b w:val="0"/>
          <w:sz w:val="24"/>
          <w:szCs w:val="24"/>
          <w:lang w:val="tr-TR"/>
        </w:rPr>
        <w:tab/>
      </w:r>
      <w:r w:rsidR="00C41F66">
        <w:rPr>
          <w:rFonts w:ascii="Times New Roman" w:hAnsi="Times New Roman"/>
          <w:b w:val="0"/>
          <w:sz w:val="24"/>
          <w:szCs w:val="24"/>
          <w:lang w:val="tr-TR"/>
        </w:rPr>
        <w:t xml:space="preserve">   </w:t>
      </w:r>
      <w:r w:rsidR="00E65E44">
        <w:rPr>
          <w:rFonts w:ascii="Times New Roman" w:hAnsi="Times New Roman"/>
          <w:b w:val="0"/>
          <w:sz w:val="24"/>
          <w:szCs w:val="24"/>
          <w:lang w:val="tr-TR"/>
        </w:rPr>
        <w:t xml:space="preserve">    </w:t>
      </w:r>
      <w:r w:rsidR="00FA2E38" w:rsidRPr="00C41F66">
        <w:rPr>
          <w:rFonts w:ascii="Times New Roman" w:hAnsi="Times New Roman"/>
          <w:b w:val="0"/>
          <w:sz w:val="24"/>
          <w:szCs w:val="24"/>
          <w:lang w:val="tr-TR"/>
        </w:rPr>
        <w:t>Banu ASLAN</w:t>
      </w:r>
      <w:r w:rsidRPr="00C41F66">
        <w:rPr>
          <w:rFonts w:ascii="Times New Roman" w:hAnsi="Times New Roman"/>
          <w:b w:val="0"/>
          <w:sz w:val="24"/>
          <w:szCs w:val="24"/>
          <w:lang w:val="tr-TR"/>
        </w:rPr>
        <w:t xml:space="preserve"> </w:t>
      </w:r>
    </w:p>
    <w:p w:rsidR="00FA2E38" w:rsidRPr="00C41F66" w:rsidRDefault="00491D51" w:rsidP="00F72F18">
      <w:pPr>
        <w:pStyle w:val="ALTBASLIK"/>
        <w:jc w:val="both"/>
        <w:rPr>
          <w:rFonts w:ascii="Times New Roman" w:hAnsi="Times New Roman"/>
          <w:b w:val="0"/>
          <w:sz w:val="24"/>
          <w:szCs w:val="24"/>
          <w:lang w:val="tr-TR"/>
        </w:rPr>
      </w:pPr>
      <w:r w:rsidRPr="00C41F66">
        <w:rPr>
          <w:rFonts w:ascii="Times New Roman" w:hAnsi="Times New Roman"/>
          <w:b w:val="0"/>
          <w:sz w:val="24"/>
          <w:szCs w:val="24"/>
          <w:lang w:val="tr-TR"/>
        </w:rPr>
        <w:tab/>
      </w:r>
      <w:r w:rsidRPr="00C41F66">
        <w:rPr>
          <w:rFonts w:ascii="Times New Roman" w:hAnsi="Times New Roman"/>
          <w:b w:val="0"/>
          <w:sz w:val="24"/>
          <w:szCs w:val="24"/>
          <w:lang w:val="tr-TR"/>
        </w:rPr>
        <w:tab/>
      </w:r>
      <w:r w:rsidRPr="00C41F66">
        <w:rPr>
          <w:rFonts w:ascii="Times New Roman" w:hAnsi="Times New Roman"/>
          <w:b w:val="0"/>
          <w:sz w:val="24"/>
          <w:szCs w:val="24"/>
          <w:lang w:val="tr-TR"/>
        </w:rPr>
        <w:tab/>
      </w:r>
      <w:r w:rsidRPr="00C41F66">
        <w:rPr>
          <w:rFonts w:ascii="Times New Roman" w:hAnsi="Times New Roman"/>
          <w:b w:val="0"/>
          <w:sz w:val="24"/>
          <w:szCs w:val="24"/>
          <w:lang w:val="tr-TR"/>
        </w:rPr>
        <w:tab/>
      </w:r>
      <w:r w:rsidRPr="00C41F66">
        <w:rPr>
          <w:rFonts w:ascii="Times New Roman" w:hAnsi="Times New Roman"/>
          <w:b w:val="0"/>
          <w:sz w:val="24"/>
          <w:szCs w:val="24"/>
          <w:lang w:val="tr-TR"/>
        </w:rPr>
        <w:tab/>
      </w:r>
      <w:r w:rsidRPr="00C41F66">
        <w:rPr>
          <w:rFonts w:ascii="Times New Roman" w:hAnsi="Times New Roman"/>
          <w:b w:val="0"/>
          <w:sz w:val="24"/>
          <w:szCs w:val="24"/>
          <w:lang w:val="tr-TR"/>
        </w:rPr>
        <w:tab/>
      </w:r>
      <w:r w:rsidRPr="00C41F66">
        <w:rPr>
          <w:rFonts w:ascii="Times New Roman" w:hAnsi="Times New Roman"/>
          <w:b w:val="0"/>
          <w:sz w:val="24"/>
          <w:szCs w:val="24"/>
          <w:lang w:val="tr-TR"/>
        </w:rPr>
        <w:tab/>
      </w:r>
      <w:r w:rsidRPr="00C41F66">
        <w:rPr>
          <w:rFonts w:ascii="Times New Roman" w:hAnsi="Times New Roman"/>
          <w:b w:val="0"/>
          <w:sz w:val="24"/>
          <w:szCs w:val="24"/>
          <w:lang w:val="tr-TR"/>
        </w:rPr>
        <w:tab/>
      </w:r>
      <w:r w:rsidRPr="00C41F66">
        <w:rPr>
          <w:rFonts w:ascii="Times New Roman" w:hAnsi="Times New Roman"/>
          <w:b w:val="0"/>
          <w:sz w:val="24"/>
          <w:szCs w:val="24"/>
          <w:lang w:val="tr-TR"/>
        </w:rPr>
        <w:tab/>
      </w:r>
      <w:r w:rsidRPr="00C41F66">
        <w:rPr>
          <w:rFonts w:ascii="Times New Roman" w:hAnsi="Times New Roman"/>
          <w:b w:val="0"/>
          <w:sz w:val="24"/>
          <w:szCs w:val="24"/>
          <w:lang w:val="tr-TR"/>
        </w:rPr>
        <w:tab/>
      </w:r>
      <w:r w:rsidR="00FA2E38" w:rsidRPr="00C41F66">
        <w:rPr>
          <w:rFonts w:ascii="Times New Roman" w:hAnsi="Times New Roman"/>
          <w:b w:val="0"/>
          <w:sz w:val="24"/>
          <w:szCs w:val="24"/>
          <w:lang w:val="tr-TR"/>
        </w:rPr>
        <w:t>Bakan a.</w:t>
      </w:r>
    </w:p>
    <w:p w:rsidR="00897123" w:rsidRPr="00C41F66" w:rsidRDefault="00FA2E38" w:rsidP="00F72F18">
      <w:pPr>
        <w:pStyle w:val="ALTBASLIK"/>
        <w:jc w:val="both"/>
        <w:rPr>
          <w:rFonts w:ascii="Times New Roman" w:hAnsi="Times New Roman"/>
          <w:sz w:val="24"/>
          <w:szCs w:val="24"/>
        </w:rPr>
      </w:pPr>
      <w:r w:rsidRPr="00C41F66">
        <w:rPr>
          <w:rFonts w:ascii="Times New Roman" w:hAnsi="Times New Roman"/>
          <w:b w:val="0"/>
          <w:sz w:val="24"/>
          <w:szCs w:val="24"/>
          <w:lang w:val="tr-TR"/>
        </w:rPr>
        <w:tab/>
      </w:r>
      <w:r w:rsidRPr="00C41F66">
        <w:rPr>
          <w:rFonts w:ascii="Times New Roman" w:hAnsi="Times New Roman"/>
          <w:b w:val="0"/>
          <w:sz w:val="24"/>
          <w:szCs w:val="24"/>
          <w:lang w:val="tr-TR"/>
        </w:rPr>
        <w:tab/>
      </w:r>
      <w:r w:rsidRPr="00C41F66">
        <w:rPr>
          <w:rFonts w:ascii="Times New Roman" w:hAnsi="Times New Roman"/>
          <w:b w:val="0"/>
          <w:sz w:val="24"/>
          <w:szCs w:val="24"/>
          <w:lang w:val="tr-TR"/>
        </w:rPr>
        <w:tab/>
      </w:r>
      <w:r w:rsidRPr="00C41F66">
        <w:rPr>
          <w:rFonts w:ascii="Times New Roman" w:hAnsi="Times New Roman"/>
          <w:b w:val="0"/>
          <w:sz w:val="24"/>
          <w:szCs w:val="24"/>
          <w:lang w:val="tr-TR"/>
        </w:rPr>
        <w:tab/>
      </w:r>
      <w:r w:rsidRPr="00C41F66">
        <w:rPr>
          <w:rFonts w:ascii="Times New Roman" w:hAnsi="Times New Roman"/>
          <w:b w:val="0"/>
          <w:sz w:val="24"/>
          <w:szCs w:val="24"/>
          <w:lang w:val="tr-TR"/>
        </w:rPr>
        <w:tab/>
      </w:r>
      <w:r w:rsidRPr="00C41F66">
        <w:rPr>
          <w:rFonts w:ascii="Times New Roman" w:hAnsi="Times New Roman"/>
          <w:b w:val="0"/>
          <w:sz w:val="24"/>
          <w:szCs w:val="24"/>
          <w:lang w:val="tr-TR"/>
        </w:rPr>
        <w:tab/>
      </w:r>
      <w:r w:rsidRPr="00C41F66">
        <w:rPr>
          <w:rFonts w:ascii="Times New Roman" w:hAnsi="Times New Roman"/>
          <w:b w:val="0"/>
          <w:sz w:val="24"/>
          <w:szCs w:val="24"/>
          <w:lang w:val="tr-TR"/>
        </w:rPr>
        <w:tab/>
      </w:r>
      <w:r w:rsidRPr="00C41F66">
        <w:rPr>
          <w:rFonts w:ascii="Times New Roman" w:hAnsi="Times New Roman"/>
          <w:b w:val="0"/>
          <w:sz w:val="24"/>
          <w:szCs w:val="24"/>
          <w:lang w:val="tr-TR"/>
        </w:rPr>
        <w:tab/>
      </w:r>
      <w:r w:rsidR="00491D51" w:rsidRPr="00C41F66">
        <w:rPr>
          <w:rFonts w:ascii="Times New Roman" w:hAnsi="Times New Roman"/>
          <w:b w:val="0"/>
          <w:sz w:val="24"/>
          <w:szCs w:val="24"/>
          <w:lang w:val="tr-TR"/>
        </w:rPr>
        <w:tab/>
        <w:t xml:space="preserve">    </w:t>
      </w:r>
      <w:r w:rsidR="007C70CF" w:rsidRPr="00C41F66">
        <w:rPr>
          <w:rFonts w:ascii="Times New Roman" w:hAnsi="Times New Roman"/>
          <w:b w:val="0"/>
          <w:sz w:val="24"/>
          <w:szCs w:val="24"/>
          <w:lang w:val="tr-TR"/>
        </w:rPr>
        <w:t xml:space="preserve">   </w:t>
      </w:r>
      <w:r w:rsidR="00491D51" w:rsidRPr="00C41F66">
        <w:rPr>
          <w:rFonts w:ascii="Times New Roman" w:hAnsi="Times New Roman"/>
          <w:b w:val="0"/>
          <w:sz w:val="24"/>
          <w:szCs w:val="24"/>
          <w:lang w:val="tr-TR"/>
        </w:rPr>
        <w:t xml:space="preserve"> </w:t>
      </w:r>
      <w:r w:rsidRPr="00C41F66">
        <w:rPr>
          <w:rFonts w:ascii="Times New Roman" w:hAnsi="Times New Roman"/>
          <w:b w:val="0"/>
          <w:sz w:val="24"/>
          <w:szCs w:val="24"/>
          <w:lang w:val="tr-TR"/>
        </w:rPr>
        <w:t xml:space="preserve">Genel Müdür </w:t>
      </w:r>
      <w:r w:rsidR="007C70CF" w:rsidRPr="00C41F66">
        <w:rPr>
          <w:rFonts w:ascii="Times New Roman" w:hAnsi="Times New Roman"/>
          <w:b w:val="0"/>
          <w:sz w:val="24"/>
          <w:szCs w:val="24"/>
          <w:lang w:val="tr-TR"/>
        </w:rPr>
        <w:t xml:space="preserve">  </w:t>
      </w:r>
    </w:p>
    <w:sectPr w:rsidR="00897123" w:rsidRPr="00C41F6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418" w:rsidRDefault="00326418" w:rsidP="003A285E">
      <w:pPr>
        <w:spacing w:after="0" w:line="240" w:lineRule="auto"/>
      </w:pPr>
      <w:r>
        <w:separator/>
      </w:r>
    </w:p>
  </w:endnote>
  <w:endnote w:type="continuationSeparator" w:id="0">
    <w:p w:rsidR="00326418" w:rsidRDefault="00326418" w:rsidP="003A2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695039"/>
      <w:docPartObj>
        <w:docPartGallery w:val="Page Numbers (Bottom of Page)"/>
        <w:docPartUnique/>
      </w:docPartObj>
    </w:sdtPr>
    <w:sdtEndPr/>
    <w:sdtContent>
      <w:p w:rsidR="00A134F6" w:rsidRDefault="00A134F6">
        <w:pPr>
          <w:pStyle w:val="AltBilgi"/>
          <w:jc w:val="center"/>
        </w:pPr>
        <w:r>
          <w:fldChar w:fldCharType="begin"/>
        </w:r>
        <w:r>
          <w:instrText>PAGE   \* MERGEFORMAT</w:instrText>
        </w:r>
        <w:r>
          <w:fldChar w:fldCharType="separate"/>
        </w:r>
        <w:r w:rsidR="00C030F0">
          <w:rPr>
            <w:noProof/>
          </w:rPr>
          <w:t>2</w:t>
        </w:r>
        <w:r>
          <w:fldChar w:fldCharType="end"/>
        </w:r>
      </w:p>
    </w:sdtContent>
  </w:sdt>
  <w:p w:rsidR="00A134F6" w:rsidRDefault="00A134F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418" w:rsidRDefault="00326418" w:rsidP="003A285E">
      <w:pPr>
        <w:spacing w:after="0" w:line="240" w:lineRule="auto"/>
      </w:pPr>
      <w:r>
        <w:separator/>
      </w:r>
    </w:p>
  </w:footnote>
  <w:footnote w:type="continuationSeparator" w:id="0">
    <w:p w:rsidR="00326418" w:rsidRDefault="00326418" w:rsidP="003A2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AC0"/>
    <w:multiLevelType w:val="hybridMultilevel"/>
    <w:tmpl w:val="B9CC63B6"/>
    <w:lvl w:ilvl="0" w:tplc="2242A2EC">
      <w:start w:val="1"/>
      <w:numFmt w:val="lowerLetter"/>
      <w:lvlText w:val="%1)"/>
      <w:lvlJc w:val="left"/>
      <w:pPr>
        <w:ind w:left="780" w:hanging="360"/>
      </w:pPr>
      <w:rPr>
        <w:rFonts w:hint="default"/>
      </w:rPr>
    </w:lvl>
    <w:lvl w:ilvl="1" w:tplc="041F0019">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 w15:restartNumberingAfterBreak="0">
    <w:nsid w:val="084C0263"/>
    <w:multiLevelType w:val="hybridMultilevel"/>
    <w:tmpl w:val="EAC6646C"/>
    <w:lvl w:ilvl="0" w:tplc="BEF8E782">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 w15:restartNumberingAfterBreak="0">
    <w:nsid w:val="13F301E1"/>
    <w:multiLevelType w:val="hybridMultilevel"/>
    <w:tmpl w:val="6F7E90C2"/>
    <w:lvl w:ilvl="0" w:tplc="4D8C8B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FF6338"/>
    <w:multiLevelType w:val="hybridMultilevel"/>
    <w:tmpl w:val="37AAD338"/>
    <w:lvl w:ilvl="0" w:tplc="AD647A1A">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1D282CC9"/>
    <w:multiLevelType w:val="hybridMultilevel"/>
    <w:tmpl w:val="EB167370"/>
    <w:lvl w:ilvl="0" w:tplc="A296F6C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87D74C8"/>
    <w:multiLevelType w:val="hybridMultilevel"/>
    <w:tmpl w:val="2C04FD1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AA4015B"/>
    <w:multiLevelType w:val="hybridMultilevel"/>
    <w:tmpl w:val="3F562BC2"/>
    <w:lvl w:ilvl="0" w:tplc="CDFAA77E">
      <w:start w:val="3"/>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7" w15:restartNumberingAfterBreak="0">
    <w:nsid w:val="367557FD"/>
    <w:multiLevelType w:val="hybridMultilevel"/>
    <w:tmpl w:val="B43CF82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DEC3540"/>
    <w:multiLevelType w:val="hybridMultilevel"/>
    <w:tmpl w:val="11BCA296"/>
    <w:lvl w:ilvl="0" w:tplc="DF6CD8A6">
      <w:start w:val="1"/>
      <w:numFmt w:val="decimal"/>
      <w:lvlText w:val="(%1)"/>
      <w:lvlJc w:val="left"/>
      <w:pPr>
        <w:ind w:left="930" w:hanging="360"/>
      </w:pPr>
      <w:rPr>
        <w:rFonts w:hint="default"/>
        <w:b/>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9" w15:restartNumberingAfterBreak="0">
    <w:nsid w:val="4070511F"/>
    <w:multiLevelType w:val="hybridMultilevel"/>
    <w:tmpl w:val="7AC2059E"/>
    <w:lvl w:ilvl="0" w:tplc="F4805AD0">
      <w:start w:val="1"/>
      <w:numFmt w:val="decimal"/>
      <w:lvlText w:val="(%1)"/>
      <w:lvlJc w:val="left"/>
      <w:pPr>
        <w:ind w:left="795" w:hanging="435"/>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1EB23C2"/>
    <w:multiLevelType w:val="hybridMultilevel"/>
    <w:tmpl w:val="E26CC354"/>
    <w:lvl w:ilvl="0" w:tplc="6E08A538">
      <w:start w:val="1"/>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1" w15:restartNumberingAfterBreak="0">
    <w:nsid w:val="432B1310"/>
    <w:multiLevelType w:val="multilevel"/>
    <w:tmpl w:val="FBE4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4540A3"/>
    <w:multiLevelType w:val="hybridMultilevel"/>
    <w:tmpl w:val="34866518"/>
    <w:lvl w:ilvl="0" w:tplc="5D38C6AC">
      <w:start w:val="2"/>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15:restartNumberingAfterBreak="0">
    <w:nsid w:val="50D71010"/>
    <w:multiLevelType w:val="hybridMultilevel"/>
    <w:tmpl w:val="2A7EAE98"/>
    <w:lvl w:ilvl="0" w:tplc="C150B23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6C51D4F"/>
    <w:multiLevelType w:val="hybridMultilevel"/>
    <w:tmpl w:val="35E2A78C"/>
    <w:lvl w:ilvl="0" w:tplc="8E7EE802">
      <w:start w:val="1"/>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5" w15:restartNumberingAfterBreak="0">
    <w:nsid w:val="646E2324"/>
    <w:multiLevelType w:val="hybridMultilevel"/>
    <w:tmpl w:val="8640AA36"/>
    <w:lvl w:ilvl="0" w:tplc="4D04FF52">
      <w:start w:val="1"/>
      <w:numFmt w:val="decimal"/>
      <w:lvlText w:val="(%1)"/>
      <w:lvlJc w:val="left"/>
      <w:pPr>
        <w:ind w:left="1070" w:hanging="360"/>
      </w:pPr>
      <w:rPr>
        <w:rFonts w:hint="default"/>
        <w:strike/>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6" w15:restartNumberingAfterBreak="0">
    <w:nsid w:val="67EB758F"/>
    <w:multiLevelType w:val="hybridMultilevel"/>
    <w:tmpl w:val="F2D45F6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7F607E0"/>
    <w:multiLevelType w:val="hybridMultilevel"/>
    <w:tmpl w:val="C040F898"/>
    <w:lvl w:ilvl="0" w:tplc="D75CA6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B850CA1"/>
    <w:multiLevelType w:val="hybridMultilevel"/>
    <w:tmpl w:val="27F08D1C"/>
    <w:lvl w:ilvl="0" w:tplc="171E36F0">
      <w:start w:val="1"/>
      <w:numFmt w:val="lowerLetter"/>
      <w:lvlText w:val="%1)"/>
      <w:lvlJc w:val="left"/>
      <w:pPr>
        <w:ind w:left="930" w:hanging="360"/>
      </w:pPr>
      <w:rPr>
        <w:rFonts w:hint="default"/>
        <w:b/>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9" w15:restartNumberingAfterBreak="0">
    <w:nsid w:val="741A6A1C"/>
    <w:multiLevelType w:val="hybridMultilevel"/>
    <w:tmpl w:val="CC2EA08E"/>
    <w:lvl w:ilvl="0" w:tplc="A06E2B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6D92CFE"/>
    <w:multiLevelType w:val="hybridMultilevel"/>
    <w:tmpl w:val="BE96F5DA"/>
    <w:lvl w:ilvl="0" w:tplc="FCAE2DCE">
      <w:start w:val="1"/>
      <w:numFmt w:val="decimal"/>
      <w:lvlText w:val="(%1)"/>
      <w:lvlJc w:val="left"/>
      <w:pPr>
        <w:ind w:left="1565" w:hanging="855"/>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1" w15:restartNumberingAfterBreak="0">
    <w:nsid w:val="7F6357BD"/>
    <w:multiLevelType w:val="hybridMultilevel"/>
    <w:tmpl w:val="15A83E5A"/>
    <w:lvl w:ilvl="0" w:tplc="3B5A50D2">
      <w:start w:val="1"/>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num w:numId="1">
    <w:abstractNumId w:val="9"/>
  </w:num>
  <w:num w:numId="2">
    <w:abstractNumId w:val="1"/>
  </w:num>
  <w:num w:numId="3">
    <w:abstractNumId w:val="17"/>
  </w:num>
  <w:num w:numId="4">
    <w:abstractNumId w:val="16"/>
  </w:num>
  <w:num w:numId="5">
    <w:abstractNumId w:val="0"/>
  </w:num>
  <w:num w:numId="6">
    <w:abstractNumId w:val="15"/>
  </w:num>
  <w:num w:numId="7">
    <w:abstractNumId w:val="18"/>
  </w:num>
  <w:num w:numId="8">
    <w:abstractNumId w:val="6"/>
  </w:num>
  <w:num w:numId="9">
    <w:abstractNumId w:val="10"/>
  </w:num>
  <w:num w:numId="10">
    <w:abstractNumId w:val="8"/>
  </w:num>
  <w:num w:numId="11">
    <w:abstractNumId w:val="20"/>
  </w:num>
  <w:num w:numId="12">
    <w:abstractNumId w:val="13"/>
  </w:num>
  <w:num w:numId="13">
    <w:abstractNumId w:val="21"/>
  </w:num>
  <w:num w:numId="14">
    <w:abstractNumId w:val="14"/>
  </w:num>
  <w:num w:numId="15">
    <w:abstractNumId w:val="12"/>
  </w:num>
  <w:num w:numId="16">
    <w:abstractNumId w:val="11"/>
  </w:num>
  <w:num w:numId="17">
    <w:abstractNumId w:val="5"/>
  </w:num>
  <w:num w:numId="18">
    <w:abstractNumId w:val="4"/>
  </w:num>
  <w:num w:numId="19">
    <w:abstractNumId w:val="2"/>
  </w:num>
  <w:num w:numId="20">
    <w:abstractNumId w:val="7"/>
  </w:num>
  <w:num w:numId="21">
    <w:abstractNumId w:val="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38"/>
    <w:rsid w:val="00004D55"/>
    <w:rsid w:val="00005B15"/>
    <w:rsid w:val="000154C8"/>
    <w:rsid w:val="0001745C"/>
    <w:rsid w:val="000231AF"/>
    <w:rsid w:val="00024286"/>
    <w:rsid w:val="00025E6F"/>
    <w:rsid w:val="0005419C"/>
    <w:rsid w:val="000574E2"/>
    <w:rsid w:val="00071A14"/>
    <w:rsid w:val="00072918"/>
    <w:rsid w:val="00077CE9"/>
    <w:rsid w:val="000838F3"/>
    <w:rsid w:val="000842DE"/>
    <w:rsid w:val="000925CC"/>
    <w:rsid w:val="000A136C"/>
    <w:rsid w:val="000A1A44"/>
    <w:rsid w:val="000A285E"/>
    <w:rsid w:val="000A31A2"/>
    <w:rsid w:val="000A3ECE"/>
    <w:rsid w:val="000B24A4"/>
    <w:rsid w:val="000B3920"/>
    <w:rsid w:val="000B3A89"/>
    <w:rsid w:val="000B3F39"/>
    <w:rsid w:val="000B67D4"/>
    <w:rsid w:val="000C1F3F"/>
    <w:rsid w:val="000C237C"/>
    <w:rsid w:val="000C531A"/>
    <w:rsid w:val="000D6628"/>
    <w:rsid w:val="000D7C85"/>
    <w:rsid w:val="000E1E21"/>
    <w:rsid w:val="000E3A70"/>
    <w:rsid w:val="000E6FEB"/>
    <w:rsid w:val="000E7B9F"/>
    <w:rsid w:val="000F4283"/>
    <w:rsid w:val="00100D15"/>
    <w:rsid w:val="00102B34"/>
    <w:rsid w:val="00102FC2"/>
    <w:rsid w:val="00106119"/>
    <w:rsid w:val="0011128A"/>
    <w:rsid w:val="00114837"/>
    <w:rsid w:val="00135AFC"/>
    <w:rsid w:val="0013614E"/>
    <w:rsid w:val="0013795E"/>
    <w:rsid w:val="0014069B"/>
    <w:rsid w:val="0014422F"/>
    <w:rsid w:val="00146B25"/>
    <w:rsid w:val="00153984"/>
    <w:rsid w:val="00155436"/>
    <w:rsid w:val="00166A66"/>
    <w:rsid w:val="001742CD"/>
    <w:rsid w:val="0018286B"/>
    <w:rsid w:val="00183824"/>
    <w:rsid w:val="00185B8E"/>
    <w:rsid w:val="00191568"/>
    <w:rsid w:val="001A2F38"/>
    <w:rsid w:val="001A3F9A"/>
    <w:rsid w:val="001A6F86"/>
    <w:rsid w:val="001B132F"/>
    <w:rsid w:val="001B30EB"/>
    <w:rsid w:val="001B4006"/>
    <w:rsid w:val="001C6DE6"/>
    <w:rsid w:val="001D2310"/>
    <w:rsid w:val="001D261C"/>
    <w:rsid w:val="001D5A26"/>
    <w:rsid w:val="001E0F20"/>
    <w:rsid w:val="001F25DB"/>
    <w:rsid w:val="001F2711"/>
    <w:rsid w:val="001F3D65"/>
    <w:rsid w:val="001F7B85"/>
    <w:rsid w:val="002044D0"/>
    <w:rsid w:val="002053A2"/>
    <w:rsid w:val="002138E5"/>
    <w:rsid w:val="00214B98"/>
    <w:rsid w:val="0021615B"/>
    <w:rsid w:val="00217A32"/>
    <w:rsid w:val="002248BE"/>
    <w:rsid w:val="00225A7A"/>
    <w:rsid w:val="002271FB"/>
    <w:rsid w:val="00232B9E"/>
    <w:rsid w:val="00234AB2"/>
    <w:rsid w:val="00240949"/>
    <w:rsid w:val="00240FF9"/>
    <w:rsid w:val="00251753"/>
    <w:rsid w:val="002547A0"/>
    <w:rsid w:val="002574F6"/>
    <w:rsid w:val="0026435D"/>
    <w:rsid w:val="00267A39"/>
    <w:rsid w:val="00271FAD"/>
    <w:rsid w:val="00283E37"/>
    <w:rsid w:val="0029393E"/>
    <w:rsid w:val="00294B25"/>
    <w:rsid w:val="00294D98"/>
    <w:rsid w:val="002979D5"/>
    <w:rsid w:val="002A3993"/>
    <w:rsid w:val="002B04DC"/>
    <w:rsid w:val="002B1EC9"/>
    <w:rsid w:val="002C105C"/>
    <w:rsid w:val="002D03C1"/>
    <w:rsid w:val="002D5F81"/>
    <w:rsid w:val="002D6215"/>
    <w:rsid w:val="002E0366"/>
    <w:rsid w:val="002E156F"/>
    <w:rsid w:val="002E2BA6"/>
    <w:rsid w:val="002E53F5"/>
    <w:rsid w:val="002F283F"/>
    <w:rsid w:val="002F63D7"/>
    <w:rsid w:val="002F70B5"/>
    <w:rsid w:val="00305CDB"/>
    <w:rsid w:val="003159D6"/>
    <w:rsid w:val="00315EE3"/>
    <w:rsid w:val="00316305"/>
    <w:rsid w:val="0031757C"/>
    <w:rsid w:val="00320D96"/>
    <w:rsid w:val="00323989"/>
    <w:rsid w:val="003255BB"/>
    <w:rsid w:val="00326418"/>
    <w:rsid w:val="00331624"/>
    <w:rsid w:val="00336211"/>
    <w:rsid w:val="00336649"/>
    <w:rsid w:val="00337217"/>
    <w:rsid w:val="003457ED"/>
    <w:rsid w:val="00345AFB"/>
    <w:rsid w:val="003563C7"/>
    <w:rsid w:val="00360E06"/>
    <w:rsid w:val="003616F9"/>
    <w:rsid w:val="00364C1B"/>
    <w:rsid w:val="00365D65"/>
    <w:rsid w:val="00366CC5"/>
    <w:rsid w:val="00366D19"/>
    <w:rsid w:val="003717DC"/>
    <w:rsid w:val="00371D3F"/>
    <w:rsid w:val="00373557"/>
    <w:rsid w:val="0037367A"/>
    <w:rsid w:val="00374C40"/>
    <w:rsid w:val="00382AB6"/>
    <w:rsid w:val="003839A6"/>
    <w:rsid w:val="003909B0"/>
    <w:rsid w:val="00392E32"/>
    <w:rsid w:val="00394F59"/>
    <w:rsid w:val="003950FB"/>
    <w:rsid w:val="00395A40"/>
    <w:rsid w:val="00396095"/>
    <w:rsid w:val="003A23B1"/>
    <w:rsid w:val="003A285E"/>
    <w:rsid w:val="003A2B4E"/>
    <w:rsid w:val="003A46C7"/>
    <w:rsid w:val="003B2EF5"/>
    <w:rsid w:val="003B35FF"/>
    <w:rsid w:val="003B64F8"/>
    <w:rsid w:val="003C1958"/>
    <w:rsid w:val="003E444D"/>
    <w:rsid w:val="003E4E64"/>
    <w:rsid w:val="003E7CC1"/>
    <w:rsid w:val="003F0AEF"/>
    <w:rsid w:val="003F43B5"/>
    <w:rsid w:val="00401BB4"/>
    <w:rsid w:val="0040482A"/>
    <w:rsid w:val="00405ACF"/>
    <w:rsid w:val="00407756"/>
    <w:rsid w:val="00410331"/>
    <w:rsid w:val="0041066A"/>
    <w:rsid w:val="00410CDB"/>
    <w:rsid w:val="004125E0"/>
    <w:rsid w:val="004138AF"/>
    <w:rsid w:val="00424D4E"/>
    <w:rsid w:val="00430641"/>
    <w:rsid w:val="00433B50"/>
    <w:rsid w:val="00435E7E"/>
    <w:rsid w:val="00437189"/>
    <w:rsid w:val="00440818"/>
    <w:rsid w:val="0045426A"/>
    <w:rsid w:val="0045485E"/>
    <w:rsid w:val="00462DAC"/>
    <w:rsid w:val="004647CD"/>
    <w:rsid w:val="004667D4"/>
    <w:rsid w:val="00477F68"/>
    <w:rsid w:val="00481527"/>
    <w:rsid w:val="00482708"/>
    <w:rsid w:val="00485C3A"/>
    <w:rsid w:val="00491D51"/>
    <w:rsid w:val="00493C30"/>
    <w:rsid w:val="00496619"/>
    <w:rsid w:val="004969AC"/>
    <w:rsid w:val="00497673"/>
    <w:rsid w:val="004A005A"/>
    <w:rsid w:val="004A6307"/>
    <w:rsid w:val="004C1825"/>
    <w:rsid w:val="004C2426"/>
    <w:rsid w:val="004D3BA8"/>
    <w:rsid w:val="004D575D"/>
    <w:rsid w:val="004D5B35"/>
    <w:rsid w:val="004D6901"/>
    <w:rsid w:val="004D6F5D"/>
    <w:rsid w:val="004D7496"/>
    <w:rsid w:val="004E0554"/>
    <w:rsid w:val="004E31F4"/>
    <w:rsid w:val="004E7083"/>
    <w:rsid w:val="004F096F"/>
    <w:rsid w:val="004F347A"/>
    <w:rsid w:val="00503C92"/>
    <w:rsid w:val="00513636"/>
    <w:rsid w:val="00514951"/>
    <w:rsid w:val="00515720"/>
    <w:rsid w:val="00515D5B"/>
    <w:rsid w:val="00517F0C"/>
    <w:rsid w:val="005238DB"/>
    <w:rsid w:val="0052482E"/>
    <w:rsid w:val="00533266"/>
    <w:rsid w:val="00542857"/>
    <w:rsid w:val="00544AE1"/>
    <w:rsid w:val="0054567C"/>
    <w:rsid w:val="00545687"/>
    <w:rsid w:val="00546163"/>
    <w:rsid w:val="00546BA9"/>
    <w:rsid w:val="00553568"/>
    <w:rsid w:val="00557E85"/>
    <w:rsid w:val="005622F8"/>
    <w:rsid w:val="0056669B"/>
    <w:rsid w:val="00571751"/>
    <w:rsid w:val="005724D6"/>
    <w:rsid w:val="00576A69"/>
    <w:rsid w:val="00580908"/>
    <w:rsid w:val="005826AA"/>
    <w:rsid w:val="005916C8"/>
    <w:rsid w:val="005A1C36"/>
    <w:rsid w:val="005A2FCD"/>
    <w:rsid w:val="005A3E70"/>
    <w:rsid w:val="005A49B3"/>
    <w:rsid w:val="005A72C0"/>
    <w:rsid w:val="005A7384"/>
    <w:rsid w:val="005B66FD"/>
    <w:rsid w:val="005B6A26"/>
    <w:rsid w:val="005B71A3"/>
    <w:rsid w:val="005D30E2"/>
    <w:rsid w:val="005D72B8"/>
    <w:rsid w:val="005E192C"/>
    <w:rsid w:val="005E6D29"/>
    <w:rsid w:val="00601A2A"/>
    <w:rsid w:val="0060205A"/>
    <w:rsid w:val="006053B8"/>
    <w:rsid w:val="00616F9E"/>
    <w:rsid w:val="00621910"/>
    <w:rsid w:val="00625084"/>
    <w:rsid w:val="006344FE"/>
    <w:rsid w:val="006361F3"/>
    <w:rsid w:val="00636412"/>
    <w:rsid w:val="006366AB"/>
    <w:rsid w:val="00640E1E"/>
    <w:rsid w:val="00646600"/>
    <w:rsid w:val="00652CE0"/>
    <w:rsid w:val="00653EA3"/>
    <w:rsid w:val="00653F89"/>
    <w:rsid w:val="00655912"/>
    <w:rsid w:val="006618E5"/>
    <w:rsid w:val="00663BF7"/>
    <w:rsid w:val="00673D96"/>
    <w:rsid w:val="00682791"/>
    <w:rsid w:val="00682DB3"/>
    <w:rsid w:val="00683D10"/>
    <w:rsid w:val="0068547F"/>
    <w:rsid w:val="006905A3"/>
    <w:rsid w:val="006910E5"/>
    <w:rsid w:val="006965D2"/>
    <w:rsid w:val="006A25B7"/>
    <w:rsid w:val="006A3357"/>
    <w:rsid w:val="006A33DC"/>
    <w:rsid w:val="006A3FB0"/>
    <w:rsid w:val="006A497C"/>
    <w:rsid w:val="006A4BAA"/>
    <w:rsid w:val="006B0B26"/>
    <w:rsid w:val="006B126C"/>
    <w:rsid w:val="006B2715"/>
    <w:rsid w:val="006B7509"/>
    <w:rsid w:val="006B7853"/>
    <w:rsid w:val="006B7991"/>
    <w:rsid w:val="006C0A81"/>
    <w:rsid w:val="006C1597"/>
    <w:rsid w:val="006C582D"/>
    <w:rsid w:val="006D0E12"/>
    <w:rsid w:val="006D4FEA"/>
    <w:rsid w:val="006E2896"/>
    <w:rsid w:val="006E6A82"/>
    <w:rsid w:val="006E70AF"/>
    <w:rsid w:val="006F3B4D"/>
    <w:rsid w:val="006F4828"/>
    <w:rsid w:val="006F5E8D"/>
    <w:rsid w:val="006F7502"/>
    <w:rsid w:val="007116C2"/>
    <w:rsid w:val="0071356A"/>
    <w:rsid w:val="00713AF2"/>
    <w:rsid w:val="007166D4"/>
    <w:rsid w:val="00717F8A"/>
    <w:rsid w:val="007228A6"/>
    <w:rsid w:val="007255ED"/>
    <w:rsid w:val="00731446"/>
    <w:rsid w:val="007318D1"/>
    <w:rsid w:val="00734D67"/>
    <w:rsid w:val="00735B76"/>
    <w:rsid w:val="007412BA"/>
    <w:rsid w:val="00741D88"/>
    <w:rsid w:val="00742841"/>
    <w:rsid w:val="007464EE"/>
    <w:rsid w:val="007541A4"/>
    <w:rsid w:val="00766FAB"/>
    <w:rsid w:val="00767AB0"/>
    <w:rsid w:val="00772AB3"/>
    <w:rsid w:val="00774668"/>
    <w:rsid w:val="0077553C"/>
    <w:rsid w:val="00781F8D"/>
    <w:rsid w:val="00785FBD"/>
    <w:rsid w:val="007911B4"/>
    <w:rsid w:val="00792048"/>
    <w:rsid w:val="0079321C"/>
    <w:rsid w:val="007942B3"/>
    <w:rsid w:val="00794709"/>
    <w:rsid w:val="00797099"/>
    <w:rsid w:val="007A20B4"/>
    <w:rsid w:val="007B013B"/>
    <w:rsid w:val="007B0658"/>
    <w:rsid w:val="007B2491"/>
    <w:rsid w:val="007B4718"/>
    <w:rsid w:val="007C0035"/>
    <w:rsid w:val="007C0A95"/>
    <w:rsid w:val="007C4F05"/>
    <w:rsid w:val="007C5F16"/>
    <w:rsid w:val="007C70CF"/>
    <w:rsid w:val="007D4A7E"/>
    <w:rsid w:val="007E148F"/>
    <w:rsid w:val="007E24E3"/>
    <w:rsid w:val="007E44E5"/>
    <w:rsid w:val="007E44F2"/>
    <w:rsid w:val="007E703B"/>
    <w:rsid w:val="007F115B"/>
    <w:rsid w:val="007F2344"/>
    <w:rsid w:val="008176B0"/>
    <w:rsid w:val="00824BE5"/>
    <w:rsid w:val="00825717"/>
    <w:rsid w:val="008327C8"/>
    <w:rsid w:val="00833EAA"/>
    <w:rsid w:val="00840685"/>
    <w:rsid w:val="0085022F"/>
    <w:rsid w:val="00851236"/>
    <w:rsid w:val="008538B6"/>
    <w:rsid w:val="008551EA"/>
    <w:rsid w:val="0086043C"/>
    <w:rsid w:val="008644A9"/>
    <w:rsid w:val="00867410"/>
    <w:rsid w:val="0087245E"/>
    <w:rsid w:val="00880FBA"/>
    <w:rsid w:val="00881F15"/>
    <w:rsid w:val="00882C22"/>
    <w:rsid w:val="008918C4"/>
    <w:rsid w:val="00897123"/>
    <w:rsid w:val="008976BF"/>
    <w:rsid w:val="00897FAC"/>
    <w:rsid w:val="008A1D4B"/>
    <w:rsid w:val="008B2CBD"/>
    <w:rsid w:val="008B4633"/>
    <w:rsid w:val="008C6AA4"/>
    <w:rsid w:val="008C6B86"/>
    <w:rsid w:val="008D0ED9"/>
    <w:rsid w:val="008D6793"/>
    <w:rsid w:val="008E22E5"/>
    <w:rsid w:val="008E6C4F"/>
    <w:rsid w:val="008E7ACC"/>
    <w:rsid w:val="008F3A3B"/>
    <w:rsid w:val="009022AD"/>
    <w:rsid w:val="009064F5"/>
    <w:rsid w:val="00907091"/>
    <w:rsid w:val="009139AB"/>
    <w:rsid w:val="00922349"/>
    <w:rsid w:val="009318B8"/>
    <w:rsid w:val="00931A96"/>
    <w:rsid w:val="00932E37"/>
    <w:rsid w:val="0093316C"/>
    <w:rsid w:val="0093455F"/>
    <w:rsid w:val="00935AEE"/>
    <w:rsid w:val="009369F4"/>
    <w:rsid w:val="00937F59"/>
    <w:rsid w:val="009466C9"/>
    <w:rsid w:val="00970F5E"/>
    <w:rsid w:val="00971470"/>
    <w:rsid w:val="009762D3"/>
    <w:rsid w:val="00983BD6"/>
    <w:rsid w:val="00985D24"/>
    <w:rsid w:val="0098651E"/>
    <w:rsid w:val="00991F8F"/>
    <w:rsid w:val="0099209D"/>
    <w:rsid w:val="0099319C"/>
    <w:rsid w:val="00994F8F"/>
    <w:rsid w:val="009A3A15"/>
    <w:rsid w:val="009B2F06"/>
    <w:rsid w:val="009B3FE1"/>
    <w:rsid w:val="009C133B"/>
    <w:rsid w:val="009C203E"/>
    <w:rsid w:val="009C769E"/>
    <w:rsid w:val="009D3773"/>
    <w:rsid w:val="009E19B4"/>
    <w:rsid w:val="009E435A"/>
    <w:rsid w:val="009E49AF"/>
    <w:rsid w:val="009F1194"/>
    <w:rsid w:val="009F1B6A"/>
    <w:rsid w:val="009F26A4"/>
    <w:rsid w:val="00A01024"/>
    <w:rsid w:val="00A01FA1"/>
    <w:rsid w:val="00A04ABB"/>
    <w:rsid w:val="00A134F6"/>
    <w:rsid w:val="00A157E0"/>
    <w:rsid w:val="00A239B2"/>
    <w:rsid w:val="00A25007"/>
    <w:rsid w:val="00A26260"/>
    <w:rsid w:val="00A36640"/>
    <w:rsid w:val="00A37006"/>
    <w:rsid w:val="00A41A2C"/>
    <w:rsid w:val="00A41CD3"/>
    <w:rsid w:val="00A531F1"/>
    <w:rsid w:val="00A546F5"/>
    <w:rsid w:val="00A54A63"/>
    <w:rsid w:val="00A61961"/>
    <w:rsid w:val="00A6384D"/>
    <w:rsid w:val="00A65555"/>
    <w:rsid w:val="00A707E4"/>
    <w:rsid w:val="00A73207"/>
    <w:rsid w:val="00A738B5"/>
    <w:rsid w:val="00A816E9"/>
    <w:rsid w:val="00A8203D"/>
    <w:rsid w:val="00A87490"/>
    <w:rsid w:val="00A905E6"/>
    <w:rsid w:val="00A91C45"/>
    <w:rsid w:val="00A95057"/>
    <w:rsid w:val="00A973DA"/>
    <w:rsid w:val="00AA409E"/>
    <w:rsid w:val="00AA544E"/>
    <w:rsid w:val="00AB0065"/>
    <w:rsid w:val="00AB2A6E"/>
    <w:rsid w:val="00AB3764"/>
    <w:rsid w:val="00AB666F"/>
    <w:rsid w:val="00AB78F7"/>
    <w:rsid w:val="00AC4BD9"/>
    <w:rsid w:val="00AC7CF1"/>
    <w:rsid w:val="00AD44E8"/>
    <w:rsid w:val="00AD7355"/>
    <w:rsid w:val="00AE1DAB"/>
    <w:rsid w:val="00AE369D"/>
    <w:rsid w:val="00AF0B77"/>
    <w:rsid w:val="00AF0D83"/>
    <w:rsid w:val="00AF257D"/>
    <w:rsid w:val="00AF332D"/>
    <w:rsid w:val="00AF333C"/>
    <w:rsid w:val="00B003EA"/>
    <w:rsid w:val="00B04718"/>
    <w:rsid w:val="00B048B2"/>
    <w:rsid w:val="00B11290"/>
    <w:rsid w:val="00B132A7"/>
    <w:rsid w:val="00B139EE"/>
    <w:rsid w:val="00B142D1"/>
    <w:rsid w:val="00B15E5F"/>
    <w:rsid w:val="00B2078C"/>
    <w:rsid w:val="00B20869"/>
    <w:rsid w:val="00B22225"/>
    <w:rsid w:val="00B2518D"/>
    <w:rsid w:val="00B25CED"/>
    <w:rsid w:val="00B314D8"/>
    <w:rsid w:val="00B3203C"/>
    <w:rsid w:val="00B40BA7"/>
    <w:rsid w:val="00B508CD"/>
    <w:rsid w:val="00B512C4"/>
    <w:rsid w:val="00B55A31"/>
    <w:rsid w:val="00B5795A"/>
    <w:rsid w:val="00B618E9"/>
    <w:rsid w:val="00B7036D"/>
    <w:rsid w:val="00B806A7"/>
    <w:rsid w:val="00B81428"/>
    <w:rsid w:val="00B821E8"/>
    <w:rsid w:val="00B94D9B"/>
    <w:rsid w:val="00B958B5"/>
    <w:rsid w:val="00B9777F"/>
    <w:rsid w:val="00BA1982"/>
    <w:rsid w:val="00BA3696"/>
    <w:rsid w:val="00BA51D3"/>
    <w:rsid w:val="00BB3386"/>
    <w:rsid w:val="00BB4AE2"/>
    <w:rsid w:val="00BC6F72"/>
    <w:rsid w:val="00BD0D30"/>
    <w:rsid w:val="00BE49FC"/>
    <w:rsid w:val="00BF359F"/>
    <w:rsid w:val="00BF4FF5"/>
    <w:rsid w:val="00C030F0"/>
    <w:rsid w:val="00C046F8"/>
    <w:rsid w:val="00C0524D"/>
    <w:rsid w:val="00C15921"/>
    <w:rsid w:val="00C16333"/>
    <w:rsid w:val="00C17FB7"/>
    <w:rsid w:val="00C27C38"/>
    <w:rsid w:val="00C31516"/>
    <w:rsid w:val="00C316DE"/>
    <w:rsid w:val="00C35C75"/>
    <w:rsid w:val="00C41F66"/>
    <w:rsid w:val="00C51F0A"/>
    <w:rsid w:val="00C55132"/>
    <w:rsid w:val="00C60560"/>
    <w:rsid w:val="00C61E03"/>
    <w:rsid w:val="00C62891"/>
    <w:rsid w:val="00C653D4"/>
    <w:rsid w:val="00C66E52"/>
    <w:rsid w:val="00C67115"/>
    <w:rsid w:val="00C70A1C"/>
    <w:rsid w:val="00C7295C"/>
    <w:rsid w:val="00C73353"/>
    <w:rsid w:val="00C75731"/>
    <w:rsid w:val="00C76187"/>
    <w:rsid w:val="00C77A53"/>
    <w:rsid w:val="00C82AF6"/>
    <w:rsid w:val="00C856EA"/>
    <w:rsid w:val="00C97FEB"/>
    <w:rsid w:val="00CA0BF1"/>
    <w:rsid w:val="00CA5717"/>
    <w:rsid w:val="00CB0589"/>
    <w:rsid w:val="00CB15A1"/>
    <w:rsid w:val="00CB336B"/>
    <w:rsid w:val="00CB7293"/>
    <w:rsid w:val="00CC630E"/>
    <w:rsid w:val="00CC7B4E"/>
    <w:rsid w:val="00CD470D"/>
    <w:rsid w:val="00CD5A29"/>
    <w:rsid w:val="00CD6961"/>
    <w:rsid w:val="00CE2F46"/>
    <w:rsid w:val="00CF3167"/>
    <w:rsid w:val="00CF329A"/>
    <w:rsid w:val="00D010BC"/>
    <w:rsid w:val="00D02AA2"/>
    <w:rsid w:val="00D03905"/>
    <w:rsid w:val="00D0553C"/>
    <w:rsid w:val="00D153F3"/>
    <w:rsid w:val="00D15C6B"/>
    <w:rsid w:val="00D17924"/>
    <w:rsid w:val="00D22B7D"/>
    <w:rsid w:val="00D276E2"/>
    <w:rsid w:val="00D30846"/>
    <w:rsid w:val="00D348B0"/>
    <w:rsid w:val="00D35220"/>
    <w:rsid w:val="00D3616B"/>
    <w:rsid w:val="00D4145E"/>
    <w:rsid w:val="00D440AE"/>
    <w:rsid w:val="00D518F3"/>
    <w:rsid w:val="00D54C3F"/>
    <w:rsid w:val="00D57F0B"/>
    <w:rsid w:val="00D639A9"/>
    <w:rsid w:val="00D75A9D"/>
    <w:rsid w:val="00D777D7"/>
    <w:rsid w:val="00D77A21"/>
    <w:rsid w:val="00D828F0"/>
    <w:rsid w:val="00D84BD5"/>
    <w:rsid w:val="00D85DCD"/>
    <w:rsid w:val="00D85F15"/>
    <w:rsid w:val="00D9234E"/>
    <w:rsid w:val="00DA0302"/>
    <w:rsid w:val="00DA0746"/>
    <w:rsid w:val="00DA1E1E"/>
    <w:rsid w:val="00DA320B"/>
    <w:rsid w:val="00DA640D"/>
    <w:rsid w:val="00DA6493"/>
    <w:rsid w:val="00DA7E8C"/>
    <w:rsid w:val="00DB3BD0"/>
    <w:rsid w:val="00DB5E27"/>
    <w:rsid w:val="00DB7192"/>
    <w:rsid w:val="00DB7E4B"/>
    <w:rsid w:val="00DD03ED"/>
    <w:rsid w:val="00DD0448"/>
    <w:rsid w:val="00DD4160"/>
    <w:rsid w:val="00DD782F"/>
    <w:rsid w:val="00DE0DFA"/>
    <w:rsid w:val="00DE5A90"/>
    <w:rsid w:val="00DF1595"/>
    <w:rsid w:val="00DF7DFC"/>
    <w:rsid w:val="00E00CB4"/>
    <w:rsid w:val="00E02946"/>
    <w:rsid w:val="00E04CD1"/>
    <w:rsid w:val="00E20004"/>
    <w:rsid w:val="00E25981"/>
    <w:rsid w:val="00E26D87"/>
    <w:rsid w:val="00E275E6"/>
    <w:rsid w:val="00E3213F"/>
    <w:rsid w:val="00E32A0C"/>
    <w:rsid w:val="00E3395C"/>
    <w:rsid w:val="00E410A4"/>
    <w:rsid w:val="00E4160C"/>
    <w:rsid w:val="00E426C1"/>
    <w:rsid w:val="00E43B34"/>
    <w:rsid w:val="00E44045"/>
    <w:rsid w:val="00E4562A"/>
    <w:rsid w:val="00E465C6"/>
    <w:rsid w:val="00E52C69"/>
    <w:rsid w:val="00E55A0D"/>
    <w:rsid w:val="00E560CA"/>
    <w:rsid w:val="00E6155B"/>
    <w:rsid w:val="00E624FA"/>
    <w:rsid w:val="00E65E44"/>
    <w:rsid w:val="00E666D8"/>
    <w:rsid w:val="00E70216"/>
    <w:rsid w:val="00E73F0A"/>
    <w:rsid w:val="00E85E33"/>
    <w:rsid w:val="00E90EC1"/>
    <w:rsid w:val="00E93B19"/>
    <w:rsid w:val="00E9460E"/>
    <w:rsid w:val="00E94DDA"/>
    <w:rsid w:val="00E970A5"/>
    <w:rsid w:val="00EA172A"/>
    <w:rsid w:val="00EA5AED"/>
    <w:rsid w:val="00EA7348"/>
    <w:rsid w:val="00EA7FD2"/>
    <w:rsid w:val="00ED1BDC"/>
    <w:rsid w:val="00ED37D9"/>
    <w:rsid w:val="00ED6FB9"/>
    <w:rsid w:val="00ED73A4"/>
    <w:rsid w:val="00EE3CE9"/>
    <w:rsid w:val="00EF26A2"/>
    <w:rsid w:val="00EF6B2D"/>
    <w:rsid w:val="00F03E62"/>
    <w:rsid w:val="00F105AE"/>
    <w:rsid w:val="00F10ECF"/>
    <w:rsid w:val="00F243A7"/>
    <w:rsid w:val="00F2578C"/>
    <w:rsid w:val="00F25BE4"/>
    <w:rsid w:val="00F26EA2"/>
    <w:rsid w:val="00F270E9"/>
    <w:rsid w:val="00F31B88"/>
    <w:rsid w:val="00F42C35"/>
    <w:rsid w:val="00F46BE8"/>
    <w:rsid w:val="00F46F7C"/>
    <w:rsid w:val="00F53CC8"/>
    <w:rsid w:val="00F57BF1"/>
    <w:rsid w:val="00F61A88"/>
    <w:rsid w:val="00F61D39"/>
    <w:rsid w:val="00F6204F"/>
    <w:rsid w:val="00F65010"/>
    <w:rsid w:val="00F6631C"/>
    <w:rsid w:val="00F6724C"/>
    <w:rsid w:val="00F704CD"/>
    <w:rsid w:val="00F70547"/>
    <w:rsid w:val="00F70B74"/>
    <w:rsid w:val="00F72F18"/>
    <w:rsid w:val="00F771B4"/>
    <w:rsid w:val="00F83A46"/>
    <w:rsid w:val="00F93FDE"/>
    <w:rsid w:val="00FA1B76"/>
    <w:rsid w:val="00FA2BFB"/>
    <w:rsid w:val="00FA2E38"/>
    <w:rsid w:val="00FA519C"/>
    <w:rsid w:val="00FA5C58"/>
    <w:rsid w:val="00FA662F"/>
    <w:rsid w:val="00FC2BAF"/>
    <w:rsid w:val="00FD5FD4"/>
    <w:rsid w:val="00FE6FEB"/>
    <w:rsid w:val="00FE75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1001D-19F2-4AB7-97B9-4F5A24BAA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A2E38"/>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TBASLIK">
    <w:name w:val="ALTBASLIK"/>
    <w:basedOn w:val="Normal"/>
    <w:next w:val="Normal"/>
    <w:rsid w:val="00FA2E38"/>
    <w:pPr>
      <w:tabs>
        <w:tab w:val="left" w:pos="567"/>
      </w:tabs>
      <w:spacing w:after="0" w:line="240" w:lineRule="auto"/>
      <w:jc w:val="center"/>
    </w:pPr>
    <w:rPr>
      <w:rFonts w:ascii="New York" w:eastAsia="Times New Roman" w:hAnsi="New York" w:cs="Times New Roman"/>
      <w:b/>
      <w:szCs w:val="20"/>
      <w:lang w:val="en-US" w:eastAsia="tr-TR"/>
    </w:rPr>
  </w:style>
  <w:style w:type="paragraph" w:styleId="NormalWeb">
    <w:name w:val="Normal (Web)"/>
    <w:basedOn w:val="Normal"/>
    <w:uiPriority w:val="99"/>
    <w:rsid w:val="00FA2E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A2E38"/>
    <w:pPr>
      <w:spacing w:after="0" w:line="240" w:lineRule="auto"/>
    </w:pPr>
    <w:rPr>
      <w:rFonts w:ascii="Tahoma" w:eastAsia="Calibri" w:hAnsi="Tahoma" w:cs="Times New Roman"/>
      <w:sz w:val="16"/>
      <w:szCs w:val="16"/>
      <w:lang w:val="x-none"/>
    </w:rPr>
  </w:style>
  <w:style w:type="character" w:customStyle="1" w:styleId="BalonMetniChar">
    <w:name w:val="Balon Metni Char"/>
    <w:basedOn w:val="VarsaylanParagrafYazTipi"/>
    <w:link w:val="BalonMetni"/>
    <w:uiPriority w:val="99"/>
    <w:semiHidden/>
    <w:rsid w:val="00FA2E38"/>
    <w:rPr>
      <w:rFonts w:ascii="Tahoma" w:eastAsia="Calibri" w:hAnsi="Tahoma" w:cs="Times New Roman"/>
      <w:sz w:val="16"/>
      <w:szCs w:val="16"/>
      <w:lang w:val="x-none"/>
    </w:rPr>
  </w:style>
  <w:style w:type="paragraph" w:styleId="AralkYok">
    <w:name w:val="No Spacing"/>
    <w:uiPriority w:val="1"/>
    <w:qFormat/>
    <w:rsid w:val="00FA2E38"/>
    <w:pPr>
      <w:spacing w:after="0" w:line="240" w:lineRule="auto"/>
    </w:pPr>
    <w:rPr>
      <w:rFonts w:ascii="Calibri" w:eastAsia="Calibri" w:hAnsi="Calibri" w:cs="Times New Roman"/>
    </w:rPr>
  </w:style>
  <w:style w:type="character" w:customStyle="1" w:styleId="apple-converted-space">
    <w:name w:val="apple-converted-space"/>
    <w:rsid w:val="00FA2E38"/>
  </w:style>
  <w:style w:type="paragraph" w:styleId="ListeParagraf">
    <w:name w:val="List Paragraph"/>
    <w:basedOn w:val="Normal"/>
    <w:uiPriority w:val="34"/>
    <w:qFormat/>
    <w:rsid w:val="00FA2E38"/>
    <w:pPr>
      <w:spacing w:after="0" w:line="240" w:lineRule="auto"/>
      <w:ind w:left="708"/>
    </w:pPr>
    <w:rPr>
      <w:rFonts w:ascii="Times New Roman" w:eastAsia="Times New Roman" w:hAnsi="Times New Roman" w:cs="Times New Roman"/>
      <w:sz w:val="24"/>
      <w:szCs w:val="24"/>
      <w:lang w:eastAsia="tr-TR"/>
    </w:rPr>
  </w:style>
  <w:style w:type="paragraph" w:customStyle="1" w:styleId="nor0">
    <w:name w:val="nor0"/>
    <w:basedOn w:val="Normal"/>
    <w:rsid w:val="00FA2E38"/>
    <w:pPr>
      <w:spacing w:after="0" w:line="240" w:lineRule="auto"/>
      <w:jc w:val="both"/>
    </w:pPr>
    <w:rPr>
      <w:rFonts w:ascii="New York" w:eastAsia="Times New Roman" w:hAnsi="New York" w:cs="Times New Roman"/>
      <w:sz w:val="18"/>
      <w:szCs w:val="18"/>
      <w:lang w:eastAsia="tr-TR"/>
    </w:rPr>
  </w:style>
  <w:style w:type="paragraph" w:styleId="DipnotMetni">
    <w:name w:val="footnote text"/>
    <w:basedOn w:val="Normal"/>
    <w:link w:val="DipnotMetniChar"/>
    <w:uiPriority w:val="99"/>
    <w:semiHidden/>
    <w:unhideWhenUsed/>
    <w:rsid w:val="00FA2E38"/>
    <w:pPr>
      <w:spacing w:after="200" w:line="276" w:lineRule="auto"/>
    </w:pPr>
    <w:rPr>
      <w:rFonts w:ascii="Calibri" w:eastAsia="Calibri" w:hAnsi="Calibri" w:cs="Times New Roman"/>
      <w:sz w:val="20"/>
      <w:szCs w:val="20"/>
    </w:rPr>
  </w:style>
  <w:style w:type="character" w:customStyle="1" w:styleId="DipnotMetniChar">
    <w:name w:val="Dipnot Metni Char"/>
    <w:basedOn w:val="VarsaylanParagrafYazTipi"/>
    <w:link w:val="DipnotMetni"/>
    <w:uiPriority w:val="99"/>
    <w:semiHidden/>
    <w:rsid w:val="00FA2E38"/>
    <w:rPr>
      <w:rFonts w:ascii="Calibri" w:eastAsia="Calibri" w:hAnsi="Calibri" w:cs="Times New Roman"/>
      <w:sz w:val="20"/>
      <w:szCs w:val="20"/>
    </w:rPr>
  </w:style>
  <w:style w:type="character" w:styleId="DipnotBavurusu">
    <w:name w:val="footnote reference"/>
    <w:uiPriority w:val="99"/>
    <w:semiHidden/>
    <w:unhideWhenUsed/>
    <w:rsid w:val="00FA2E38"/>
    <w:rPr>
      <w:vertAlign w:val="superscript"/>
    </w:rPr>
  </w:style>
  <w:style w:type="paragraph" w:customStyle="1" w:styleId="ortabalkbold">
    <w:name w:val="ortabalkbold"/>
    <w:basedOn w:val="Normal"/>
    <w:rsid w:val="00FA2E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rsid w:val="00FA2E38"/>
  </w:style>
  <w:style w:type="paragraph" w:styleId="stBilgi">
    <w:name w:val="header"/>
    <w:basedOn w:val="Normal"/>
    <w:link w:val="stBilgiChar"/>
    <w:uiPriority w:val="99"/>
    <w:unhideWhenUsed/>
    <w:rsid w:val="003A285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A285E"/>
  </w:style>
  <w:style w:type="paragraph" w:styleId="AltBilgi">
    <w:name w:val="footer"/>
    <w:basedOn w:val="Normal"/>
    <w:link w:val="AltBilgiChar"/>
    <w:uiPriority w:val="99"/>
    <w:unhideWhenUsed/>
    <w:rsid w:val="003A285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A2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631BF-96F0-4B7E-9EB5-76D0B7E0A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16524</Words>
  <Characters>94191</Characters>
  <Application>Microsoft Office Word</Application>
  <DocSecurity>0</DocSecurity>
  <Lines>784</Lines>
  <Paragraphs>220</Paragraphs>
  <ScaleCrop>false</ScaleCrop>
  <HeadingPairs>
    <vt:vector size="2" baseType="variant">
      <vt:variant>
        <vt:lpstr>Konu Başlığı</vt:lpstr>
      </vt:variant>
      <vt:variant>
        <vt:i4>1</vt:i4>
      </vt:variant>
    </vt:vector>
  </HeadingPairs>
  <TitlesOfParts>
    <vt:vector size="1" baseType="lpstr">
      <vt:lpstr/>
    </vt:vector>
  </TitlesOfParts>
  <Company>SCCM06S01</Company>
  <LinksUpToDate>false</LinksUpToDate>
  <CharactersWithSpaces>110495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 Özmen</dc:creator>
  <cp:keywords/>
  <dc:description/>
  <cp:lastModifiedBy>Nursen Koç</cp:lastModifiedBy>
  <cp:revision>2</cp:revision>
  <dcterms:created xsi:type="dcterms:W3CDTF">2024-12-09T11:18:00Z</dcterms:created>
  <dcterms:modified xsi:type="dcterms:W3CDTF">2024-12-09T11:18:00Z</dcterms:modified>
</cp:coreProperties>
</file>