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rPr>
      </w:pPr>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8"/>
        <w:gridCol w:w="4960"/>
        <w:gridCol w:w="20"/>
      </w:tblGrid>
      <w:tr w:rsidR="00BE51A7" w:rsidRPr="00BE51A7" w:rsidTr="001F6ADE">
        <w:trPr>
          <w:gridAfter w:val="1"/>
          <w:wAfter w:w="20" w:type="dxa"/>
        </w:trPr>
        <w:tc>
          <w:tcPr>
            <w:tcW w:w="9268" w:type="dxa"/>
            <w:gridSpan w:val="2"/>
          </w:tcPr>
          <w:p w:rsidR="00BE51A7" w:rsidRPr="00BE51A7" w:rsidRDefault="00BE51A7" w:rsidP="00BE51A7">
            <w:pPr>
              <w:keepNext/>
              <w:overflowPunct w:val="0"/>
              <w:autoSpaceDE w:val="0"/>
              <w:autoSpaceDN w:val="0"/>
              <w:adjustRightInd w:val="0"/>
              <w:spacing w:after="0" w:line="240" w:lineRule="auto"/>
              <w:jc w:val="center"/>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TEKLİF MEKTUBU</w:t>
            </w:r>
          </w:p>
        </w:tc>
      </w:tr>
      <w:tr w:rsidR="00BE51A7" w:rsidRPr="00BE51A7" w:rsidTr="001F6ADE">
        <w:trPr>
          <w:gridAfter w:val="1"/>
          <w:wAfter w:w="20" w:type="dxa"/>
        </w:trPr>
        <w:tc>
          <w:tcPr>
            <w:tcW w:w="9268" w:type="dxa"/>
            <w:gridSpan w:val="2"/>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r w:rsidRPr="00BE51A7">
              <w:rPr>
                <w:rFonts w:ascii="Times New Roman" w:eastAsia="Times New Roman" w:hAnsi="Times New Roman" w:cs="Times New Roman"/>
                <w:sz w:val="20"/>
                <w:szCs w:val="20"/>
              </w:rPr>
              <w:t xml:space="preserve">                                </w:t>
            </w:r>
            <w:r w:rsidR="00A64F3C">
              <w:rPr>
                <w:rFonts w:ascii="Times New Roman" w:eastAsia="Times New Roman" w:hAnsi="Times New Roman" w:cs="Times New Roman"/>
                <w:sz w:val="20"/>
                <w:szCs w:val="20"/>
              </w:rPr>
              <w:t xml:space="preserve">                        </w:t>
            </w:r>
            <w:r w:rsidRPr="00BE51A7">
              <w:rPr>
                <w:rFonts w:ascii="Times New Roman" w:eastAsia="Times New Roman" w:hAnsi="Times New Roman" w:cs="Times New Roman"/>
                <w:sz w:val="20"/>
                <w:szCs w:val="20"/>
              </w:rPr>
              <w:t>İHALE KOMİSYONU BAŞKANLIĞINA</w:t>
            </w:r>
          </w:p>
          <w:p w:rsidR="00BE51A7" w:rsidRPr="00BE51A7" w:rsidRDefault="00BE51A7" w:rsidP="001409E3">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sz w:val="20"/>
                <w:szCs w:val="20"/>
              </w:rPr>
              <w:t xml:space="preserve">                                                                                    </w:t>
            </w:r>
            <w:r w:rsidR="001409E3">
              <w:rPr>
                <w:rFonts w:ascii="Times New Roman" w:eastAsia="Times New Roman" w:hAnsi="Times New Roman" w:cs="Times New Roman"/>
                <w:sz w:val="20"/>
                <w:szCs w:val="20"/>
              </w:rPr>
              <w:t xml:space="preserve">                                            </w:t>
            </w:r>
            <w:r w:rsidR="00DE7A54">
              <w:rPr>
                <w:rFonts w:ascii="Times New Roman" w:eastAsia="Times New Roman" w:hAnsi="Times New Roman" w:cs="Times New Roman"/>
                <w:sz w:val="20"/>
                <w:szCs w:val="20"/>
              </w:rPr>
              <w:t xml:space="preserve">                              </w:t>
            </w:r>
            <w:proofErr w:type="gramStart"/>
            <w:r w:rsidR="00DE7A54">
              <w:rPr>
                <w:rFonts w:ascii="Times New Roman" w:eastAsia="Times New Roman" w:hAnsi="Times New Roman" w:cs="Times New Roman"/>
                <w:sz w:val="20"/>
                <w:szCs w:val="20"/>
              </w:rPr>
              <w:t>….</w:t>
            </w:r>
            <w:proofErr w:type="gramEnd"/>
            <w:r w:rsidR="00836708">
              <w:rPr>
                <w:rFonts w:ascii="Times New Roman" w:eastAsia="Times New Roman" w:hAnsi="Times New Roman" w:cs="Times New Roman"/>
                <w:sz w:val="20"/>
                <w:szCs w:val="20"/>
              </w:rPr>
              <w:t>/0</w:t>
            </w:r>
            <w:r w:rsidR="00DE7A54">
              <w:rPr>
                <w:rFonts w:ascii="Times New Roman" w:eastAsia="Times New Roman" w:hAnsi="Times New Roman" w:cs="Times New Roman"/>
                <w:sz w:val="20"/>
                <w:szCs w:val="20"/>
              </w:rPr>
              <w:t>5/2019</w:t>
            </w:r>
          </w:p>
        </w:tc>
      </w:tr>
      <w:tr w:rsidR="00BE51A7" w:rsidRPr="00BE51A7" w:rsidTr="001F6ADE">
        <w:trPr>
          <w:gridAfter w:val="1"/>
          <w:wAfter w:w="20" w:type="dxa"/>
          <w:trHeight w:val="236"/>
        </w:trPr>
        <w:tc>
          <w:tcPr>
            <w:tcW w:w="4308"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İhalenin adı</w:t>
            </w:r>
          </w:p>
        </w:tc>
        <w:tc>
          <w:tcPr>
            <w:tcW w:w="4960" w:type="dxa"/>
          </w:tcPr>
          <w:p w:rsidR="00BE51A7" w:rsidRPr="00B2084E" w:rsidRDefault="00887959" w:rsidP="00887959">
            <w:pPr>
              <w:pStyle w:val="GvdeMetni"/>
              <w:spacing w:after="120" w:line="240" w:lineRule="auto"/>
              <w:rPr>
                <w:rFonts w:ascii="Times New Roman" w:hAnsi="Times New Roman" w:cs="Times New Roman"/>
                <w:b w:val="0"/>
              </w:rPr>
            </w:pPr>
            <w:proofErr w:type="gramStart"/>
            <w:r w:rsidRPr="002C5501">
              <w:rPr>
                <w:b w:val="0"/>
                <w:color w:val="auto"/>
              </w:rPr>
              <w:t>M</w:t>
            </w:r>
            <w:r>
              <w:rPr>
                <w:b w:val="0"/>
                <w:color w:val="auto"/>
              </w:rPr>
              <w:t>uş</w:t>
            </w:r>
            <w:r w:rsidRPr="002C5501">
              <w:rPr>
                <w:b w:val="0"/>
                <w:color w:val="auto"/>
              </w:rPr>
              <w:t xml:space="preserve"> İli, </w:t>
            </w:r>
            <w:r>
              <w:rPr>
                <w:b w:val="0"/>
                <w:color w:val="auto"/>
              </w:rPr>
              <w:t>Zafer Mahallesinde b</w:t>
            </w:r>
            <w:r w:rsidRPr="002C5501">
              <w:rPr>
                <w:b w:val="0"/>
                <w:color w:val="auto"/>
              </w:rPr>
              <w:t xml:space="preserve">ulunan </w:t>
            </w:r>
            <w:r>
              <w:rPr>
                <w:b w:val="0"/>
                <w:color w:val="auto"/>
              </w:rPr>
              <w:t>7 adet Emniyet Müdürlüğü</w:t>
            </w:r>
            <w:r w:rsidRPr="002C5501">
              <w:rPr>
                <w:b w:val="0"/>
                <w:color w:val="auto"/>
              </w:rPr>
              <w:t xml:space="preserve"> </w:t>
            </w:r>
            <w:r>
              <w:rPr>
                <w:b w:val="0"/>
                <w:color w:val="auto"/>
              </w:rPr>
              <w:t xml:space="preserve">lojmanlarının (4 blok: </w:t>
            </w:r>
            <w:r w:rsidRPr="002C5501">
              <w:rPr>
                <w:b w:val="0"/>
                <w:color w:val="auto"/>
              </w:rPr>
              <w:t>Bodrum, Zemin Kat ve 4 Normal Katlı</w:t>
            </w:r>
            <w:r>
              <w:rPr>
                <w:b w:val="0"/>
                <w:color w:val="auto"/>
              </w:rPr>
              <w:t>, 2 Blok: Yarı bodrum+zemin+4 katlı, 1 Blok: zemin+4 katlı)</w:t>
            </w:r>
            <w:r w:rsidRPr="002C5501">
              <w:rPr>
                <w:b w:val="0"/>
                <w:color w:val="auto"/>
              </w:rPr>
              <w:t xml:space="preserve"> </w:t>
            </w:r>
            <w:r>
              <w:rPr>
                <w:b w:val="0"/>
                <w:color w:val="auto"/>
              </w:rPr>
              <w:t>b</w:t>
            </w:r>
            <w:r w:rsidRPr="002C5501">
              <w:rPr>
                <w:b w:val="0"/>
                <w:color w:val="auto"/>
              </w:rPr>
              <w:t xml:space="preserve">inalarının, </w:t>
            </w:r>
            <w:r>
              <w:rPr>
                <w:b w:val="0"/>
                <w:color w:val="auto"/>
              </w:rPr>
              <w:t>y</w:t>
            </w:r>
            <w:r w:rsidRPr="002C5501">
              <w:rPr>
                <w:b w:val="0"/>
                <w:color w:val="auto"/>
              </w:rPr>
              <w:t xml:space="preserve">ıkım </w:t>
            </w:r>
            <w:r>
              <w:rPr>
                <w:b w:val="0"/>
                <w:color w:val="auto"/>
              </w:rPr>
              <w:t>s</w:t>
            </w:r>
            <w:r w:rsidRPr="002C5501">
              <w:rPr>
                <w:b w:val="0"/>
                <w:color w:val="auto"/>
              </w:rPr>
              <w:t xml:space="preserve">onrasında </w:t>
            </w:r>
            <w:r>
              <w:rPr>
                <w:b w:val="0"/>
                <w:color w:val="auto"/>
              </w:rPr>
              <w:t>o</w:t>
            </w:r>
            <w:r w:rsidRPr="002C5501">
              <w:rPr>
                <w:b w:val="0"/>
                <w:color w:val="auto"/>
              </w:rPr>
              <w:t xml:space="preserve">rtaya </w:t>
            </w:r>
            <w:r>
              <w:rPr>
                <w:b w:val="0"/>
                <w:color w:val="auto"/>
              </w:rPr>
              <w:t>ç</w:t>
            </w:r>
            <w:r w:rsidRPr="002C5501">
              <w:rPr>
                <w:b w:val="0"/>
                <w:color w:val="auto"/>
              </w:rPr>
              <w:t xml:space="preserve">ıkacak </w:t>
            </w:r>
            <w:r>
              <w:rPr>
                <w:b w:val="0"/>
                <w:color w:val="auto"/>
              </w:rPr>
              <w:t>h</w:t>
            </w:r>
            <w:r w:rsidRPr="002C5501">
              <w:rPr>
                <w:b w:val="0"/>
                <w:color w:val="auto"/>
              </w:rPr>
              <w:t xml:space="preserve">urda </w:t>
            </w:r>
            <w:r>
              <w:rPr>
                <w:b w:val="0"/>
                <w:color w:val="auto"/>
              </w:rPr>
              <w:t>k</w:t>
            </w:r>
            <w:r w:rsidRPr="002C5501">
              <w:rPr>
                <w:b w:val="0"/>
                <w:color w:val="auto"/>
              </w:rPr>
              <w:t xml:space="preserve">arşılığı </w:t>
            </w:r>
            <w:r>
              <w:rPr>
                <w:b w:val="0"/>
                <w:color w:val="auto"/>
              </w:rPr>
              <w:t>y</w:t>
            </w:r>
            <w:r w:rsidRPr="002C5501">
              <w:rPr>
                <w:b w:val="0"/>
                <w:color w:val="auto"/>
              </w:rPr>
              <w:t>ıkılması</w:t>
            </w:r>
            <w:r>
              <w:rPr>
                <w:b w:val="0"/>
                <w:color w:val="auto"/>
              </w:rPr>
              <w:t xml:space="preserve"> ve bodrum katlarda bulunan inşaat kalıntılar</w:t>
            </w:r>
            <w:r w:rsidR="00AB3862">
              <w:rPr>
                <w:b w:val="0"/>
                <w:color w:val="auto"/>
              </w:rPr>
              <w:t>ının da çıkarılarak uygun malzemeyle</w:t>
            </w:r>
            <w:bookmarkStart w:id="0" w:name="_GoBack"/>
            <w:bookmarkEnd w:id="0"/>
            <w:r>
              <w:rPr>
                <w:b w:val="0"/>
                <w:color w:val="auto"/>
              </w:rPr>
              <w:t xml:space="preserve"> ile doldurulması i</w:t>
            </w:r>
            <w:r w:rsidRPr="002C5501">
              <w:rPr>
                <w:b w:val="0"/>
                <w:color w:val="auto"/>
              </w:rPr>
              <w:t>şi</w:t>
            </w:r>
            <w:r>
              <w:rPr>
                <w:b w:val="0"/>
                <w:color w:val="auto"/>
              </w:rPr>
              <w:t>,</w:t>
            </w:r>
            <w:proofErr w:type="gramEnd"/>
          </w:p>
        </w:tc>
      </w:tr>
      <w:tr w:rsidR="00BE51A7" w:rsidRPr="00BE51A7" w:rsidTr="001F6ADE">
        <w:trPr>
          <w:gridAfter w:val="1"/>
          <w:wAfter w:w="20" w:type="dxa"/>
          <w:trHeight w:val="245"/>
        </w:trPr>
        <w:tc>
          <w:tcPr>
            <w:tcW w:w="4308"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Teklif sahibinin adı ve soyadı/ ticaret unvanı</w:t>
            </w:r>
          </w:p>
        </w:tc>
        <w:tc>
          <w:tcPr>
            <w:tcW w:w="4960"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p>
        </w:tc>
      </w:tr>
      <w:tr w:rsidR="00BE51A7" w:rsidRPr="00BE51A7" w:rsidTr="001F6ADE">
        <w:trPr>
          <w:gridAfter w:val="1"/>
          <w:wAfter w:w="20" w:type="dxa"/>
        </w:trPr>
        <w:tc>
          <w:tcPr>
            <w:tcW w:w="4308"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Uyruğu</w:t>
            </w:r>
          </w:p>
        </w:tc>
        <w:tc>
          <w:tcPr>
            <w:tcW w:w="4960"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p>
        </w:tc>
      </w:tr>
      <w:tr w:rsidR="00BE51A7" w:rsidRPr="00BE51A7" w:rsidTr="001F6ADE">
        <w:trPr>
          <w:trHeight w:val="215"/>
        </w:trPr>
        <w:tc>
          <w:tcPr>
            <w:tcW w:w="4308"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Arial" w:eastAsia="Times New Roman" w:hAnsi="Arial" w:cs="Times New Roman"/>
                <w:b/>
                <w:sz w:val="20"/>
                <w:szCs w:val="20"/>
              </w:rPr>
            </w:pPr>
            <w:r w:rsidRPr="00BE51A7">
              <w:rPr>
                <w:rFonts w:ascii="Times New Roman" w:eastAsia="Times New Roman" w:hAnsi="Times New Roman" w:cs="Times New Roman"/>
                <w:b/>
                <w:sz w:val="20"/>
                <w:szCs w:val="20"/>
              </w:rPr>
              <w:t>TC Kimlik Numarası</w:t>
            </w:r>
            <w:r w:rsidRPr="00BE51A7">
              <w:rPr>
                <w:rFonts w:ascii="Times New Roman" w:eastAsia="Times New Roman" w:hAnsi="Times New Roman" w:cs="Times New Roman"/>
                <w:b/>
                <w:sz w:val="20"/>
                <w:szCs w:val="20"/>
                <w:vertAlign w:val="superscript"/>
              </w:rPr>
              <w:t>1</w:t>
            </w:r>
          </w:p>
        </w:tc>
        <w:tc>
          <w:tcPr>
            <w:tcW w:w="4980" w:type="dxa"/>
            <w:gridSpan w:val="2"/>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1F6ADE">
        <w:trPr>
          <w:gridAfter w:val="1"/>
          <w:wAfter w:w="20" w:type="dxa"/>
          <w:trHeight w:val="154"/>
        </w:trPr>
        <w:tc>
          <w:tcPr>
            <w:tcW w:w="4308"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Vergi Kimlik Numarası</w:t>
            </w:r>
          </w:p>
        </w:tc>
        <w:tc>
          <w:tcPr>
            <w:tcW w:w="4960"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1F6ADE">
        <w:trPr>
          <w:gridAfter w:val="1"/>
          <w:wAfter w:w="20" w:type="dxa"/>
        </w:trPr>
        <w:tc>
          <w:tcPr>
            <w:tcW w:w="4308"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0"/>
                <w:szCs w:val="20"/>
              </w:rPr>
            </w:pPr>
            <w:r w:rsidRPr="00BE51A7">
              <w:rPr>
                <w:rFonts w:ascii="Times New Roman" w:eastAsia="Times New Roman" w:hAnsi="Times New Roman" w:cs="Times New Roman"/>
                <w:b/>
                <w:sz w:val="20"/>
                <w:szCs w:val="20"/>
              </w:rPr>
              <w:t>Tebligat adresi</w:t>
            </w:r>
          </w:p>
        </w:tc>
        <w:tc>
          <w:tcPr>
            <w:tcW w:w="4960"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1F6ADE">
        <w:trPr>
          <w:gridAfter w:val="1"/>
          <w:wAfter w:w="20" w:type="dxa"/>
        </w:trPr>
        <w:tc>
          <w:tcPr>
            <w:tcW w:w="4308"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 xml:space="preserve"> Telefon ve Faks numarası</w:t>
            </w:r>
          </w:p>
        </w:tc>
        <w:tc>
          <w:tcPr>
            <w:tcW w:w="4960"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p>
        </w:tc>
      </w:tr>
      <w:tr w:rsidR="00BE51A7" w:rsidRPr="00BE51A7" w:rsidTr="001F6ADE">
        <w:trPr>
          <w:gridAfter w:val="1"/>
          <w:wAfter w:w="20" w:type="dxa"/>
          <w:trHeight w:val="306"/>
        </w:trPr>
        <w:tc>
          <w:tcPr>
            <w:tcW w:w="4308" w:type="dxa"/>
          </w:tcPr>
          <w:p w:rsidR="00BE51A7" w:rsidRPr="00BE51A7" w:rsidRDefault="00BE51A7" w:rsidP="00BE51A7">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b/>
                <w:sz w:val="20"/>
                <w:szCs w:val="20"/>
              </w:rPr>
            </w:pPr>
            <w:r w:rsidRPr="00BE51A7">
              <w:rPr>
                <w:rFonts w:ascii="Times New Roman" w:eastAsia="Times New Roman" w:hAnsi="Times New Roman" w:cs="Times New Roman"/>
                <w:b/>
                <w:sz w:val="20"/>
                <w:szCs w:val="20"/>
              </w:rPr>
              <w:t>Elektronik posta adresi (varsa)</w:t>
            </w:r>
          </w:p>
        </w:tc>
        <w:tc>
          <w:tcPr>
            <w:tcW w:w="4960" w:type="dxa"/>
          </w:tcPr>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sz w:val="20"/>
                <w:szCs w:val="20"/>
              </w:rPr>
              <w:t xml:space="preserve">                                        </w:t>
            </w:r>
          </w:p>
        </w:tc>
      </w:tr>
      <w:tr w:rsidR="00BE51A7" w:rsidRPr="00BE51A7" w:rsidTr="001F6ADE">
        <w:trPr>
          <w:trHeight w:val="6930"/>
        </w:trPr>
        <w:tc>
          <w:tcPr>
            <w:tcW w:w="9288" w:type="dxa"/>
            <w:gridSpan w:val="3"/>
          </w:tcPr>
          <w:p w:rsidR="00DE7A54"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b/>
                <w:sz w:val="20"/>
                <w:szCs w:val="20"/>
              </w:rPr>
            </w:pPr>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b/>
                <w:sz w:val="20"/>
                <w:szCs w:val="20"/>
              </w:rPr>
              <w:t>1)</w:t>
            </w:r>
            <w:r w:rsidRPr="00BE51A7">
              <w:rPr>
                <w:rFonts w:ascii="Times New Roman" w:eastAsia="Times New Roman" w:hAnsi="Times New Roman" w:cs="Times New Roman"/>
                <w:sz w:val="20"/>
                <w:szCs w:val="20"/>
              </w:rPr>
              <w:t xml:space="preserve"> Yukarıda </w:t>
            </w:r>
            <w:r w:rsidR="00887959">
              <w:rPr>
                <w:rFonts w:ascii="Times New Roman" w:eastAsia="Times New Roman" w:hAnsi="Times New Roman" w:cs="Times New Roman"/>
                <w:sz w:val="20"/>
                <w:szCs w:val="20"/>
              </w:rPr>
              <w:t xml:space="preserve">yazılı </w:t>
            </w:r>
            <w:r w:rsidRPr="00BE51A7">
              <w:rPr>
                <w:rFonts w:ascii="Times New Roman" w:eastAsia="Times New Roman" w:hAnsi="Times New Roman" w:cs="Times New Roman"/>
                <w:sz w:val="20"/>
                <w:szCs w:val="20"/>
              </w:rPr>
              <w:t xml:space="preserve">ihaleye ilişkin ihale dokümanını oluşturan tüm belgeler tarafımızdan okunmuş, anlaşılmış ve kabul edilmiştir. Teklif fiyata </w:t>
            </w:r>
            <w:proofErr w:type="gramStart"/>
            <w:r w:rsidRPr="00BE51A7">
              <w:rPr>
                <w:rFonts w:ascii="Times New Roman" w:eastAsia="Times New Roman" w:hAnsi="Times New Roman" w:cs="Times New Roman"/>
                <w:sz w:val="20"/>
                <w:szCs w:val="20"/>
              </w:rPr>
              <w:t>dahil</w:t>
            </w:r>
            <w:proofErr w:type="gramEnd"/>
            <w:r w:rsidRPr="00BE51A7">
              <w:rPr>
                <w:rFonts w:ascii="Times New Roman" w:eastAsia="Times New Roman" w:hAnsi="Times New Roman" w:cs="Times New Roman"/>
                <w:sz w:val="20"/>
                <w:szCs w:val="20"/>
              </w:rPr>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b/>
                <w:sz w:val="20"/>
                <w:szCs w:val="20"/>
              </w:rPr>
              <w:t xml:space="preserve"> </w:t>
            </w:r>
          </w:p>
          <w:p w:rsidR="00BE51A7" w:rsidRPr="00BE51A7"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b/>
                <w:sz w:val="20"/>
                <w:szCs w:val="20"/>
              </w:rPr>
              <w:t>2)</w:t>
            </w:r>
            <w:r w:rsidR="00BE51A7" w:rsidRPr="00BE51A7">
              <w:rPr>
                <w:rFonts w:ascii="Times New Roman" w:eastAsia="Times New Roman" w:hAnsi="Times New Roman" w:cs="Times New Roman"/>
                <w:b/>
                <w:sz w:val="20"/>
                <w:szCs w:val="20"/>
              </w:rPr>
              <w:t xml:space="preserve"> </w:t>
            </w:r>
            <w:r w:rsidR="00BE51A7" w:rsidRPr="00BE51A7">
              <w:rPr>
                <w:rFonts w:ascii="Times New Roman" w:eastAsia="Times New Roman" w:hAnsi="Times New Roman" w:cs="Times New Roman"/>
                <w:sz w:val="20"/>
                <w:szCs w:val="20"/>
              </w:rPr>
              <w:t>Teklif cetvelinde yer alan her bir iş kaleminin miktarının ve mahiyetinin ihale dokümanında yer alan teknik şartnameye ve projelere uygun olduğunu kabul ediyoruz.</w:t>
            </w:r>
          </w:p>
          <w:p w:rsidR="00BE51A7" w:rsidRPr="00BE51A7" w:rsidRDefault="00DE7A54"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r>
              <w:rPr>
                <w:rFonts w:ascii="Times New Roman" w:eastAsia="Times New Roman" w:hAnsi="Times New Roman" w:cs="Times New Roman"/>
                <w:b/>
                <w:sz w:val="20"/>
                <w:szCs w:val="20"/>
              </w:rPr>
              <w:t>3</w:t>
            </w:r>
            <w:r w:rsidR="00BE51A7" w:rsidRPr="00BE51A7">
              <w:rPr>
                <w:rFonts w:ascii="Times New Roman" w:eastAsia="Times New Roman" w:hAnsi="Times New Roman" w:cs="Times New Roman"/>
                <w:b/>
                <w:sz w:val="20"/>
                <w:szCs w:val="20"/>
              </w:rPr>
              <w:t xml:space="preserve">) </w:t>
            </w:r>
            <w:r w:rsidR="00BE51A7" w:rsidRPr="00BE51A7">
              <w:rPr>
                <w:rFonts w:ascii="Times New Roman" w:eastAsia="Times New Roman" w:hAnsi="Times New Roman" w:cs="Times New Roman"/>
                <w:sz w:val="20"/>
                <w:szCs w:val="20"/>
              </w:rPr>
              <w:t xml:space="preserve">İhale konusu işi, bu teklifin ekindeki birim fiyat teklif cetvelinde belirtilen her bir iş kalemi için teklif ettiğimiz birim fiyatlar üzerinden Katma Değer Vergisi hariç toplam </w:t>
            </w:r>
            <w:proofErr w:type="gramStart"/>
            <w:r w:rsidR="00BE51A7" w:rsidRPr="00BE51A7">
              <w:rPr>
                <w:rFonts w:ascii="Times New Roman" w:eastAsia="Times New Roman" w:hAnsi="Times New Roman" w:cs="Times New Roman"/>
                <w:sz w:val="20"/>
                <w:szCs w:val="20"/>
              </w:rPr>
              <w:t>………………………………………...</w:t>
            </w:r>
            <w:proofErr w:type="gramEnd"/>
            <w:r w:rsidR="00BE51A7" w:rsidRPr="00BE51A7">
              <w:rPr>
                <w:rFonts w:ascii="Times New Roman" w:eastAsia="Times New Roman" w:hAnsi="Times New Roman" w:cs="Times New Roman"/>
                <w:sz w:val="20"/>
                <w:szCs w:val="20"/>
              </w:rPr>
              <w:t xml:space="preserve"> (</w:t>
            </w:r>
            <w:r w:rsidR="00BE51A7" w:rsidRPr="00BE51A7">
              <w:rPr>
                <w:rFonts w:ascii="Times New Roman" w:eastAsia="Times New Roman" w:hAnsi="Times New Roman" w:cs="Times New Roman"/>
                <w:i/>
                <w:sz w:val="20"/>
                <w:szCs w:val="20"/>
              </w:rPr>
              <w:t>Teklif edilen toplam bedel para birim belirtilerek rakam ve yazı ile yazılacaktır.)</w:t>
            </w:r>
            <w:proofErr w:type="gramStart"/>
            <w:r w:rsidR="00BE51A7" w:rsidRPr="00BE51A7">
              <w:rPr>
                <w:rFonts w:ascii="Times New Roman" w:eastAsia="Times New Roman" w:hAnsi="Times New Roman" w:cs="Times New Roman"/>
                <w:sz w:val="20"/>
                <w:szCs w:val="20"/>
              </w:rPr>
              <w:t>....................................................................</w:t>
            </w:r>
            <w:proofErr w:type="gramEnd"/>
            <w:r w:rsidR="00BE51A7" w:rsidRPr="00BE51A7">
              <w:rPr>
                <w:rFonts w:ascii="Times New Roman" w:eastAsia="Times New Roman" w:hAnsi="Times New Roman" w:cs="Times New Roman"/>
                <w:sz w:val="20"/>
                <w:szCs w:val="20"/>
              </w:rPr>
              <w:t xml:space="preserve">  bedel karşılığında yapmayı  kabul ve taahhüt </w:t>
            </w:r>
            <w:proofErr w:type="gramStart"/>
            <w:r w:rsidR="00BE51A7" w:rsidRPr="00BE51A7">
              <w:rPr>
                <w:rFonts w:ascii="Times New Roman" w:eastAsia="Times New Roman" w:hAnsi="Times New Roman" w:cs="Times New Roman"/>
                <w:sz w:val="20"/>
                <w:szCs w:val="20"/>
              </w:rPr>
              <w:t>ederiz .</w:t>
            </w:r>
            <w:proofErr w:type="gramEnd"/>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p>
          <w:p w:rsidR="00BE51A7" w:rsidRPr="00BE51A7" w:rsidRDefault="00BE51A7" w:rsidP="00BE51A7">
            <w:pPr>
              <w:overflowPunct w:val="0"/>
              <w:autoSpaceDE w:val="0"/>
              <w:autoSpaceDN w:val="0"/>
              <w:adjustRightInd w:val="0"/>
              <w:spacing w:after="120" w:line="240" w:lineRule="auto"/>
              <w:jc w:val="both"/>
              <w:textAlignment w:val="baseline"/>
              <w:rPr>
                <w:rFonts w:ascii="Times New Roman" w:eastAsia="Times New Roman" w:hAnsi="Times New Roman" w:cs="Times New Roman"/>
                <w:sz w:val="20"/>
                <w:szCs w:val="20"/>
                <w:vertAlign w:val="superscript"/>
              </w:rPr>
            </w:pPr>
          </w:p>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rPr>
            </w:pPr>
            <w:r w:rsidRPr="00BE51A7">
              <w:rPr>
                <w:rFonts w:ascii="Times New Roman" w:eastAsia="Times New Roman" w:hAnsi="Times New Roman" w:cs="Times New Roman"/>
                <w:sz w:val="20"/>
                <w:szCs w:val="20"/>
              </w:rPr>
              <w:t xml:space="preserve">                                                                                                        Adı ve Soyadı/Ticaret Unvanı – </w:t>
            </w:r>
          </w:p>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r w:rsidRPr="00BE51A7">
              <w:rPr>
                <w:rFonts w:ascii="Times New Roman" w:eastAsia="Times New Roman" w:hAnsi="Times New Roman" w:cs="Times New Roman"/>
                <w:sz w:val="20"/>
                <w:szCs w:val="20"/>
              </w:rPr>
              <w:t xml:space="preserve">                                                                                                                         Kaşe ve İmza</w:t>
            </w:r>
            <w:r w:rsidRPr="00BE51A7">
              <w:rPr>
                <w:rFonts w:ascii="Times New Roman" w:eastAsia="Times New Roman" w:hAnsi="Times New Roman" w:cs="Times New Roman"/>
                <w:sz w:val="20"/>
                <w:szCs w:val="20"/>
                <w:vertAlign w:val="superscript"/>
              </w:rPr>
              <w:t>3</w:t>
            </w:r>
          </w:p>
          <w:p w:rsidR="00BE51A7" w:rsidRPr="00BE51A7" w:rsidRDefault="00BE51A7" w:rsidP="00BE51A7">
            <w:pPr>
              <w:overflowPunct w:val="0"/>
              <w:autoSpaceDE w:val="0"/>
              <w:autoSpaceDN w:val="0"/>
              <w:adjustRightInd w:val="0"/>
              <w:spacing w:after="0" w:line="240" w:lineRule="auto"/>
              <w:textAlignment w:val="baseline"/>
              <w:rPr>
                <w:rFonts w:ascii="Times New Roman" w:eastAsia="Times New Roman" w:hAnsi="Times New Roman" w:cs="Times New Roman"/>
                <w:sz w:val="20"/>
                <w:szCs w:val="20"/>
                <w:vertAlign w:val="superscript"/>
              </w:rPr>
            </w:pPr>
          </w:p>
        </w:tc>
      </w:tr>
    </w:tbl>
    <w:p w:rsidR="00BE51A7" w:rsidRPr="00BE51A7" w:rsidRDefault="00BE51A7" w:rsidP="00BE51A7">
      <w:pPr>
        <w:overflowPunct w:val="0"/>
        <w:autoSpaceDE w:val="0"/>
        <w:autoSpaceDN w:val="0"/>
        <w:adjustRightInd w:val="0"/>
        <w:spacing w:after="0" w:line="240" w:lineRule="auto"/>
        <w:jc w:val="both"/>
        <w:textAlignment w:val="baseline"/>
        <w:rPr>
          <w:rFonts w:ascii="Times New Roman" w:eastAsia="Times New Roman" w:hAnsi="Times New Roman" w:cs="Times New Roman"/>
          <w:i/>
          <w:sz w:val="16"/>
          <w:szCs w:val="16"/>
        </w:rPr>
      </w:pPr>
      <w:r w:rsidRPr="00BE51A7">
        <w:rPr>
          <w:rFonts w:ascii="Times New Roman" w:eastAsia="Times New Roman" w:hAnsi="Times New Roman" w:cs="Times New Roman"/>
          <w:b/>
          <w:i/>
          <w:sz w:val="20"/>
          <w:szCs w:val="20"/>
          <w:vertAlign w:val="superscript"/>
        </w:rPr>
        <w:t>1</w:t>
      </w:r>
      <w:r w:rsidRPr="00BE51A7">
        <w:rPr>
          <w:rFonts w:ascii="Times New Roman" w:eastAsia="Times New Roman" w:hAnsi="Times New Roman" w:cs="Times New Roman"/>
          <w:i/>
          <w:sz w:val="20"/>
          <w:szCs w:val="20"/>
          <w:vertAlign w:val="superscript"/>
        </w:rPr>
        <w:t xml:space="preserve"> </w:t>
      </w:r>
      <w:r w:rsidRPr="00BE51A7">
        <w:rPr>
          <w:rFonts w:ascii="Times New Roman" w:eastAsia="Times New Roman" w:hAnsi="Times New Roman" w:cs="Times New Roman"/>
          <w:i/>
          <w:sz w:val="18"/>
          <w:szCs w:val="18"/>
        </w:rPr>
        <w:t>İsteklinin Türk vatandaşı gerçek kişiler 11 rakamdan oluşan T.C. Kimlik numaralarını yazacaklardır.</w:t>
      </w:r>
    </w:p>
    <w:p w:rsidR="00BE51A7" w:rsidRPr="00BE51A7" w:rsidRDefault="00BE51A7" w:rsidP="00887959">
      <w:pPr>
        <w:keepNext/>
        <w:overflowPunct w:val="0"/>
        <w:autoSpaceDE w:val="0"/>
        <w:autoSpaceDN w:val="0"/>
        <w:adjustRightInd w:val="0"/>
        <w:spacing w:after="0" w:line="240" w:lineRule="auto"/>
        <w:jc w:val="both"/>
        <w:textAlignment w:val="baseline"/>
        <w:outlineLvl w:val="0"/>
        <w:rPr>
          <w:rFonts w:ascii="Times New Roman" w:eastAsia="Times New Roman" w:hAnsi="Times New Roman" w:cs="Times New Roman"/>
          <w:sz w:val="24"/>
          <w:szCs w:val="20"/>
        </w:rPr>
      </w:pPr>
      <w:r w:rsidRPr="00BE51A7">
        <w:rPr>
          <w:rFonts w:ascii="Times New Roman" w:eastAsia="Times New Roman" w:hAnsi="Times New Roman" w:cs="Times New Roman"/>
          <w:b/>
          <w:i/>
          <w:sz w:val="20"/>
          <w:szCs w:val="20"/>
          <w:vertAlign w:val="superscript"/>
        </w:rPr>
        <w:t>3</w:t>
      </w:r>
      <w:r w:rsidRPr="00BE51A7">
        <w:rPr>
          <w:rFonts w:ascii="Times New Roman" w:eastAsia="Times New Roman" w:hAnsi="Times New Roman" w:cs="Times New Roman"/>
          <w:b/>
          <w:i/>
          <w:sz w:val="16"/>
          <w:szCs w:val="16"/>
        </w:rPr>
        <w:t xml:space="preserve"> </w:t>
      </w:r>
      <w:r w:rsidRPr="00BE51A7">
        <w:rPr>
          <w:rFonts w:ascii="Times New Roman" w:eastAsia="Times New Roman" w:hAnsi="Times New Roman" w:cs="Times New Roman"/>
          <w:i/>
          <w:sz w:val="18"/>
          <w:szCs w:val="18"/>
        </w:rPr>
        <w:t>Teklif vermeye yetkili kişi tarafından imzalanacaktır. Ortak girişim olarak teklif verilmesi halinde, teklif mektubu bütün ortaklar veya yetki verdikleri ki</w:t>
      </w:r>
      <w:r w:rsidR="00DE7A54">
        <w:rPr>
          <w:rFonts w:ascii="Times New Roman" w:eastAsia="Times New Roman" w:hAnsi="Times New Roman" w:cs="Times New Roman"/>
          <w:i/>
          <w:sz w:val="18"/>
          <w:szCs w:val="18"/>
        </w:rPr>
        <w:t>şiler tarafından imzalanacaktır.</w:t>
      </w:r>
    </w:p>
    <w:sectPr w:rsidR="00BE51A7" w:rsidRPr="00BE51A7">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56B" w:rsidRDefault="0070756B" w:rsidP="00BE51A7">
      <w:pPr>
        <w:spacing w:after="0" w:line="240" w:lineRule="auto"/>
      </w:pPr>
      <w:r>
        <w:separator/>
      </w:r>
    </w:p>
  </w:endnote>
  <w:endnote w:type="continuationSeparator" w:id="0">
    <w:p w:rsidR="0070756B" w:rsidRDefault="0070756B" w:rsidP="00BE5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51A7" w:rsidRPr="001D3217" w:rsidRDefault="00BE51A7">
    <w:pPr>
      <w:pStyle w:val="AltBilgi"/>
      <w:jc w:val="right"/>
      <w:rPr>
        <w:i/>
        <w:sz w:val="18"/>
        <w:szCs w:val="18"/>
      </w:rPr>
    </w:pPr>
    <w:proofErr w:type="gramStart"/>
    <w:r w:rsidRPr="001D3217">
      <w:rPr>
        <w:sz w:val="18"/>
        <w:szCs w:val="18"/>
      </w:rPr>
      <w:t>Standart  Form</w:t>
    </w:r>
    <w:proofErr w:type="gramEnd"/>
    <w:r w:rsidRPr="001D3217">
      <w:rPr>
        <w:sz w:val="18"/>
        <w:szCs w:val="18"/>
      </w:rPr>
      <w:t xml:space="preserve"> </w:t>
    </w:r>
  </w:p>
  <w:p w:rsidR="00BE51A7" w:rsidRPr="001D3217" w:rsidRDefault="00BE51A7">
    <w:pPr>
      <w:pStyle w:val="AltBilgi"/>
      <w:jc w:val="right"/>
      <w:rPr>
        <w:sz w:val="18"/>
        <w:szCs w:val="18"/>
      </w:rPr>
    </w:pPr>
    <w:r w:rsidRPr="001D3217">
      <w:rPr>
        <w:sz w:val="18"/>
        <w:szCs w:val="18"/>
      </w:rPr>
      <w:t>Birim Fiyat Teklif Mektubu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56B" w:rsidRDefault="0070756B" w:rsidP="00BE51A7">
      <w:pPr>
        <w:spacing w:after="0" w:line="240" w:lineRule="auto"/>
      </w:pPr>
      <w:r>
        <w:separator/>
      </w:r>
    </w:p>
  </w:footnote>
  <w:footnote w:type="continuationSeparator" w:id="0">
    <w:p w:rsidR="0070756B" w:rsidRDefault="0070756B" w:rsidP="00BE51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EC5"/>
    <w:rsid w:val="001409E3"/>
    <w:rsid w:val="001B3D11"/>
    <w:rsid w:val="002B7DC0"/>
    <w:rsid w:val="002D5226"/>
    <w:rsid w:val="00513EC5"/>
    <w:rsid w:val="005F31DC"/>
    <w:rsid w:val="0063755B"/>
    <w:rsid w:val="0070756B"/>
    <w:rsid w:val="00735090"/>
    <w:rsid w:val="007C231B"/>
    <w:rsid w:val="00836708"/>
    <w:rsid w:val="00854FC5"/>
    <w:rsid w:val="00887959"/>
    <w:rsid w:val="008A1AF6"/>
    <w:rsid w:val="00A24B9F"/>
    <w:rsid w:val="00A64F3C"/>
    <w:rsid w:val="00AA7623"/>
    <w:rsid w:val="00AB3862"/>
    <w:rsid w:val="00B032BB"/>
    <w:rsid w:val="00B2084E"/>
    <w:rsid w:val="00B44F82"/>
    <w:rsid w:val="00B96494"/>
    <w:rsid w:val="00BE51A7"/>
    <w:rsid w:val="00C8168E"/>
    <w:rsid w:val="00DE7A54"/>
    <w:rsid w:val="00E11599"/>
    <w:rsid w:val="00E90D16"/>
    <w:rsid w:val="00F075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DFE5"/>
  <w15:docId w15:val="{4A0AE624-A23A-476C-A3DD-FC323FDE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5">
    <w:name w:val="heading 5"/>
    <w:basedOn w:val="Normal"/>
    <w:next w:val="Normal"/>
    <w:link w:val="Balk5Char"/>
    <w:uiPriority w:val="9"/>
    <w:semiHidden/>
    <w:unhideWhenUsed/>
    <w:qFormat/>
    <w:rsid w:val="00BE51A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semiHidden/>
    <w:rsid w:val="00BE51A7"/>
    <w:rPr>
      <w:rFonts w:asciiTheme="majorHAnsi" w:eastAsiaTheme="majorEastAsia" w:hAnsiTheme="majorHAnsi" w:cstheme="majorBidi"/>
      <w:color w:val="2E74B5" w:themeColor="accent1" w:themeShade="BF"/>
    </w:rPr>
  </w:style>
  <w:style w:type="paragraph" w:styleId="DipnotMetni">
    <w:name w:val="footnote text"/>
    <w:basedOn w:val="Normal"/>
    <w:link w:val="DipnotMetniChar"/>
    <w:uiPriority w:val="99"/>
    <w:semiHidden/>
    <w:unhideWhenUsed/>
    <w:rsid w:val="00BE51A7"/>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BE51A7"/>
    <w:rPr>
      <w:sz w:val="20"/>
      <w:szCs w:val="20"/>
    </w:rPr>
  </w:style>
  <w:style w:type="paragraph" w:styleId="AltBilgi">
    <w:name w:val="footer"/>
    <w:basedOn w:val="Normal"/>
    <w:link w:val="AltBilgiChar"/>
    <w:uiPriority w:val="99"/>
    <w:unhideWhenUsed/>
    <w:rsid w:val="00BE51A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51A7"/>
  </w:style>
  <w:style w:type="character" w:styleId="DipnotBavurusu">
    <w:name w:val="footnote reference"/>
    <w:basedOn w:val="VarsaylanParagrafYazTipi"/>
    <w:semiHidden/>
    <w:rsid w:val="00BE51A7"/>
    <w:rPr>
      <w:sz w:val="20"/>
      <w:vertAlign w:val="superscript"/>
    </w:rPr>
  </w:style>
  <w:style w:type="paragraph" w:styleId="BalonMetni">
    <w:name w:val="Balloon Text"/>
    <w:basedOn w:val="Normal"/>
    <w:link w:val="BalonMetniChar"/>
    <w:uiPriority w:val="99"/>
    <w:semiHidden/>
    <w:unhideWhenUsed/>
    <w:rsid w:val="007C231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C231B"/>
    <w:rPr>
      <w:rFonts w:ascii="Segoe UI" w:hAnsi="Segoe UI" w:cs="Segoe UI"/>
      <w:sz w:val="18"/>
      <w:szCs w:val="18"/>
    </w:rPr>
  </w:style>
  <w:style w:type="paragraph" w:styleId="GvdeMetni">
    <w:name w:val="Body Text"/>
    <w:basedOn w:val="Normal"/>
    <w:link w:val="GvdeMetniChar"/>
    <w:uiPriority w:val="99"/>
    <w:unhideWhenUsed/>
    <w:rsid w:val="001409E3"/>
    <w:pPr>
      <w:overflowPunct w:val="0"/>
      <w:autoSpaceDE w:val="0"/>
      <w:autoSpaceDN w:val="0"/>
      <w:spacing w:after="0" w:line="360" w:lineRule="auto"/>
      <w:jc w:val="both"/>
    </w:pPr>
    <w:rPr>
      <w:rFonts w:ascii="Arial" w:eastAsia="Times New Roman" w:hAnsi="Arial" w:cs="Arial"/>
      <w:b/>
      <w:bCs/>
      <w:color w:val="000000"/>
      <w:sz w:val="20"/>
      <w:szCs w:val="20"/>
      <w:lang w:eastAsia="tr-TR"/>
    </w:rPr>
  </w:style>
  <w:style w:type="character" w:customStyle="1" w:styleId="GvdeMetniChar">
    <w:name w:val="Gövde Metni Char"/>
    <w:basedOn w:val="VarsaylanParagrafYazTipi"/>
    <w:link w:val="GvdeMetni"/>
    <w:uiPriority w:val="99"/>
    <w:rsid w:val="001409E3"/>
    <w:rPr>
      <w:rFonts w:ascii="Arial" w:eastAsia="Times New Roman" w:hAnsi="Arial" w:cs="Arial"/>
      <w:b/>
      <w:bCs/>
      <w:color w:val="000000"/>
      <w:sz w:val="20"/>
      <w:szCs w:val="20"/>
      <w:lang w:eastAsia="tr-TR"/>
    </w:rPr>
  </w:style>
  <w:style w:type="paragraph" w:styleId="stBilgi">
    <w:name w:val="header"/>
    <w:basedOn w:val="Normal"/>
    <w:link w:val="stBilgiChar"/>
    <w:uiPriority w:val="99"/>
    <w:unhideWhenUsed/>
    <w:rsid w:val="00DE7A5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E7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364</Words>
  <Characters>2076</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Fevzi Kürşad YENEN</dc:creator>
  <cp:lastModifiedBy>Mehmet Sani PİRÇEK</cp:lastModifiedBy>
  <cp:revision>5</cp:revision>
  <cp:lastPrinted>2020-01-27T07:56:00Z</cp:lastPrinted>
  <dcterms:created xsi:type="dcterms:W3CDTF">2020-01-27T08:03:00Z</dcterms:created>
  <dcterms:modified xsi:type="dcterms:W3CDTF">2020-02-18T07:52:00Z</dcterms:modified>
</cp:coreProperties>
</file>