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98" w:rsidRPr="00015C6F" w:rsidRDefault="00C86F84" w:rsidP="00A206F6">
      <w:pPr>
        <w:spacing w:after="0"/>
        <w:jc w:val="center"/>
        <w:rPr>
          <w:rFonts w:ascii="Times New Roman" w:hAnsi="Times New Roman" w:cs="Times New Roman"/>
          <w:b/>
        </w:rPr>
      </w:pPr>
      <w:r w:rsidRPr="00015C6F">
        <w:rPr>
          <w:rFonts w:ascii="Times New Roman" w:hAnsi="Times New Roman" w:cs="Times New Roman"/>
          <w:b/>
        </w:rPr>
        <w:t xml:space="preserve">MUĞLA </w:t>
      </w:r>
      <w:r w:rsidR="00897A98" w:rsidRPr="00015C6F">
        <w:rPr>
          <w:rFonts w:ascii="Times New Roman" w:hAnsi="Times New Roman" w:cs="Times New Roman"/>
          <w:b/>
        </w:rPr>
        <w:t>Ç</w:t>
      </w:r>
      <w:r w:rsidR="00024A1C" w:rsidRPr="00015C6F">
        <w:rPr>
          <w:rFonts w:ascii="Times New Roman" w:hAnsi="Times New Roman" w:cs="Times New Roman"/>
          <w:b/>
        </w:rPr>
        <w:t>EVRE, ŞEHİRCİLİK ve İKLİM DEĞİŞİKLİĞİ İL MÜDÜRLÜĞÜ</w:t>
      </w:r>
    </w:p>
    <w:p w:rsidR="00024A1C" w:rsidRPr="00015C6F" w:rsidRDefault="00024A1C" w:rsidP="00A206F6">
      <w:pPr>
        <w:spacing w:after="0"/>
        <w:jc w:val="center"/>
        <w:rPr>
          <w:rFonts w:ascii="Times New Roman" w:hAnsi="Times New Roman" w:cs="Times New Roman"/>
          <w:b/>
        </w:rPr>
      </w:pPr>
      <w:r w:rsidRPr="00015C6F">
        <w:rPr>
          <w:rFonts w:ascii="Times New Roman" w:hAnsi="Times New Roman" w:cs="Times New Roman"/>
          <w:b/>
        </w:rPr>
        <w:t>(Çevre İzinlerinden Sorumlu Şube Müdürlüğüne)</w:t>
      </w:r>
    </w:p>
    <w:p w:rsidR="00626155" w:rsidRPr="00015C6F" w:rsidRDefault="00626155" w:rsidP="00C86F84">
      <w:pPr>
        <w:jc w:val="both"/>
        <w:rPr>
          <w:rFonts w:ascii="Times New Roman" w:hAnsi="Times New Roman" w:cs="Times New Roman"/>
        </w:rPr>
      </w:pPr>
    </w:p>
    <w:p w:rsidR="009D5255" w:rsidRPr="00015C6F" w:rsidRDefault="00CD7773" w:rsidP="00C86F84">
      <w:pPr>
        <w:jc w:val="both"/>
        <w:rPr>
          <w:rFonts w:ascii="Times New Roman" w:hAnsi="Times New Roman" w:cs="Times New Roman"/>
          <w:b/>
        </w:rPr>
      </w:pPr>
      <w:proofErr w:type="gramStart"/>
      <w:r w:rsidRPr="00015C6F">
        <w:rPr>
          <w:rFonts w:ascii="Times New Roman" w:hAnsi="Times New Roman" w:cs="Times New Roman"/>
        </w:rPr>
        <w:t>………………………………………………</w:t>
      </w:r>
      <w:proofErr w:type="gramEnd"/>
      <w:r w:rsidRPr="00015C6F">
        <w:rPr>
          <w:rFonts w:ascii="Times New Roman" w:hAnsi="Times New Roman" w:cs="Times New Roman"/>
        </w:rPr>
        <w:t xml:space="preserve"> Belge </w:t>
      </w:r>
      <w:proofErr w:type="spellStart"/>
      <w:r w:rsidRPr="00015C6F">
        <w:rPr>
          <w:rFonts w:ascii="Times New Roman" w:hAnsi="Times New Roman" w:cs="Times New Roman"/>
        </w:rPr>
        <w:t>Nolu</w:t>
      </w:r>
      <w:proofErr w:type="spellEnd"/>
      <w:r w:rsidRPr="00015C6F">
        <w:rPr>
          <w:rFonts w:ascii="Times New Roman" w:hAnsi="Times New Roman" w:cs="Times New Roman"/>
        </w:rPr>
        <w:t xml:space="preserve"> (</w:t>
      </w:r>
      <w:proofErr w:type="spellStart"/>
      <w:r w:rsidRPr="00015C6F">
        <w:rPr>
          <w:rFonts w:ascii="Times New Roman" w:hAnsi="Times New Roman" w:cs="Times New Roman"/>
        </w:rPr>
        <w:t>Cert</w:t>
      </w:r>
      <w:proofErr w:type="spellEnd"/>
      <w:r w:rsidRPr="00015C6F">
        <w:rPr>
          <w:rFonts w:ascii="Times New Roman" w:hAnsi="Times New Roman" w:cs="Times New Roman"/>
        </w:rPr>
        <w:t xml:space="preserve">. </w:t>
      </w:r>
      <w:proofErr w:type="spellStart"/>
      <w:r w:rsidRPr="00015C6F">
        <w:rPr>
          <w:rFonts w:ascii="Times New Roman" w:hAnsi="Times New Roman" w:cs="Times New Roman"/>
        </w:rPr>
        <w:t>Nr</w:t>
      </w:r>
      <w:proofErr w:type="spellEnd"/>
      <w:r w:rsidRPr="00015C6F">
        <w:rPr>
          <w:rFonts w:ascii="Times New Roman" w:hAnsi="Times New Roman" w:cs="Times New Roman"/>
        </w:rPr>
        <w:t>.) T.C. Ulaştırma ve Altyapı Bakanlığı Türk Milli Gemi Sicili ‘</w:t>
      </w:r>
      <w:r w:rsidRPr="00015C6F">
        <w:rPr>
          <w:rFonts w:ascii="Times New Roman" w:hAnsi="Times New Roman" w:cs="Times New Roman"/>
          <w:b/>
        </w:rPr>
        <w:t>Gemi Sicil Tasdiknamesi</w:t>
      </w:r>
      <w:r w:rsidRPr="00015C6F">
        <w:rPr>
          <w:rFonts w:ascii="Times New Roman" w:hAnsi="Times New Roman" w:cs="Times New Roman"/>
        </w:rPr>
        <w:t>’ yada ‘</w:t>
      </w:r>
      <w:r w:rsidRPr="00015C6F">
        <w:rPr>
          <w:rFonts w:ascii="Times New Roman" w:hAnsi="Times New Roman" w:cs="Times New Roman"/>
          <w:b/>
        </w:rPr>
        <w:t>Bağlama Kütüğü Ruhsatnamesi</w:t>
      </w:r>
      <w:r w:rsidRPr="00015C6F">
        <w:rPr>
          <w:rFonts w:ascii="Times New Roman" w:hAnsi="Times New Roman" w:cs="Times New Roman"/>
        </w:rPr>
        <w:t xml:space="preserve">’ bulunan </w:t>
      </w:r>
      <w:proofErr w:type="gramStart"/>
      <w:r w:rsidRPr="00015C6F">
        <w:rPr>
          <w:rFonts w:ascii="Times New Roman" w:hAnsi="Times New Roman" w:cs="Times New Roman"/>
        </w:rPr>
        <w:t>…………………………..</w:t>
      </w:r>
      <w:proofErr w:type="gramEnd"/>
      <w:r w:rsidRPr="00015C6F">
        <w:rPr>
          <w:rFonts w:ascii="Times New Roman" w:hAnsi="Times New Roman" w:cs="Times New Roman"/>
        </w:rPr>
        <w:t xml:space="preserve"> IMO numaralı, gemi cinsi</w:t>
      </w:r>
      <w:proofErr w:type="gramStart"/>
      <w:r w:rsidRPr="00015C6F">
        <w:rPr>
          <w:rFonts w:ascii="Times New Roman" w:hAnsi="Times New Roman" w:cs="Times New Roman"/>
        </w:rPr>
        <w:t>………………………………….</w:t>
      </w:r>
      <w:proofErr w:type="gramEnd"/>
      <w:r w:rsidRPr="00015C6F">
        <w:rPr>
          <w:rFonts w:ascii="Times New Roman" w:hAnsi="Times New Roman" w:cs="Times New Roman"/>
        </w:rPr>
        <w:t xml:space="preserve"> ve gemi numarası</w:t>
      </w:r>
      <w:proofErr w:type="gramStart"/>
      <w:r w:rsidRPr="00015C6F">
        <w:rPr>
          <w:rFonts w:ascii="Times New Roman" w:hAnsi="Times New Roman" w:cs="Times New Roman"/>
        </w:rPr>
        <w:t>…………………….</w:t>
      </w:r>
      <w:proofErr w:type="gramEnd"/>
      <w:r w:rsidRPr="00015C6F">
        <w:rPr>
          <w:rFonts w:ascii="Times New Roman" w:hAnsi="Times New Roman" w:cs="Times New Roman"/>
        </w:rPr>
        <w:t xml:space="preserve"> olan </w:t>
      </w:r>
      <w:proofErr w:type="gramStart"/>
      <w:r w:rsidRPr="00015C6F">
        <w:rPr>
          <w:rFonts w:ascii="Times New Roman" w:hAnsi="Times New Roman" w:cs="Times New Roman"/>
        </w:rPr>
        <w:t>…………………</w:t>
      </w:r>
      <w:r w:rsidR="00147721" w:rsidRPr="00015C6F">
        <w:rPr>
          <w:rFonts w:ascii="Times New Roman" w:hAnsi="Times New Roman" w:cs="Times New Roman"/>
        </w:rPr>
        <w:t>….</w:t>
      </w:r>
      <w:proofErr w:type="gramEnd"/>
      <w:r w:rsidRPr="00015C6F">
        <w:rPr>
          <w:rFonts w:ascii="Times New Roman" w:hAnsi="Times New Roman" w:cs="Times New Roman"/>
        </w:rPr>
        <w:t xml:space="preserve"> adlı deniz aracında </w:t>
      </w:r>
      <w:r w:rsidR="00897A98" w:rsidRPr="00015C6F">
        <w:rPr>
          <w:rFonts w:ascii="Times New Roman" w:hAnsi="Times New Roman" w:cs="Times New Roman"/>
        </w:rPr>
        <w:t xml:space="preserve"> </w:t>
      </w:r>
      <w:proofErr w:type="gramStart"/>
      <w:r w:rsidR="00897A98" w:rsidRPr="00015C6F">
        <w:rPr>
          <w:rFonts w:ascii="Times New Roman" w:hAnsi="Times New Roman" w:cs="Times New Roman"/>
        </w:rPr>
        <w:t>…….………………..…</w:t>
      </w:r>
      <w:proofErr w:type="gramEnd"/>
      <w:r w:rsidR="00897A98" w:rsidRPr="00015C6F">
        <w:rPr>
          <w:rFonts w:ascii="Times New Roman" w:hAnsi="Times New Roman" w:cs="Times New Roman"/>
        </w:rPr>
        <w:t xml:space="preserve"> </w:t>
      </w:r>
      <w:proofErr w:type="gramStart"/>
      <w:r w:rsidR="00897A98" w:rsidRPr="00015C6F">
        <w:rPr>
          <w:rFonts w:ascii="Times New Roman" w:hAnsi="Times New Roman" w:cs="Times New Roman"/>
        </w:rPr>
        <w:t>faaliyet</w:t>
      </w:r>
      <w:proofErr w:type="gramEnd"/>
      <w:r w:rsidR="00897A98" w:rsidRPr="00015C6F">
        <w:rPr>
          <w:rFonts w:ascii="Times New Roman" w:hAnsi="Times New Roman" w:cs="Times New Roman"/>
        </w:rPr>
        <w:t xml:space="preserve"> konulu </w:t>
      </w:r>
      <w:r w:rsidRPr="00015C6F">
        <w:rPr>
          <w:rFonts w:ascii="Times New Roman" w:hAnsi="Times New Roman" w:cs="Times New Roman"/>
        </w:rPr>
        <w:t>deniz aracımda</w:t>
      </w:r>
      <w:r w:rsidR="00897A98" w:rsidRPr="00015C6F">
        <w:rPr>
          <w:rFonts w:ascii="Times New Roman" w:hAnsi="Times New Roman" w:cs="Times New Roman"/>
        </w:rPr>
        <w:t xml:space="preserve"> müzik yayını yapmak istiyorum. Bahse konu </w:t>
      </w:r>
      <w:r w:rsidR="00606DAF" w:rsidRPr="00015C6F">
        <w:rPr>
          <w:rFonts w:ascii="Times New Roman" w:hAnsi="Times New Roman" w:cs="Times New Roman"/>
        </w:rPr>
        <w:t>tekneye</w:t>
      </w:r>
      <w:r w:rsidR="00897A98" w:rsidRPr="00015C6F">
        <w:rPr>
          <w:rFonts w:ascii="Times New Roman" w:hAnsi="Times New Roman" w:cs="Times New Roman"/>
        </w:rPr>
        <w:t>, Müzik Yayın İzni verilmesi hususunda gereğini arz ederim.</w:t>
      </w:r>
    </w:p>
    <w:tbl>
      <w:tblPr>
        <w:tblStyle w:val="TabloKlavuzu"/>
        <w:tblW w:w="2122" w:type="dxa"/>
        <w:tblInd w:w="65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</w:tblGrid>
      <w:tr w:rsidR="00BE22E5" w:rsidRPr="00015C6F" w:rsidTr="00BE22E5">
        <w:trPr>
          <w:trHeight w:val="906"/>
        </w:trPr>
        <w:tc>
          <w:tcPr>
            <w:tcW w:w="2122" w:type="dxa"/>
          </w:tcPr>
          <w:p w:rsidR="00BE22E5" w:rsidRPr="00015C6F" w:rsidRDefault="00BE22E5" w:rsidP="00BE22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5C6F">
              <w:rPr>
                <w:rFonts w:ascii="Times New Roman" w:hAnsi="Times New Roman" w:cs="Times New Roman"/>
              </w:rPr>
              <w:t>....</w:t>
            </w:r>
            <w:proofErr w:type="gramEnd"/>
            <w:r w:rsidRPr="00015C6F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015C6F">
              <w:rPr>
                <w:rFonts w:ascii="Times New Roman" w:hAnsi="Times New Roman" w:cs="Times New Roman"/>
              </w:rPr>
              <w:t>....</w:t>
            </w:r>
            <w:proofErr w:type="gramEnd"/>
            <w:r w:rsidRPr="00015C6F">
              <w:rPr>
                <w:rFonts w:ascii="Times New Roman" w:hAnsi="Times New Roman" w:cs="Times New Roman"/>
              </w:rPr>
              <w:t xml:space="preserve"> / 20</w:t>
            </w:r>
            <w:proofErr w:type="gramStart"/>
            <w:r w:rsidRPr="00015C6F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BE22E5" w:rsidRPr="00015C6F" w:rsidRDefault="00BE22E5" w:rsidP="00BE22E5">
            <w:pPr>
              <w:jc w:val="center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</w:rPr>
              <w:t>Adı-Soyadı</w:t>
            </w:r>
          </w:p>
          <w:p w:rsidR="00BE22E5" w:rsidRPr="00015C6F" w:rsidRDefault="00BE22E5" w:rsidP="00BE22E5">
            <w:pPr>
              <w:jc w:val="center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</w:rPr>
              <w:t>İmza</w:t>
            </w:r>
          </w:p>
          <w:p w:rsidR="00015C6F" w:rsidRPr="00015C6F" w:rsidRDefault="00015C6F" w:rsidP="00BE22E5">
            <w:pPr>
              <w:jc w:val="center"/>
              <w:rPr>
                <w:rFonts w:ascii="Times New Roman" w:hAnsi="Times New Roman" w:cs="Times New Roman"/>
              </w:rPr>
            </w:pPr>
          </w:p>
          <w:p w:rsidR="00015C6F" w:rsidRPr="00015C6F" w:rsidRDefault="00015C6F" w:rsidP="00BE22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B85" w:rsidRPr="00015C6F" w:rsidRDefault="00606DAF" w:rsidP="009D5255">
      <w:pPr>
        <w:jc w:val="center"/>
        <w:rPr>
          <w:rFonts w:ascii="Times New Roman" w:hAnsi="Times New Roman" w:cs="Times New Roman"/>
          <w:b/>
        </w:rPr>
      </w:pPr>
      <w:r w:rsidRPr="00015C6F">
        <w:rPr>
          <w:rFonts w:ascii="Times New Roman" w:hAnsi="Times New Roman" w:cs="Times New Roman"/>
          <w:b/>
        </w:rPr>
        <w:t xml:space="preserve">TEKNELERDE </w:t>
      </w:r>
      <w:r w:rsidR="007D7D0E" w:rsidRPr="00015C6F">
        <w:rPr>
          <w:rFonts w:ascii="Times New Roman" w:hAnsi="Times New Roman" w:cs="Times New Roman"/>
          <w:b/>
        </w:rPr>
        <w:t>MÜZİK YAYIN İZİNLERİ İÇİN BAŞVURU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1985"/>
        <w:gridCol w:w="1842"/>
      </w:tblGrid>
      <w:tr w:rsidR="007D7D0E" w:rsidRPr="00015C6F" w:rsidTr="00015C6F">
        <w:tc>
          <w:tcPr>
            <w:tcW w:w="2972" w:type="dxa"/>
            <w:shd w:val="clear" w:color="auto" w:fill="auto"/>
          </w:tcPr>
          <w:p w:rsidR="007D7D0E" w:rsidRPr="00015C6F" w:rsidRDefault="00983CD6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Teknenin</w:t>
            </w:r>
            <w:r w:rsidR="00587043" w:rsidRPr="00015C6F">
              <w:rPr>
                <w:rFonts w:ascii="Times New Roman" w:hAnsi="Times New Roman" w:cs="Times New Roman"/>
                <w:b/>
              </w:rPr>
              <w:t>/Geminin</w:t>
            </w:r>
            <w:r w:rsidR="007D7D0E" w:rsidRPr="00015C6F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D7D0E" w:rsidRPr="00015C6F" w:rsidRDefault="007D7D0E" w:rsidP="00826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D0E" w:rsidRPr="00015C6F" w:rsidTr="00015C6F">
        <w:tc>
          <w:tcPr>
            <w:tcW w:w="2972" w:type="dxa"/>
            <w:shd w:val="clear" w:color="auto" w:fill="auto"/>
          </w:tcPr>
          <w:p w:rsidR="007D7D0E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Sahibinin veya Firmanın Adı: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D7D0E" w:rsidRPr="00015C6F" w:rsidRDefault="007D7D0E" w:rsidP="00826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6155" w:rsidRPr="00015C6F" w:rsidTr="00015C6F">
        <w:tc>
          <w:tcPr>
            <w:tcW w:w="2972" w:type="dxa"/>
            <w:shd w:val="clear" w:color="auto" w:fill="auto"/>
          </w:tcPr>
          <w:p w:rsidR="00626155" w:rsidRPr="00015C6F" w:rsidRDefault="00626155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Gemi Cinsi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26155" w:rsidRPr="00015C6F" w:rsidRDefault="00626155" w:rsidP="00826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015C6F"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Faaliyetin Adı-Türü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826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5B2E" w:rsidRPr="00015C6F" w:rsidTr="00015C6F">
        <w:tc>
          <w:tcPr>
            <w:tcW w:w="2972" w:type="dxa"/>
            <w:shd w:val="clear" w:color="auto" w:fill="auto"/>
          </w:tcPr>
          <w:p w:rsidR="00D65B2E" w:rsidRPr="00015C6F" w:rsidRDefault="00D65B2E" w:rsidP="00015C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Bağlı Olduğu Liman Başkanlığı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65B2E" w:rsidRPr="00015C6F" w:rsidRDefault="00D65B2E" w:rsidP="00826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015C6F"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Bağlı Olduğu Liman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826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6155" w:rsidRPr="00015C6F" w:rsidTr="00015C6F">
        <w:tc>
          <w:tcPr>
            <w:tcW w:w="2972" w:type="dxa"/>
            <w:shd w:val="clear" w:color="auto" w:fill="auto"/>
          </w:tcPr>
          <w:p w:rsidR="00933650" w:rsidRDefault="00933650" w:rsidP="00015C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Denize Elverişlilik Belgesi </w:t>
            </w:r>
          </w:p>
          <w:p w:rsidR="00626155" w:rsidRPr="00015C6F" w:rsidRDefault="00626155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Bağlama Kütüğü /Numarası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26155" w:rsidRPr="00015C6F" w:rsidRDefault="00626155" w:rsidP="00826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015C6F"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Vergi Dairesi/ Vergi Numarası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8269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015C6F"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Liman Başkanlığının Uygun Görüşü tarih ve Sayısı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D65B2E">
        <w:trPr>
          <w:trHeight w:val="617"/>
        </w:trPr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Deniz Turizmi Araçları Turizm İşletme Belgesi</w:t>
            </w:r>
          </w:p>
        </w:tc>
        <w:tc>
          <w:tcPr>
            <w:tcW w:w="3402" w:type="dxa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6F">
              <w:rPr>
                <w:rFonts w:ascii="Times New Roman" w:hAnsi="Times New Roman" w:cs="Times New Roman"/>
                <w:b/>
                <w:sz w:val="20"/>
                <w:szCs w:val="20"/>
              </w:rPr>
              <w:t>Tarihi: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6F">
              <w:rPr>
                <w:rFonts w:ascii="Times New Roman" w:hAnsi="Times New Roman" w:cs="Times New Roman"/>
                <w:b/>
                <w:sz w:val="20"/>
                <w:szCs w:val="20"/>
              </w:rPr>
              <w:t>Sayısı:</w:t>
            </w:r>
          </w:p>
        </w:tc>
      </w:tr>
      <w:tr w:rsidR="00015C6F" w:rsidRPr="00015C6F" w:rsidTr="00933650">
        <w:trPr>
          <w:trHeight w:val="889"/>
        </w:trPr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Gemi Sorumlusunun</w:t>
            </w:r>
          </w:p>
        </w:tc>
        <w:tc>
          <w:tcPr>
            <w:tcW w:w="3402" w:type="dxa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6F">
              <w:rPr>
                <w:rFonts w:ascii="Times New Roman" w:hAnsi="Times New Roman" w:cs="Times New Roman"/>
                <w:b/>
                <w:sz w:val="20"/>
                <w:szCs w:val="20"/>
              </w:rPr>
              <w:t>Ad Soyadı /</w:t>
            </w:r>
            <w:proofErr w:type="spellStart"/>
            <w:r w:rsidRPr="00015C6F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6F">
              <w:rPr>
                <w:rFonts w:ascii="Times New Roman" w:hAnsi="Times New Roman" w:cs="Times New Roman"/>
                <w:b/>
                <w:sz w:val="20"/>
                <w:szCs w:val="20"/>
              </w:rPr>
              <w:t>TC:</w:t>
            </w:r>
          </w:p>
        </w:tc>
        <w:tc>
          <w:tcPr>
            <w:tcW w:w="1842" w:type="dxa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C6F">
              <w:rPr>
                <w:rFonts w:ascii="Times New Roman" w:hAnsi="Times New Roman" w:cs="Times New Roman"/>
                <w:b/>
                <w:sz w:val="20"/>
                <w:szCs w:val="20"/>
              </w:rPr>
              <w:t>Tel:</w:t>
            </w:r>
          </w:p>
        </w:tc>
      </w:tr>
      <w:tr w:rsidR="00015C6F" w:rsidRPr="00015C6F" w:rsidTr="00015C6F"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Başvuru Sahibi Adı/Soyadı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015C6F"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Başvuru Sahibi T.C. / Doğum Tarihi (Gün/Ay/Yıl)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015C6F"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Telefon Numarası: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015C6F">
        <w:trPr>
          <w:trHeight w:val="595"/>
        </w:trPr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Akustik Raporu Hazırlayan Laboratuvar: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5C6F" w:rsidRPr="00015C6F" w:rsidTr="00933650">
        <w:trPr>
          <w:trHeight w:val="1062"/>
        </w:trPr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Yazışma Adresi</w:t>
            </w:r>
          </w:p>
        </w:tc>
        <w:tc>
          <w:tcPr>
            <w:tcW w:w="3402" w:type="dxa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İlçe:</w:t>
            </w:r>
          </w:p>
        </w:tc>
      </w:tr>
      <w:tr w:rsidR="00015C6F" w:rsidRPr="00015C6F" w:rsidTr="00015C6F">
        <w:tc>
          <w:tcPr>
            <w:tcW w:w="2972" w:type="dxa"/>
            <w:shd w:val="clear" w:color="auto" w:fill="auto"/>
          </w:tcPr>
          <w:p w:rsidR="00015C6F" w:rsidRPr="00015C6F" w:rsidRDefault="00015C6F" w:rsidP="00015C6F">
            <w:pPr>
              <w:rPr>
                <w:rFonts w:ascii="Times New Roman" w:hAnsi="Times New Roman" w:cs="Times New Roman"/>
                <w:b/>
              </w:rPr>
            </w:pPr>
            <w:r w:rsidRPr="00015C6F">
              <w:rPr>
                <w:rFonts w:ascii="Times New Roman" w:hAnsi="Times New Roman" w:cs="Times New Roman"/>
                <w:b/>
              </w:rPr>
              <w:t>Elektronik Posta Adresi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015C6F" w:rsidRPr="00015C6F" w:rsidRDefault="00015C6F" w:rsidP="00C822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D7D0E" w:rsidRPr="00015C6F" w:rsidRDefault="007D7D0E" w:rsidP="007D7D0E">
      <w:pPr>
        <w:pStyle w:val="AralkYok"/>
        <w:rPr>
          <w:rFonts w:ascii="Times New Roman" w:hAnsi="Times New Roman"/>
        </w:rPr>
      </w:pPr>
    </w:p>
    <w:p w:rsidR="007D7D0E" w:rsidRPr="00015C6F" w:rsidRDefault="007D7D0E" w:rsidP="007D7D0E">
      <w:pPr>
        <w:pStyle w:val="AralkYok"/>
        <w:rPr>
          <w:rFonts w:ascii="Times New Roman" w:hAnsi="Times New Roman"/>
        </w:rPr>
      </w:pPr>
      <w:r w:rsidRPr="00015C6F">
        <w:rPr>
          <w:rFonts w:ascii="Times New Roman" w:hAnsi="Times New Roman"/>
          <w:b/>
          <w:u w:val="single"/>
        </w:rPr>
        <w:t>NOT</w:t>
      </w:r>
      <w:r w:rsidRPr="00015C6F">
        <w:rPr>
          <w:rFonts w:ascii="Times New Roman" w:hAnsi="Times New Roman"/>
        </w:rPr>
        <w:t xml:space="preserve">: </w:t>
      </w:r>
      <w:r w:rsidR="00C822EF" w:rsidRPr="00015C6F">
        <w:rPr>
          <w:rFonts w:ascii="Times New Roman" w:hAnsi="Times New Roman"/>
        </w:rPr>
        <w:t>Başvuru d</w:t>
      </w:r>
      <w:r w:rsidRPr="00015C6F">
        <w:rPr>
          <w:rFonts w:ascii="Times New Roman" w:hAnsi="Times New Roman"/>
        </w:rPr>
        <w:t>ilekçe</w:t>
      </w:r>
      <w:r w:rsidR="00C822EF" w:rsidRPr="00015C6F">
        <w:rPr>
          <w:rFonts w:ascii="Times New Roman" w:hAnsi="Times New Roman"/>
        </w:rPr>
        <w:t>si</w:t>
      </w:r>
      <w:r w:rsidRPr="00015C6F">
        <w:rPr>
          <w:rFonts w:ascii="Times New Roman" w:hAnsi="Times New Roman"/>
        </w:rPr>
        <w:t xml:space="preserve"> ve </w:t>
      </w:r>
      <w:r w:rsidR="00C822EF" w:rsidRPr="00015C6F">
        <w:rPr>
          <w:rFonts w:ascii="Times New Roman" w:hAnsi="Times New Roman"/>
        </w:rPr>
        <w:t>ekinde yer alan e</w:t>
      </w:r>
      <w:r w:rsidRPr="00015C6F">
        <w:rPr>
          <w:rFonts w:ascii="Times New Roman" w:hAnsi="Times New Roman"/>
        </w:rPr>
        <w:t xml:space="preserve">vrakların imza sirkülerinde imzası olan </w:t>
      </w:r>
      <w:r w:rsidR="00C822EF" w:rsidRPr="00015C6F">
        <w:rPr>
          <w:rFonts w:ascii="Times New Roman" w:hAnsi="Times New Roman"/>
        </w:rPr>
        <w:t xml:space="preserve">tesis/firma adına yetkili </w:t>
      </w:r>
      <w:r w:rsidRPr="00015C6F">
        <w:rPr>
          <w:rFonts w:ascii="Times New Roman" w:hAnsi="Times New Roman"/>
        </w:rPr>
        <w:t>kişi tarafından</w:t>
      </w:r>
      <w:r w:rsidR="00C822EF" w:rsidRPr="00015C6F">
        <w:rPr>
          <w:rFonts w:ascii="Times New Roman" w:hAnsi="Times New Roman"/>
        </w:rPr>
        <w:t xml:space="preserve"> ıslak imzalı olarak isim </w:t>
      </w:r>
      <w:proofErr w:type="spellStart"/>
      <w:r w:rsidR="00C822EF" w:rsidRPr="00015C6F">
        <w:rPr>
          <w:rFonts w:ascii="Times New Roman" w:hAnsi="Times New Roman"/>
        </w:rPr>
        <w:t>soyisim</w:t>
      </w:r>
      <w:proofErr w:type="spellEnd"/>
      <w:r w:rsidR="00C822EF" w:rsidRPr="00015C6F">
        <w:rPr>
          <w:rFonts w:ascii="Times New Roman" w:hAnsi="Times New Roman"/>
        </w:rPr>
        <w:t xml:space="preserve"> yazılarak imzalanmış </w:t>
      </w:r>
      <w:r w:rsidRPr="00015C6F">
        <w:rPr>
          <w:rFonts w:ascii="Times New Roman" w:hAnsi="Times New Roman"/>
        </w:rPr>
        <w:t>olması gerekmektedir.</w:t>
      </w:r>
    </w:p>
    <w:p w:rsidR="006012F8" w:rsidRPr="00015C6F" w:rsidRDefault="006012F8" w:rsidP="00897A98">
      <w:pPr>
        <w:ind w:firstLine="142"/>
        <w:rPr>
          <w:rFonts w:ascii="Times New Roman" w:hAnsi="Times New Roman" w:cs="Times New Roman"/>
          <w:b/>
          <w:u w:val="single"/>
        </w:rPr>
      </w:pPr>
    </w:p>
    <w:p w:rsidR="00784A4D" w:rsidRPr="00015C6F" w:rsidRDefault="00897A98" w:rsidP="00897A98">
      <w:pPr>
        <w:ind w:firstLine="142"/>
        <w:rPr>
          <w:rFonts w:ascii="Times New Roman" w:hAnsi="Times New Roman" w:cs="Times New Roman"/>
          <w:b/>
          <w:u w:val="single"/>
        </w:rPr>
      </w:pPr>
      <w:r w:rsidRPr="00015C6F">
        <w:rPr>
          <w:rFonts w:ascii="Times New Roman" w:hAnsi="Times New Roman" w:cs="Times New Roman"/>
          <w:b/>
          <w:u w:val="single"/>
        </w:rPr>
        <w:t>EK</w:t>
      </w:r>
      <w:r w:rsidR="00784A4D" w:rsidRPr="00015C6F">
        <w:rPr>
          <w:rFonts w:ascii="Times New Roman" w:hAnsi="Times New Roman" w:cs="Times New Roman"/>
          <w:b/>
          <w:u w:val="single"/>
        </w:rPr>
        <w:t>LER</w:t>
      </w:r>
      <w:r w:rsidRPr="00015C6F">
        <w:rPr>
          <w:rFonts w:ascii="Times New Roman" w:hAnsi="Times New Roman" w:cs="Times New Roman"/>
          <w:b/>
          <w:u w:val="single"/>
        </w:rPr>
        <w:t xml:space="preserve">  </w:t>
      </w:r>
    </w:p>
    <w:p w:rsidR="00024A1C" w:rsidRPr="00015C6F" w:rsidRDefault="00024A1C" w:rsidP="00024A1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015C6F">
        <w:rPr>
          <w:rFonts w:ascii="Times New Roman" w:hAnsi="Times New Roman" w:cs="Times New Roman"/>
        </w:rPr>
        <w:t>Özet Rapor (İdari ve Teknik Özet Rapor)</w:t>
      </w:r>
    </w:p>
    <w:p w:rsidR="00840BE5" w:rsidRPr="00015C6F" w:rsidRDefault="00840BE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015C6F">
        <w:rPr>
          <w:rFonts w:ascii="Times New Roman" w:hAnsi="Times New Roman" w:cs="Times New Roman"/>
        </w:rPr>
        <w:t>Müzik İznine Esas Çalışma Formu</w:t>
      </w:r>
    </w:p>
    <w:p w:rsidR="00897A98" w:rsidRPr="00015C6F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015C6F">
        <w:rPr>
          <w:rFonts w:ascii="Times New Roman" w:hAnsi="Times New Roman" w:cs="Times New Roman"/>
        </w:rPr>
        <w:t>Akustik Rapor</w:t>
      </w:r>
      <w:r w:rsidR="00CA683E" w:rsidRPr="00015C6F">
        <w:rPr>
          <w:rFonts w:ascii="Times New Roman" w:hAnsi="Times New Roman" w:cs="Times New Roman"/>
        </w:rPr>
        <w:t xml:space="preserve"> (2 </w:t>
      </w:r>
      <w:r w:rsidR="00097ABD" w:rsidRPr="00015C6F">
        <w:rPr>
          <w:rFonts w:ascii="Times New Roman" w:hAnsi="Times New Roman" w:cs="Times New Roman"/>
        </w:rPr>
        <w:t>Nüsha</w:t>
      </w:r>
      <w:r w:rsidR="00CA683E" w:rsidRPr="00015C6F">
        <w:rPr>
          <w:rFonts w:ascii="Times New Roman" w:hAnsi="Times New Roman" w:cs="Times New Roman"/>
        </w:rPr>
        <w:t>-Yönetmelik Ek-5 Formatına Uygun Olarak Hazırlanılmış)</w:t>
      </w:r>
      <w:r w:rsidR="00097ABD" w:rsidRPr="00015C6F">
        <w:rPr>
          <w:rFonts w:ascii="Times New Roman" w:hAnsi="Times New Roman" w:cs="Times New Roman"/>
        </w:rPr>
        <w:t>+CD</w:t>
      </w:r>
    </w:p>
    <w:p w:rsidR="00897A98" w:rsidRPr="00015C6F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015C6F">
        <w:rPr>
          <w:rFonts w:ascii="Times New Roman" w:hAnsi="Times New Roman" w:cs="Times New Roman"/>
        </w:rPr>
        <w:t>Islak İmzalı Taahhütname</w:t>
      </w:r>
      <w:r w:rsidR="00784A4D" w:rsidRPr="00015C6F">
        <w:rPr>
          <w:rFonts w:ascii="Times New Roman" w:hAnsi="Times New Roman" w:cs="Times New Roman"/>
        </w:rPr>
        <w:t xml:space="preserve"> (Ek-1, </w:t>
      </w:r>
      <w:r w:rsidR="00784A4D" w:rsidRPr="00015C6F">
        <w:rPr>
          <w:rFonts w:ascii="Times New Roman" w:hAnsi="Times New Roman" w:cs="Times New Roman"/>
          <w:color w:val="FF0000"/>
        </w:rPr>
        <w:t>Ek-2</w:t>
      </w:r>
      <w:r w:rsidR="00221AC5" w:rsidRPr="00015C6F">
        <w:rPr>
          <w:rFonts w:ascii="Times New Roman" w:hAnsi="Times New Roman" w:cs="Times New Roman"/>
          <w:color w:val="FF0000"/>
        </w:rPr>
        <w:t xml:space="preserve"> (Deniz araçları için)</w:t>
      </w:r>
      <w:r w:rsidR="00784A4D" w:rsidRPr="00015C6F">
        <w:rPr>
          <w:rFonts w:ascii="Times New Roman" w:hAnsi="Times New Roman" w:cs="Times New Roman"/>
        </w:rPr>
        <w:t>)</w:t>
      </w:r>
    </w:p>
    <w:p w:rsidR="00897A98" w:rsidRPr="00015C6F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015C6F">
        <w:rPr>
          <w:rFonts w:ascii="Times New Roman" w:hAnsi="Times New Roman" w:cs="Times New Roman"/>
        </w:rPr>
        <w:t>Başvuru Ücreti Dekontu</w:t>
      </w:r>
    </w:p>
    <w:p w:rsidR="00221AC5" w:rsidRPr="00015C6F" w:rsidRDefault="00221AC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015C6F">
        <w:rPr>
          <w:rFonts w:ascii="Times New Roman" w:hAnsi="Times New Roman" w:cs="Times New Roman"/>
        </w:rPr>
        <w:t xml:space="preserve">Liman Başkanlığının uygun görüşü </w:t>
      </w:r>
      <w:r w:rsidRPr="00015C6F">
        <w:rPr>
          <w:rFonts w:ascii="Times New Roman" w:hAnsi="Times New Roman" w:cs="Times New Roman"/>
          <w:color w:val="FF0000"/>
        </w:rPr>
        <w:t>(Deniz araçları için)</w:t>
      </w:r>
    </w:p>
    <w:p w:rsidR="00221AC5" w:rsidRPr="00015C6F" w:rsidRDefault="00221AC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015C6F">
        <w:rPr>
          <w:rFonts w:ascii="Times New Roman" w:hAnsi="Times New Roman" w:cs="Times New Roman"/>
        </w:rPr>
        <w:t xml:space="preserve">Müzik yayını yapacağı alanın koordinat bilgileri </w:t>
      </w:r>
      <w:r w:rsidRPr="00015C6F">
        <w:rPr>
          <w:rFonts w:ascii="Times New Roman" w:hAnsi="Times New Roman" w:cs="Times New Roman"/>
          <w:color w:val="FF0000"/>
        </w:rPr>
        <w:t>(Deniz araçları için)</w:t>
      </w:r>
    </w:p>
    <w:p w:rsidR="00D65D82" w:rsidRPr="00015C6F" w:rsidRDefault="00D65D82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8711B0" w:rsidRDefault="008711B0" w:rsidP="00D65D82">
      <w:pPr>
        <w:rPr>
          <w:rFonts w:ascii="Times New Roman" w:hAnsi="Times New Roman" w:cs="Times New Roman"/>
        </w:rPr>
      </w:pPr>
    </w:p>
    <w:p w:rsidR="00015C6F" w:rsidRPr="00015C6F" w:rsidRDefault="00015C6F" w:rsidP="00D65D82">
      <w:pPr>
        <w:rPr>
          <w:rFonts w:ascii="Times New Roman" w:hAnsi="Times New Roman" w:cs="Times New Roman"/>
        </w:rPr>
      </w:pPr>
    </w:p>
    <w:p w:rsidR="008711B0" w:rsidRPr="00015C6F" w:rsidRDefault="008711B0" w:rsidP="00D65D82">
      <w:pPr>
        <w:rPr>
          <w:rFonts w:ascii="Times New Roman" w:hAnsi="Times New Roman" w:cs="Times New Roman"/>
        </w:rPr>
      </w:pPr>
    </w:p>
    <w:p w:rsidR="00CD0AFA" w:rsidRPr="00015C6F" w:rsidRDefault="00097ABD" w:rsidP="00CD0AFA">
      <w:pPr>
        <w:shd w:val="clear" w:color="auto" w:fill="FFFFFF"/>
        <w:tabs>
          <w:tab w:val="left" w:pos="6667"/>
          <w:tab w:val="left" w:leader="underscore" w:pos="7754"/>
        </w:tabs>
        <w:spacing w:line="295" w:lineRule="exact"/>
        <w:jc w:val="center"/>
        <w:rPr>
          <w:rFonts w:ascii="Times New Roman" w:hAnsi="Times New Roman" w:cs="Times New Roman"/>
        </w:rPr>
      </w:pPr>
      <w:r w:rsidRPr="00015C6F">
        <w:rPr>
          <w:rFonts w:ascii="Times New Roman" w:hAnsi="Times New Roman" w:cs="Times New Roman"/>
          <w:b/>
          <w:bCs/>
          <w:color w:val="000000"/>
          <w:spacing w:val="-4"/>
        </w:rPr>
        <w:lastRenderedPageBreak/>
        <w:t>EK-2</w:t>
      </w:r>
      <w:r w:rsidR="00CD0AFA" w:rsidRPr="00015C6F">
        <w:rPr>
          <w:rFonts w:ascii="Times New Roman" w:hAnsi="Times New Roman" w:cs="Times New Roman"/>
          <w:b/>
          <w:bCs/>
          <w:color w:val="000000"/>
          <w:spacing w:val="-4"/>
        </w:rPr>
        <w:t>:</w:t>
      </w:r>
      <w:r w:rsidR="00D7433B" w:rsidRPr="00015C6F"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 w:rsidR="00CD0AFA" w:rsidRPr="00015C6F">
        <w:rPr>
          <w:rFonts w:ascii="Times New Roman" w:hAnsi="Times New Roman" w:cs="Times New Roman"/>
          <w:b/>
          <w:bCs/>
          <w:color w:val="000000"/>
          <w:spacing w:val="-4"/>
        </w:rPr>
        <w:t>DENİZ ARAÇLARI İÇİN TAAHHÜTNAME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4"/>
        <w:gridCol w:w="1201"/>
        <w:gridCol w:w="5177"/>
      </w:tblGrid>
      <w:tr w:rsidR="00CD0AFA" w:rsidRPr="00015C6F" w:rsidTr="00CB7979">
        <w:trPr>
          <w:trHeight w:hRule="exact" w:val="554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  <w:color w:val="000000"/>
              </w:rPr>
              <w:t>Deniz Aracının Adı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936CB" w:rsidRPr="00015C6F" w:rsidTr="0070647D">
        <w:trPr>
          <w:trHeight w:hRule="exact" w:val="562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CB" w:rsidRPr="00015C6F" w:rsidRDefault="008936CB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</w:rPr>
            </w:pPr>
            <w:r w:rsidRPr="00015C6F">
              <w:rPr>
                <w:rFonts w:ascii="Times New Roman" w:hAnsi="Times New Roman" w:cs="Times New Roman"/>
                <w:color w:val="000000"/>
              </w:rPr>
              <w:t>Deniz Aracının Ticari Unvanı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CB" w:rsidRPr="00015C6F" w:rsidRDefault="008936CB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433B" w:rsidRPr="00015C6F" w:rsidTr="00CB7979">
        <w:trPr>
          <w:trHeight w:hRule="exact" w:val="54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</w:rPr>
              <w:t>Deniz Aracının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  <w:color w:val="000000"/>
              </w:rPr>
              <w:t>Sahibi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433B" w:rsidRPr="00015C6F" w:rsidTr="00CB7979">
        <w:trPr>
          <w:trHeight w:hRule="exact" w:val="48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rPr>
                <w:rFonts w:ascii="Times New Roman" w:hAnsi="Times New Roman" w:cs="Times New Roman"/>
              </w:rPr>
            </w:pPr>
          </w:p>
          <w:p w:rsidR="00CD0AFA" w:rsidRPr="00015C6F" w:rsidRDefault="00CD0AFA" w:rsidP="00CE7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  <w:color w:val="000000"/>
              </w:rPr>
              <w:t>Kaptanı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433B" w:rsidRPr="00015C6F" w:rsidTr="00CB7979">
        <w:trPr>
          <w:trHeight w:hRule="exact" w:val="49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rPr>
                <w:rFonts w:ascii="Times New Roman" w:hAnsi="Times New Roman" w:cs="Times New Roman"/>
              </w:rPr>
            </w:pPr>
          </w:p>
          <w:p w:rsidR="00CD0AFA" w:rsidRPr="00015C6F" w:rsidRDefault="00CD0AFA" w:rsidP="00CE7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  <w:color w:val="000000"/>
              </w:rPr>
              <w:t>Türü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433B" w:rsidRPr="00015C6F" w:rsidTr="00CB7979">
        <w:trPr>
          <w:trHeight w:hRule="exact" w:val="54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rPr>
                <w:rFonts w:ascii="Times New Roman" w:hAnsi="Times New Roman" w:cs="Times New Roman"/>
              </w:rPr>
            </w:pPr>
          </w:p>
          <w:p w:rsidR="00CD0AFA" w:rsidRPr="00015C6F" w:rsidRDefault="00CD0AFA" w:rsidP="00CE7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  <w:color w:val="000000"/>
              </w:rPr>
              <w:t>Kapasitesi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AFA" w:rsidRPr="00015C6F" w:rsidRDefault="00CD0AFA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B7979" w:rsidRPr="00015C6F" w:rsidTr="00CB7979">
        <w:trPr>
          <w:trHeight w:hRule="exact" w:val="364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79" w:rsidRPr="00015C6F" w:rsidRDefault="00CB7979" w:rsidP="00CE7F56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Çalışan Personel Sayısı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79" w:rsidRPr="00015C6F" w:rsidRDefault="00CB7979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B7979" w:rsidRPr="00015C6F" w:rsidTr="00CB7979">
        <w:trPr>
          <w:trHeight w:hRule="exact" w:val="425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979" w:rsidRPr="00015C6F" w:rsidRDefault="00CB7979" w:rsidP="00CE7F56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Faaliyetin Türü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79" w:rsidRPr="00015C6F" w:rsidRDefault="00CB7979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433B" w:rsidRPr="00015C6F" w:rsidTr="00CB7979">
        <w:trPr>
          <w:trHeight w:hRule="exact" w:val="891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3B" w:rsidRPr="00015C6F" w:rsidRDefault="00D7433B" w:rsidP="00CE7F56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</w:rPr>
              <w:t>Deniz Aracı Vergi Dairesi ve Vergi Numarası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B" w:rsidRPr="00015C6F" w:rsidRDefault="00D7433B" w:rsidP="00CE7F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433B" w:rsidRPr="00015C6F" w:rsidTr="00015C6F">
        <w:trPr>
          <w:trHeight w:hRule="exact" w:val="9768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979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</w:rPr>
            </w:pPr>
            <w:r w:rsidRPr="00015C6F">
              <w:rPr>
                <w:rFonts w:ascii="Times New Roman" w:hAnsi="Times New Roman" w:cs="Times New Roman"/>
              </w:rPr>
              <w:t xml:space="preserve">   </w:t>
            </w:r>
          </w:p>
          <w:p w:rsidR="00D7433B" w:rsidRPr="00D65B2E" w:rsidRDefault="00D7433B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E">
              <w:rPr>
                <w:rFonts w:ascii="Times New Roman" w:hAnsi="Times New Roman" w:cs="Times New Roman"/>
                <w:sz w:val="24"/>
                <w:szCs w:val="24"/>
              </w:rPr>
              <w:t>Başvuru dosyası ve yukarıda verilen bilgilerin doğru olduğunu;</w:t>
            </w:r>
          </w:p>
          <w:p w:rsidR="00D7433B" w:rsidRPr="00D65B2E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2872 sayılı Çevre Kanunu ve bu kanuna bağlı olarak </w:t>
            </w:r>
            <w:r w:rsidRPr="00D65B2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çıkarılan</w:t>
            </w:r>
            <w:r w:rsidRPr="00D65B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Çevresel Gürültü </w:t>
            </w:r>
            <w:r w:rsidRPr="00D65B2E">
              <w:rPr>
                <w:rFonts w:ascii="Times New Roman" w:hAnsi="Times New Roman" w:cs="Times New Roman"/>
                <w:sz w:val="24"/>
                <w:szCs w:val="24"/>
              </w:rPr>
              <w:t>Kontrol Yönetmeliği hükümlerine uyacağımı,</w:t>
            </w:r>
          </w:p>
          <w:p w:rsidR="00D7433B" w:rsidRPr="00D65B2E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E">
              <w:rPr>
                <w:rFonts w:ascii="Times New Roman" w:hAnsi="Times New Roman" w:cs="Times New Roman"/>
                <w:sz w:val="24"/>
                <w:szCs w:val="24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D7433B" w:rsidRPr="00D65B2E" w:rsidRDefault="00D7433B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Deniz aracımın mümkün olan en az gürültü seviyesine ulaşabilmesi için akustik </w:t>
            </w:r>
            <w:r w:rsidRPr="00D65B2E">
              <w:rPr>
                <w:rFonts w:ascii="Times New Roman" w:hAnsi="Times New Roman" w:cs="Times New Roman"/>
                <w:sz w:val="24"/>
                <w:szCs w:val="24"/>
              </w:rPr>
              <w:t>rapor hazırlayacağımı, akustik rapor kapsamında belirlenen gürültü kontrol tedbirlerini alacağımı,</w:t>
            </w:r>
          </w:p>
          <w:p w:rsidR="00D7433B" w:rsidRPr="00D65B2E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B2E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 xml:space="preserve">Belirlenen koordinatlar dışında çevresel gürültü oluşturacak şekilde faaliyet </w:t>
            </w:r>
            <w:r w:rsidRPr="00D65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göstermeyeceğimi,</w:t>
            </w:r>
          </w:p>
          <w:p w:rsidR="00C65BDD" w:rsidRPr="00D65B2E" w:rsidRDefault="00C65BDD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5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Muğla İli </w:t>
            </w:r>
            <w:proofErr w:type="gramStart"/>
            <w:r w:rsidRPr="00D65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dahilinde</w:t>
            </w:r>
            <w:proofErr w:type="gramEnd"/>
            <w:r w:rsidRPr="00D65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Mahalli Çevre Kurulu (MÇK)’</w:t>
            </w:r>
            <w:proofErr w:type="spellStart"/>
            <w:r w:rsidRPr="00D65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nda</w:t>
            </w:r>
            <w:proofErr w:type="spellEnd"/>
            <w:r w:rsidRPr="00D65B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alınacak tüm kararlara uyacağıma,</w:t>
            </w:r>
          </w:p>
          <w:p w:rsidR="00D7433B" w:rsidRPr="00D65B2E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Deniz aracının yapısında çevresel gürültüye neden olacak şekilde yapılacak her </w:t>
            </w:r>
            <w:r w:rsidRPr="00D65B2E">
              <w:rPr>
                <w:rFonts w:ascii="Times New Roman" w:hAnsi="Times New Roman" w:cs="Times New Roman"/>
                <w:sz w:val="24"/>
                <w:szCs w:val="24"/>
              </w:rPr>
              <w:t xml:space="preserve">türlü değişikliği Çevre, Şehircilik ve </w:t>
            </w:r>
            <w:r w:rsidRPr="00D65B2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İklim</w:t>
            </w:r>
            <w:r w:rsidRPr="00D65B2E">
              <w:rPr>
                <w:rFonts w:ascii="Times New Roman" w:hAnsi="Times New Roman" w:cs="Times New Roman"/>
                <w:sz w:val="24"/>
                <w:szCs w:val="24"/>
              </w:rPr>
              <w:t xml:space="preserve"> Değişikliği İl Müdürlüğü'ne </w:t>
            </w:r>
            <w:r w:rsidRPr="00D65B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bildireceğimi, gerekmesi halinde ilave gürültü kontrol tedbirleri alacağımı,</w:t>
            </w:r>
          </w:p>
          <w:p w:rsidR="00D7433B" w:rsidRPr="00D65B2E" w:rsidRDefault="00D7433B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Herhangi bir nedenle (devir, satış vb.) deniz aracımın satış ya da el değiştirmesi halinde, taahhütnamedeki yükümlülüklerin yeni sahibi tarafından da aynen kabul </w:t>
            </w:r>
            <w:r w:rsidRPr="00D65B2E">
              <w:rPr>
                <w:rFonts w:ascii="Times New Roman" w:hAnsi="Times New Roman" w:cs="Times New Roman"/>
                <w:sz w:val="24"/>
                <w:szCs w:val="24"/>
              </w:rPr>
              <w:t>ve taahhüt edilmesini sağlayacağımı,</w:t>
            </w:r>
          </w:p>
          <w:p w:rsidR="00C65BDD" w:rsidRPr="00D65B2E" w:rsidRDefault="00C65BDD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2E">
              <w:rPr>
                <w:rFonts w:ascii="Times New Roman" w:hAnsi="Times New Roman" w:cs="Times New Roman"/>
                <w:sz w:val="24"/>
                <w:szCs w:val="24"/>
              </w:rPr>
              <w:t xml:space="preserve">Mer’i Mevzuat kapsamında ilgili diğer kurum ve kuruluşlardan gerekli izinleri alacağıma, 2872 sayılı Çevre Kanunu ve bu kanuna istinaden çıkarılan diğer Çevre Mevzuatına uyacağımı, </w:t>
            </w:r>
          </w:p>
          <w:p w:rsidR="00D7433B" w:rsidRPr="00D65B2E" w:rsidRDefault="00644D33" w:rsidP="00644D33">
            <w:p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D65B2E">
              <w:rPr>
                <w:rFonts w:ascii="Times New Roman" w:hAnsi="Times New Roman" w:cs="Times New Roman"/>
                <w:b/>
                <w:sz w:val="24"/>
                <w:szCs w:val="24"/>
              </w:rPr>
              <w:t>kabul</w:t>
            </w:r>
            <w:proofErr w:type="gramEnd"/>
            <w:r w:rsidRPr="00D65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ve Taahhüt ederim.</w:t>
            </w:r>
          </w:p>
          <w:p w:rsidR="00015C6F" w:rsidRDefault="00015C6F" w:rsidP="00644D33">
            <w:p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b/>
              </w:rPr>
            </w:pPr>
          </w:p>
          <w:p w:rsidR="00015C6F" w:rsidRDefault="00015C6F" w:rsidP="00644D33">
            <w:p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b/>
              </w:rPr>
            </w:pPr>
          </w:p>
          <w:p w:rsidR="00644D33" w:rsidRPr="00015C6F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XSpec="right" w:tblpY="-3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3"/>
            </w:tblGrid>
            <w:tr w:rsidR="00C65BDD" w:rsidRPr="00015C6F" w:rsidTr="00015C6F">
              <w:trPr>
                <w:trHeight w:val="1593"/>
              </w:trPr>
              <w:tc>
                <w:tcPr>
                  <w:tcW w:w="3563" w:type="dxa"/>
                </w:tcPr>
                <w:p w:rsidR="00C65BDD" w:rsidRPr="00015C6F" w:rsidRDefault="00C65BDD" w:rsidP="00C65BDD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15C6F">
                    <w:rPr>
                      <w:rFonts w:ascii="Times New Roman" w:hAnsi="Times New Roman" w:cs="Times New Roman"/>
                      <w:color w:val="000000"/>
                    </w:rPr>
                    <w:t>….</w:t>
                  </w:r>
                  <w:proofErr w:type="gramEnd"/>
                  <w:r w:rsidRPr="00015C6F">
                    <w:rPr>
                      <w:rFonts w:ascii="Times New Roman" w:hAnsi="Times New Roman" w:cs="Times New Roman"/>
                      <w:color w:val="000000"/>
                    </w:rPr>
                    <w:t>/…./20…</w:t>
                  </w:r>
                </w:p>
                <w:p w:rsidR="00C65BDD" w:rsidRPr="00015C6F" w:rsidRDefault="00C65BDD" w:rsidP="00C65BDD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5C6F">
                    <w:rPr>
                      <w:rFonts w:ascii="Times New Roman" w:hAnsi="Times New Roman" w:cs="Times New Roman"/>
                      <w:color w:val="000000"/>
                    </w:rPr>
                    <w:t>İsim, Unvan, Kaşe</w:t>
                  </w:r>
                </w:p>
                <w:p w:rsidR="00C65BDD" w:rsidRPr="00015C6F" w:rsidRDefault="00C65BDD" w:rsidP="00C65BDD">
                  <w:pPr>
                    <w:spacing w:line="252" w:lineRule="exact"/>
                    <w:ind w:right="10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15C6F">
                    <w:rPr>
                      <w:rFonts w:ascii="Times New Roman" w:hAnsi="Times New Roman" w:cs="Times New Roman"/>
                      <w:color w:val="000000"/>
                    </w:rPr>
                    <w:t>İmza</w:t>
                  </w:r>
                </w:p>
              </w:tc>
            </w:tr>
          </w:tbl>
          <w:p w:rsidR="00644D33" w:rsidRPr="00015C6F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</w:rPr>
            </w:pPr>
          </w:p>
          <w:p w:rsidR="00644D33" w:rsidRPr="00015C6F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</w:rPr>
            </w:pPr>
          </w:p>
          <w:p w:rsidR="00644D33" w:rsidRPr="00015C6F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</w:rPr>
            </w:pPr>
          </w:p>
          <w:p w:rsidR="00644D33" w:rsidRPr="00015C6F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</w:rPr>
            </w:pPr>
          </w:p>
          <w:p w:rsidR="00644D33" w:rsidRDefault="00015C6F" w:rsidP="00644D33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</w:pPr>
            <w:r w:rsidRPr="00015C6F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 xml:space="preserve">(İmza </w:t>
            </w:r>
            <w:r w:rsidR="00933650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>sirkülerinde adı geçen yetkili</w:t>
            </w:r>
            <w:r w:rsidRPr="00015C6F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 xml:space="preserve"> tarafından </w:t>
            </w:r>
            <w:r w:rsidR="00933650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 xml:space="preserve">ıslak imzalı </w:t>
            </w:r>
            <w:bookmarkStart w:id="0" w:name="_GoBack"/>
            <w:bookmarkEnd w:id="0"/>
            <w:r w:rsidRPr="00015C6F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>onaylı olması gerekmektedir)</w:t>
            </w:r>
          </w:p>
          <w:p w:rsidR="00933650" w:rsidRPr="00015C6F" w:rsidRDefault="00933650" w:rsidP="00644D33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C179C" w:rsidRPr="00015C6F" w:rsidRDefault="00BC179C" w:rsidP="00CD0AFA">
      <w:pPr>
        <w:rPr>
          <w:rFonts w:ascii="Times New Roman" w:hAnsi="Times New Roman" w:cs="Times New Roman"/>
        </w:rPr>
      </w:pPr>
    </w:p>
    <w:sectPr w:rsidR="00BC179C" w:rsidRPr="00015C6F" w:rsidSect="00CD0AFA">
      <w:pgSz w:w="11906" w:h="16838" w:code="9"/>
      <w:pgMar w:top="1134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0214B0"/>
    <w:lvl w:ilvl="0">
      <w:numFmt w:val="bullet"/>
      <w:lvlText w:val="*"/>
      <w:lvlJc w:val="left"/>
    </w:lvl>
  </w:abstractNum>
  <w:abstractNum w:abstractNumId="1" w15:restartNumberingAfterBreak="0">
    <w:nsid w:val="1025072F"/>
    <w:multiLevelType w:val="hybridMultilevel"/>
    <w:tmpl w:val="9676C3A6"/>
    <w:lvl w:ilvl="0" w:tplc="3B0214B0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720A"/>
    <w:multiLevelType w:val="hybridMultilevel"/>
    <w:tmpl w:val="4FEA3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D63"/>
    <w:multiLevelType w:val="hybridMultilevel"/>
    <w:tmpl w:val="35043782"/>
    <w:lvl w:ilvl="0" w:tplc="8CB69F5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83046D"/>
    <w:multiLevelType w:val="hybridMultilevel"/>
    <w:tmpl w:val="45788A58"/>
    <w:lvl w:ilvl="0" w:tplc="0922CD58">
      <w:start w:val="1"/>
      <w:numFmt w:val="decimal"/>
      <w:lvlText w:val="%1."/>
      <w:lvlJc w:val="left"/>
      <w:pPr>
        <w:ind w:left="446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3A353E7C"/>
    <w:multiLevelType w:val="hybridMultilevel"/>
    <w:tmpl w:val="C82003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D85"/>
    <w:multiLevelType w:val="hybridMultilevel"/>
    <w:tmpl w:val="CC3461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98"/>
    <w:rsid w:val="000021E6"/>
    <w:rsid w:val="00015C6F"/>
    <w:rsid w:val="00024A1C"/>
    <w:rsid w:val="0004047E"/>
    <w:rsid w:val="00097ABD"/>
    <w:rsid w:val="00110FB8"/>
    <w:rsid w:val="00147721"/>
    <w:rsid w:val="00221AC5"/>
    <w:rsid w:val="00235536"/>
    <w:rsid w:val="004742FC"/>
    <w:rsid w:val="004B6211"/>
    <w:rsid w:val="00587043"/>
    <w:rsid w:val="005C6AEF"/>
    <w:rsid w:val="006012F8"/>
    <w:rsid w:val="00606DAF"/>
    <w:rsid w:val="00626155"/>
    <w:rsid w:val="00644D33"/>
    <w:rsid w:val="00665A66"/>
    <w:rsid w:val="00784A4D"/>
    <w:rsid w:val="007D7D0E"/>
    <w:rsid w:val="00840BE5"/>
    <w:rsid w:val="008711B0"/>
    <w:rsid w:val="008936CB"/>
    <w:rsid w:val="00897A98"/>
    <w:rsid w:val="00930A72"/>
    <w:rsid w:val="00933650"/>
    <w:rsid w:val="00983CD6"/>
    <w:rsid w:val="009D5255"/>
    <w:rsid w:val="009F5FE1"/>
    <w:rsid w:val="00A206F6"/>
    <w:rsid w:val="00A43DE2"/>
    <w:rsid w:val="00A77B85"/>
    <w:rsid w:val="00B62C69"/>
    <w:rsid w:val="00BB7122"/>
    <w:rsid w:val="00BC179C"/>
    <w:rsid w:val="00BE22E5"/>
    <w:rsid w:val="00C65BDD"/>
    <w:rsid w:val="00C81DCE"/>
    <w:rsid w:val="00C822EF"/>
    <w:rsid w:val="00C86F84"/>
    <w:rsid w:val="00CA683E"/>
    <w:rsid w:val="00CB7979"/>
    <w:rsid w:val="00CC58A2"/>
    <w:rsid w:val="00CD0AFA"/>
    <w:rsid w:val="00CD7773"/>
    <w:rsid w:val="00D04C5E"/>
    <w:rsid w:val="00D60956"/>
    <w:rsid w:val="00D65B2E"/>
    <w:rsid w:val="00D65D82"/>
    <w:rsid w:val="00D7433B"/>
    <w:rsid w:val="00E237B8"/>
    <w:rsid w:val="00ED043B"/>
    <w:rsid w:val="00F14316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7527"/>
  <w15:chartTrackingRefBased/>
  <w15:docId w15:val="{FFFE8495-7704-48D2-BD7B-2434AAE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7A98"/>
    <w:pPr>
      <w:ind w:left="720"/>
      <w:contextualSpacing/>
    </w:pPr>
  </w:style>
  <w:style w:type="table" w:styleId="TabloKlavuzu">
    <w:name w:val="Table Grid"/>
    <w:basedOn w:val="NormalTablo"/>
    <w:uiPriority w:val="39"/>
    <w:rsid w:val="00BE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D7D0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Kara</dc:creator>
  <cp:keywords/>
  <dc:description/>
  <cp:lastModifiedBy>Havser Ertem Vaizoğullar</cp:lastModifiedBy>
  <cp:revision>2</cp:revision>
  <cp:lastPrinted>2025-06-26T08:36:00Z</cp:lastPrinted>
  <dcterms:created xsi:type="dcterms:W3CDTF">2025-06-30T12:52:00Z</dcterms:created>
  <dcterms:modified xsi:type="dcterms:W3CDTF">2025-06-30T12:52:00Z</dcterms:modified>
</cp:coreProperties>
</file>