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8A6" w:rsidRDefault="006B38A6" w:rsidP="00E84A8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3CEF" w:rsidRDefault="00F13CEF" w:rsidP="00E84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CEF" w:rsidRDefault="001F054B" w:rsidP="00E84A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DÜZELTME</w:t>
      </w:r>
    </w:p>
    <w:p w:rsidR="006B38A6" w:rsidRDefault="006B38A6" w:rsidP="00E84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A82" w:rsidRPr="00E84A82" w:rsidRDefault="00E84A82" w:rsidP="00E84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E84A82">
        <w:rPr>
          <w:rFonts w:ascii="Times New Roman" w:hAnsi="Times New Roman" w:cs="Times New Roman"/>
          <w:sz w:val="28"/>
          <w:szCs w:val="28"/>
        </w:rPr>
        <w:t>T.C.</w:t>
      </w:r>
    </w:p>
    <w:p w:rsidR="00E84A82" w:rsidRPr="00E84A82" w:rsidRDefault="00E84A82" w:rsidP="00E84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E84A82">
        <w:rPr>
          <w:rFonts w:ascii="Times New Roman" w:hAnsi="Times New Roman" w:cs="Times New Roman"/>
          <w:sz w:val="28"/>
          <w:szCs w:val="28"/>
        </w:rPr>
        <w:t>MUĞLA VALİLİĞİ</w:t>
      </w:r>
    </w:p>
    <w:p w:rsidR="00E84A82" w:rsidRPr="00E84A82" w:rsidRDefault="00E84A82" w:rsidP="00E84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E84A82">
        <w:rPr>
          <w:rFonts w:ascii="Times New Roman" w:hAnsi="Times New Roman" w:cs="Times New Roman"/>
          <w:sz w:val="28"/>
          <w:szCs w:val="28"/>
        </w:rPr>
        <w:t>Çevre, Şehircilik ve İklim Değişikliği İl Müdürlüğü</w:t>
      </w:r>
    </w:p>
    <w:p w:rsidR="00930C24" w:rsidRPr="001F054B" w:rsidRDefault="00E84A82" w:rsidP="00E84A82">
      <w:pPr>
        <w:jc w:val="both"/>
        <w:rPr>
          <w:rFonts w:ascii="Times New Roman" w:hAnsi="Times New Roman" w:cs="Times New Roman"/>
        </w:rPr>
      </w:pPr>
      <w:r w:rsidRPr="001F054B">
        <w:rPr>
          <w:rFonts w:ascii="Times New Roman" w:hAnsi="Times New Roman" w:cs="Times New Roman"/>
        </w:rPr>
        <w:t xml:space="preserve"> İLİMİZ, </w:t>
      </w:r>
      <w:r w:rsidR="00A06A6F" w:rsidRPr="001F054B">
        <w:rPr>
          <w:rFonts w:ascii="Times New Roman" w:hAnsi="Times New Roman" w:cs="Times New Roman"/>
        </w:rPr>
        <w:t>FETHİYE</w:t>
      </w:r>
      <w:r w:rsidRPr="001F054B">
        <w:rPr>
          <w:rFonts w:ascii="Times New Roman" w:hAnsi="Times New Roman" w:cs="Times New Roman"/>
        </w:rPr>
        <w:t xml:space="preserve"> İLÇESİ, </w:t>
      </w:r>
      <w:r w:rsidR="001F054B" w:rsidRPr="001F054B">
        <w:rPr>
          <w:rFonts w:ascii="Times New Roman" w:hAnsi="Times New Roman" w:cs="Times New Roman"/>
        </w:rPr>
        <w:t>KARAGÖZLER</w:t>
      </w:r>
      <w:r w:rsidRPr="001F054B">
        <w:rPr>
          <w:rFonts w:ascii="Times New Roman" w:hAnsi="Times New Roman" w:cs="Times New Roman"/>
        </w:rPr>
        <w:t xml:space="preserve"> MAHALLESİ </w:t>
      </w:r>
      <w:r w:rsidR="00A06A6F" w:rsidRPr="001F054B">
        <w:rPr>
          <w:rFonts w:ascii="Times New Roman" w:hAnsi="Times New Roman" w:cs="Times New Roman"/>
        </w:rPr>
        <w:t>A</w:t>
      </w:r>
      <w:r w:rsidR="001F054B" w:rsidRPr="001F054B">
        <w:rPr>
          <w:rFonts w:ascii="Times New Roman" w:hAnsi="Times New Roman" w:cs="Times New Roman"/>
        </w:rPr>
        <w:t>KSAZLAR KOYU MEVKİİ</w:t>
      </w:r>
      <w:r w:rsidR="00A06A6F" w:rsidRPr="001F054B">
        <w:rPr>
          <w:rFonts w:ascii="Times New Roman" w:hAnsi="Times New Roman" w:cs="Times New Roman"/>
        </w:rPr>
        <w:t xml:space="preserve"> </w:t>
      </w:r>
      <w:r w:rsidR="001F054B" w:rsidRPr="001F054B">
        <w:rPr>
          <w:rFonts w:ascii="Times New Roman" w:hAnsi="Times New Roman" w:cs="Times New Roman"/>
        </w:rPr>
        <w:t>MAREDİAN TUR. DEN. YAT. İNŞ. VE TİC</w:t>
      </w:r>
      <w:proofErr w:type="gramStart"/>
      <w:r w:rsidR="001F054B" w:rsidRPr="001F054B">
        <w:rPr>
          <w:rFonts w:ascii="Times New Roman" w:hAnsi="Times New Roman" w:cs="Times New Roman"/>
        </w:rPr>
        <w:t>..</w:t>
      </w:r>
      <w:proofErr w:type="gramEnd"/>
      <w:r w:rsidR="001F054B" w:rsidRPr="001F054B">
        <w:rPr>
          <w:rFonts w:ascii="Times New Roman" w:hAnsi="Times New Roman" w:cs="Times New Roman"/>
        </w:rPr>
        <w:t xml:space="preserve"> LTD. ŞTİ.</w:t>
      </w:r>
      <w:r w:rsidR="001F054B">
        <w:rPr>
          <w:rFonts w:ascii="Times New Roman" w:hAnsi="Times New Roman" w:cs="Times New Roman"/>
        </w:rPr>
        <w:t xml:space="preserve"> </w:t>
      </w:r>
      <w:r w:rsidRPr="001F054B">
        <w:rPr>
          <w:rFonts w:ascii="Times New Roman" w:hAnsi="Times New Roman" w:cs="Times New Roman"/>
        </w:rPr>
        <w:t>TARAFINDAN YAPILMASI PLANLANAN "</w:t>
      </w:r>
      <w:r w:rsidR="00A06A6F" w:rsidRPr="001F054B">
        <w:rPr>
          <w:rFonts w:ascii="Times New Roman" w:hAnsi="Times New Roman" w:cs="Times New Roman"/>
        </w:rPr>
        <w:t xml:space="preserve">YAT </w:t>
      </w:r>
      <w:r w:rsidR="001F054B">
        <w:rPr>
          <w:rFonts w:ascii="Times New Roman" w:hAnsi="Times New Roman" w:cs="Times New Roman"/>
        </w:rPr>
        <w:t>VE TEKNE BAĞLAMA İSKELESİ</w:t>
      </w:r>
      <w:r w:rsidRPr="001F054B">
        <w:rPr>
          <w:rFonts w:ascii="Times New Roman" w:hAnsi="Times New Roman" w:cs="Times New Roman"/>
        </w:rPr>
        <w:t xml:space="preserve">" PROJESİ 29.07.2022 TARİH VE 31907 SAYILI RESMİ GAZETE’DE YAYIMLANARAK YÜRÜRLÜĞE GİREN ÇED YÖNETMELİĞİNİN </w:t>
      </w:r>
      <w:r w:rsidR="001F054B" w:rsidRPr="001F054B">
        <w:rPr>
          <w:rFonts w:ascii="Times New Roman" w:hAnsi="Times New Roman" w:cs="Times New Roman"/>
        </w:rPr>
        <w:t>5</w:t>
      </w:r>
      <w:r w:rsidRPr="001F054B">
        <w:rPr>
          <w:rFonts w:ascii="Times New Roman" w:hAnsi="Times New Roman" w:cs="Times New Roman"/>
        </w:rPr>
        <w:t xml:space="preserve">. MADDESİNİN </w:t>
      </w:r>
      <w:r w:rsidR="001F054B" w:rsidRPr="001F054B">
        <w:rPr>
          <w:rFonts w:ascii="Times New Roman" w:hAnsi="Times New Roman" w:cs="Times New Roman"/>
        </w:rPr>
        <w:t>2</w:t>
      </w:r>
      <w:r w:rsidRPr="001F054B">
        <w:rPr>
          <w:rFonts w:ascii="Times New Roman" w:hAnsi="Times New Roman" w:cs="Times New Roman"/>
        </w:rPr>
        <w:t>.</w:t>
      </w:r>
      <w:r w:rsidR="001F054B" w:rsidRPr="001F054B">
        <w:rPr>
          <w:rFonts w:ascii="Times New Roman" w:hAnsi="Times New Roman" w:cs="Times New Roman"/>
        </w:rPr>
        <w:t xml:space="preserve"> FIKRASININ (b)</w:t>
      </w:r>
      <w:r w:rsidRPr="001F054B">
        <w:rPr>
          <w:rFonts w:ascii="Times New Roman" w:hAnsi="Times New Roman" w:cs="Times New Roman"/>
        </w:rPr>
        <w:t xml:space="preserve"> BENDİNDE YER ALAN "</w:t>
      </w:r>
      <w:r w:rsidR="001F054B" w:rsidRPr="001F054B">
        <w:rPr>
          <w:rFonts w:ascii="Times New Roman" w:hAnsi="Times New Roman" w:cs="Times New Roman"/>
          <w:color w:val="000000"/>
        </w:rPr>
        <w:t>PROJE SAHİBİ VEYA YETKİLİ TEMSİLCİSİNİN TALEP ETMESİ HALİNDE ÇED SÜRECİ, AŞAMASINA BAKILMAKSIZIN SONLANDIRILIR.ÇED SÜRECİNİN SONLANDIRILDIĞI BAKANLIK VE İL MÜDÜRLÜĞÜ TARAFINDAN İNTERNET SAYFASINDAN İLAN EDİLİR.</w:t>
      </w:r>
      <w:r w:rsidRPr="001F054B">
        <w:rPr>
          <w:rFonts w:ascii="Times New Roman" w:hAnsi="Times New Roman" w:cs="Times New Roman"/>
        </w:rPr>
        <w:t>" HÜKMÜ GEREĞİNCE ÇED SÜRECİ SONLANDIRILMIŞTIR.</w:t>
      </w:r>
    </w:p>
    <w:sectPr w:rsidR="00930C24" w:rsidRPr="001F054B" w:rsidSect="00A7605B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82"/>
    <w:rsid w:val="000E5C96"/>
    <w:rsid w:val="00167C7B"/>
    <w:rsid w:val="001E1D0A"/>
    <w:rsid w:val="001F054B"/>
    <w:rsid w:val="002F5C22"/>
    <w:rsid w:val="006B38A6"/>
    <w:rsid w:val="00852758"/>
    <w:rsid w:val="00930C24"/>
    <w:rsid w:val="009845F9"/>
    <w:rsid w:val="00A06A6F"/>
    <w:rsid w:val="00A7605B"/>
    <w:rsid w:val="00B715BE"/>
    <w:rsid w:val="00C14AA5"/>
    <w:rsid w:val="00E84A82"/>
    <w:rsid w:val="00F1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67756-1601-4E95-B0C7-3B581DBE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E84A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Dilara Çağrıtekin</dc:creator>
  <cp:keywords/>
  <dc:description/>
  <cp:lastModifiedBy>Dilara Çağrıtekin</cp:lastModifiedBy>
  <cp:revision>2</cp:revision>
  <cp:lastPrinted>2024-03-26T10:30:00Z</cp:lastPrinted>
  <dcterms:created xsi:type="dcterms:W3CDTF">2024-09-17T14:10:00Z</dcterms:created>
  <dcterms:modified xsi:type="dcterms:W3CDTF">2024-09-17T14:10:00Z</dcterms:modified>
</cp:coreProperties>
</file>