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69" w:rsidRDefault="00B85769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5769" w:rsidRDefault="00B85769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7D7D" w:rsidRDefault="00547D7D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T.C.</w:t>
      </w: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MUĞLA VALİLİĞİ</w:t>
      </w: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ÇEVRE, ŞEHİRCİLİK VE İKLİM DEĞİŞİKLİĞİ İL MÜDÜRLÜĞÜ</w:t>
      </w: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85769" w:rsidRPr="00B85769" w:rsidRDefault="00B85769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47D7D" w:rsidRDefault="00B85769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7D7D">
        <w:rPr>
          <w:rFonts w:ascii="Times New Roman" w:hAnsi="Times New Roman" w:cs="Times New Roman"/>
          <w:sz w:val="28"/>
          <w:szCs w:val="28"/>
        </w:rPr>
        <w:t xml:space="preserve">29.07.2022 </w:t>
      </w:r>
      <w:r w:rsidR="004003D7" w:rsidRPr="00547D7D">
        <w:rPr>
          <w:rFonts w:ascii="Times New Roman" w:hAnsi="Times New Roman" w:cs="Times New Roman"/>
          <w:sz w:val="28"/>
          <w:szCs w:val="28"/>
        </w:rPr>
        <w:t xml:space="preserve">Tarih </w:t>
      </w:r>
      <w:r w:rsidR="00547D7D" w:rsidRPr="00547D7D">
        <w:rPr>
          <w:rFonts w:ascii="Times New Roman" w:hAnsi="Times New Roman" w:cs="Times New Roman"/>
          <w:sz w:val="28"/>
          <w:szCs w:val="28"/>
        </w:rPr>
        <w:t xml:space="preserve">ve </w:t>
      </w:r>
      <w:r w:rsidRPr="00547D7D">
        <w:rPr>
          <w:rFonts w:ascii="Times New Roman" w:hAnsi="Times New Roman" w:cs="Times New Roman"/>
          <w:sz w:val="28"/>
          <w:szCs w:val="28"/>
        </w:rPr>
        <w:t xml:space="preserve">31907 </w:t>
      </w:r>
      <w:r w:rsidR="004003D7" w:rsidRPr="00547D7D">
        <w:rPr>
          <w:rFonts w:ascii="Times New Roman" w:hAnsi="Times New Roman" w:cs="Times New Roman"/>
          <w:sz w:val="28"/>
          <w:szCs w:val="28"/>
        </w:rPr>
        <w:t xml:space="preserve">Sayılı Resmî Gazete’de yayımlanarak yürürlüğe giren </w:t>
      </w:r>
      <w:r w:rsidRPr="00547D7D">
        <w:rPr>
          <w:rFonts w:ascii="Times New Roman" w:hAnsi="Times New Roman" w:cs="Times New Roman"/>
          <w:sz w:val="28"/>
          <w:szCs w:val="28"/>
        </w:rPr>
        <w:t xml:space="preserve">ÇED </w:t>
      </w:r>
      <w:r w:rsidR="004003D7" w:rsidRPr="00547D7D">
        <w:rPr>
          <w:rFonts w:ascii="Times New Roman" w:hAnsi="Times New Roman" w:cs="Times New Roman"/>
          <w:sz w:val="28"/>
          <w:szCs w:val="28"/>
        </w:rPr>
        <w:t xml:space="preserve">Yönetmeliği’nin </w:t>
      </w:r>
      <w:r w:rsidRPr="00547D7D">
        <w:rPr>
          <w:rFonts w:ascii="Times New Roman" w:hAnsi="Times New Roman" w:cs="Times New Roman"/>
          <w:sz w:val="28"/>
          <w:szCs w:val="28"/>
        </w:rPr>
        <w:t xml:space="preserve">17. </w:t>
      </w:r>
      <w:r w:rsidR="004003D7" w:rsidRPr="00547D7D">
        <w:rPr>
          <w:rFonts w:ascii="Times New Roman" w:hAnsi="Times New Roman" w:cs="Times New Roman"/>
          <w:sz w:val="28"/>
          <w:szCs w:val="28"/>
        </w:rPr>
        <w:t>maddesi gereğince</w:t>
      </w:r>
      <w:r w:rsidRPr="00547D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7D7D" w:rsidRPr="00547D7D" w:rsidRDefault="00670AFA" w:rsidP="008A77F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İlimiz, Menteşe</w:t>
      </w:r>
      <w:r w:rsidR="00215A10">
        <w:rPr>
          <w:rFonts w:ascii="Times New Roman" w:hAnsi="Times New Roman" w:cs="Times New Roman"/>
          <w:sz w:val="28"/>
          <w:szCs w:val="28"/>
        </w:rPr>
        <w:t xml:space="preserve"> İlçesi,</w:t>
      </w:r>
      <w:r>
        <w:rPr>
          <w:rFonts w:ascii="Times New Roman" w:hAnsi="Times New Roman" w:cs="Times New Roman"/>
          <w:sz w:val="28"/>
          <w:szCs w:val="28"/>
        </w:rPr>
        <w:t xml:space="preserve"> Şenyayla </w:t>
      </w:r>
      <w:r w:rsidR="008A77F0">
        <w:rPr>
          <w:rFonts w:ascii="Times New Roman" w:hAnsi="Times New Roman" w:cs="Times New Roman"/>
          <w:sz w:val="28"/>
          <w:szCs w:val="28"/>
        </w:rPr>
        <w:t>Mahalles</w:t>
      </w:r>
      <w:r w:rsidR="00215A1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Şenyayla Kümeevler, No:126 Mevkii </w:t>
      </w:r>
      <w:r w:rsidR="008A77F0">
        <w:rPr>
          <w:rFonts w:ascii="Times New Roman" w:hAnsi="Times New Roman" w:cs="Times New Roman"/>
          <w:sz w:val="28"/>
          <w:szCs w:val="28"/>
        </w:rPr>
        <w:t>Sınırlarında</w:t>
      </w:r>
      <w:r>
        <w:rPr>
          <w:rFonts w:ascii="Times New Roman" w:hAnsi="Times New Roman" w:cs="Times New Roman"/>
          <w:sz w:val="28"/>
          <w:szCs w:val="28"/>
        </w:rPr>
        <w:t xml:space="preserve"> Yılanlı Mermer Madencilik San. ve Tic. Ltd. Şti. – Şenyayla Şubesi </w:t>
      </w:r>
      <w:r w:rsidR="008A77F0">
        <w:rPr>
          <w:rFonts w:ascii="Times New Roman" w:hAnsi="Times New Roman" w:cs="Times New Roman"/>
          <w:sz w:val="28"/>
          <w:szCs w:val="28"/>
        </w:rPr>
        <w:t>tarafından gerçekleştirilmesi planlanan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A10">
        <w:rPr>
          <w:rFonts w:ascii="Times New Roman" w:hAnsi="Times New Roman" w:cs="Times New Roman"/>
          <w:sz w:val="28"/>
          <w:szCs w:val="28"/>
        </w:rPr>
        <w:t>Maden (Mermer)</w:t>
      </w:r>
      <w:r>
        <w:rPr>
          <w:rFonts w:ascii="Times New Roman" w:hAnsi="Times New Roman" w:cs="Times New Roman"/>
          <w:sz w:val="28"/>
          <w:szCs w:val="28"/>
        </w:rPr>
        <w:t xml:space="preserve"> Ocağı Kapasite Artışı ve Kırma Eleme (Pasa Geri Kazanım) Tesisi</w:t>
      </w:r>
      <w:r w:rsidR="00215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="008A77F0">
        <w:rPr>
          <w:rFonts w:ascii="Times New Roman" w:hAnsi="Times New Roman" w:cs="Times New Roman"/>
          <w:sz w:val="28"/>
          <w:szCs w:val="28"/>
        </w:rPr>
        <w:t xml:space="preserve">rojesine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14.07</w:t>
      </w:r>
      <w:r w:rsidR="008A77F0">
        <w:rPr>
          <w:rFonts w:ascii="Times New Roman" w:eastAsia="Times New Roman" w:hAnsi="Times New Roman" w:cs="Times New Roman"/>
          <w:sz w:val="28"/>
          <w:szCs w:val="28"/>
          <w:lang w:eastAsia="tr-TR"/>
        </w:rPr>
        <w:t>.2025</w:t>
      </w:r>
      <w:r w:rsidR="00B85769" w:rsidRPr="00547D7D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4003D7" w:rsidRPr="00547D7D">
        <w:rPr>
          <w:rFonts w:ascii="Times New Roman" w:eastAsia="Times New Roman" w:hAnsi="Times New Roman" w:cs="Times New Roman"/>
          <w:sz w:val="28"/>
          <w:szCs w:val="28"/>
          <w:lang w:eastAsia="tr-TR"/>
        </w:rPr>
        <w:t>Karar Tarihi ve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33542905 220-02 E-2025132 </w:t>
      </w:r>
      <w:bookmarkStart w:id="0" w:name="_GoBack"/>
      <w:bookmarkEnd w:id="0"/>
      <w:r w:rsidR="004003D7" w:rsidRPr="00547D7D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Karar numaralı </w:t>
      </w:r>
      <w:r w:rsidR="00B85769" w:rsidRPr="00547D7D">
        <w:rPr>
          <w:rFonts w:ascii="Times New Roman" w:hAnsi="Times New Roman" w:cs="Times New Roman"/>
          <w:sz w:val="28"/>
          <w:szCs w:val="28"/>
        </w:rPr>
        <w:t>“ÇED GEREKLİ DEĞİLDİR BELGESİ</w:t>
      </w:r>
      <w:r w:rsidR="004003D7" w:rsidRPr="00547D7D">
        <w:rPr>
          <w:rFonts w:ascii="Times New Roman" w:hAnsi="Times New Roman" w:cs="Times New Roman"/>
          <w:sz w:val="28"/>
          <w:szCs w:val="28"/>
        </w:rPr>
        <w:t>”</w:t>
      </w:r>
      <w:r w:rsidR="00B85769" w:rsidRPr="00547D7D">
        <w:rPr>
          <w:rFonts w:ascii="Times New Roman" w:hAnsi="Times New Roman" w:cs="Times New Roman"/>
          <w:sz w:val="28"/>
          <w:szCs w:val="28"/>
        </w:rPr>
        <w:t xml:space="preserve"> </w:t>
      </w:r>
      <w:r w:rsidR="004003D7" w:rsidRPr="00547D7D">
        <w:rPr>
          <w:rFonts w:ascii="Times New Roman" w:hAnsi="Times New Roman" w:cs="Times New Roman"/>
          <w:sz w:val="28"/>
          <w:szCs w:val="28"/>
        </w:rPr>
        <w:t>verilmiştir</w:t>
      </w:r>
      <w:r w:rsidR="00547D7D" w:rsidRPr="00547D7D">
        <w:rPr>
          <w:rFonts w:ascii="Times New Roman" w:hAnsi="Times New Roman" w:cs="Times New Roman"/>
          <w:sz w:val="28"/>
          <w:szCs w:val="28"/>
        </w:rPr>
        <w:t>.</w:t>
      </w:r>
      <w:r w:rsidR="00B85769" w:rsidRPr="00547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82F" w:rsidRPr="00547D7D" w:rsidRDefault="00547D7D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47D7D">
        <w:rPr>
          <w:rFonts w:ascii="Times New Roman" w:hAnsi="Times New Roman" w:cs="Times New Roman"/>
          <w:sz w:val="28"/>
          <w:szCs w:val="28"/>
        </w:rPr>
        <w:t>Tüm Halkımıza Duyurulur</w:t>
      </w:r>
      <w:r w:rsidR="00B85769" w:rsidRPr="00547D7D">
        <w:rPr>
          <w:rFonts w:ascii="Times New Roman" w:hAnsi="Times New Roman" w:cs="Times New Roman"/>
          <w:sz w:val="28"/>
          <w:szCs w:val="28"/>
        </w:rPr>
        <w:t>.</w:t>
      </w:r>
    </w:p>
    <w:p w:rsidR="008051E2" w:rsidRDefault="008051E2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547D7D" w:rsidRDefault="00547D7D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547D7D" w:rsidRPr="00B85769" w:rsidRDefault="00547D7D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547D7D" w:rsidRPr="00B85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CC"/>
    <w:rsid w:val="00117F0D"/>
    <w:rsid w:val="00215A10"/>
    <w:rsid w:val="002B59D1"/>
    <w:rsid w:val="004003D7"/>
    <w:rsid w:val="004156BD"/>
    <w:rsid w:val="00547D7D"/>
    <w:rsid w:val="00670AFA"/>
    <w:rsid w:val="00685E20"/>
    <w:rsid w:val="008051E2"/>
    <w:rsid w:val="00815ACC"/>
    <w:rsid w:val="008A77F0"/>
    <w:rsid w:val="009A282F"/>
    <w:rsid w:val="009C15BE"/>
    <w:rsid w:val="00B85769"/>
    <w:rsid w:val="00BE02F8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CAE9"/>
  <w15:chartTrackingRefBased/>
  <w15:docId w15:val="{40A2505D-7FE7-4962-ABBB-62F72821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8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9A28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ayrancı</dc:creator>
  <cp:keywords/>
  <dc:description/>
  <cp:lastModifiedBy>sermet kerem kundakçı</cp:lastModifiedBy>
  <cp:revision>10</cp:revision>
  <dcterms:created xsi:type="dcterms:W3CDTF">2025-05-14T11:55:00Z</dcterms:created>
  <dcterms:modified xsi:type="dcterms:W3CDTF">2025-07-21T06:23:00Z</dcterms:modified>
</cp:coreProperties>
</file>