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32" w:rsidRPr="00373F3C" w:rsidRDefault="00EC6699" w:rsidP="00E63F32">
      <w:pPr>
        <w:pStyle w:val="ortabalkbold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373F3C">
        <w:rPr>
          <w:bCs/>
          <w:i/>
          <w:sz w:val="28"/>
          <w:szCs w:val="28"/>
        </w:rPr>
        <w:t>ÖZELLİK ARZ EDEN BİNALARIN TASARIM GÖZETİMİ VE KONTROLÜ HİZMETLERİNE DAİR YÖNETMELİK KAPSAMINDA</w:t>
      </w:r>
    </w:p>
    <w:p w:rsidR="00E63F32" w:rsidRPr="003D30EF" w:rsidRDefault="00E63F32" w:rsidP="00E63F32">
      <w:pPr>
        <w:pStyle w:val="ortabalkbold"/>
        <w:shd w:val="clear" w:color="auto" w:fill="FFFFFF"/>
        <w:spacing w:before="0" w:beforeAutospacing="0" w:after="0" w:afterAutospacing="0"/>
        <w:jc w:val="center"/>
        <w:rPr>
          <w:bCs/>
          <w:i/>
          <w:color w:val="1C283D"/>
          <w:sz w:val="28"/>
          <w:szCs w:val="28"/>
        </w:rPr>
      </w:pPr>
      <w:r w:rsidRPr="003D30EF">
        <w:rPr>
          <w:bCs/>
          <w:i/>
          <w:color w:val="1C283D"/>
          <w:sz w:val="28"/>
          <w:szCs w:val="28"/>
        </w:rPr>
        <w:t>ÖZEL BİNALARIN TASARIM GÖZETİMİ VE KONTROLU HİZMETİ İÇİN</w:t>
      </w:r>
    </w:p>
    <w:p w:rsidR="00E63F32" w:rsidRPr="003D30EF" w:rsidRDefault="00E63F32" w:rsidP="00E63F32">
      <w:pPr>
        <w:pStyle w:val="ortabalkbold"/>
        <w:shd w:val="clear" w:color="auto" w:fill="FFFFFF"/>
        <w:spacing w:before="0" w:beforeAutospacing="0" w:after="0" w:afterAutospacing="0"/>
        <w:jc w:val="center"/>
        <w:rPr>
          <w:bCs/>
          <w:i/>
          <w:color w:val="1C283D"/>
          <w:sz w:val="28"/>
          <w:szCs w:val="28"/>
        </w:rPr>
      </w:pPr>
      <w:r w:rsidRPr="003D30EF">
        <w:rPr>
          <w:bCs/>
          <w:i/>
          <w:color w:val="1C283D"/>
          <w:sz w:val="28"/>
          <w:szCs w:val="28"/>
        </w:rPr>
        <w:t>BİLDİRİM ÖRNEĞİ [Örnek-5]</w:t>
      </w:r>
    </w:p>
    <w:p w:rsidR="00E63F32" w:rsidRPr="007E6487" w:rsidRDefault="00E63F32" w:rsidP="00E63F32">
      <w:pPr>
        <w:tabs>
          <w:tab w:val="left" w:pos="240"/>
          <w:tab w:val="center" w:pos="4535"/>
        </w:tabs>
        <w:jc w:val="center"/>
        <w:rPr>
          <w:b/>
          <w:sz w:val="23"/>
          <w:szCs w:val="23"/>
        </w:rPr>
      </w:pPr>
    </w:p>
    <w:p w:rsidR="00E63F32" w:rsidRDefault="003919AA" w:rsidP="00E63F32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ÇEVRE</w:t>
      </w:r>
      <w:r w:rsidR="00373F3C">
        <w:rPr>
          <w:b/>
          <w:sz w:val="23"/>
          <w:szCs w:val="23"/>
        </w:rPr>
        <w:t>,</w:t>
      </w:r>
      <w:r w:rsidR="00E63F32">
        <w:rPr>
          <w:b/>
          <w:sz w:val="23"/>
          <w:szCs w:val="23"/>
        </w:rPr>
        <w:t xml:space="preserve"> ŞEHİRCİLİK </w:t>
      </w:r>
      <w:r>
        <w:rPr>
          <w:b/>
          <w:sz w:val="23"/>
          <w:szCs w:val="23"/>
        </w:rPr>
        <w:t xml:space="preserve">VE İKLİM DEĞİŞİKLİĞİ </w:t>
      </w:r>
      <w:r w:rsidR="00E63F32">
        <w:rPr>
          <w:b/>
          <w:sz w:val="23"/>
          <w:szCs w:val="23"/>
        </w:rPr>
        <w:t>BAKANLIĞINA</w:t>
      </w:r>
    </w:p>
    <w:p w:rsidR="00E63F32" w:rsidRPr="007E6487" w:rsidRDefault="00E63F32" w:rsidP="00E63F32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(Mesleki Hizmetler Genel Müdürlüğü)</w:t>
      </w:r>
    </w:p>
    <w:p w:rsidR="00E63F32" w:rsidRPr="007E6487" w:rsidRDefault="00E63F32" w:rsidP="00E63F32">
      <w:pPr>
        <w:pStyle w:val="AralkYok"/>
        <w:ind w:firstLine="708"/>
        <w:jc w:val="both"/>
        <w:rPr>
          <w:sz w:val="23"/>
          <w:szCs w:val="23"/>
        </w:rPr>
      </w:pPr>
    </w:p>
    <w:p w:rsidR="00E63F32" w:rsidRPr="00C1187A" w:rsidRDefault="00E63F32" w:rsidP="00E63F32">
      <w:pPr>
        <w:spacing w:after="0" w:line="240" w:lineRule="atLeas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87A">
        <w:rPr>
          <w:rFonts w:ascii="Times New Roman" w:hAnsi="Times New Roman" w:cs="Times New Roman"/>
          <w:sz w:val="24"/>
          <w:szCs w:val="24"/>
        </w:rPr>
        <w:t xml:space="preserve">Aşağıda bilgileri verilen sahibi bulunduğum arsaya Türkiye Bina Deprem Yönetmeliğine uygun olarak inşaat yapacağımdan, Yönetmelikte zorunlu olan tasarım gözetimi ve kontrolü hizmetini </w:t>
      </w:r>
      <w:r w:rsidRPr="00C118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Bakanlığın </w:t>
      </w:r>
      <w:r w:rsidR="00BE2D06" w:rsidRPr="00373F3C">
        <w:t>https://meslekihizmetler.csb.gov.tr/ozellik-arz-eden-binalarin-tasarim-gozetimi-ve-kontrolu-hizmetleri-uygulamasi</w:t>
      </w:r>
      <w:r w:rsidRPr="00373F3C">
        <w:rPr>
          <w:rFonts w:ascii="Times New Roman" w:hAnsi="Times New Roman" w:cs="Times New Roman"/>
          <w:sz w:val="24"/>
          <w:szCs w:val="24"/>
        </w:rPr>
        <w:t xml:space="preserve"> </w:t>
      </w:r>
      <w:r w:rsidRPr="00C1187A">
        <w:rPr>
          <w:rFonts w:ascii="Times New Roman" w:hAnsi="Times New Roman" w:cs="Times New Roman"/>
          <w:sz w:val="24"/>
          <w:szCs w:val="24"/>
        </w:rPr>
        <w:t xml:space="preserve">adresinde </w:t>
      </w:r>
      <w:r w:rsidRPr="00C118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duyurmuş olduğu liste</w:t>
      </w:r>
      <w:r w:rsidR="005E0E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dışından</w:t>
      </w:r>
      <w:r w:rsidRPr="00C118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="00EC6699" w:rsidRPr="00373F3C">
        <w:rPr>
          <w:rFonts w:ascii="Times New Roman" w:hAnsi="Times New Roman" w:cs="Times New Roman"/>
          <w:sz w:val="24"/>
          <w:szCs w:val="24"/>
        </w:rPr>
        <w:t xml:space="preserve">Yönetmeliğin 16 </w:t>
      </w:r>
      <w:proofErr w:type="spellStart"/>
      <w:r w:rsidR="00EC6699" w:rsidRPr="00373F3C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="00EC6699" w:rsidRPr="00373F3C">
        <w:rPr>
          <w:rFonts w:ascii="Times New Roman" w:hAnsi="Times New Roman" w:cs="Times New Roman"/>
          <w:sz w:val="24"/>
          <w:szCs w:val="24"/>
        </w:rPr>
        <w:t xml:space="preserve"> </w:t>
      </w:r>
      <w:r w:rsidRPr="00C1187A">
        <w:rPr>
          <w:rFonts w:ascii="Times New Roman" w:hAnsi="Times New Roman" w:cs="Times New Roman"/>
          <w:sz w:val="24"/>
          <w:szCs w:val="24"/>
        </w:rPr>
        <w:t>maddesi kapsamında aşağıda bilgileri verilen kişiden almak istiyorum.</w:t>
      </w:r>
      <w:proofErr w:type="gramEnd"/>
    </w:p>
    <w:p w:rsidR="00E63F32" w:rsidRPr="00C1187A" w:rsidRDefault="00E63F32" w:rsidP="00E63F32">
      <w:pPr>
        <w:pStyle w:val="AralkYok"/>
        <w:ind w:firstLine="708"/>
        <w:jc w:val="both"/>
      </w:pPr>
      <w:r w:rsidRPr="00C1187A">
        <w:t>Gereğini arz ederim.</w:t>
      </w:r>
    </w:p>
    <w:p w:rsidR="00E63F32" w:rsidRPr="00C1187A" w:rsidRDefault="00E63F32" w:rsidP="00E63F32">
      <w:pPr>
        <w:pStyle w:val="AralkYok"/>
        <w:ind w:firstLine="708"/>
        <w:jc w:val="both"/>
      </w:pPr>
    </w:p>
    <w:p w:rsidR="00E63F32" w:rsidRPr="00C1187A" w:rsidRDefault="00E63F32" w:rsidP="00E63F32">
      <w:pPr>
        <w:spacing w:after="4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87A">
        <w:rPr>
          <w:rFonts w:ascii="Times New Roman" w:hAnsi="Times New Roman" w:cs="Times New Roman"/>
          <w:sz w:val="24"/>
          <w:szCs w:val="24"/>
        </w:rPr>
        <w:t>Yapı Sahibi veya Kanuni Vekili</w:t>
      </w:r>
    </w:p>
    <w:p w:rsidR="00E63F32" w:rsidRPr="00C1187A" w:rsidRDefault="00E63F32" w:rsidP="00E63F32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1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Adı-Soyadı</w:t>
      </w:r>
    </w:p>
    <w:p w:rsidR="00E63F32" w:rsidRPr="00C1187A" w:rsidRDefault="00E63F32" w:rsidP="00E63F32">
      <w:pPr>
        <w:ind w:left="1416"/>
        <w:rPr>
          <w:rFonts w:ascii="Times New Roman" w:hAnsi="Times New Roman" w:cs="Times New Roman"/>
          <w:sz w:val="24"/>
          <w:szCs w:val="24"/>
        </w:rPr>
      </w:pPr>
      <w:r w:rsidRPr="00C1187A">
        <w:rPr>
          <w:rFonts w:ascii="Times New Roman" w:hAnsi="Times New Roman" w:cs="Times New Roman"/>
          <w:sz w:val="24"/>
          <w:szCs w:val="24"/>
        </w:rPr>
        <w:tab/>
      </w:r>
      <w:r w:rsidRPr="00C1187A">
        <w:rPr>
          <w:rFonts w:ascii="Times New Roman" w:hAnsi="Times New Roman" w:cs="Times New Roman"/>
          <w:sz w:val="24"/>
          <w:szCs w:val="24"/>
        </w:rPr>
        <w:tab/>
      </w:r>
      <w:r w:rsidRPr="00C1187A">
        <w:rPr>
          <w:rFonts w:ascii="Times New Roman" w:hAnsi="Times New Roman" w:cs="Times New Roman"/>
          <w:sz w:val="24"/>
          <w:szCs w:val="24"/>
        </w:rPr>
        <w:tab/>
      </w:r>
      <w:r w:rsidRPr="00C1187A">
        <w:rPr>
          <w:rFonts w:ascii="Times New Roman" w:hAnsi="Times New Roman" w:cs="Times New Roman"/>
          <w:sz w:val="24"/>
          <w:szCs w:val="24"/>
        </w:rPr>
        <w:tab/>
      </w:r>
      <w:r w:rsidRPr="00C1187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C1187A">
        <w:rPr>
          <w:rFonts w:ascii="Times New Roman" w:hAnsi="Times New Roman" w:cs="Times New Roman"/>
          <w:sz w:val="24"/>
          <w:szCs w:val="24"/>
        </w:rPr>
        <w:tab/>
      </w:r>
      <w:r w:rsidRPr="00C1187A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E63F32" w:rsidRPr="007E6487" w:rsidRDefault="00E63F32" w:rsidP="00E63F32">
      <w:pPr>
        <w:pStyle w:val="AralkYok"/>
        <w:rPr>
          <w:sz w:val="23"/>
          <w:szCs w:val="23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2977"/>
        <w:gridCol w:w="1701"/>
      </w:tblGrid>
      <w:tr w:rsidR="00E63F32" w:rsidRPr="007E6487" w:rsidTr="00CE35D1">
        <w:tc>
          <w:tcPr>
            <w:tcW w:w="9776" w:type="dxa"/>
            <w:gridSpan w:val="5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b/>
                <w:sz w:val="23"/>
                <w:szCs w:val="23"/>
              </w:rPr>
            </w:pPr>
            <w:r w:rsidRPr="007E6487">
              <w:rPr>
                <w:b/>
                <w:sz w:val="23"/>
                <w:szCs w:val="23"/>
              </w:rPr>
              <w:t>1. Yapı bilgileri</w:t>
            </w:r>
          </w:p>
        </w:tc>
      </w:tr>
      <w:tr w:rsidR="00E63F32" w:rsidRPr="007E6487" w:rsidTr="00CE35D1">
        <w:tc>
          <w:tcPr>
            <w:tcW w:w="1696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İli:</w:t>
            </w:r>
          </w:p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İlçe:</w:t>
            </w:r>
          </w:p>
        </w:tc>
        <w:tc>
          <w:tcPr>
            <w:tcW w:w="1842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Ada:</w:t>
            </w:r>
          </w:p>
        </w:tc>
        <w:tc>
          <w:tcPr>
            <w:tcW w:w="2977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Parsel:</w:t>
            </w:r>
          </w:p>
        </w:tc>
        <w:tc>
          <w:tcPr>
            <w:tcW w:w="1701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Pafta:</w:t>
            </w:r>
          </w:p>
        </w:tc>
      </w:tr>
      <w:tr w:rsidR="00E63F32" w:rsidRPr="007E6487" w:rsidTr="00CE35D1">
        <w:trPr>
          <w:trHeight w:val="635"/>
        </w:trPr>
        <w:tc>
          <w:tcPr>
            <w:tcW w:w="1696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Kat sayısı:</w:t>
            </w:r>
          </w:p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Koordinatları:</w:t>
            </w:r>
          </w:p>
        </w:tc>
        <w:tc>
          <w:tcPr>
            <w:tcW w:w="1842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Bina alanı (m</w:t>
            </w:r>
            <w:r w:rsidRPr="00740851">
              <w:rPr>
                <w:sz w:val="23"/>
                <w:szCs w:val="23"/>
                <w:vertAlign w:val="superscript"/>
              </w:rPr>
              <w:t>2</w:t>
            </w:r>
            <w:r w:rsidRPr="007E6487">
              <w:rPr>
                <w:sz w:val="23"/>
                <w:szCs w:val="23"/>
              </w:rPr>
              <w:t>):</w:t>
            </w:r>
          </w:p>
        </w:tc>
        <w:tc>
          <w:tcPr>
            <w:tcW w:w="2977" w:type="dxa"/>
            <w:shd w:val="clear" w:color="auto" w:fill="auto"/>
          </w:tcPr>
          <w:p w:rsidR="00E63F32" w:rsidRPr="003919AA" w:rsidRDefault="003919AA" w:rsidP="003919AA">
            <w:pPr>
              <w:pStyle w:val="AralkYok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Bina Yükseklik Sınıfı (BYS)</w:t>
            </w:r>
          </w:p>
        </w:tc>
        <w:tc>
          <w:tcPr>
            <w:tcW w:w="1701" w:type="dxa"/>
            <w:shd w:val="clear" w:color="auto" w:fill="auto"/>
          </w:tcPr>
          <w:p w:rsidR="00E63F32" w:rsidRPr="007E6487" w:rsidRDefault="003919AA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Yapı sınıfı:</w:t>
            </w:r>
          </w:p>
        </w:tc>
      </w:tr>
    </w:tbl>
    <w:p w:rsidR="00E63F32" w:rsidRPr="007E6487" w:rsidRDefault="00E63F32" w:rsidP="00E63F32">
      <w:pPr>
        <w:pStyle w:val="AralkYok"/>
        <w:rPr>
          <w:sz w:val="23"/>
          <w:szCs w:val="23"/>
        </w:rPr>
      </w:pPr>
    </w:p>
    <w:p w:rsidR="00E63F32" w:rsidRPr="007E6487" w:rsidRDefault="00E63F32" w:rsidP="00E63F32">
      <w:pPr>
        <w:pStyle w:val="AralkYok"/>
        <w:rPr>
          <w:sz w:val="23"/>
          <w:szCs w:val="23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491"/>
        <w:gridCol w:w="2614"/>
        <w:gridCol w:w="2350"/>
      </w:tblGrid>
      <w:tr w:rsidR="00E63F32" w:rsidRPr="007E6487" w:rsidTr="00CE35D1">
        <w:tc>
          <w:tcPr>
            <w:tcW w:w="9776" w:type="dxa"/>
            <w:gridSpan w:val="4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b/>
                <w:sz w:val="23"/>
                <w:szCs w:val="23"/>
              </w:rPr>
            </w:pPr>
            <w:r w:rsidRPr="007E6487">
              <w:rPr>
                <w:b/>
                <w:sz w:val="23"/>
                <w:szCs w:val="23"/>
              </w:rPr>
              <w:t>2. Yapı sahibinin</w:t>
            </w:r>
            <w:r w:rsidR="00EC6699">
              <w:rPr>
                <w:b/>
                <w:sz w:val="23"/>
                <w:szCs w:val="23"/>
              </w:rPr>
              <w:t xml:space="preserve"> </w:t>
            </w:r>
            <w:r w:rsidR="00EC6699" w:rsidRPr="00373F3C">
              <w:rPr>
                <w:b/>
                <w:sz w:val="23"/>
                <w:szCs w:val="23"/>
              </w:rPr>
              <w:t>veya kanuni vekilinin</w:t>
            </w:r>
          </w:p>
        </w:tc>
      </w:tr>
      <w:tr w:rsidR="00E63F32" w:rsidRPr="007E6487" w:rsidTr="00CE35D1">
        <w:tc>
          <w:tcPr>
            <w:tcW w:w="2321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Adı:</w:t>
            </w:r>
          </w:p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</w:p>
        </w:tc>
        <w:tc>
          <w:tcPr>
            <w:tcW w:w="2491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Soyadı:</w:t>
            </w:r>
          </w:p>
        </w:tc>
        <w:tc>
          <w:tcPr>
            <w:tcW w:w="2614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TC No:</w:t>
            </w:r>
          </w:p>
        </w:tc>
        <w:tc>
          <w:tcPr>
            <w:tcW w:w="2350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b/>
                <w:sz w:val="23"/>
                <w:szCs w:val="23"/>
              </w:rPr>
            </w:pPr>
          </w:p>
        </w:tc>
      </w:tr>
      <w:tr w:rsidR="00E63F32" w:rsidRPr="007E6487" w:rsidTr="00CE35D1">
        <w:tc>
          <w:tcPr>
            <w:tcW w:w="2321" w:type="dxa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  <w:r w:rsidRPr="007E6487">
              <w:rPr>
                <w:sz w:val="23"/>
                <w:szCs w:val="23"/>
              </w:rPr>
              <w:t>Adresi:</w:t>
            </w:r>
          </w:p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</w:p>
        </w:tc>
        <w:tc>
          <w:tcPr>
            <w:tcW w:w="7455" w:type="dxa"/>
            <w:gridSpan w:val="3"/>
            <w:shd w:val="clear" w:color="auto" w:fill="auto"/>
          </w:tcPr>
          <w:p w:rsidR="00E63F32" w:rsidRPr="007E6487" w:rsidRDefault="00E63F32" w:rsidP="00AF04BF">
            <w:pPr>
              <w:pStyle w:val="AralkYok"/>
              <w:rPr>
                <w:sz w:val="23"/>
                <w:szCs w:val="23"/>
              </w:rPr>
            </w:pPr>
          </w:p>
        </w:tc>
      </w:tr>
    </w:tbl>
    <w:p w:rsidR="00E63F32" w:rsidRPr="007E6487" w:rsidRDefault="00E63F32" w:rsidP="00E63F32">
      <w:pPr>
        <w:pStyle w:val="AralkYok"/>
        <w:rPr>
          <w:sz w:val="23"/>
          <w:szCs w:val="23"/>
        </w:rPr>
      </w:pPr>
    </w:p>
    <w:p w:rsidR="00CE35D1" w:rsidRDefault="00E63F32" w:rsidP="00E63F32">
      <w:pPr>
        <w:pStyle w:val="AralkYok"/>
      </w:pPr>
      <w:r w:rsidRPr="007E6487"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098"/>
        <w:gridCol w:w="2722"/>
        <w:gridCol w:w="1701"/>
        <w:gridCol w:w="1530"/>
      </w:tblGrid>
      <w:tr w:rsidR="00CE35D1" w:rsidRPr="007E6487" w:rsidTr="002D4C2D">
        <w:tc>
          <w:tcPr>
            <w:tcW w:w="9747" w:type="dxa"/>
            <w:gridSpan w:val="5"/>
            <w:shd w:val="clear" w:color="auto" w:fill="auto"/>
          </w:tcPr>
          <w:p w:rsidR="00CE35D1" w:rsidRPr="007E6487" w:rsidRDefault="00CE35D1" w:rsidP="002D4C2D">
            <w:pPr>
              <w:pStyle w:val="AralkYok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 Tasarım gözetimi hizmeti verilecek proje kısmının müellifi</w:t>
            </w:r>
          </w:p>
        </w:tc>
      </w:tr>
      <w:tr w:rsidR="00CE35D1" w:rsidRPr="00CE35D1" w:rsidTr="00CE35D1">
        <w:tc>
          <w:tcPr>
            <w:tcW w:w="1696" w:type="dxa"/>
            <w:shd w:val="clear" w:color="auto" w:fill="auto"/>
          </w:tcPr>
          <w:p w:rsidR="00CE35D1" w:rsidRPr="00CE35D1" w:rsidRDefault="00CE35D1" w:rsidP="002D4C2D">
            <w:pPr>
              <w:rPr>
                <w:rFonts w:ascii="Times New Roman" w:hAnsi="Times New Roman" w:cs="Times New Roman"/>
              </w:rPr>
            </w:pPr>
            <w:r w:rsidRPr="00CE35D1">
              <w:rPr>
                <w:rFonts w:ascii="Times New Roman" w:hAnsi="Times New Roman" w:cs="Times New Roman"/>
                <w:sz w:val="23"/>
                <w:szCs w:val="23"/>
              </w:rPr>
              <w:t>Proje kısmı</w:t>
            </w:r>
          </w:p>
        </w:tc>
        <w:tc>
          <w:tcPr>
            <w:tcW w:w="2098" w:type="dxa"/>
            <w:shd w:val="clear" w:color="auto" w:fill="auto"/>
          </w:tcPr>
          <w:p w:rsidR="00CE35D1" w:rsidRPr="00CE35D1" w:rsidRDefault="00CE35D1" w:rsidP="002D4C2D">
            <w:pPr>
              <w:pStyle w:val="AralkYok"/>
              <w:rPr>
                <w:sz w:val="23"/>
                <w:szCs w:val="23"/>
              </w:rPr>
            </w:pPr>
            <w:r w:rsidRPr="00CE35D1">
              <w:rPr>
                <w:sz w:val="23"/>
                <w:szCs w:val="23"/>
              </w:rPr>
              <w:t>Konu</w:t>
            </w:r>
          </w:p>
        </w:tc>
        <w:tc>
          <w:tcPr>
            <w:tcW w:w="2722" w:type="dxa"/>
            <w:shd w:val="clear" w:color="auto" w:fill="auto"/>
          </w:tcPr>
          <w:p w:rsidR="00CE35D1" w:rsidRPr="00CE35D1" w:rsidRDefault="00CE35D1" w:rsidP="002D4C2D">
            <w:pPr>
              <w:pStyle w:val="AralkYok"/>
              <w:rPr>
                <w:sz w:val="23"/>
                <w:szCs w:val="23"/>
              </w:rPr>
            </w:pPr>
            <w:r w:rsidRPr="00CE35D1">
              <w:rPr>
                <w:sz w:val="23"/>
                <w:szCs w:val="23"/>
              </w:rPr>
              <w:t>Adı soyadı</w:t>
            </w:r>
          </w:p>
        </w:tc>
        <w:tc>
          <w:tcPr>
            <w:tcW w:w="1701" w:type="dxa"/>
            <w:shd w:val="clear" w:color="auto" w:fill="auto"/>
          </w:tcPr>
          <w:p w:rsidR="00CE35D1" w:rsidRPr="00CE35D1" w:rsidRDefault="00CE35D1" w:rsidP="002D4C2D">
            <w:pPr>
              <w:pStyle w:val="AralkYok"/>
              <w:rPr>
                <w:sz w:val="23"/>
                <w:szCs w:val="23"/>
              </w:rPr>
            </w:pPr>
            <w:r w:rsidRPr="00CE35D1">
              <w:rPr>
                <w:sz w:val="23"/>
                <w:szCs w:val="23"/>
              </w:rPr>
              <w:t>TC No</w:t>
            </w:r>
          </w:p>
        </w:tc>
        <w:tc>
          <w:tcPr>
            <w:tcW w:w="1530" w:type="dxa"/>
            <w:shd w:val="clear" w:color="auto" w:fill="auto"/>
          </w:tcPr>
          <w:p w:rsidR="00CE35D1" w:rsidRPr="00CE35D1" w:rsidRDefault="00CE35D1" w:rsidP="002D4C2D">
            <w:pPr>
              <w:pStyle w:val="AralkYok"/>
              <w:rPr>
                <w:sz w:val="23"/>
                <w:szCs w:val="23"/>
              </w:rPr>
            </w:pPr>
            <w:r w:rsidRPr="00CE35D1">
              <w:rPr>
                <w:sz w:val="23"/>
                <w:szCs w:val="23"/>
              </w:rPr>
              <w:t>İmzası</w:t>
            </w:r>
          </w:p>
        </w:tc>
      </w:tr>
      <w:tr w:rsidR="00CE35D1" w:rsidRPr="00CE35D1" w:rsidTr="00CE35D1">
        <w:tc>
          <w:tcPr>
            <w:tcW w:w="1696" w:type="dxa"/>
            <w:shd w:val="clear" w:color="auto" w:fill="auto"/>
          </w:tcPr>
          <w:p w:rsidR="00CE35D1" w:rsidRPr="00CE35D1" w:rsidRDefault="00291DC3" w:rsidP="002D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CE35D1" w:rsidRPr="00CE35D1">
              <w:rPr>
                <w:rFonts w:ascii="Times New Roman" w:hAnsi="Times New Roman" w:cs="Times New Roman"/>
              </w:rPr>
              <w:t>TGUA-</w:t>
            </w:r>
          </w:p>
        </w:tc>
        <w:tc>
          <w:tcPr>
            <w:tcW w:w="2098" w:type="dxa"/>
            <w:shd w:val="clear" w:color="auto" w:fill="auto"/>
          </w:tcPr>
          <w:p w:rsidR="00CE35D1" w:rsidRPr="00CE35D1" w:rsidRDefault="00CE35D1" w:rsidP="002D4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CE35D1" w:rsidRPr="00CE35D1" w:rsidRDefault="00CE35D1" w:rsidP="002D4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E35D1" w:rsidRPr="00CE35D1" w:rsidRDefault="00CE35D1" w:rsidP="002D4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CE35D1" w:rsidRPr="00CE35D1" w:rsidRDefault="00CE35D1" w:rsidP="002D4C2D">
            <w:pPr>
              <w:rPr>
                <w:rFonts w:ascii="Times New Roman" w:hAnsi="Times New Roman" w:cs="Times New Roman"/>
              </w:rPr>
            </w:pPr>
          </w:p>
        </w:tc>
      </w:tr>
    </w:tbl>
    <w:p w:rsidR="00E63F32" w:rsidRDefault="00E63F32" w:rsidP="00E63F32">
      <w:pPr>
        <w:pStyle w:val="AralkYok"/>
      </w:pPr>
      <w:r w:rsidRPr="007E6487">
        <w:tab/>
      </w:r>
    </w:p>
    <w:p w:rsidR="00CE35D1" w:rsidRPr="007E6487" w:rsidRDefault="00CE35D1" w:rsidP="00E63F32">
      <w:pPr>
        <w:pStyle w:val="AralkYok"/>
        <w:rPr>
          <w:sz w:val="23"/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098"/>
        <w:gridCol w:w="2722"/>
        <w:gridCol w:w="1701"/>
        <w:gridCol w:w="1530"/>
      </w:tblGrid>
      <w:tr w:rsidR="00E63F32" w:rsidRPr="007E6487" w:rsidTr="00AF04BF">
        <w:tc>
          <w:tcPr>
            <w:tcW w:w="9747" w:type="dxa"/>
            <w:gridSpan w:val="5"/>
            <w:shd w:val="clear" w:color="auto" w:fill="auto"/>
          </w:tcPr>
          <w:p w:rsidR="00E63F32" w:rsidRPr="007E6487" w:rsidRDefault="00CE35D1" w:rsidP="00CE35D1">
            <w:pPr>
              <w:pStyle w:val="AralkYok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E63F32">
              <w:rPr>
                <w:b/>
                <w:sz w:val="23"/>
                <w:szCs w:val="23"/>
              </w:rPr>
              <w:t>. Tasarım gözetmenliği yapacak kişinin</w:t>
            </w:r>
          </w:p>
        </w:tc>
      </w:tr>
      <w:tr w:rsidR="00E63F32" w:rsidRPr="00CE35D1" w:rsidTr="00CE35D1">
        <w:tc>
          <w:tcPr>
            <w:tcW w:w="1696" w:type="dxa"/>
            <w:shd w:val="clear" w:color="auto" w:fill="auto"/>
          </w:tcPr>
          <w:p w:rsidR="00E63F32" w:rsidRPr="00CE35D1" w:rsidRDefault="00E63F32" w:rsidP="00AF04BF">
            <w:pPr>
              <w:rPr>
                <w:rFonts w:ascii="Times New Roman" w:hAnsi="Times New Roman" w:cs="Times New Roman"/>
              </w:rPr>
            </w:pPr>
            <w:r w:rsidRPr="00CE35D1">
              <w:rPr>
                <w:rFonts w:ascii="Times New Roman" w:hAnsi="Times New Roman" w:cs="Times New Roman"/>
                <w:sz w:val="23"/>
                <w:szCs w:val="23"/>
              </w:rPr>
              <w:t>Uzmanlık alanı</w:t>
            </w:r>
          </w:p>
        </w:tc>
        <w:tc>
          <w:tcPr>
            <w:tcW w:w="2098" w:type="dxa"/>
            <w:shd w:val="clear" w:color="auto" w:fill="auto"/>
          </w:tcPr>
          <w:p w:rsidR="00E63F32" w:rsidRPr="00CE35D1" w:rsidRDefault="00E63F32" w:rsidP="00AF04BF">
            <w:pPr>
              <w:pStyle w:val="AralkYok"/>
              <w:rPr>
                <w:sz w:val="23"/>
                <w:szCs w:val="23"/>
              </w:rPr>
            </w:pPr>
            <w:r w:rsidRPr="00CE35D1">
              <w:rPr>
                <w:sz w:val="23"/>
                <w:szCs w:val="23"/>
              </w:rPr>
              <w:t>Konu</w:t>
            </w:r>
          </w:p>
        </w:tc>
        <w:tc>
          <w:tcPr>
            <w:tcW w:w="2722" w:type="dxa"/>
            <w:shd w:val="clear" w:color="auto" w:fill="auto"/>
          </w:tcPr>
          <w:p w:rsidR="00E63F32" w:rsidRPr="00CE35D1" w:rsidRDefault="00E63F32" w:rsidP="00AF04BF">
            <w:pPr>
              <w:pStyle w:val="AralkYok"/>
              <w:rPr>
                <w:sz w:val="23"/>
                <w:szCs w:val="23"/>
              </w:rPr>
            </w:pPr>
            <w:r w:rsidRPr="00CE35D1">
              <w:rPr>
                <w:sz w:val="23"/>
                <w:szCs w:val="23"/>
              </w:rPr>
              <w:t>Adı soyadı</w:t>
            </w:r>
          </w:p>
        </w:tc>
        <w:tc>
          <w:tcPr>
            <w:tcW w:w="1701" w:type="dxa"/>
            <w:shd w:val="clear" w:color="auto" w:fill="auto"/>
          </w:tcPr>
          <w:p w:rsidR="00E63F32" w:rsidRPr="00CE35D1" w:rsidRDefault="00E63F32" w:rsidP="00AF04BF">
            <w:pPr>
              <w:pStyle w:val="AralkYok"/>
              <w:rPr>
                <w:sz w:val="23"/>
                <w:szCs w:val="23"/>
              </w:rPr>
            </w:pPr>
            <w:r w:rsidRPr="00CE35D1">
              <w:rPr>
                <w:sz w:val="23"/>
                <w:szCs w:val="23"/>
              </w:rPr>
              <w:t>TC No</w:t>
            </w:r>
          </w:p>
        </w:tc>
        <w:tc>
          <w:tcPr>
            <w:tcW w:w="1530" w:type="dxa"/>
            <w:shd w:val="clear" w:color="auto" w:fill="auto"/>
          </w:tcPr>
          <w:p w:rsidR="00E63F32" w:rsidRPr="00CE35D1" w:rsidRDefault="00E63F32" w:rsidP="00AF04BF">
            <w:pPr>
              <w:pStyle w:val="AralkYok"/>
              <w:rPr>
                <w:sz w:val="23"/>
                <w:szCs w:val="23"/>
              </w:rPr>
            </w:pPr>
            <w:r w:rsidRPr="00CE35D1">
              <w:rPr>
                <w:sz w:val="23"/>
                <w:szCs w:val="23"/>
              </w:rPr>
              <w:t>İmzası</w:t>
            </w:r>
          </w:p>
        </w:tc>
      </w:tr>
      <w:tr w:rsidR="00E63F32" w:rsidRPr="00CE35D1" w:rsidTr="00CE35D1">
        <w:tc>
          <w:tcPr>
            <w:tcW w:w="1696" w:type="dxa"/>
            <w:shd w:val="clear" w:color="auto" w:fill="auto"/>
          </w:tcPr>
          <w:p w:rsidR="00E63F32" w:rsidRPr="00CE35D1" w:rsidRDefault="00291DC3" w:rsidP="00AF0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bookmarkStart w:id="0" w:name="_GoBack"/>
            <w:bookmarkEnd w:id="0"/>
            <w:r w:rsidR="00E63F32" w:rsidRPr="00CE35D1">
              <w:rPr>
                <w:rFonts w:ascii="Times New Roman" w:hAnsi="Times New Roman" w:cs="Times New Roman"/>
              </w:rPr>
              <w:t>TGUA-</w:t>
            </w:r>
          </w:p>
        </w:tc>
        <w:tc>
          <w:tcPr>
            <w:tcW w:w="2098" w:type="dxa"/>
            <w:shd w:val="clear" w:color="auto" w:fill="auto"/>
          </w:tcPr>
          <w:p w:rsidR="00E63F32" w:rsidRPr="00CE35D1" w:rsidRDefault="00E63F32" w:rsidP="00AF0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E63F32" w:rsidRPr="00CE35D1" w:rsidRDefault="00E63F32" w:rsidP="00AF0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63F32" w:rsidRPr="00CE35D1" w:rsidRDefault="00E63F32" w:rsidP="00AF0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E63F32" w:rsidRPr="00CE35D1" w:rsidRDefault="00E63F32" w:rsidP="00AF04BF">
            <w:pPr>
              <w:rPr>
                <w:rFonts w:ascii="Times New Roman" w:hAnsi="Times New Roman" w:cs="Times New Roman"/>
              </w:rPr>
            </w:pPr>
          </w:p>
        </w:tc>
      </w:tr>
    </w:tbl>
    <w:p w:rsidR="00E63F32" w:rsidRPr="0035673C" w:rsidRDefault="00E63F32" w:rsidP="00E63F32">
      <w:pPr>
        <w:pStyle w:val="AralkYok"/>
        <w:spacing w:before="120" w:after="120" w:line="276" w:lineRule="auto"/>
      </w:pPr>
      <w:r w:rsidRPr="007E6487">
        <w:t xml:space="preserve">Ek: </w:t>
      </w:r>
      <w:r>
        <w:t>Tasarım gözetmenliği için gerekli evrak</w:t>
      </w:r>
      <w:r>
        <w:rPr>
          <w:rStyle w:val="SonnotBavurusu"/>
        </w:rPr>
        <w:endnoteReference w:id="1"/>
      </w:r>
    </w:p>
    <w:sectPr w:rsidR="00E63F32" w:rsidRPr="0035673C" w:rsidSect="00C04B80">
      <w:footerReference w:type="default" r:id="rId6"/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14" w:rsidRDefault="00886C14" w:rsidP="00E63F32">
      <w:pPr>
        <w:spacing w:after="0" w:line="240" w:lineRule="auto"/>
      </w:pPr>
      <w:r>
        <w:separator/>
      </w:r>
    </w:p>
  </w:endnote>
  <w:endnote w:type="continuationSeparator" w:id="0">
    <w:p w:rsidR="00886C14" w:rsidRDefault="00886C14" w:rsidP="00E63F32">
      <w:pPr>
        <w:spacing w:after="0" w:line="240" w:lineRule="auto"/>
      </w:pPr>
      <w:r>
        <w:continuationSeparator/>
      </w:r>
    </w:p>
  </w:endnote>
  <w:endnote w:id="1">
    <w:p w:rsidR="00E63F32" w:rsidRDefault="00E63F32" w:rsidP="00E63F32">
      <w:pPr>
        <w:pStyle w:val="SonnotMetni"/>
        <w:rPr>
          <w:rFonts w:ascii="Times New Roman" w:hAnsi="Times New Roman" w:cs="Times New Roman"/>
        </w:rPr>
      </w:pPr>
      <w:r w:rsidRPr="00C1187A">
        <w:rPr>
          <w:rStyle w:val="SonnotBavurusu"/>
          <w:rFonts w:ascii="Times New Roman" w:hAnsi="Times New Roman" w:cs="Times New Roman"/>
        </w:rPr>
        <w:endnoteRef/>
      </w:r>
      <w:r w:rsidRPr="00C1187A">
        <w:rPr>
          <w:rFonts w:ascii="Times New Roman" w:hAnsi="Times New Roman" w:cs="Times New Roman"/>
        </w:rPr>
        <w:t xml:space="preserve"> Başvuru yapılan uzmanlık alanına </w:t>
      </w:r>
      <w:r w:rsidR="00740851">
        <w:rPr>
          <w:rFonts w:ascii="Times New Roman" w:hAnsi="Times New Roman" w:cs="Times New Roman"/>
        </w:rPr>
        <w:t>göre gerekli olan evrak</w:t>
      </w:r>
      <w:r w:rsidRPr="00C1187A">
        <w:rPr>
          <w:rFonts w:ascii="Times New Roman" w:hAnsi="Times New Roman" w:cs="Times New Roman"/>
        </w:rPr>
        <w:t>.</w:t>
      </w:r>
    </w:p>
    <w:p w:rsidR="00740851" w:rsidRDefault="00740851" w:rsidP="00E63F32">
      <w:pPr>
        <w:pStyle w:val="Sonnot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Hizmet sunacak kişiye ilişkin belgeler</w:t>
      </w:r>
      <w:r w:rsidR="00753A52">
        <w:rPr>
          <w:rFonts w:ascii="Times New Roman" w:hAnsi="Times New Roman" w:cs="Times New Roman"/>
        </w:rPr>
        <w:t>.</w:t>
      </w:r>
    </w:p>
    <w:p w:rsidR="00740851" w:rsidRPr="00C1187A" w:rsidRDefault="00740851" w:rsidP="00E63F32">
      <w:pPr>
        <w:pStyle w:val="Sonnot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</w:t>
      </w:r>
      <w:r w:rsidR="00753A52">
        <w:rPr>
          <w:rFonts w:ascii="Times New Roman" w:hAnsi="Times New Roman" w:cs="Times New Roman"/>
        </w:rPr>
        <w:t xml:space="preserve">Kanuni vekillerce yapılan başvurularda yapı sahibi/sahiplerinin vekili olduğunu, şirket adına imzaya yetkili olduğunu vb. tevsik eder mahiyetteki evrak. </w:t>
      </w:r>
      <w:r>
        <w:rPr>
          <w:rFonts w:ascii="Times New Roman" w:hAnsi="Times New Roman"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D5" w:rsidRPr="007E45D5" w:rsidRDefault="00886C14">
    <w:pPr>
      <w:pStyle w:val="AltBilgi"/>
      <w:rPr>
        <w:sz w:val="20"/>
        <w:szCs w:val="20"/>
      </w:rPr>
    </w:pPr>
  </w:p>
  <w:p w:rsidR="007E45D5" w:rsidRDefault="00886C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14" w:rsidRDefault="00886C14" w:rsidP="00E63F32">
      <w:pPr>
        <w:spacing w:after="0" w:line="240" w:lineRule="auto"/>
      </w:pPr>
      <w:r>
        <w:separator/>
      </w:r>
    </w:p>
  </w:footnote>
  <w:footnote w:type="continuationSeparator" w:id="0">
    <w:p w:rsidR="00886C14" w:rsidRDefault="00886C14" w:rsidP="00E63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32"/>
    <w:rsid w:val="000727AE"/>
    <w:rsid w:val="001739D8"/>
    <w:rsid w:val="00291DC3"/>
    <w:rsid w:val="002B480E"/>
    <w:rsid w:val="002B7C83"/>
    <w:rsid w:val="00373F3C"/>
    <w:rsid w:val="003919AA"/>
    <w:rsid w:val="003D30EF"/>
    <w:rsid w:val="00413BAD"/>
    <w:rsid w:val="00440FA6"/>
    <w:rsid w:val="004606CB"/>
    <w:rsid w:val="0048133D"/>
    <w:rsid w:val="004861BB"/>
    <w:rsid w:val="005E0E3A"/>
    <w:rsid w:val="00606336"/>
    <w:rsid w:val="00657610"/>
    <w:rsid w:val="006D3BC3"/>
    <w:rsid w:val="00740851"/>
    <w:rsid w:val="00753A52"/>
    <w:rsid w:val="00886C14"/>
    <w:rsid w:val="008D08DE"/>
    <w:rsid w:val="00901530"/>
    <w:rsid w:val="0099369B"/>
    <w:rsid w:val="009F4C2E"/>
    <w:rsid w:val="00A0496D"/>
    <w:rsid w:val="00A47041"/>
    <w:rsid w:val="00A83F4B"/>
    <w:rsid w:val="00B8648E"/>
    <w:rsid w:val="00BB5632"/>
    <w:rsid w:val="00BE2D06"/>
    <w:rsid w:val="00C101F6"/>
    <w:rsid w:val="00CE35D1"/>
    <w:rsid w:val="00D47F6C"/>
    <w:rsid w:val="00E135EB"/>
    <w:rsid w:val="00E63F32"/>
    <w:rsid w:val="00EC6699"/>
    <w:rsid w:val="00F15EAE"/>
    <w:rsid w:val="00F819DD"/>
    <w:rsid w:val="00F95AED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0113"/>
  <w15:chartTrackingRefBased/>
  <w15:docId w15:val="{A9FFACEA-4B6A-426B-B5D3-E682945C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E6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3F32"/>
  </w:style>
  <w:style w:type="paragraph" w:styleId="NormalWeb">
    <w:name w:val="Normal (Web)"/>
    <w:basedOn w:val="Normal"/>
    <w:uiPriority w:val="99"/>
    <w:rsid w:val="00E6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E6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63F32"/>
    <w:rPr>
      <w:color w:val="0000FF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63F32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63F32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E63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Vahap Aydin Onal</dc:creator>
  <cp:keywords/>
  <dc:description/>
  <cp:lastModifiedBy>Vahap Aydin Onal</cp:lastModifiedBy>
  <cp:revision>7</cp:revision>
  <dcterms:created xsi:type="dcterms:W3CDTF">2022-10-03T12:24:00Z</dcterms:created>
  <dcterms:modified xsi:type="dcterms:W3CDTF">2022-10-03T14:17:00Z</dcterms:modified>
</cp:coreProperties>
</file>