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53D6" w14:textId="6846090E" w:rsidR="008C2843" w:rsidRPr="007F17E8" w:rsidRDefault="00BB41B5" w:rsidP="00BB4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7E8">
        <w:rPr>
          <w:rFonts w:ascii="Times New Roman" w:hAnsi="Times New Roman" w:cs="Times New Roman"/>
          <w:sz w:val="28"/>
          <w:szCs w:val="28"/>
        </w:rPr>
        <w:t>ÇEVRE, ŞEHİRCİLİK VE İKLİM DEĞİŞİKLİĞİ BAKANLIĞI</w:t>
      </w:r>
    </w:p>
    <w:p w14:paraId="61D648A2" w14:textId="57DDB22F" w:rsidR="00BB41B5" w:rsidRPr="007F17E8" w:rsidRDefault="00BB41B5" w:rsidP="00BB4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7E8">
        <w:rPr>
          <w:rFonts w:ascii="Times New Roman" w:hAnsi="Times New Roman" w:cs="Times New Roman"/>
          <w:sz w:val="28"/>
          <w:szCs w:val="28"/>
        </w:rPr>
        <w:t>MESLEKİ HİZMETLER GENEL MÜDÜRLÜĞÜ</w:t>
      </w:r>
      <w:r w:rsidR="009361B9">
        <w:rPr>
          <w:rFonts w:ascii="Times New Roman" w:hAnsi="Times New Roman" w:cs="Times New Roman"/>
          <w:sz w:val="28"/>
          <w:szCs w:val="28"/>
        </w:rPr>
        <w:t>NE</w:t>
      </w:r>
    </w:p>
    <w:p w14:paraId="05EFE3A9" w14:textId="50975307" w:rsidR="00BB41B5" w:rsidRPr="007F17E8" w:rsidRDefault="00BB41B5" w:rsidP="00BB41B5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7E8">
        <w:rPr>
          <w:rFonts w:ascii="Times New Roman" w:hAnsi="Times New Roman" w:cs="Times New Roman"/>
          <w:sz w:val="28"/>
          <w:szCs w:val="28"/>
        </w:rPr>
        <w:t>(Mesleki Düzenleme Dairesi Başkanlığı)</w:t>
      </w:r>
    </w:p>
    <w:p w14:paraId="5C792A06" w14:textId="2F4E223D" w:rsidR="00BB41B5" w:rsidRPr="007F17E8" w:rsidRDefault="00BB41B5" w:rsidP="00BB41B5">
      <w:pPr>
        <w:rPr>
          <w:sz w:val="24"/>
          <w:szCs w:val="24"/>
        </w:rPr>
      </w:pPr>
    </w:p>
    <w:p w14:paraId="638453E0" w14:textId="77777777" w:rsidR="00BB41B5" w:rsidRDefault="00BB41B5" w:rsidP="00BB41B5"/>
    <w:p w14:paraId="20CF3B5A" w14:textId="10E07833" w:rsidR="00771875" w:rsidRDefault="004F7E60" w:rsidP="00771875">
      <w:pPr>
        <w:tabs>
          <w:tab w:val="left" w:pos="567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Bakanlığınızca düzenlenen</w:t>
      </w:r>
      <w:r w:rsidR="00771875" w:rsidRPr="00771875">
        <w:rPr>
          <w:rFonts w:ascii="Times New Roman" w:hAnsi="Times New Roman" w:cs="Times New Roman"/>
          <w:sz w:val="24"/>
          <w:szCs w:val="24"/>
        </w:rPr>
        <w:t xml:space="preserve"> </w:t>
      </w:r>
      <w:r w:rsidR="00A01049">
        <w:rPr>
          <w:rFonts w:ascii="Times New Roman" w:hAnsi="Times New Roman" w:cs="Times New Roman"/>
          <w:sz w:val="24"/>
          <w:szCs w:val="24"/>
        </w:rPr>
        <w:t>B</w:t>
      </w:r>
      <w:r w:rsidR="00771875" w:rsidRPr="00771875">
        <w:rPr>
          <w:rFonts w:ascii="Times New Roman" w:hAnsi="Times New Roman" w:cs="Times New Roman"/>
          <w:sz w:val="24"/>
          <w:szCs w:val="24"/>
        </w:rPr>
        <w:t>asılı Özel Sektör Plan Yapımı Yeterlilik Belge</w:t>
      </w:r>
      <w:r w:rsidR="00DA1104">
        <w:rPr>
          <w:rFonts w:ascii="Times New Roman" w:hAnsi="Times New Roman" w:cs="Times New Roman"/>
          <w:sz w:val="24"/>
          <w:szCs w:val="24"/>
        </w:rPr>
        <w:t>mi</w:t>
      </w:r>
      <w:r w:rsidR="00771875" w:rsidRPr="00771875">
        <w:rPr>
          <w:rFonts w:ascii="Times New Roman" w:hAnsi="Times New Roman" w:cs="Times New Roman"/>
          <w:sz w:val="24"/>
          <w:szCs w:val="24"/>
        </w:rPr>
        <w:t xml:space="preserve"> 07</w:t>
      </w:r>
      <w:r w:rsidR="00771875" w:rsidRPr="007718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/01/2006 tarih ve 26046 sayılı </w:t>
      </w:r>
      <w:proofErr w:type="gramStart"/>
      <w:r w:rsidR="00771875" w:rsidRPr="00771875">
        <w:rPr>
          <w:rFonts w:ascii="Times New Roman" w:eastAsia="Times New Roman" w:hAnsi="Times New Roman" w:cs="Times New Roman"/>
          <w:sz w:val="24"/>
          <w:szCs w:val="24"/>
          <w:lang w:eastAsia="tr-TR"/>
        </w:rPr>
        <w:t>Resmi</w:t>
      </w:r>
      <w:proofErr w:type="gramEnd"/>
      <w:r w:rsidR="00771875" w:rsidRPr="007718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71875" w:rsidRPr="00771875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Gazete'de</w:t>
      </w:r>
      <w:proofErr w:type="spellEnd"/>
      <w:r w:rsidR="00771875" w:rsidRPr="007718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yayımlanarak yürürlüğe giren "Plan Yapımını Yükümlenecek Müelliflerin Yeterliliği Hakkında Yönetmelik “in Geçici </w:t>
      </w:r>
      <w:r w:rsidR="0077187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Madde </w:t>
      </w:r>
      <w:r w:rsidR="00771875" w:rsidRPr="00771875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DA11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’deki </w:t>
      </w:r>
      <w:r w:rsidR="00771875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771875" w:rsidRPr="00771875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>Bakanlıkça düzenlenmiş olan basılı Plan Yapımı Yeterlilik Belgelerinin 31.12.2023 tarihine kadar Bakanlığa iade edilmesi zorunludur. Bu tarihe kadar belgelerin iade edilmemesi durumunda belge sahiplerinin Bakanlıkça oluşturulan elektronik ortama erişimi kapatılır</w:t>
      </w:r>
      <w:r w:rsidR="00771875">
        <w:rPr>
          <w:rFonts w:ascii="Times New Roman" w:eastAsia="Calibri" w:hAnsi="Times New Roman" w:cs="Times New Roman"/>
          <w:spacing w:val="-3"/>
          <w:sz w:val="24"/>
          <w:szCs w:val="24"/>
        </w:rPr>
        <w:t>” hükmü doğrultusunda Bakanlığınıza iade ediyorum.</w:t>
      </w:r>
    </w:p>
    <w:p w14:paraId="7CADCE1E" w14:textId="50FD2F6E" w:rsidR="00771875" w:rsidRDefault="00771875" w:rsidP="00771875">
      <w:pPr>
        <w:tabs>
          <w:tab w:val="left" w:pos="567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</w:rPr>
        <w:t>Gereğinin yapılmasını arz ederim.</w:t>
      </w:r>
    </w:p>
    <w:p w14:paraId="1C1166A1" w14:textId="08E53A6C" w:rsidR="00771875" w:rsidRDefault="00771875" w:rsidP="00771875">
      <w:pPr>
        <w:tabs>
          <w:tab w:val="left" w:pos="567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14:paraId="5CFEFC0D" w14:textId="3D186F1E" w:rsidR="00771875" w:rsidRDefault="00771875" w:rsidP="00771875">
      <w:pPr>
        <w:tabs>
          <w:tab w:val="left" w:pos="567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14:paraId="6D6B970E" w14:textId="538EE706" w:rsidR="00771875" w:rsidRDefault="00771875" w:rsidP="00771875">
      <w:pPr>
        <w:tabs>
          <w:tab w:val="left" w:pos="567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14:paraId="2C41C399" w14:textId="77FB7159" w:rsidR="00771875" w:rsidRDefault="00771875" w:rsidP="00771875">
      <w:pPr>
        <w:tabs>
          <w:tab w:val="left" w:pos="567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                 ADI SOYADI</w:t>
      </w:r>
    </w:p>
    <w:p w14:paraId="7D7C5EBC" w14:textId="77777777" w:rsidR="00771875" w:rsidRDefault="00771875" w:rsidP="00771875">
      <w:pPr>
        <w:tabs>
          <w:tab w:val="left" w:pos="567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                                                   </w:t>
      </w:r>
    </w:p>
    <w:p w14:paraId="115DB698" w14:textId="77777777" w:rsidR="00771875" w:rsidRDefault="00771875" w:rsidP="00771875">
      <w:pPr>
        <w:tabs>
          <w:tab w:val="left" w:pos="567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14:paraId="6DD83000" w14:textId="23B4E938" w:rsidR="00771875" w:rsidRDefault="00771875" w:rsidP="00771875">
      <w:pPr>
        <w:tabs>
          <w:tab w:val="left" w:pos="567"/>
        </w:tabs>
        <w:spacing w:after="0" w:line="288" w:lineRule="auto"/>
        <w:ind w:firstLine="567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                        İmza</w:t>
      </w:r>
    </w:p>
    <w:p w14:paraId="532D72F4" w14:textId="77777777" w:rsidR="00771875" w:rsidRDefault="00771875" w:rsidP="0077187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F8417DE" w14:textId="77777777" w:rsidR="00771875" w:rsidRDefault="00771875" w:rsidP="0077187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75C7275" w14:textId="119FEE42" w:rsidR="00771875" w:rsidRDefault="00771875" w:rsidP="0077187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TC:</w:t>
      </w:r>
    </w:p>
    <w:p w14:paraId="4D07BF81" w14:textId="698F44D1" w:rsidR="00771875" w:rsidRDefault="00771875" w:rsidP="0077187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TEL:</w:t>
      </w:r>
    </w:p>
    <w:p w14:paraId="384FFB90" w14:textId="78026F62" w:rsidR="00771875" w:rsidRDefault="00771875" w:rsidP="0077187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E-MAİL:</w:t>
      </w:r>
    </w:p>
    <w:p w14:paraId="28AC547A" w14:textId="77777777" w:rsidR="00771875" w:rsidRDefault="00771875" w:rsidP="00771875">
      <w:pPr>
        <w:spacing w:line="31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06E173F" w14:textId="77777777" w:rsidR="00BB41B5" w:rsidRPr="00BB41B5" w:rsidRDefault="00BB41B5" w:rsidP="00BB41B5"/>
    <w:sectPr w:rsidR="00BB41B5" w:rsidRPr="00BB4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42"/>
    <w:rsid w:val="00140FD8"/>
    <w:rsid w:val="004F7E60"/>
    <w:rsid w:val="006A1676"/>
    <w:rsid w:val="00771875"/>
    <w:rsid w:val="007F17E8"/>
    <w:rsid w:val="008C2843"/>
    <w:rsid w:val="00935F42"/>
    <w:rsid w:val="009361B9"/>
    <w:rsid w:val="00A01049"/>
    <w:rsid w:val="00BA7A4F"/>
    <w:rsid w:val="00BB41B5"/>
    <w:rsid w:val="00C50BF6"/>
    <w:rsid w:val="00DA1104"/>
    <w:rsid w:val="00F7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58D1"/>
  <w15:chartTrackingRefBased/>
  <w15:docId w15:val="{DD30720B-E1F7-4D10-AD10-8DB4971A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Kaldırım Yaşar</dc:creator>
  <cp:keywords/>
  <dc:description/>
  <cp:lastModifiedBy>Bülent Yavuz</cp:lastModifiedBy>
  <cp:revision>12</cp:revision>
  <cp:lastPrinted>2023-12-18T11:30:00Z</cp:lastPrinted>
  <dcterms:created xsi:type="dcterms:W3CDTF">2023-10-17T13:19:00Z</dcterms:created>
  <dcterms:modified xsi:type="dcterms:W3CDTF">2023-12-18T11:32:00Z</dcterms:modified>
</cp:coreProperties>
</file>