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F4" w:rsidRPr="00CD32F4" w:rsidRDefault="00CD32F4" w:rsidP="00CD32F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bCs/>
          <w:sz w:val="24"/>
          <w:szCs w:val="24"/>
        </w:rPr>
        <w:t>ÇEVRE ŞEHİRCİLİK VE İKLİM DEĞİŞİKLİĞİ BAKANLIĞINA</w:t>
      </w:r>
    </w:p>
    <w:p w:rsidR="00CD32F4" w:rsidRPr="00CD32F4" w:rsidRDefault="00CD32F4" w:rsidP="00CD32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D32F4" w:rsidRPr="00CD32F4" w:rsidRDefault="00CD32F4" w:rsidP="00CD32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bCs/>
          <w:sz w:val="24"/>
          <w:szCs w:val="24"/>
        </w:rPr>
        <w:t>Uygunluk Değerlendirme Kuruluşları ve Onaylanmış Kuruluşlar Yönetmeliği uyarınca ve aşağıda yer alan bilgiler çerçevesinde Yapı Malzemeleri Yönetmeliği(305/2011/AB) kapsamında yurtdışında faaliyet gösteren bir onaylanmış kuruluşun Türkiye’de yerleşik şubesi ve/veya temsilciliği olduğumuzu bildiririz.</w:t>
      </w:r>
    </w:p>
    <w:p w:rsidR="00CD32F4" w:rsidRPr="00CD32F4" w:rsidRDefault="00CD32F4" w:rsidP="00CD32F4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bCs/>
          <w:sz w:val="24"/>
          <w:szCs w:val="24"/>
        </w:rPr>
        <w:t>a) Şirketin Unvanı</w:t>
      </w:r>
      <w:r w:rsidRPr="00CD32F4">
        <w:rPr>
          <w:rFonts w:ascii="Times New Roman" w:hAnsi="Times New Roman" w:cs="Times New Roman"/>
          <w:bCs/>
          <w:sz w:val="24"/>
          <w:szCs w:val="24"/>
        </w:rPr>
        <w:tab/>
      </w:r>
      <w:r w:rsidRPr="00CD32F4">
        <w:rPr>
          <w:rFonts w:ascii="Times New Roman" w:hAnsi="Times New Roman" w:cs="Times New Roman"/>
          <w:bCs/>
          <w:sz w:val="24"/>
          <w:szCs w:val="24"/>
        </w:rPr>
        <w:tab/>
      </w:r>
      <w:r w:rsidRPr="00CD32F4"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CD32F4" w:rsidRPr="00CD32F4" w:rsidRDefault="00CD32F4" w:rsidP="00CD32F4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bCs/>
          <w:sz w:val="24"/>
          <w:szCs w:val="24"/>
        </w:rPr>
        <w:t>b) Adresi</w:t>
      </w:r>
      <w:r w:rsidRPr="00CD32F4">
        <w:rPr>
          <w:rFonts w:ascii="Times New Roman" w:hAnsi="Times New Roman" w:cs="Times New Roman"/>
          <w:bCs/>
          <w:sz w:val="24"/>
          <w:szCs w:val="24"/>
        </w:rPr>
        <w:tab/>
      </w:r>
      <w:r w:rsidRPr="00CD32F4">
        <w:rPr>
          <w:rFonts w:ascii="Times New Roman" w:hAnsi="Times New Roman" w:cs="Times New Roman"/>
          <w:bCs/>
          <w:sz w:val="24"/>
          <w:szCs w:val="24"/>
        </w:rPr>
        <w:tab/>
      </w:r>
      <w:r w:rsidRPr="00CD32F4">
        <w:rPr>
          <w:rFonts w:ascii="Times New Roman" w:hAnsi="Times New Roman" w:cs="Times New Roman"/>
          <w:bCs/>
          <w:sz w:val="24"/>
          <w:szCs w:val="24"/>
        </w:rPr>
        <w:tab/>
      </w:r>
      <w:r w:rsidRPr="00CD32F4"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CD32F4" w:rsidRPr="00CD32F4" w:rsidRDefault="00CD32F4" w:rsidP="00CD32F4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bCs/>
          <w:sz w:val="24"/>
          <w:szCs w:val="24"/>
        </w:rPr>
        <w:t>c) Telefon No./Faks No.</w:t>
      </w:r>
      <w:r w:rsidRPr="00CD32F4">
        <w:rPr>
          <w:rFonts w:ascii="Times New Roman" w:hAnsi="Times New Roman" w:cs="Times New Roman"/>
          <w:bCs/>
          <w:sz w:val="24"/>
          <w:szCs w:val="24"/>
        </w:rPr>
        <w:tab/>
      </w:r>
      <w:r w:rsidRPr="00CD32F4"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CD32F4" w:rsidRPr="00CD32F4" w:rsidRDefault="00CD32F4" w:rsidP="00CD32F4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bCs/>
          <w:sz w:val="24"/>
          <w:szCs w:val="24"/>
        </w:rPr>
        <w:t>ç) Elektronik posta adresi</w:t>
      </w:r>
      <w:r w:rsidRPr="00CD32F4">
        <w:rPr>
          <w:rFonts w:ascii="Times New Roman" w:hAnsi="Times New Roman" w:cs="Times New Roman"/>
          <w:bCs/>
          <w:sz w:val="24"/>
          <w:szCs w:val="24"/>
        </w:rPr>
        <w:tab/>
      </w:r>
      <w:r w:rsidRPr="00CD32F4"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CD32F4" w:rsidRPr="00CD32F4" w:rsidRDefault="00CD32F4" w:rsidP="00CD32F4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Pr="00CD32F4">
        <w:rPr>
          <w:rFonts w:ascii="Times New Roman" w:eastAsia="Times New Roman" w:hAnsi="Times New Roman" w:cs="Times New Roman"/>
          <w:sz w:val="24"/>
          <w:szCs w:val="24"/>
          <w:lang w:eastAsia="tr-TR"/>
        </w:rPr>
        <w:t>KEP hesabı adresi (mevcut ise)</w:t>
      </w:r>
      <w:r w:rsidRPr="00CD32F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D32F4" w:rsidRPr="00CD32F4" w:rsidRDefault="00CD32F4" w:rsidP="00CD32F4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bCs/>
          <w:sz w:val="24"/>
          <w:szCs w:val="24"/>
        </w:rPr>
        <w:t xml:space="preserve">e) Vergi Dairesi ve Vergi No  </w:t>
      </w:r>
      <w:r w:rsidRPr="00CD32F4"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CD32F4" w:rsidRPr="00CD32F4" w:rsidRDefault="00CD32F4" w:rsidP="00CD32F4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bCs/>
          <w:sz w:val="24"/>
          <w:szCs w:val="24"/>
        </w:rPr>
        <w:t>f) İlgili olduğu Onaylanmış Kuruluş/</w:t>
      </w:r>
      <w:proofErr w:type="spellStart"/>
      <w:r w:rsidRPr="00CD32F4">
        <w:rPr>
          <w:rFonts w:ascii="Times New Roman" w:hAnsi="Times New Roman" w:cs="Times New Roman"/>
          <w:bCs/>
          <w:sz w:val="24"/>
          <w:szCs w:val="24"/>
        </w:rPr>
        <w:t>lar</w:t>
      </w:r>
      <w:proofErr w:type="spellEnd"/>
      <w:r w:rsidRPr="00CD32F4">
        <w:rPr>
          <w:rFonts w:ascii="Times New Roman" w:hAnsi="Times New Roman" w:cs="Times New Roman"/>
          <w:bCs/>
          <w:sz w:val="24"/>
          <w:szCs w:val="24"/>
        </w:rPr>
        <w:t xml:space="preserve"> (Unvan ve OK Kimlik </w:t>
      </w:r>
      <w:proofErr w:type="spellStart"/>
      <w:r w:rsidRPr="00CD32F4">
        <w:rPr>
          <w:rFonts w:ascii="Times New Roman" w:hAnsi="Times New Roman" w:cs="Times New Roman"/>
          <w:bCs/>
          <w:sz w:val="24"/>
          <w:szCs w:val="24"/>
        </w:rPr>
        <w:t>no</w:t>
      </w:r>
      <w:proofErr w:type="spellEnd"/>
      <w:r w:rsidRPr="00CD32F4">
        <w:rPr>
          <w:rFonts w:ascii="Times New Roman" w:hAnsi="Times New Roman" w:cs="Times New Roman"/>
          <w:bCs/>
          <w:sz w:val="24"/>
          <w:szCs w:val="24"/>
        </w:rPr>
        <w:t>)</w:t>
      </w:r>
      <w:r w:rsidRPr="00CD32F4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1"/>
      </w:r>
      <w:r w:rsidRPr="00CD32F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D32F4" w:rsidRPr="00CD32F4" w:rsidRDefault="00CD32F4" w:rsidP="00CD32F4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bCs/>
          <w:sz w:val="24"/>
          <w:szCs w:val="24"/>
        </w:rPr>
        <w:t>g) Faaliyete başladığı tarih</w:t>
      </w:r>
      <w:r w:rsidRPr="00CD32F4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2"/>
      </w:r>
      <w:r w:rsidRPr="00CD32F4">
        <w:rPr>
          <w:rFonts w:ascii="Times New Roman" w:hAnsi="Times New Roman" w:cs="Times New Roman"/>
          <w:bCs/>
          <w:sz w:val="24"/>
          <w:szCs w:val="24"/>
        </w:rPr>
        <w:tab/>
      </w:r>
      <w:r w:rsidRPr="00CD32F4"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CD32F4" w:rsidRPr="00CD32F4" w:rsidRDefault="00CD32F4" w:rsidP="00CD32F4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bCs/>
          <w:sz w:val="24"/>
          <w:szCs w:val="24"/>
        </w:rPr>
        <w:t>ğ) Yürütülen faaliyetler</w:t>
      </w:r>
      <w:r w:rsidRPr="00CD32F4">
        <w:rPr>
          <w:rFonts w:ascii="Times New Roman" w:hAnsi="Times New Roman" w:cs="Times New Roman"/>
          <w:bCs/>
          <w:sz w:val="24"/>
          <w:szCs w:val="24"/>
        </w:rPr>
        <w:tab/>
      </w:r>
      <w:r w:rsidRPr="00CD32F4"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CD32F4" w:rsidRPr="00CD32F4" w:rsidRDefault="00CD32F4" w:rsidP="00CD32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bCs/>
          <w:sz w:val="24"/>
          <w:szCs w:val="24"/>
        </w:rPr>
        <w:t>Tablo 1</w:t>
      </w:r>
      <w:r w:rsidRPr="00CD32F4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3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05"/>
      </w:tblGrid>
      <w:tr w:rsidR="00CD32F4" w:rsidRPr="00CD32F4" w:rsidTr="004D1B3A">
        <w:trPr>
          <w:trHeight w:val="450"/>
        </w:trPr>
        <w:tc>
          <w:tcPr>
            <w:tcW w:w="1805" w:type="dxa"/>
            <w:shd w:val="clear" w:color="auto" w:fill="auto"/>
          </w:tcPr>
          <w:p w:rsidR="00CD32F4" w:rsidRPr="00CD32F4" w:rsidRDefault="00CD32F4" w:rsidP="00CD3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F4">
              <w:rPr>
                <w:rFonts w:ascii="Times New Roman" w:hAnsi="Times New Roman" w:cs="Times New Roman"/>
                <w:bCs/>
                <w:sz w:val="24"/>
                <w:szCs w:val="24"/>
              </w:rPr>
              <w:t>Şube</w:t>
            </w:r>
          </w:p>
        </w:tc>
        <w:tc>
          <w:tcPr>
            <w:tcW w:w="1805" w:type="dxa"/>
          </w:tcPr>
          <w:p w:rsidR="00CD32F4" w:rsidRPr="00CD32F4" w:rsidRDefault="00CD32F4" w:rsidP="00CD3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F4">
              <w:rPr>
                <w:rFonts w:ascii="Times New Roman" w:hAnsi="Times New Roman" w:cs="Times New Roman"/>
                <w:bCs/>
                <w:sz w:val="24"/>
                <w:szCs w:val="24"/>
              </w:rPr>
              <w:t>Temsilcilik</w:t>
            </w:r>
          </w:p>
        </w:tc>
      </w:tr>
      <w:tr w:rsidR="00CD32F4" w:rsidRPr="00CD32F4" w:rsidTr="004D1B3A">
        <w:trPr>
          <w:trHeight w:val="450"/>
        </w:trPr>
        <w:tc>
          <w:tcPr>
            <w:tcW w:w="1805" w:type="dxa"/>
            <w:shd w:val="clear" w:color="auto" w:fill="auto"/>
          </w:tcPr>
          <w:p w:rsidR="00CD32F4" w:rsidRPr="00CD32F4" w:rsidRDefault="00CD32F4" w:rsidP="00CD32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CD32F4" w:rsidRPr="00CD32F4" w:rsidRDefault="00CD32F4" w:rsidP="00CD32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32F4" w:rsidRPr="00CD32F4" w:rsidRDefault="00CD32F4" w:rsidP="00CD32F4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776"/>
        <w:gridCol w:w="831"/>
        <w:gridCol w:w="1374"/>
        <w:gridCol w:w="1427"/>
        <w:gridCol w:w="1354"/>
        <w:gridCol w:w="1035"/>
      </w:tblGrid>
      <w:tr w:rsidR="00CD32F4" w:rsidRPr="00CD32F4" w:rsidTr="004D1B3A">
        <w:trPr>
          <w:trHeight w:val="411"/>
          <w:tblHeader/>
        </w:trPr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2F4" w:rsidRPr="00CD32F4" w:rsidRDefault="00CD32F4" w:rsidP="00CD32F4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F4">
              <w:rPr>
                <w:rFonts w:ascii="Times New Roman" w:hAnsi="Times New Roman" w:cs="Times New Roman"/>
                <w:bCs/>
                <w:sz w:val="24"/>
                <w:szCs w:val="24"/>
              </w:rPr>
              <w:t>Tablo 2</w:t>
            </w:r>
            <w:r w:rsidRPr="00CD32F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2F4" w:rsidRPr="00CD32F4" w:rsidRDefault="00CD32F4" w:rsidP="00CD3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2F4" w:rsidRPr="00CD32F4" w:rsidRDefault="00CD32F4" w:rsidP="00CD3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F4">
              <w:rPr>
                <w:rFonts w:ascii="Times New Roman" w:hAnsi="Times New Roman" w:cs="Times New Roman"/>
                <w:bCs/>
                <w:sz w:val="24"/>
                <w:szCs w:val="24"/>
              </w:rPr>
              <w:t>Görevler</w:t>
            </w:r>
          </w:p>
        </w:tc>
      </w:tr>
      <w:tr w:rsidR="00CD32F4" w:rsidRPr="00CD32F4" w:rsidTr="004D1B3A">
        <w:trPr>
          <w:trHeight w:val="1255"/>
          <w:tblHeader/>
        </w:trPr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CD32F4" w:rsidRPr="00CD32F4" w:rsidRDefault="00CD32F4" w:rsidP="00CD3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F4">
              <w:rPr>
                <w:rFonts w:ascii="Times New Roman" w:hAnsi="Times New Roman" w:cs="Times New Roman"/>
                <w:bCs/>
                <w:sz w:val="24"/>
                <w:szCs w:val="24"/>
              </w:rPr>
              <w:t>Komisyon kararı ve ürün ailesi</w:t>
            </w:r>
            <w:r w:rsidRPr="00CD3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CD32F4" w:rsidRPr="00CD32F4" w:rsidRDefault="00CD32F4" w:rsidP="00CD3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2F4" w:rsidRPr="00CD32F4" w:rsidRDefault="00CD32F4" w:rsidP="00CD3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F4">
              <w:rPr>
                <w:rFonts w:ascii="Times New Roman" w:hAnsi="Times New Roman" w:cs="Times New Roman"/>
                <w:bCs/>
                <w:sz w:val="24"/>
                <w:szCs w:val="24"/>
              </w:rPr>
              <w:t>Uyumlaştırılmış teknik şartname</w:t>
            </w: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CD32F4" w:rsidRPr="00CD32F4" w:rsidRDefault="00CD32F4" w:rsidP="00CD3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F4">
              <w:rPr>
                <w:rFonts w:ascii="Times New Roman" w:hAnsi="Times New Roman" w:cs="Times New Roman"/>
                <w:bCs/>
                <w:sz w:val="24"/>
                <w:szCs w:val="24"/>
              </w:rPr>
              <w:t>PD</w:t>
            </w:r>
            <w:r w:rsidRPr="00CD32F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CD32F4" w:rsidRPr="00CD32F4" w:rsidRDefault="00CD32F4" w:rsidP="00CD3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F4">
              <w:rPr>
                <w:rFonts w:ascii="Times New Roman" w:hAnsi="Times New Roman" w:cs="Times New Roman"/>
                <w:bCs/>
                <w:sz w:val="24"/>
                <w:szCs w:val="24"/>
              </w:rPr>
              <w:t>FÜK başlangıç denetimi</w:t>
            </w:r>
            <w:r w:rsidRPr="00CD32F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CD32F4" w:rsidRPr="00CD32F4" w:rsidRDefault="00CD32F4" w:rsidP="00CD3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F4">
              <w:rPr>
                <w:rFonts w:ascii="Times New Roman" w:hAnsi="Times New Roman" w:cs="Times New Roman"/>
                <w:bCs/>
                <w:sz w:val="24"/>
                <w:szCs w:val="24"/>
              </w:rPr>
              <w:t>FÜK gözetimi</w:t>
            </w:r>
            <w:r w:rsidRPr="00CD32F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CD32F4" w:rsidRPr="00CD32F4" w:rsidRDefault="00CD32F4" w:rsidP="00CD3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F4">
              <w:rPr>
                <w:rFonts w:ascii="Times New Roman" w:hAnsi="Times New Roman" w:cs="Times New Roman"/>
                <w:bCs/>
                <w:sz w:val="24"/>
                <w:szCs w:val="24"/>
              </w:rPr>
              <w:t>Ürün gözetimi</w:t>
            </w:r>
            <w:r w:rsidRPr="00CD32F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:rsidR="00CD32F4" w:rsidRPr="00CD32F4" w:rsidRDefault="00CD32F4" w:rsidP="00CD32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F4">
              <w:rPr>
                <w:rFonts w:ascii="Times New Roman" w:hAnsi="Times New Roman" w:cs="Times New Roman"/>
                <w:bCs/>
                <w:sz w:val="24"/>
                <w:szCs w:val="24"/>
              </w:rPr>
              <w:t>Diğer</w:t>
            </w:r>
            <w:r w:rsidRPr="00CD32F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CD32F4" w:rsidRPr="00CD32F4" w:rsidTr="004D1B3A">
        <w:trPr>
          <w:trHeight w:val="552"/>
          <w:tblHeader/>
        </w:trPr>
        <w:tc>
          <w:tcPr>
            <w:tcW w:w="1585" w:type="dxa"/>
            <w:vAlign w:val="center"/>
          </w:tcPr>
          <w:p w:rsidR="00CD32F4" w:rsidRPr="00CD32F4" w:rsidRDefault="00CD32F4" w:rsidP="00CD3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D32F4" w:rsidRPr="00CD32F4" w:rsidRDefault="00CD32F4" w:rsidP="00CD3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CD32F4" w:rsidRPr="00CD32F4" w:rsidRDefault="00CD32F4" w:rsidP="00CD3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CD32F4" w:rsidRPr="00CD32F4" w:rsidRDefault="00CD32F4" w:rsidP="00CD3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CD32F4" w:rsidRPr="00CD32F4" w:rsidRDefault="00CD32F4" w:rsidP="00CD3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CD32F4" w:rsidRPr="00CD32F4" w:rsidRDefault="00CD32F4" w:rsidP="00CD3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D32F4" w:rsidRPr="00CD32F4" w:rsidRDefault="00CD32F4" w:rsidP="00CD3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2F4" w:rsidRPr="00CD32F4" w:rsidTr="004D1B3A">
        <w:trPr>
          <w:trHeight w:val="552"/>
          <w:tblHeader/>
        </w:trPr>
        <w:tc>
          <w:tcPr>
            <w:tcW w:w="1585" w:type="dxa"/>
            <w:vAlign w:val="center"/>
          </w:tcPr>
          <w:p w:rsidR="00CD32F4" w:rsidRPr="00CD32F4" w:rsidRDefault="00CD32F4" w:rsidP="00CD3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CD32F4" w:rsidRPr="00CD32F4" w:rsidRDefault="00CD32F4" w:rsidP="00CD3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CD32F4" w:rsidRPr="00CD32F4" w:rsidRDefault="00CD32F4" w:rsidP="00CD3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CD32F4" w:rsidRPr="00CD32F4" w:rsidRDefault="00CD32F4" w:rsidP="00CD3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CD32F4" w:rsidRPr="00CD32F4" w:rsidRDefault="00CD32F4" w:rsidP="00CD3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CD32F4" w:rsidRPr="00CD32F4" w:rsidRDefault="00CD32F4" w:rsidP="00CD3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D32F4" w:rsidRPr="00CD32F4" w:rsidRDefault="00CD32F4" w:rsidP="00CD32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D32F4" w:rsidRPr="00CD32F4" w:rsidRDefault="00CD32F4" w:rsidP="00CD32F4">
      <w:pPr>
        <w:rPr>
          <w:rFonts w:ascii="Times New Roman" w:hAnsi="Times New Roman" w:cs="Times New Roman"/>
          <w:bCs/>
          <w:sz w:val="24"/>
          <w:szCs w:val="24"/>
        </w:rPr>
      </w:pPr>
    </w:p>
    <w:p w:rsidR="00CD32F4" w:rsidRPr="00CD32F4" w:rsidRDefault="00CD32F4" w:rsidP="00CD32F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bCs/>
          <w:sz w:val="24"/>
          <w:szCs w:val="24"/>
        </w:rPr>
        <w:t>Yukarıda yer alan bilgiler ve ekte yer alan dokümanların doğruluğuna ilişkin sorumluluk tarafımıza ait olup herhangi bir değişiklikte bir ay içerisinde Bakanlığınızı bilgilendirmeyi taahhüt ederiz.</w:t>
      </w:r>
    </w:p>
    <w:p w:rsidR="00CD32F4" w:rsidRPr="00CD32F4" w:rsidRDefault="00CD32F4" w:rsidP="00CD32F4">
      <w:pPr>
        <w:keepNext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bCs/>
          <w:sz w:val="24"/>
          <w:szCs w:val="24"/>
        </w:rPr>
        <w:lastRenderedPageBreak/>
        <w:t>…/…/20…</w:t>
      </w:r>
    </w:p>
    <w:p w:rsidR="00CD32F4" w:rsidRPr="00CD32F4" w:rsidRDefault="00CD32F4" w:rsidP="00CD32F4">
      <w:pPr>
        <w:keepNext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bCs/>
          <w:sz w:val="24"/>
          <w:szCs w:val="24"/>
        </w:rPr>
        <w:t>(Tarih)</w:t>
      </w:r>
    </w:p>
    <w:p w:rsidR="00CD32F4" w:rsidRPr="00CD32F4" w:rsidRDefault="00CD32F4" w:rsidP="00CD32F4">
      <w:pPr>
        <w:keepNext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bCs/>
          <w:sz w:val="24"/>
          <w:szCs w:val="24"/>
        </w:rPr>
        <w:t>İMZA</w:t>
      </w:r>
    </w:p>
    <w:p w:rsidR="00CD32F4" w:rsidRPr="00CD32F4" w:rsidRDefault="00CD32F4" w:rsidP="00CD32F4">
      <w:pPr>
        <w:keepNext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bCs/>
          <w:sz w:val="24"/>
          <w:szCs w:val="24"/>
        </w:rPr>
        <w:t>Şirket Yetkilisinin adı, soyadı ve unvanı</w:t>
      </w:r>
    </w:p>
    <w:p w:rsidR="00CD32F4" w:rsidRPr="00CD32F4" w:rsidRDefault="00CD32F4" w:rsidP="00CD32F4">
      <w:pPr>
        <w:keepNext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sz w:val="24"/>
          <w:szCs w:val="24"/>
        </w:rPr>
        <w:t>(Kuruluş Kaşesi)</w:t>
      </w:r>
    </w:p>
    <w:p w:rsidR="00CD32F4" w:rsidRPr="00CD32F4" w:rsidRDefault="00CD32F4" w:rsidP="00CD32F4">
      <w:pPr>
        <w:rPr>
          <w:rFonts w:ascii="Times New Roman" w:hAnsi="Times New Roman" w:cs="Times New Roman"/>
          <w:bCs/>
          <w:sz w:val="24"/>
          <w:szCs w:val="24"/>
        </w:rPr>
      </w:pPr>
    </w:p>
    <w:p w:rsidR="00CD32F4" w:rsidRPr="00CD32F4" w:rsidRDefault="00CD32F4" w:rsidP="00CD32F4">
      <w:pPr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bCs/>
          <w:sz w:val="24"/>
          <w:szCs w:val="24"/>
        </w:rPr>
        <w:t xml:space="preserve">Ekler: </w:t>
      </w:r>
    </w:p>
    <w:p w:rsidR="00CD32F4" w:rsidRPr="00CD32F4" w:rsidRDefault="00CD32F4" w:rsidP="00CD32F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bCs/>
          <w:sz w:val="24"/>
          <w:szCs w:val="24"/>
        </w:rPr>
        <w:t>1- Kuruluşun şube ve temsilcilik ilişkisinde bulunduğu onaylanmış kuruluş ile arasındaki yetki devri/sözleşme dokümanı (Türkçe)</w:t>
      </w:r>
    </w:p>
    <w:p w:rsidR="00CD32F4" w:rsidRPr="00CD32F4" w:rsidRDefault="00CD32F4" w:rsidP="00CD32F4">
      <w:pPr>
        <w:rPr>
          <w:rFonts w:ascii="Times New Roman" w:hAnsi="Times New Roman" w:cs="Times New Roman"/>
          <w:bCs/>
          <w:sz w:val="24"/>
          <w:szCs w:val="24"/>
        </w:rPr>
      </w:pPr>
      <w:r w:rsidRPr="00CD32F4">
        <w:rPr>
          <w:rFonts w:ascii="Times New Roman" w:hAnsi="Times New Roman" w:cs="Times New Roman"/>
          <w:bCs/>
          <w:sz w:val="24"/>
          <w:szCs w:val="24"/>
        </w:rPr>
        <w:t>2- Akreditasyon sertifikası</w:t>
      </w:r>
      <w:r w:rsidRPr="00CD32F4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10"/>
      </w:r>
      <w:r w:rsidRPr="00CD32F4">
        <w:rPr>
          <w:rFonts w:ascii="Times New Roman" w:hAnsi="Times New Roman" w:cs="Times New Roman"/>
          <w:bCs/>
          <w:sz w:val="24"/>
          <w:szCs w:val="24"/>
        </w:rPr>
        <w:t xml:space="preserve"> (Türkçe)</w:t>
      </w:r>
    </w:p>
    <w:p w:rsidR="00CD32F4" w:rsidRPr="00CD32F4" w:rsidRDefault="00CD32F4" w:rsidP="00CD32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32F4" w:rsidRPr="00CD32F4" w:rsidRDefault="00CD32F4" w:rsidP="00CD32F4">
      <w:pPr>
        <w:rPr>
          <w:rFonts w:ascii="Times New Roman" w:hAnsi="Times New Roman" w:cs="Times New Roman"/>
          <w:strike/>
          <w:sz w:val="24"/>
          <w:szCs w:val="24"/>
        </w:rPr>
      </w:pPr>
    </w:p>
    <w:p w:rsidR="00A203DA" w:rsidRDefault="00A203DA">
      <w:bookmarkStart w:id="0" w:name="_GoBack"/>
      <w:bookmarkEnd w:id="0"/>
    </w:p>
    <w:sectPr w:rsidR="00A2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23" w:rsidRDefault="006B6423" w:rsidP="00CD32F4">
      <w:pPr>
        <w:spacing w:after="0" w:line="240" w:lineRule="auto"/>
      </w:pPr>
      <w:r>
        <w:separator/>
      </w:r>
    </w:p>
  </w:endnote>
  <w:endnote w:type="continuationSeparator" w:id="0">
    <w:p w:rsidR="006B6423" w:rsidRDefault="006B6423" w:rsidP="00CD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23" w:rsidRDefault="006B6423" w:rsidP="00CD32F4">
      <w:pPr>
        <w:spacing w:after="0" w:line="240" w:lineRule="auto"/>
      </w:pPr>
      <w:r>
        <w:separator/>
      </w:r>
    </w:p>
  </w:footnote>
  <w:footnote w:type="continuationSeparator" w:id="0">
    <w:p w:rsidR="006B6423" w:rsidRDefault="006B6423" w:rsidP="00CD32F4">
      <w:pPr>
        <w:spacing w:after="0" w:line="240" w:lineRule="auto"/>
      </w:pPr>
      <w:r>
        <w:continuationSeparator/>
      </w:r>
    </w:p>
  </w:footnote>
  <w:footnote w:id="1">
    <w:p w:rsidR="00CD32F4" w:rsidRPr="001B0E7D" w:rsidRDefault="00CD32F4" w:rsidP="00CD32F4">
      <w:pPr>
        <w:pStyle w:val="DipnotMetni"/>
        <w:jc w:val="both"/>
        <w:rPr>
          <w:sz w:val="16"/>
          <w:szCs w:val="16"/>
        </w:rPr>
      </w:pPr>
      <w:r w:rsidRPr="001B0E7D">
        <w:rPr>
          <w:rStyle w:val="DipnotBavurusu"/>
          <w:sz w:val="16"/>
          <w:szCs w:val="16"/>
        </w:rPr>
        <w:footnoteRef/>
      </w:r>
      <w:r w:rsidRPr="001B0E7D">
        <w:rPr>
          <w:sz w:val="16"/>
          <w:szCs w:val="16"/>
        </w:rPr>
        <w:t xml:space="preserve"> Birden fazla kuruluşla çalışıyor ise f) ve g) </w:t>
      </w:r>
      <w:r>
        <w:rPr>
          <w:sz w:val="16"/>
          <w:szCs w:val="16"/>
        </w:rPr>
        <w:t>ve ğ) de istenen bilgiler</w:t>
      </w:r>
      <w:r w:rsidRPr="001B0E7D">
        <w:rPr>
          <w:sz w:val="16"/>
          <w:szCs w:val="16"/>
        </w:rPr>
        <w:t xml:space="preserve"> her bir </w:t>
      </w:r>
      <w:r>
        <w:rPr>
          <w:sz w:val="16"/>
          <w:szCs w:val="16"/>
        </w:rPr>
        <w:t xml:space="preserve">onaylanmış </w:t>
      </w:r>
      <w:r w:rsidRPr="001B0E7D">
        <w:rPr>
          <w:sz w:val="16"/>
          <w:szCs w:val="16"/>
        </w:rPr>
        <w:t xml:space="preserve">kuruluş için ayrı ayrı </w:t>
      </w:r>
      <w:r>
        <w:rPr>
          <w:sz w:val="16"/>
          <w:szCs w:val="16"/>
        </w:rPr>
        <w:t>belirtilmelidir</w:t>
      </w:r>
      <w:r w:rsidRPr="001B0E7D">
        <w:rPr>
          <w:sz w:val="16"/>
          <w:szCs w:val="16"/>
        </w:rPr>
        <w:t>.</w:t>
      </w:r>
    </w:p>
  </w:footnote>
  <w:footnote w:id="2">
    <w:p w:rsidR="00CD32F4" w:rsidRPr="001B0E7D" w:rsidRDefault="00CD32F4" w:rsidP="00CD32F4">
      <w:pPr>
        <w:pStyle w:val="DipnotMetni"/>
        <w:jc w:val="both"/>
        <w:rPr>
          <w:sz w:val="16"/>
          <w:szCs w:val="16"/>
        </w:rPr>
      </w:pPr>
      <w:r w:rsidRPr="001B0E7D">
        <w:rPr>
          <w:rStyle w:val="DipnotBavurusu"/>
          <w:sz w:val="16"/>
          <w:szCs w:val="16"/>
        </w:rPr>
        <w:footnoteRef/>
      </w:r>
      <w:r w:rsidRPr="001B0E7D">
        <w:rPr>
          <w:sz w:val="16"/>
          <w:szCs w:val="16"/>
        </w:rPr>
        <w:t xml:space="preserve"> Sözleşme tarihi.</w:t>
      </w:r>
    </w:p>
  </w:footnote>
  <w:footnote w:id="3">
    <w:p w:rsidR="00CD32F4" w:rsidRPr="00BD01A3" w:rsidRDefault="00CD32F4" w:rsidP="00CD32F4">
      <w:pPr>
        <w:pStyle w:val="DipnotMetni"/>
        <w:jc w:val="both"/>
        <w:rPr>
          <w:sz w:val="16"/>
          <w:szCs w:val="16"/>
        </w:rPr>
      </w:pPr>
      <w:r w:rsidRPr="001B0E7D">
        <w:rPr>
          <w:rStyle w:val="DipnotBavurusu"/>
          <w:sz w:val="16"/>
          <w:szCs w:val="16"/>
        </w:rPr>
        <w:footnoteRef/>
      </w:r>
      <w:r>
        <w:rPr>
          <w:sz w:val="16"/>
          <w:szCs w:val="16"/>
        </w:rPr>
        <w:t xml:space="preserve"> Onaylanmış k</w:t>
      </w:r>
      <w:r w:rsidRPr="001B0E7D">
        <w:rPr>
          <w:sz w:val="16"/>
          <w:szCs w:val="16"/>
        </w:rPr>
        <w:t>uruluş ile ilişkisi</w:t>
      </w:r>
      <w:r>
        <w:rPr>
          <w:sz w:val="16"/>
          <w:szCs w:val="16"/>
        </w:rPr>
        <w:t>.</w:t>
      </w:r>
    </w:p>
  </w:footnote>
  <w:footnote w:id="4">
    <w:p w:rsidR="00CD32F4" w:rsidRPr="001B0E7D" w:rsidRDefault="00CD32F4" w:rsidP="00CD32F4">
      <w:pPr>
        <w:pStyle w:val="DipnotMetni"/>
        <w:jc w:val="both"/>
        <w:rPr>
          <w:sz w:val="16"/>
          <w:szCs w:val="16"/>
        </w:rPr>
      </w:pPr>
      <w:r w:rsidRPr="001B0E7D">
        <w:rPr>
          <w:rStyle w:val="DipnotBavurusu"/>
          <w:sz w:val="16"/>
          <w:szCs w:val="16"/>
        </w:rPr>
        <w:footnoteRef/>
      </w:r>
      <w:r w:rsidRPr="001B0E7D">
        <w:rPr>
          <w:sz w:val="16"/>
          <w:szCs w:val="16"/>
        </w:rPr>
        <w:t xml:space="preserve">PDDD faaliyeti gerçekleştirilen </w:t>
      </w:r>
      <w:r>
        <w:rPr>
          <w:sz w:val="16"/>
          <w:szCs w:val="16"/>
        </w:rPr>
        <w:t>uyumlaştırılmış teknik şartnameler ve bu şartnameler</w:t>
      </w:r>
      <w:r w:rsidRPr="001B0E7D">
        <w:rPr>
          <w:sz w:val="16"/>
          <w:szCs w:val="16"/>
        </w:rPr>
        <w:t xml:space="preserve"> kapsamında yapılan işler tabloda işaretlenmelidir.</w:t>
      </w:r>
      <w:r>
        <w:rPr>
          <w:sz w:val="16"/>
          <w:szCs w:val="16"/>
        </w:rPr>
        <w:t xml:space="preserve"> </w:t>
      </w:r>
    </w:p>
  </w:footnote>
  <w:footnote w:id="5">
    <w:p w:rsidR="00CD32F4" w:rsidRPr="001B0E7D" w:rsidRDefault="00CD32F4" w:rsidP="00CD32F4">
      <w:pPr>
        <w:pStyle w:val="DipnotMetni"/>
        <w:jc w:val="both"/>
        <w:rPr>
          <w:sz w:val="16"/>
          <w:szCs w:val="16"/>
        </w:rPr>
      </w:pPr>
      <w:r w:rsidRPr="001B0E7D">
        <w:rPr>
          <w:rStyle w:val="DipnotBavurusu"/>
          <w:sz w:val="16"/>
          <w:szCs w:val="16"/>
        </w:rPr>
        <w:footnoteRef/>
      </w:r>
      <w:r>
        <w:rPr>
          <w:sz w:val="16"/>
          <w:szCs w:val="16"/>
        </w:rPr>
        <w:t xml:space="preserve">Yapı malzemesinin testine, </w:t>
      </w:r>
      <w:r w:rsidRPr="003A4D6D">
        <w:rPr>
          <w:sz w:val="16"/>
          <w:szCs w:val="16"/>
        </w:rPr>
        <w:t>hesaplamalara, tablo halinde verilen değerlere veya tanımlayıcı belgelere dayanarak malzemenin performansını</w:t>
      </w:r>
      <w:r>
        <w:rPr>
          <w:sz w:val="16"/>
          <w:szCs w:val="16"/>
        </w:rPr>
        <w:t>n değerlendirilmesi.</w:t>
      </w:r>
    </w:p>
  </w:footnote>
  <w:footnote w:id="6">
    <w:p w:rsidR="00CD32F4" w:rsidRPr="001B0E7D" w:rsidRDefault="00CD32F4" w:rsidP="00CD32F4">
      <w:pPr>
        <w:pStyle w:val="DipnotMetni"/>
        <w:jc w:val="both"/>
        <w:rPr>
          <w:sz w:val="16"/>
          <w:szCs w:val="16"/>
        </w:rPr>
      </w:pPr>
      <w:r w:rsidRPr="001B0E7D">
        <w:rPr>
          <w:rStyle w:val="DipnotBavurusu"/>
          <w:sz w:val="16"/>
          <w:szCs w:val="16"/>
        </w:rPr>
        <w:footnoteRef/>
      </w:r>
      <w:r w:rsidRPr="001B0E7D">
        <w:rPr>
          <w:sz w:val="16"/>
          <w:szCs w:val="16"/>
        </w:rPr>
        <w:t>Fabrika üretim kontrolü ilk denetimi</w:t>
      </w:r>
      <w:r>
        <w:rPr>
          <w:sz w:val="16"/>
          <w:szCs w:val="16"/>
        </w:rPr>
        <w:t>.</w:t>
      </w:r>
    </w:p>
  </w:footnote>
  <w:footnote w:id="7">
    <w:p w:rsidR="00CD32F4" w:rsidRPr="001B0E7D" w:rsidRDefault="00CD32F4" w:rsidP="00CD32F4">
      <w:pPr>
        <w:pStyle w:val="DipnotMetni"/>
        <w:jc w:val="both"/>
        <w:rPr>
          <w:sz w:val="16"/>
          <w:szCs w:val="16"/>
        </w:rPr>
      </w:pPr>
      <w:r w:rsidRPr="001B0E7D">
        <w:rPr>
          <w:rStyle w:val="DipnotBavurusu"/>
          <w:sz w:val="16"/>
          <w:szCs w:val="16"/>
        </w:rPr>
        <w:footnoteRef/>
      </w:r>
      <w:proofErr w:type="spellStart"/>
      <w:r w:rsidRPr="001B0E7D">
        <w:rPr>
          <w:sz w:val="16"/>
          <w:szCs w:val="16"/>
        </w:rPr>
        <w:t>FÜK’ün</w:t>
      </w:r>
      <w:proofErr w:type="spellEnd"/>
      <w:r w:rsidRPr="001B0E7D">
        <w:rPr>
          <w:sz w:val="16"/>
          <w:szCs w:val="16"/>
        </w:rPr>
        <w:t xml:space="preserve"> sürekli gözetimi, ölçümü ve değerlendirilmesi</w:t>
      </w:r>
      <w:r>
        <w:rPr>
          <w:sz w:val="16"/>
          <w:szCs w:val="16"/>
        </w:rPr>
        <w:t>.</w:t>
      </w:r>
    </w:p>
  </w:footnote>
  <w:footnote w:id="8">
    <w:p w:rsidR="00CD32F4" w:rsidRPr="001B0E7D" w:rsidRDefault="00CD32F4" w:rsidP="00CD32F4">
      <w:pPr>
        <w:pStyle w:val="DipnotMetni"/>
        <w:jc w:val="both"/>
        <w:rPr>
          <w:sz w:val="16"/>
          <w:szCs w:val="16"/>
        </w:rPr>
      </w:pPr>
      <w:r w:rsidRPr="001B0E7D">
        <w:rPr>
          <w:rStyle w:val="DipnotBavurusu"/>
          <w:sz w:val="16"/>
          <w:szCs w:val="16"/>
        </w:rPr>
        <w:footnoteRef/>
      </w:r>
      <w:r w:rsidRPr="001B0E7D">
        <w:rPr>
          <w:sz w:val="16"/>
          <w:szCs w:val="16"/>
        </w:rPr>
        <w:t>Malzemelerin piyasaya arzından önce alınmış numunelerinin denetlenmesi</w:t>
      </w:r>
      <w:r>
        <w:rPr>
          <w:sz w:val="16"/>
          <w:szCs w:val="16"/>
        </w:rPr>
        <w:t>.</w:t>
      </w:r>
    </w:p>
  </w:footnote>
  <w:footnote w:id="9">
    <w:p w:rsidR="00CD32F4" w:rsidRPr="001B0E7D" w:rsidRDefault="00CD32F4" w:rsidP="00CD32F4">
      <w:pPr>
        <w:pStyle w:val="DipnotMetni"/>
        <w:jc w:val="both"/>
        <w:rPr>
          <w:sz w:val="16"/>
          <w:szCs w:val="16"/>
        </w:rPr>
      </w:pPr>
      <w:r w:rsidRPr="001B0E7D">
        <w:rPr>
          <w:rStyle w:val="DipnotBavurusu"/>
          <w:sz w:val="16"/>
          <w:szCs w:val="16"/>
        </w:rPr>
        <w:footnoteRef/>
      </w:r>
      <w:r>
        <w:rPr>
          <w:sz w:val="16"/>
          <w:szCs w:val="16"/>
        </w:rPr>
        <w:t xml:space="preserve"> Bu tabloda belirtilmemiş başvuru alma, n</w:t>
      </w:r>
      <w:r w:rsidRPr="001B0E7D">
        <w:rPr>
          <w:sz w:val="16"/>
          <w:szCs w:val="16"/>
        </w:rPr>
        <w:t xml:space="preserve">umune alma </w:t>
      </w:r>
      <w:proofErr w:type="spellStart"/>
      <w:r w:rsidRPr="001B0E7D">
        <w:rPr>
          <w:sz w:val="16"/>
          <w:szCs w:val="16"/>
        </w:rPr>
        <w:t>v.b</w:t>
      </w:r>
      <w:proofErr w:type="spellEnd"/>
      <w:r w:rsidRPr="001B0E7D">
        <w:rPr>
          <w:sz w:val="16"/>
          <w:szCs w:val="16"/>
        </w:rPr>
        <w:t>.</w:t>
      </w:r>
      <w:r>
        <w:rPr>
          <w:sz w:val="16"/>
          <w:szCs w:val="16"/>
        </w:rPr>
        <w:t xml:space="preserve"> diğer görevler.</w:t>
      </w:r>
    </w:p>
  </w:footnote>
  <w:footnote w:id="10">
    <w:p w:rsidR="00CD32F4" w:rsidRPr="001B0E7D" w:rsidRDefault="00CD32F4" w:rsidP="00CD32F4">
      <w:pPr>
        <w:pStyle w:val="DipnotMetni"/>
        <w:rPr>
          <w:sz w:val="16"/>
          <w:szCs w:val="16"/>
        </w:rPr>
      </w:pPr>
      <w:r w:rsidRPr="001B0E7D">
        <w:rPr>
          <w:rStyle w:val="DipnotBavurusu"/>
          <w:sz w:val="16"/>
          <w:szCs w:val="16"/>
        </w:rPr>
        <w:footnoteRef/>
      </w:r>
      <w:r w:rsidRPr="001B0E7D">
        <w:rPr>
          <w:sz w:val="16"/>
          <w:szCs w:val="16"/>
        </w:rPr>
        <w:t xml:space="preserve"> Kuruluşun ilişkili olduğu onaylanmış kuruluşun akreditasyonu </w:t>
      </w:r>
      <w:r>
        <w:rPr>
          <w:sz w:val="16"/>
          <w:szCs w:val="16"/>
        </w:rPr>
        <w:t>k</w:t>
      </w:r>
      <w:r w:rsidRPr="001B0E7D">
        <w:rPr>
          <w:sz w:val="16"/>
          <w:szCs w:val="16"/>
        </w:rPr>
        <w:t>uruluş faaliyetlerini de kapsıyor ise.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F4"/>
    <w:rsid w:val="006B6423"/>
    <w:rsid w:val="00A203DA"/>
    <w:rsid w:val="00C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E1637-A86A-4C1D-A111-6A1D36CB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CD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D32F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unhideWhenUsed/>
    <w:rsid w:val="00CD3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Şentürk Üncü</dc:creator>
  <cp:keywords/>
  <dc:description/>
  <cp:lastModifiedBy>Hülya Şentürk Üncü</cp:lastModifiedBy>
  <cp:revision>1</cp:revision>
  <dcterms:created xsi:type="dcterms:W3CDTF">2022-06-21T09:06:00Z</dcterms:created>
  <dcterms:modified xsi:type="dcterms:W3CDTF">2022-06-21T09:08:00Z</dcterms:modified>
</cp:coreProperties>
</file>