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609" w:type="dxa"/>
        <w:tblCellMar>
          <w:left w:w="70" w:type="dxa"/>
          <w:right w:w="70" w:type="dxa"/>
        </w:tblCellMar>
        <w:tblLook w:val="04A0" w:firstRow="1" w:lastRow="0" w:firstColumn="1" w:lastColumn="0" w:noHBand="0" w:noVBand="1"/>
      </w:tblPr>
      <w:tblGrid>
        <w:gridCol w:w="461"/>
        <w:gridCol w:w="187"/>
        <w:gridCol w:w="783"/>
        <w:gridCol w:w="358"/>
        <w:gridCol w:w="766"/>
        <w:gridCol w:w="358"/>
        <w:gridCol w:w="501"/>
        <w:gridCol w:w="358"/>
        <w:gridCol w:w="184"/>
        <w:gridCol w:w="479"/>
        <w:gridCol w:w="358"/>
        <w:gridCol w:w="885"/>
        <w:gridCol w:w="358"/>
        <w:gridCol w:w="612"/>
        <w:gridCol w:w="358"/>
        <w:gridCol w:w="611"/>
        <w:gridCol w:w="358"/>
        <w:gridCol w:w="1680"/>
        <w:gridCol w:w="358"/>
        <w:gridCol w:w="864"/>
        <w:gridCol w:w="898"/>
        <w:gridCol w:w="358"/>
        <w:gridCol w:w="1192"/>
        <w:gridCol w:w="467"/>
        <w:gridCol w:w="1943"/>
        <w:gridCol w:w="874"/>
      </w:tblGrid>
      <w:tr w:rsidR="00FE320A" w:rsidRPr="00F57CD4" w14:paraId="2CFD6379" w14:textId="77777777" w:rsidTr="00FE320A">
        <w:trPr>
          <w:trHeight w:val="285"/>
        </w:trPr>
        <w:tc>
          <w:tcPr>
            <w:tcW w:w="461" w:type="dxa"/>
            <w:tcBorders>
              <w:top w:val="nil"/>
              <w:left w:val="nil"/>
              <w:bottom w:val="nil"/>
              <w:right w:val="nil"/>
            </w:tcBorders>
          </w:tcPr>
          <w:p w14:paraId="71F46923" w14:textId="77777777" w:rsidR="00FE320A" w:rsidRPr="00F57CD4" w:rsidRDefault="00FE320A" w:rsidP="00F57CD4">
            <w:pPr>
              <w:spacing w:after="0" w:line="240" w:lineRule="auto"/>
              <w:rPr>
                <w:rFonts w:ascii="Times New Roman" w:eastAsia="Times New Roman" w:hAnsi="Times New Roman" w:cs="Times New Roman"/>
                <w:sz w:val="24"/>
                <w:szCs w:val="24"/>
                <w:lang w:eastAsia="tr-TR"/>
              </w:rPr>
            </w:pPr>
          </w:p>
        </w:tc>
        <w:tc>
          <w:tcPr>
            <w:tcW w:w="187" w:type="dxa"/>
            <w:tcBorders>
              <w:top w:val="nil"/>
              <w:left w:val="nil"/>
              <w:bottom w:val="nil"/>
              <w:right w:val="nil"/>
            </w:tcBorders>
            <w:shd w:val="clear" w:color="auto" w:fill="auto"/>
            <w:noWrap/>
            <w:vAlign w:val="bottom"/>
            <w:hideMark/>
          </w:tcPr>
          <w:p w14:paraId="487252C3" w14:textId="77777777" w:rsidR="00FE320A" w:rsidRPr="00F57CD4" w:rsidRDefault="00FE320A" w:rsidP="00F57CD4">
            <w:pPr>
              <w:spacing w:after="0" w:line="240" w:lineRule="auto"/>
              <w:rPr>
                <w:rFonts w:ascii="Times New Roman" w:eastAsia="Times New Roman" w:hAnsi="Times New Roman" w:cs="Times New Roman"/>
                <w:sz w:val="24"/>
                <w:szCs w:val="24"/>
                <w:lang w:eastAsia="tr-TR"/>
              </w:rPr>
            </w:pPr>
          </w:p>
        </w:tc>
        <w:tc>
          <w:tcPr>
            <w:tcW w:w="1141" w:type="dxa"/>
            <w:gridSpan w:val="2"/>
            <w:tcBorders>
              <w:top w:val="nil"/>
              <w:left w:val="nil"/>
              <w:bottom w:val="nil"/>
              <w:right w:val="nil"/>
            </w:tcBorders>
            <w:shd w:val="clear" w:color="auto" w:fill="auto"/>
            <w:noWrap/>
            <w:vAlign w:val="bottom"/>
            <w:hideMark/>
          </w:tcPr>
          <w:p w14:paraId="64DDCC0B"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124" w:type="dxa"/>
            <w:gridSpan w:val="2"/>
            <w:tcBorders>
              <w:top w:val="nil"/>
              <w:left w:val="nil"/>
              <w:bottom w:val="nil"/>
              <w:right w:val="nil"/>
            </w:tcBorders>
            <w:shd w:val="clear" w:color="auto" w:fill="auto"/>
            <w:noWrap/>
            <w:vAlign w:val="bottom"/>
            <w:hideMark/>
          </w:tcPr>
          <w:p w14:paraId="2BE9AD98"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59" w:type="dxa"/>
            <w:gridSpan w:val="2"/>
            <w:tcBorders>
              <w:top w:val="nil"/>
              <w:left w:val="nil"/>
              <w:bottom w:val="nil"/>
              <w:right w:val="nil"/>
            </w:tcBorders>
            <w:shd w:val="clear" w:color="auto" w:fill="auto"/>
            <w:noWrap/>
            <w:vAlign w:val="bottom"/>
            <w:hideMark/>
          </w:tcPr>
          <w:p w14:paraId="3EB573C4"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84" w:type="dxa"/>
            <w:tcBorders>
              <w:top w:val="nil"/>
              <w:left w:val="nil"/>
              <w:bottom w:val="nil"/>
              <w:right w:val="nil"/>
            </w:tcBorders>
            <w:shd w:val="clear" w:color="auto" w:fill="auto"/>
            <w:noWrap/>
            <w:vAlign w:val="bottom"/>
            <w:hideMark/>
          </w:tcPr>
          <w:p w14:paraId="5226EDFC"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37" w:type="dxa"/>
            <w:gridSpan w:val="2"/>
            <w:tcBorders>
              <w:top w:val="nil"/>
              <w:left w:val="nil"/>
              <w:bottom w:val="nil"/>
              <w:right w:val="nil"/>
            </w:tcBorders>
            <w:shd w:val="clear" w:color="auto" w:fill="auto"/>
            <w:noWrap/>
            <w:vAlign w:val="bottom"/>
            <w:hideMark/>
          </w:tcPr>
          <w:p w14:paraId="3A84B6D6"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243" w:type="dxa"/>
            <w:gridSpan w:val="2"/>
            <w:tcBorders>
              <w:top w:val="nil"/>
              <w:left w:val="nil"/>
              <w:bottom w:val="nil"/>
              <w:right w:val="nil"/>
            </w:tcBorders>
            <w:shd w:val="clear" w:color="auto" w:fill="auto"/>
            <w:noWrap/>
            <w:vAlign w:val="bottom"/>
            <w:hideMark/>
          </w:tcPr>
          <w:p w14:paraId="106704DD"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939" w:type="dxa"/>
            <w:gridSpan w:val="4"/>
            <w:tcBorders>
              <w:top w:val="nil"/>
              <w:left w:val="nil"/>
              <w:bottom w:val="nil"/>
              <w:right w:val="nil"/>
            </w:tcBorders>
            <w:shd w:val="clear" w:color="auto" w:fill="auto"/>
            <w:noWrap/>
            <w:vAlign w:val="bottom"/>
            <w:hideMark/>
          </w:tcPr>
          <w:p w14:paraId="5B3252F2" w14:textId="77777777" w:rsidR="00FE320A" w:rsidRPr="00F57CD4" w:rsidRDefault="00FE320A" w:rsidP="00685DE8">
            <w:pPr>
              <w:spacing w:after="0" w:line="240" w:lineRule="auto"/>
              <w:jc w:val="center"/>
              <w:rPr>
                <w:rFonts w:ascii="Times New Roman" w:eastAsia="Times New Roman" w:hAnsi="Times New Roman" w:cs="Times New Roman"/>
                <w:b/>
                <w:bCs/>
                <w:lang w:eastAsia="tr-TR"/>
              </w:rPr>
            </w:pPr>
            <w:r w:rsidRPr="00F57CD4">
              <w:rPr>
                <w:rFonts w:ascii="Times New Roman" w:eastAsia="Times New Roman" w:hAnsi="Times New Roman" w:cs="Times New Roman"/>
                <w:b/>
                <w:bCs/>
                <w:lang w:eastAsia="tr-TR"/>
              </w:rPr>
              <w:t>İLAN</w:t>
            </w:r>
          </w:p>
        </w:tc>
        <w:tc>
          <w:tcPr>
            <w:tcW w:w="2038" w:type="dxa"/>
            <w:gridSpan w:val="2"/>
            <w:tcBorders>
              <w:top w:val="nil"/>
              <w:left w:val="nil"/>
              <w:bottom w:val="nil"/>
              <w:right w:val="nil"/>
            </w:tcBorders>
            <w:shd w:val="clear" w:color="auto" w:fill="auto"/>
            <w:noWrap/>
            <w:vAlign w:val="bottom"/>
            <w:hideMark/>
          </w:tcPr>
          <w:p w14:paraId="34A504C0" w14:textId="77777777" w:rsidR="00FE320A" w:rsidRPr="00F57CD4" w:rsidRDefault="00FE320A" w:rsidP="00685DE8">
            <w:pPr>
              <w:spacing w:after="0" w:line="240" w:lineRule="auto"/>
              <w:jc w:val="center"/>
              <w:rPr>
                <w:rFonts w:ascii="Times New Roman" w:eastAsia="Times New Roman" w:hAnsi="Times New Roman" w:cs="Times New Roman"/>
                <w:b/>
                <w:bCs/>
                <w:lang w:eastAsia="tr-TR"/>
              </w:rPr>
            </w:pPr>
          </w:p>
        </w:tc>
        <w:tc>
          <w:tcPr>
            <w:tcW w:w="864" w:type="dxa"/>
            <w:tcBorders>
              <w:top w:val="nil"/>
              <w:left w:val="nil"/>
              <w:bottom w:val="nil"/>
              <w:right w:val="nil"/>
            </w:tcBorders>
            <w:shd w:val="clear" w:color="auto" w:fill="auto"/>
            <w:noWrap/>
            <w:vAlign w:val="bottom"/>
            <w:hideMark/>
          </w:tcPr>
          <w:p w14:paraId="39B416BD" w14:textId="77777777" w:rsidR="00FE320A" w:rsidRPr="00F57CD4" w:rsidRDefault="00FE320A" w:rsidP="00685DE8">
            <w:pPr>
              <w:spacing w:after="0" w:line="240" w:lineRule="auto"/>
              <w:jc w:val="center"/>
              <w:rPr>
                <w:rFonts w:ascii="Times New Roman" w:eastAsia="Times New Roman" w:hAnsi="Times New Roman" w:cs="Times New Roman"/>
                <w:sz w:val="20"/>
                <w:szCs w:val="20"/>
                <w:lang w:eastAsia="tr-TR"/>
              </w:rPr>
            </w:pPr>
          </w:p>
        </w:tc>
        <w:tc>
          <w:tcPr>
            <w:tcW w:w="1256" w:type="dxa"/>
            <w:gridSpan w:val="2"/>
            <w:tcBorders>
              <w:top w:val="nil"/>
              <w:left w:val="nil"/>
              <w:bottom w:val="nil"/>
              <w:right w:val="nil"/>
            </w:tcBorders>
            <w:shd w:val="clear" w:color="auto" w:fill="auto"/>
            <w:noWrap/>
            <w:vAlign w:val="bottom"/>
            <w:hideMark/>
          </w:tcPr>
          <w:p w14:paraId="4CD91418" w14:textId="77777777" w:rsidR="00FE320A" w:rsidRPr="00F57CD4" w:rsidRDefault="00FE320A" w:rsidP="00685DE8">
            <w:pPr>
              <w:spacing w:after="0" w:line="240" w:lineRule="auto"/>
              <w:jc w:val="center"/>
              <w:rPr>
                <w:rFonts w:ascii="Times New Roman" w:eastAsia="Times New Roman" w:hAnsi="Times New Roman" w:cs="Times New Roman"/>
                <w:sz w:val="20"/>
                <w:szCs w:val="20"/>
                <w:lang w:eastAsia="tr-TR"/>
              </w:rPr>
            </w:pPr>
          </w:p>
        </w:tc>
        <w:tc>
          <w:tcPr>
            <w:tcW w:w="1659" w:type="dxa"/>
            <w:gridSpan w:val="2"/>
            <w:tcBorders>
              <w:top w:val="nil"/>
              <w:left w:val="nil"/>
              <w:bottom w:val="nil"/>
              <w:right w:val="nil"/>
            </w:tcBorders>
            <w:shd w:val="clear" w:color="auto" w:fill="auto"/>
            <w:vAlign w:val="center"/>
            <w:hideMark/>
          </w:tcPr>
          <w:p w14:paraId="3EE4C8D7"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2817" w:type="dxa"/>
            <w:gridSpan w:val="2"/>
            <w:tcBorders>
              <w:top w:val="nil"/>
              <w:left w:val="nil"/>
              <w:bottom w:val="nil"/>
              <w:right w:val="nil"/>
            </w:tcBorders>
            <w:shd w:val="clear" w:color="auto" w:fill="auto"/>
            <w:noWrap/>
            <w:vAlign w:val="bottom"/>
            <w:hideMark/>
          </w:tcPr>
          <w:p w14:paraId="69F9BE10"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r>
      <w:tr w:rsidR="00FE320A" w:rsidRPr="00F57CD4" w14:paraId="507A1973" w14:textId="77777777" w:rsidTr="00FE320A">
        <w:trPr>
          <w:trHeight w:val="255"/>
        </w:trPr>
        <w:tc>
          <w:tcPr>
            <w:tcW w:w="461" w:type="dxa"/>
            <w:tcBorders>
              <w:top w:val="nil"/>
              <w:left w:val="nil"/>
              <w:bottom w:val="nil"/>
              <w:right w:val="nil"/>
            </w:tcBorders>
          </w:tcPr>
          <w:p w14:paraId="0FDDF5DF"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14:paraId="512E287A"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3144" w:type="dxa"/>
            <w:gridSpan w:val="22"/>
            <w:tcBorders>
              <w:top w:val="nil"/>
              <w:left w:val="nil"/>
              <w:bottom w:val="nil"/>
              <w:right w:val="nil"/>
            </w:tcBorders>
            <w:shd w:val="clear" w:color="auto" w:fill="auto"/>
            <w:noWrap/>
            <w:vAlign w:val="bottom"/>
            <w:hideMark/>
          </w:tcPr>
          <w:p w14:paraId="72D3C08F" w14:textId="77777777" w:rsidR="00FE320A" w:rsidRPr="00F57CD4" w:rsidRDefault="00FE320A" w:rsidP="002930B1">
            <w:pPr>
              <w:spacing w:after="0" w:line="240" w:lineRule="auto"/>
              <w:jc w:val="center"/>
              <w:rPr>
                <w:rFonts w:ascii="Times New Roman" w:eastAsia="Times New Roman" w:hAnsi="Times New Roman" w:cs="Times New Roman"/>
                <w:b/>
                <w:bCs/>
                <w:sz w:val="20"/>
                <w:szCs w:val="20"/>
                <w:lang w:eastAsia="tr-TR"/>
              </w:rPr>
            </w:pPr>
            <w:r w:rsidRPr="00F57CD4">
              <w:rPr>
                <w:rFonts w:ascii="Times New Roman" w:eastAsia="Times New Roman" w:hAnsi="Times New Roman" w:cs="Times New Roman"/>
                <w:b/>
                <w:bCs/>
                <w:sz w:val="20"/>
                <w:szCs w:val="20"/>
                <w:lang w:eastAsia="tr-TR"/>
              </w:rPr>
              <w:t>DOĞANŞEHİR KAYMAKAMLIĞINCA</w:t>
            </w:r>
            <w:r>
              <w:rPr>
                <w:rFonts w:ascii="Times New Roman" w:eastAsia="Times New Roman" w:hAnsi="Times New Roman" w:cs="Times New Roman"/>
                <w:b/>
                <w:bCs/>
                <w:sz w:val="20"/>
                <w:szCs w:val="20"/>
                <w:lang w:eastAsia="tr-TR"/>
              </w:rPr>
              <w:t xml:space="preserve"> (MİLLİ EMLAK ŞEFLİĞİ)</w:t>
            </w:r>
            <w:r w:rsidRPr="00F57CD4">
              <w:rPr>
                <w:rFonts w:ascii="Times New Roman" w:eastAsia="Times New Roman" w:hAnsi="Times New Roman" w:cs="Times New Roman"/>
                <w:b/>
                <w:bCs/>
                <w:sz w:val="20"/>
                <w:szCs w:val="20"/>
                <w:lang w:eastAsia="tr-TR"/>
              </w:rPr>
              <w:t xml:space="preserve"> </w:t>
            </w:r>
            <w:r w:rsidR="002930B1">
              <w:rPr>
                <w:rFonts w:ascii="Times New Roman" w:eastAsia="Times New Roman" w:hAnsi="Times New Roman" w:cs="Times New Roman"/>
                <w:b/>
                <w:bCs/>
                <w:sz w:val="20"/>
                <w:szCs w:val="20"/>
                <w:lang w:eastAsia="tr-TR"/>
              </w:rPr>
              <w:t xml:space="preserve">İRTİFAK HAKKI TESİS </w:t>
            </w:r>
            <w:r w:rsidRPr="00F57CD4">
              <w:rPr>
                <w:rFonts w:ascii="Times New Roman" w:eastAsia="Times New Roman" w:hAnsi="Times New Roman" w:cs="Times New Roman"/>
                <w:b/>
                <w:bCs/>
                <w:sz w:val="20"/>
                <w:szCs w:val="20"/>
                <w:lang w:eastAsia="tr-TR"/>
              </w:rPr>
              <w:t xml:space="preserve"> </w:t>
            </w:r>
            <w:r w:rsidR="002930B1">
              <w:rPr>
                <w:rFonts w:ascii="Times New Roman" w:eastAsia="Times New Roman" w:hAnsi="Times New Roman" w:cs="Times New Roman"/>
                <w:b/>
                <w:bCs/>
                <w:sz w:val="20"/>
                <w:szCs w:val="20"/>
                <w:lang w:eastAsia="tr-TR"/>
              </w:rPr>
              <w:t>EDİLECEK</w:t>
            </w:r>
            <w:r w:rsidRPr="00F57CD4">
              <w:rPr>
                <w:rFonts w:ascii="Times New Roman" w:eastAsia="Times New Roman" w:hAnsi="Times New Roman" w:cs="Times New Roman"/>
                <w:b/>
                <w:bCs/>
                <w:sz w:val="20"/>
                <w:szCs w:val="20"/>
                <w:lang w:eastAsia="tr-TR"/>
              </w:rPr>
              <w:t xml:space="preserve"> TAŞINMAZLAR</w:t>
            </w:r>
          </w:p>
        </w:tc>
        <w:tc>
          <w:tcPr>
            <w:tcW w:w="2817" w:type="dxa"/>
            <w:gridSpan w:val="2"/>
            <w:tcBorders>
              <w:top w:val="nil"/>
              <w:left w:val="nil"/>
              <w:bottom w:val="nil"/>
              <w:right w:val="nil"/>
            </w:tcBorders>
            <w:shd w:val="clear" w:color="auto" w:fill="auto"/>
            <w:noWrap/>
            <w:vAlign w:val="bottom"/>
            <w:hideMark/>
          </w:tcPr>
          <w:p w14:paraId="408F31E6" w14:textId="77777777" w:rsidR="00FE320A" w:rsidRPr="00F57CD4" w:rsidRDefault="00FE320A" w:rsidP="00F57CD4">
            <w:pPr>
              <w:spacing w:after="0" w:line="240" w:lineRule="auto"/>
              <w:jc w:val="center"/>
              <w:rPr>
                <w:rFonts w:ascii="Times New Roman" w:eastAsia="Times New Roman" w:hAnsi="Times New Roman" w:cs="Times New Roman"/>
                <w:b/>
                <w:bCs/>
                <w:sz w:val="20"/>
                <w:szCs w:val="20"/>
                <w:lang w:eastAsia="tr-TR"/>
              </w:rPr>
            </w:pPr>
          </w:p>
        </w:tc>
      </w:tr>
      <w:tr w:rsidR="00FE320A" w:rsidRPr="00F57CD4" w14:paraId="1BBE362D" w14:textId="77777777" w:rsidTr="00FE320A">
        <w:trPr>
          <w:trHeight w:val="255"/>
        </w:trPr>
        <w:tc>
          <w:tcPr>
            <w:tcW w:w="461" w:type="dxa"/>
            <w:tcBorders>
              <w:top w:val="nil"/>
              <w:left w:val="nil"/>
              <w:bottom w:val="nil"/>
              <w:right w:val="nil"/>
            </w:tcBorders>
          </w:tcPr>
          <w:p w14:paraId="772F22E5"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14:paraId="665AAE64"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141" w:type="dxa"/>
            <w:gridSpan w:val="2"/>
            <w:tcBorders>
              <w:top w:val="nil"/>
              <w:left w:val="nil"/>
              <w:bottom w:val="nil"/>
              <w:right w:val="nil"/>
            </w:tcBorders>
            <w:shd w:val="clear" w:color="auto" w:fill="auto"/>
            <w:noWrap/>
            <w:vAlign w:val="bottom"/>
            <w:hideMark/>
          </w:tcPr>
          <w:p w14:paraId="3FE10E44"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124" w:type="dxa"/>
            <w:gridSpan w:val="2"/>
            <w:tcBorders>
              <w:top w:val="nil"/>
              <w:left w:val="nil"/>
              <w:bottom w:val="nil"/>
              <w:right w:val="nil"/>
            </w:tcBorders>
            <w:shd w:val="clear" w:color="auto" w:fill="auto"/>
            <w:noWrap/>
            <w:vAlign w:val="bottom"/>
            <w:hideMark/>
          </w:tcPr>
          <w:p w14:paraId="37ED1BAC"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c>
          <w:tcPr>
            <w:tcW w:w="859" w:type="dxa"/>
            <w:gridSpan w:val="2"/>
            <w:tcBorders>
              <w:top w:val="nil"/>
              <w:left w:val="nil"/>
              <w:bottom w:val="nil"/>
              <w:right w:val="nil"/>
            </w:tcBorders>
            <w:shd w:val="clear" w:color="auto" w:fill="auto"/>
            <w:noWrap/>
            <w:vAlign w:val="bottom"/>
            <w:hideMark/>
          </w:tcPr>
          <w:p w14:paraId="1E4B6E94"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c>
          <w:tcPr>
            <w:tcW w:w="184" w:type="dxa"/>
            <w:tcBorders>
              <w:top w:val="nil"/>
              <w:left w:val="nil"/>
              <w:bottom w:val="nil"/>
              <w:right w:val="nil"/>
            </w:tcBorders>
            <w:shd w:val="clear" w:color="auto" w:fill="auto"/>
            <w:noWrap/>
            <w:vAlign w:val="bottom"/>
            <w:hideMark/>
          </w:tcPr>
          <w:p w14:paraId="4EDDD61E"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c>
          <w:tcPr>
            <w:tcW w:w="837" w:type="dxa"/>
            <w:gridSpan w:val="2"/>
            <w:tcBorders>
              <w:top w:val="nil"/>
              <w:left w:val="nil"/>
              <w:bottom w:val="nil"/>
              <w:right w:val="nil"/>
            </w:tcBorders>
            <w:shd w:val="clear" w:color="auto" w:fill="auto"/>
            <w:noWrap/>
            <w:vAlign w:val="bottom"/>
            <w:hideMark/>
          </w:tcPr>
          <w:p w14:paraId="2F6C1923"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c>
          <w:tcPr>
            <w:tcW w:w="1243" w:type="dxa"/>
            <w:gridSpan w:val="2"/>
            <w:tcBorders>
              <w:top w:val="nil"/>
              <w:left w:val="nil"/>
              <w:bottom w:val="nil"/>
              <w:right w:val="nil"/>
            </w:tcBorders>
            <w:shd w:val="clear" w:color="auto" w:fill="auto"/>
            <w:noWrap/>
            <w:vAlign w:val="bottom"/>
            <w:hideMark/>
          </w:tcPr>
          <w:p w14:paraId="610D1E31"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c>
          <w:tcPr>
            <w:tcW w:w="970" w:type="dxa"/>
            <w:gridSpan w:val="2"/>
            <w:tcBorders>
              <w:top w:val="nil"/>
              <w:left w:val="nil"/>
              <w:bottom w:val="nil"/>
              <w:right w:val="nil"/>
            </w:tcBorders>
            <w:shd w:val="clear" w:color="auto" w:fill="auto"/>
            <w:noWrap/>
            <w:vAlign w:val="bottom"/>
            <w:hideMark/>
          </w:tcPr>
          <w:p w14:paraId="4F4C2CC5" w14:textId="77777777" w:rsidR="00FE320A" w:rsidRPr="00F57CD4" w:rsidRDefault="00FE320A" w:rsidP="00685DE8">
            <w:pPr>
              <w:spacing w:after="0" w:line="240" w:lineRule="auto"/>
              <w:jc w:val="center"/>
              <w:rPr>
                <w:rFonts w:ascii="Times New Roman" w:eastAsia="Times New Roman" w:hAnsi="Times New Roman" w:cs="Times New Roman"/>
                <w:sz w:val="20"/>
                <w:szCs w:val="20"/>
                <w:lang w:eastAsia="tr-TR"/>
              </w:rPr>
            </w:pPr>
          </w:p>
        </w:tc>
        <w:tc>
          <w:tcPr>
            <w:tcW w:w="969" w:type="dxa"/>
            <w:gridSpan w:val="2"/>
            <w:tcBorders>
              <w:top w:val="nil"/>
              <w:left w:val="nil"/>
              <w:bottom w:val="nil"/>
              <w:right w:val="nil"/>
            </w:tcBorders>
            <w:shd w:val="clear" w:color="auto" w:fill="auto"/>
            <w:noWrap/>
            <w:vAlign w:val="bottom"/>
            <w:hideMark/>
          </w:tcPr>
          <w:p w14:paraId="385E5BC8" w14:textId="77777777" w:rsidR="00FE320A" w:rsidRPr="00F57CD4" w:rsidRDefault="00FE320A" w:rsidP="00685DE8">
            <w:pPr>
              <w:spacing w:after="0" w:line="240" w:lineRule="auto"/>
              <w:jc w:val="center"/>
              <w:rPr>
                <w:rFonts w:ascii="Times New Roman" w:eastAsia="Times New Roman" w:hAnsi="Times New Roman" w:cs="Times New Roman"/>
                <w:sz w:val="20"/>
                <w:szCs w:val="20"/>
                <w:lang w:eastAsia="tr-TR"/>
              </w:rPr>
            </w:pPr>
          </w:p>
        </w:tc>
        <w:tc>
          <w:tcPr>
            <w:tcW w:w="2038" w:type="dxa"/>
            <w:gridSpan w:val="2"/>
            <w:tcBorders>
              <w:top w:val="nil"/>
              <w:left w:val="nil"/>
              <w:bottom w:val="nil"/>
              <w:right w:val="nil"/>
            </w:tcBorders>
            <w:shd w:val="clear" w:color="auto" w:fill="auto"/>
            <w:noWrap/>
            <w:vAlign w:val="bottom"/>
            <w:hideMark/>
          </w:tcPr>
          <w:p w14:paraId="16F3D5CF" w14:textId="77777777" w:rsidR="00FE320A" w:rsidRPr="00F57CD4" w:rsidRDefault="00FE320A" w:rsidP="00685DE8">
            <w:pPr>
              <w:spacing w:after="0" w:line="240" w:lineRule="auto"/>
              <w:jc w:val="center"/>
              <w:rPr>
                <w:rFonts w:ascii="Times New Roman" w:eastAsia="Times New Roman" w:hAnsi="Times New Roman" w:cs="Times New Roman"/>
                <w:sz w:val="20"/>
                <w:szCs w:val="20"/>
                <w:lang w:eastAsia="tr-TR"/>
              </w:rPr>
            </w:pPr>
          </w:p>
        </w:tc>
        <w:tc>
          <w:tcPr>
            <w:tcW w:w="864" w:type="dxa"/>
            <w:tcBorders>
              <w:top w:val="nil"/>
              <w:left w:val="nil"/>
              <w:bottom w:val="nil"/>
              <w:right w:val="nil"/>
            </w:tcBorders>
            <w:shd w:val="clear" w:color="auto" w:fill="auto"/>
            <w:noWrap/>
            <w:vAlign w:val="bottom"/>
            <w:hideMark/>
          </w:tcPr>
          <w:p w14:paraId="235E2AFC" w14:textId="77777777" w:rsidR="00FE320A" w:rsidRPr="00F57CD4" w:rsidRDefault="00FE320A" w:rsidP="00685DE8">
            <w:pPr>
              <w:spacing w:after="0" w:line="240" w:lineRule="auto"/>
              <w:jc w:val="center"/>
              <w:rPr>
                <w:rFonts w:ascii="Times New Roman" w:eastAsia="Times New Roman" w:hAnsi="Times New Roman" w:cs="Times New Roman"/>
                <w:sz w:val="20"/>
                <w:szCs w:val="20"/>
                <w:lang w:eastAsia="tr-TR"/>
              </w:rPr>
            </w:pPr>
          </w:p>
        </w:tc>
        <w:tc>
          <w:tcPr>
            <w:tcW w:w="1256" w:type="dxa"/>
            <w:gridSpan w:val="2"/>
            <w:tcBorders>
              <w:top w:val="nil"/>
              <w:left w:val="nil"/>
              <w:bottom w:val="nil"/>
              <w:right w:val="nil"/>
            </w:tcBorders>
            <w:shd w:val="clear" w:color="auto" w:fill="auto"/>
            <w:noWrap/>
            <w:vAlign w:val="bottom"/>
            <w:hideMark/>
          </w:tcPr>
          <w:p w14:paraId="6EA3D5A5" w14:textId="77777777" w:rsidR="00FE320A" w:rsidRPr="00F57CD4" w:rsidRDefault="00FE320A" w:rsidP="00685DE8">
            <w:pPr>
              <w:spacing w:after="0" w:line="240" w:lineRule="auto"/>
              <w:jc w:val="center"/>
              <w:rPr>
                <w:rFonts w:ascii="Times New Roman" w:eastAsia="Times New Roman" w:hAnsi="Times New Roman" w:cs="Times New Roman"/>
                <w:sz w:val="20"/>
                <w:szCs w:val="20"/>
                <w:lang w:eastAsia="tr-TR"/>
              </w:rPr>
            </w:pPr>
          </w:p>
        </w:tc>
        <w:tc>
          <w:tcPr>
            <w:tcW w:w="1659" w:type="dxa"/>
            <w:gridSpan w:val="2"/>
            <w:tcBorders>
              <w:top w:val="nil"/>
              <w:left w:val="nil"/>
              <w:bottom w:val="nil"/>
              <w:right w:val="nil"/>
            </w:tcBorders>
            <w:shd w:val="clear" w:color="auto" w:fill="auto"/>
            <w:noWrap/>
            <w:vAlign w:val="bottom"/>
            <w:hideMark/>
          </w:tcPr>
          <w:p w14:paraId="1E47FB74"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c>
          <w:tcPr>
            <w:tcW w:w="2817" w:type="dxa"/>
            <w:gridSpan w:val="2"/>
            <w:tcBorders>
              <w:top w:val="nil"/>
              <w:left w:val="nil"/>
              <w:bottom w:val="nil"/>
              <w:right w:val="nil"/>
            </w:tcBorders>
            <w:shd w:val="clear" w:color="auto" w:fill="auto"/>
            <w:noWrap/>
            <w:vAlign w:val="bottom"/>
            <w:hideMark/>
          </w:tcPr>
          <w:p w14:paraId="4A8642D1"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r>
      <w:tr w:rsidR="00FE320A" w:rsidRPr="00F57CD4" w14:paraId="6DC897B6" w14:textId="77777777" w:rsidTr="00FE320A">
        <w:trPr>
          <w:gridAfter w:val="1"/>
          <w:wAfter w:w="874" w:type="dxa"/>
          <w:trHeight w:val="780"/>
        </w:trPr>
        <w:tc>
          <w:tcPr>
            <w:tcW w:w="461" w:type="dxa"/>
            <w:tcBorders>
              <w:top w:val="single" w:sz="4" w:space="0" w:color="auto"/>
              <w:left w:val="single" w:sz="4" w:space="0" w:color="auto"/>
              <w:bottom w:val="single" w:sz="4" w:space="0" w:color="auto"/>
              <w:right w:val="single" w:sz="4" w:space="0" w:color="auto"/>
            </w:tcBorders>
          </w:tcPr>
          <w:p w14:paraId="6B31258D" w14:textId="77777777" w:rsidR="00FE320A" w:rsidRDefault="00FE320A" w:rsidP="00F57CD4">
            <w:pPr>
              <w:spacing w:after="0" w:line="240" w:lineRule="auto"/>
              <w:jc w:val="center"/>
              <w:rPr>
                <w:rFonts w:ascii="Times New Roman" w:eastAsia="Times New Roman" w:hAnsi="Times New Roman" w:cs="Times New Roman"/>
                <w:b/>
                <w:bCs/>
                <w:sz w:val="18"/>
                <w:szCs w:val="18"/>
                <w:lang w:eastAsia="tr-TR"/>
              </w:rPr>
            </w:pPr>
          </w:p>
          <w:p w14:paraId="577A7DD2"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Sıra No</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9B4D6"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İlçesi</w:t>
            </w:r>
          </w:p>
        </w:tc>
        <w:tc>
          <w:tcPr>
            <w:tcW w:w="1124" w:type="dxa"/>
            <w:gridSpan w:val="2"/>
            <w:tcBorders>
              <w:top w:val="single" w:sz="4" w:space="0" w:color="auto"/>
              <w:left w:val="nil"/>
              <w:bottom w:val="single" w:sz="4" w:space="0" w:color="auto"/>
              <w:right w:val="single" w:sz="4" w:space="0" w:color="auto"/>
            </w:tcBorders>
            <w:shd w:val="clear" w:color="auto" w:fill="auto"/>
            <w:vAlign w:val="center"/>
            <w:hideMark/>
          </w:tcPr>
          <w:p w14:paraId="6DDB3D85"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Mahalle</w:t>
            </w:r>
          </w:p>
        </w:tc>
        <w:tc>
          <w:tcPr>
            <w:tcW w:w="859" w:type="dxa"/>
            <w:gridSpan w:val="2"/>
            <w:tcBorders>
              <w:top w:val="single" w:sz="4" w:space="0" w:color="auto"/>
              <w:left w:val="nil"/>
              <w:bottom w:val="single" w:sz="4" w:space="0" w:color="auto"/>
              <w:right w:val="single" w:sz="4" w:space="0" w:color="auto"/>
            </w:tcBorders>
            <w:shd w:val="clear" w:color="auto" w:fill="auto"/>
            <w:vAlign w:val="center"/>
            <w:hideMark/>
          </w:tcPr>
          <w:p w14:paraId="0ED417F9" w14:textId="77777777" w:rsidR="00FE320A" w:rsidRDefault="00FE320A" w:rsidP="00685DE8">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Ada</w:t>
            </w:r>
            <w:r>
              <w:rPr>
                <w:rFonts w:ascii="Times New Roman" w:eastAsia="Times New Roman" w:hAnsi="Times New Roman" w:cs="Times New Roman"/>
                <w:b/>
                <w:bCs/>
                <w:sz w:val="18"/>
                <w:szCs w:val="18"/>
                <w:lang w:eastAsia="tr-TR"/>
              </w:rPr>
              <w:t xml:space="preserve"> /</w:t>
            </w:r>
          </w:p>
          <w:p w14:paraId="79A85A49" w14:textId="77777777" w:rsidR="00FE320A" w:rsidRPr="00F57CD4" w:rsidRDefault="00FE320A" w:rsidP="00685DE8">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Parsel No</w:t>
            </w:r>
          </w:p>
        </w:tc>
        <w:tc>
          <w:tcPr>
            <w:tcW w:w="1021" w:type="dxa"/>
            <w:gridSpan w:val="3"/>
            <w:tcBorders>
              <w:top w:val="single" w:sz="4" w:space="0" w:color="auto"/>
              <w:left w:val="nil"/>
              <w:bottom w:val="single" w:sz="4" w:space="0" w:color="auto"/>
              <w:right w:val="single" w:sz="4" w:space="0" w:color="auto"/>
            </w:tcBorders>
            <w:shd w:val="clear" w:color="auto" w:fill="auto"/>
            <w:vAlign w:val="center"/>
            <w:hideMark/>
          </w:tcPr>
          <w:p w14:paraId="4A9C9084"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 xml:space="preserve"> Yüzölçümü (m²)</w:t>
            </w:r>
          </w:p>
        </w:tc>
        <w:tc>
          <w:tcPr>
            <w:tcW w:w="1243" w:type="dxa"/>
            <w:gridSpan w:val="2"/>
            <w:tcBorders>
              <w:top w:val="single" w:sz="4" w:space="0" w:color="auto"/>
              <w:left w:val="nil"/>
              <w:bottom w:val="single" w:sz="4" w:space="0" w:color="auto"/>
              <w:right w:val="single" w:sz="4" w:space="0" w:color="auto"/>
            </w:tcBorders>
            <w:shd w:val="clear" w:color="auto" w:fill="auto"/>
            <w:vAlign w:val="center"/>
            <w:hideMark/>
          </w:tcPr>
          <w:p w14:paraId="7360E44D"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Mülkiyet Durumu</w:t>
            </w:r>
          </w:p>
        </w:tc>
        <w:tc>
          <w:tcPr>
            <w:tcW w:w="970" w:type="dxa"/>
            <w:gridSpan w:val="2"/>
            <w:tcBorders>
              <w:top w:val="single" w:sz="4" w:space="0" w:color="auto"/>
              <w:left w:val="nil"/>
              <w:bottom w:val="single" w:sz="4" w:space="0" w:color="auto"/>
              <w:right w:val="single" w:sz="4" w:space="0" w:color="auto"/>
            </w:tcBorders>
            <w:shd w:val="clear" w:color="auto" w:fill="auto"/>
            <w:vAlign w:val="center"/>
            <w:hideMark/>
          </w:tcPr>
          <w:p w14:paraId="672361B2"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Cinsi</w:t>
            </w:r>
          </w:p>
        </w:tc>
        <w:tc>
          <w:tcPr>
            <w:tcW w:w="969" w:type="dxa"/>
            <w:gridSpan w:val="2"/>
            <w:tcBorders>
              <w:top w:val="single" w:sz="4" w:space="0" w:color="auto"/>
              <w:left w:val="nil"/>
              <w:bottom w:val="single" w:sz="4" w:space="0" w:color="auto"/>
              <w:right w:val="single" w:sz="4" w:space="0" w:color="auto"/>
            </w:tcBorders>
            <w:shd w:val="clear" w:color="auto" w:fill="auto"/>
            <w:vAlign w:val="center"/>
            <w:hideMark/>
          </w:tcPr>
          <w:p w14:paraId="5367D017"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Fiili Durumu</w:t>
            </w:r>
          </w:p>
        </w:tc>
        <w:tc>
          <w:tcPr>
            <w:tcW w:w="2038" w:type="dxa"/>
            <w:gridSpan w:val="2"/>
            <w:tcBorders>
              <w:top w:val="single" w:sz="4" w:space="0" w:color="auto"/>
              <w:left w:val="nil"/>
              <w:bottom w:val="single" w:sz="4" w:space="0" w:color="auto"/>
              <w:right w:val="single" w:sz="4" w:space="0" w:color="auto"/>
            </w:tcBorders>
            <w:shd w:val="clear" w:color="auto" w:fill="auto"/>
            <w:vAlign w:val="center"/>
            <w:hideMark/>
          </w:tcPr>
          <w:p w14:paraId="50A6E7CF"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İrtifak Hakkı Tesis Edilecek</w:t>
            </w:r>
            <w:r w:rsidRPr="00F57CD4">
              <w:rPr>
                <w:rFonts w:ascii="Times New Roman" w:eastAsia="Times New Roman" w:hAnsi="Times New Roman" w:cs="Times New Roman"/>
                <w:b/>
                <w:bCs/>
                <w:sz w:val="18"/>
                <w:szCs w:val="18"/>
                <w:lang w:eastAsia="tr-TR"/>
              </w:rPr>
              <w:t xml:space="preserve"> Yüzölçüm</w:t>
            </w:r>
            <w:r>
              <w:rPr>
                <w:rFonts w:ascii="Times New Roman" w:eastAsia="Times New Roman" w:hAnsi="Times New Roman" w:cs="Times New Roman"/>
                <w:b/>
                <w:bCs/>
                <w:sz w:val="18"/>
                <w:szCs w:val="18"/>
                <w:lang w:eastAsia="tr-TR"/>
              </w:rPr>
              <w:t xml:space="preserve">ü </w:t>
            </w:r>
            <w:r w:rsidRPr="00F57CD4">
              <w:rPr>
                <w:rFonts w:ascii="Times New Roman" w:eastAsia="Times New Roman" w:hAnsi="Times New Roman" w:cs="Times New Roman"/>
                <w:b/>
                <w:bCs/>
                <w:sz w:val="18"/>
                <w:szCs w:val="18"/>
                <w:lang w:eastAsia="tr-TR"/>
              </w:rPr>
              <w:t>(m²)</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14:paraId="2E17C7CB"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İlk Yıl Tahmini Bedel (TL)</w:t>
            </w:r>
          </w:p>
        </w:tc>
        <w:tc>
          <w:tcPr>
            <w:tcW w:w="1550" w:type="dxa"/>
            <w:gridSpan w:val="2"/>
            <w:tcBorders>
              <w:top w:val="single" w:sz="4" w:space="0" w:color="auto"/>
              <w:left w:val="nil"/>
              <w:bottom w:val="single" w:sz="4" w:space="0" w:color="auto"/>
              <w:right w:val="single" w:sz="4" w:space="0" w:color="auto"/>
            </w:tcBorders>
            <w:shd w:val="clear" w:color="auto" w:fill="auto"/>
            <w:vAlign w:val="center"/>
            <w:hideMark/>
          </w:tcPr>
          <w:p w14:paraId="6158772F"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Geçici Teminat Bedeli (TL)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9E12802" w14:textId="77777777" w:rsidR="00FE320A" w:rsidRPr="00F57CD4" w:rsidRDefault="00FE320A"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İhale Tarihi ve Saati</w:t>
            </w:r>
          </w:p>
        </w:tc>
      </w:tr>
      <w:tr w:rsidR="00FE320A" w:rsidRPr="00F57CD4" w14:paraId="56EBC70C" w14:textId="77777777" w:rsidTr="00FE320A">
        <w:trPr>
          <w:gridAfter w:val="1"/>
          <w:wAfter w:w="874" w:type="dxa"/>
          <w:trHeight w:val="840"/>
        </w:trPr>
        <w:tc>
          <w:tcPr>
            <w:tcW w:w="461" w:type="dxa"/>
            <w:tcBorders>
              <w:top w:val="nil"/>
              <w:left w:val="single" w:sz="4" w:space="0" w:color="auto"/>
              <w:bottom w:val="single" w:sz="4" w:space="0" w:color="auto"/>
              <w:right w:val="single" w:sz="4" w:space="0" w:color="auto"/>
            </w:tcBorders>
          </w:tcPr>
          <w:p w14:paraId="437109CB" w14:textId="77777777" w:rsidR="00FE320A" w:rsidRDefault="00FE320A" w:rsidP="00F57CD4">
            <w:pPr>
              <w:spacing w:after="0" w:line="240" w:lineRule="auto"/>
              <w:jc w:val="center"/>
              <w:rPr>
                <w:rFonts w:ascii="Times New Roman" w:eastAsia="Times New Roman" w:hAnsi="Times New Roman" w:cs="Times New Roman"/>
                <w:sz w:val="18"/>
                <w:szCs w:val="18"/>
                <w:lang w:eastAsia="tr-TR"/>
              </w:rPr>
            </w:pPr>
          </w:p>
          <w:p w14:paraId="62918124"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970" w:type="dxa"/>
            <w:gridSpan w:val="2"/>
            <w:tcBorders>
              <w:top w:val="nil"/>
              <w:left w:val="single" w:sz="4" w:space="0" w:color="auto"/>
              <w:bottom w:val="single" w:sz="4" w:space="0" w:color="auto"/>
              <w:right w:val="single" w:sz="4" w:space="0" w:color="auto"/>
            </w:tcBorders>
            <w:shd w:val="clear" w:color="auto" w:fill="auto"/>
            <w:noWrap/>
            <w:vAlign w:val="center"/>
          </w:tcPr>
          <w:p w14:paraId="03143E77"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sidRPr="00F57CD4">
              <w:rPr>
                <w:rFonts w:ascii="Times New Roman" w:eastAsia="Times New Roman" w:hAnsi="Times New Roman" w:cs="Times New Roman"/>
                <w:sz w:val="18"/>
                <w:szCs w:val="18"/>
                <w:lang w:eastAsia="tr-TR"/>
              </w:rPr>
              <w:t>Doğanşehir</w:t>
            </w:r>
          </w:p>
        </w:tc>
        <w:tc>
          <w:tcPr>
            <w:tcW w:w="1124" w:type="dxa"/>
            <w:gridSpan w:val="2"/>
            <w:tcBorders>
              <w:top w:val="nil"/>
              <w:left w:val="nil"/>
              <w:bottom w:val="single" w:sz="4" w:space="0" w:color="auto"/>
              <w:right w:val="single" w:sz="4" w:space="0" w:color="auto"/>
            </w:tcBorders>
            <w:shd w:val="clear" w:color="auto" w:fill="auto"/>
            <w:vAlign w:val="center"/>
            <w:hideMark/>
          </w:tcPr>
          <w:p w14:paraId="3AACFC6D"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Günedoğru</w:t>
            </w:r>
          </w:p>
        </w:tc>
        <w:tc>
          <w:tcPr>
            <w:tcW w:w="859" w:type="dxa"/>
            <w:gridSpan w:val="2"/>
            <w:tcBorders>
              <w:top w:val="nil"/>
              <w:left w:val="nil"/>
              <w:bottom w:val="single" w:sz="4" w:space="0" w:color="auto"/>
              <w:right w:val="single" w:sz="4" w:space="0" w:color="auto"/>
            </w:tcBorders>
            <w:shd w:val="clear" w:color="auto" w:fill="auto"/>
            <w:vAlign w:val="center"/>
            <w:hideMark/>
          </w:tcPr>
          <w:p w14:paraId="195CA6FC" w14:textId="77777777" w:rsidR="00FE320A" w:rsidRPr="00F57CD4" w:rsidRDefault="00FE320A" w:rsidP="00685DE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113/26</w:t>
            </w:r>
          </w:p>
        </w:tc>
        <w:tc>
          <w:tcPr>
            <w:tcW w:w="1021" w:type="dxa"/>
            <w:gridSpan w:val="3"/>
            <w:tcBorders>
              <w:top w:val="nil"/>
              <w:left w:val="nil"/>
              <w:bottom w:val="single" w:sz="4" w:space="0" w:color="auto"/>
              <w:right w:val="single" w:sz="4" w:space="0" w:color="auto"/>
            </w:tcBorders>
            <w:shd w:val="clear" w:color="auto" w:fill="auto"/>
            <w:vAlign w:val="center"/>
            <w:hideMark/>
          </w:tcPr>
          <w:p w14:paraId="127EE3AC" w14:textId="77777777" w:rsidR="00FE320A" w:rsidRPr="00F57CD4" w:rsidRDefault="00FE320A" w:rsidP="00F57CD4">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43.664,30</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28F0F3F5"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sidRPr="00F57CD4">
              <w:rPr>
                <w:rFonts w:ascii="Times New Roman" w:eastAsia="Times New Roman" w:hAnsi="Times New Roman" w:cs="Times New Roman"/>
                <w:sz w:val="18"/>
                <w:szCs w:val="18"/>
                <w:lang w:eastAsia="tr-TR"/>
              </w:rPr>
              <w:t>Hazine</w:t>
            </w:r>
          </w:p>
        </w:tc>
        <w:tc>
          <w:tcPr>
            <w:tcW w:w="970" w:type="dxa"/>
            <w:gridSpan w:val="2"/>
            <w:tcBorders>
              <w:top w:val="nil"/>
              <w:left w:val="nil"/>
              <w:bottom w:val="single" w:sz="4" w:space="0" w:color="auto"/>
              <w:right w:val="single" w:sz="4" w:space="0" w:color="auto"/>
            </w:tcBorders>
            <w:shd w:val="clear" w:color="auto" w:fill="auto"/>
            <w:vAlign w:val="center"/>
            <w:hideMark/>
          </w:tcPr>
          <w:p w14:paraId="3ECBD9DE"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Ham Toprak</w:t>
            </w:r>
          </w:p>
        </w:tc>
        <w:tc>
          <w:tcPr>
            <w:tcW w:w="969" w:type="dxa"/>
            <w:gridSpan w:val="2"/>
            <w:tcBorders>
              <w:top w:val="nil"/>
              <w:left w:val="nil"/>
              <w:bottom w:val="single" w:sz="4" w:space="0" w:color="auto"/>
              <w:right w:val="single" w:sz="4" w:space="0" w:color="auto"/>
            </w:tcBorders>
            <w:shd w:val="clear" w:color="auto" w:fill="auto"/>
            <w:noWrap/>
            <w:vAlign w:val="center"/>
            <w:hideMark/>
          </w:tcPr>
          <w:p w14:paraId="2D71E7A6"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Boş</w:t>
            </w:r>
          </w:p>
        </w:tc>
        <w:tc>
          <w:tcPr>
            <w:tcW w:w="2038" w:type="dxa"/>
            <w:gridSpan w:val="2"/>
            <w:tcBorders>
              <w:top w:val="nil"/>
              <w:left w:val="nil"/>
              <w:bottom w:val="single" w:sz="4" w:space="0" w:color="auto"/>
              <w:right w:val="single" w:sz="4" w:space="0" w:color="auto"/>
            </w:tcBorders>
            <w:shd w:val="clear" w:color="auto" w:fill="auto"/>
            <w:vAlign w:val="center"/>
            <w:hideMark/>
          </w:tcPr>
          <w:p w14:paraId="05D0A885"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43.664,30</w:t>
            </w:r>
          </w:p>
        </w:tc>
        <w:tc>
          <w:tcPr>
            <w:tcW w:w="2120" w:type="dxa"/>
            <w:gridSpan w:val="3"/>
            <w:tcBorders>
              <w:top w:val="nil"/>
              <w:left w:val="nil"/>
              <w:bottom w:val="single" w:sz="4" w:space="0" w:color="auto"/>
              <w:right w:val="single" w:sz="4" w:space="0" w:color="auto"/>
            </w:tcBorders>
            <w:shd w:val="clear" w:color="auto" w:fill="auto"/>
            <w:vAlign w:val="center"/>
            <w:hideMark/>
          </w:tcPr>
          <w:p w14:paraId="30DDA84B" w14:textId="77777777" w:rsidR="00FE320A" w:rsidRPr="00F57CD4" w:rsidRDefault="00FE320A" w:rsidP="00685DE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62.000,00-TL</w:t>
            </w:r>
          </w:p>
        </w:tc>
        <w:tc>
          <w:tcPr>
            <w:tcW w:w="1550" w:type="dxa"/>
            <w:gridSpan w:val="2"/>
            <w:tcBorders>
              <w:left w:val="nil"/>
              <w:bottom w:val="single" w:sz="4" w:space="0" w:color="auto"/>
              <w:right w:val="single" w:sz="4" w:space="0" w:color="auto"/>
            </w:tcBorders>
            <w:shd w:val="clear" w:color="auto" w:fill="auto"/>
            <w:vAlign w:val="center"/>
            <w:hideMark/>
          </w:tcPr>
          <w:p w14:paraId="428E2501" w14:textId="77777777" w:rsidR="00FE320A" w:rsidRPr="00F57CD4" w:rsidRDefault="00453C37" w:rsidP="00453C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12.400,00</w:t>
            </w:r>
            <w:r w:rsidR="00FE320A">
              <w:rPr>
                <w:rFonts w:ascii="Times New Roman" w:eastAsia="Times New Roman" w:hAnsi="Times New Roman" w:cs="Times New Roman"/>
                <w:sz w:val="18"/>
                <w:szCs w:val="18"/>
                <w:lang w:eastAsia="tr-TR"/>
              </w:rPr>
              <w:t>-TL</w:t>
            </w:r>
          </w:p>
        </w:tc>
        <w:tc>
          <w:tcPr>
            <w:tcW w:w="2410" w:type="dxa"/>
            <w:gridSpan w:val="2"/>
            <w:tcBorders>
              <w:left w:val="nil"/>
              <w:bottom w:val="single" w:sz="4" w:space="0" w:color="auto"/>
              <w:right w:val="single" w:sz="4" w:space="0" w:color="auto"/>
            </w:tcBorders>
            <w:shd w:val="clear" w:color="auto" w:fill="auto"/>
            <w:vAlign w:val="center"/>
            <w:hideMark/>
          </w:tcPr>
          <w:p w14:paraId="622E7672" w14:textId="77777777" w:rsidR="00FE320A"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17 Temmuz Perşembe günü</w:t>
            </w:r>
          </w:p>
          <w:p w14:paraId="2B82E083"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Saat 10.00 </w:t>
            </w:r>
          </w:p>
        </w:tc>
      </w:tr>
      <w:tr w:rsidR="00FE320A" w:rsidRPr="00F57CD4" w14:paraId="05D50A3E" w14:textId="77777777" w:rsidTr="00FE320A">
        <w:trPr>
          <w:gridAfter w:val="1"/>
          <w:wAfter w:w="874" w:type="dxa"/>
          <w:trHeight w:val="840"/>
        </w:trPr>
        <w:tc>
          <w:tcPr>
            <w:tcW w:w="461" w:type="dxa"/>
            <w:tcBorders>
              <w:top w:val="nil"/>
              <w:left w:val="single" w:sz="4" w:space="0" w:color="auto"/>
              <w:bottom w:val="single" w:sz="4" w:space="0" w:color="auto"/>
              <w:right w:val="single" w:sz="4" w:space="0" w:color="auto"/>
            </w:tcBorders>
          </w:tcPr>
          <w:p w14:paraId="2E3FFFD0" w14:textId="77777777" w:rsidR="00FE320A" w:rsidRDefault="00FE320A" w:rsidP="00F57CD4">
            <w:pPr>
              <w:spacing w:after="0" w:line="240" w:lineRule="auto"/>
              <w:jc w:val="center"/>
              <w:rPr>
                <w:rFonts w:ascii="Times New Roman" w:eastAsia="Times New Roman" w:hAnsi="Times New Roman" w:cs="Times New Roman"/>
                <w:sz w:val="18"/>
                <w:szCs w:val="18"/>
                <w:lang w:eastAsia="tr-TR"/>
              </w:rPr>
            </w:pPr>
          </w:p>
          <w:p w14:paraId="684589FA" w14:textId="77777777" w:rsidR="00FE320A"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970" w:type="dxa"/>
            <w:gridSpan w:val="2"/>
            <w:tcBorders>
              <w:top w:val="nil"/>
              <w:left w:val="single" w:sz="4" w:space="0" w:color="auto"/>
              <w:bottom w:val="single" w:sz="4" w:space="0" w:color="auto"/>
              <w:right w:val="single" w:sz="4" w:space="0" w:color="auto"/>
            </w:tcBorders>
            <w:shd w:val="clear" w:color="auto" w:fill="auto"/>
            <w:noWrap/>
            <w:vAlign w:val="center"/>
          </w:tcPr>
          <w:p w14:paraId="4ECB3D98"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Doğanşehir</w:t>
            </w:r>
          </w:p>
        </w:tc>
        <w:tc>
          <w:tcPr>
            <w:tcW w:w="1124" w:type="dxa"/>
            <w:gridSpan w:val="2"/>
            <w:tcBorders>
              <w:top w:val="nil"/>
              <w:left w:val="nil"/>
              <w:bottom w:val="single" w:sz="4" w:space="0" w:color="auto"/>
              <w:right w:val="single" w:sz="4" w:space="0" w:color="auto"/>
            </w:tcBorders>
            <w:shd w:val="clear" w:color="auto" w:fill="auto"/>
            <w:vAlign w:val="center"/>
          </w:tcPr>
          <w:p w14:paraId="6606E122"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Gedikağzı</w:t>
            </w:r>
          </w:p>
        </w:tc>
        <w:tc>
          <w:tcPr>
            <w:tcW w:w="859" w:type="dxa"/>
            <w:gridSpan w:val="2"/>
            <w:tcBorders>
              <w:top w:val="nil"/>
              <w:left w:val="nil"/>
              <w:bottom w:val="single" w:sz="4" w:space="0" w:color="auto"/>
              <w:right w:val="single" w:sz="4" w:space="0" w:color="auto"/>
            </w:tcBorders>
            <w:shd w:val="clear" w:color="auto" w:fill="auto"/>
            <w:vAlign w:val="center"/>
          </w:tcPr>
          <w:p w14:paraId="30F7CB4A" w14:textId="77777777" w:rsidR="00FE320A" w:rsidRPr="00F57CD4" w:rsidRDefault="00FE320A" w:rsidP="00685DE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DHTA (Tescil Harici)</w:t>
            </w:r>
          </w:p>
        </w:tc>
        <w:tc>
          <w:tcPr>
            <w:tcW w:w="1021" w:type="dxa"/>
            <w:gridSpan w:val="3"/>
            <w:tcBorders>
              <w:top w:val="nil"/>
              <w:left w:val="nil"/>
              <w:bottom w:val="single" w:sz="4" w:space="0" w:color="auto"/>
              <w:right w:val="single" w:sz="4" w:space="0" w:color="auto"/>
            </w:tcBorders>
            <w:shd w:val="clear" w:color="auto" w:fill="auto"/>
            <w:vAlign w:val="center"/>
          </w:tcPr>
          <w:p w14:paraId="2D3EABFA" w14:textId="77777777" w:rsidR="00FE320A" w:rsidRPr="00F57CD4" w:rsidRDefault="00FE320A" w:rsidP="00F57CD4">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98.025,56</w:t>
            </w:r>
          </w:p>
        </w:tc>
        <w:tc>
          <w:tcPr>
            <w:tcW w:w="1243" w:type="dxa"/>
            <w:gridSpan w:val="2"/>
            <w:tcBorders>
              <w:top w:val="nil"/>
              <w:left w:val="nil"/>
              <w:bottom w:val="single" w:sz="4" w:space="0" w:color="auto"/>
              <w:right w:val="single" w:sz="4" w:space="0" w:color="auto"/>
            </w:tcBorders>
            <w:shd w:val="clear" w:color="auto" w:fill="auto"/>
            <w:noWrap/>
            <w:vAlign w:val="center"/>
          </w:tcPr>
          <w:p w14:paraId="58586458"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Hazine</w:t>
            </w:r>
          </w:p>
        </w:tc>
        <w:tc>
          <w:tcPr>
            <w:tcW w:w="970" w:type="dxa"/>
            <w:gridSpan w:val="2"/>
            <w:tcBorders>
              <w:top w:val="nil"/>
              <w:left w:val="nil"/>
              <w:bottom w:val="single" w:sz="4" w:space="0" w:color="auto"/>
              <w:right w:val="single" w:sz="4" w:space="0" w:color="auto"/>
            </w:tcBorders>
            <w:shd w:val="clear" w:color="auto" w:fill="auto"/>
            <w:vAlign w:val="center"/>
          </w:tcPr>
          <w:p w14:paraId="520E6B98"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DHTA</w:t>
            </w:r>
          </w:p>
        </w:tc>
        <w:tc>
          <w:tcPr>
            <w:tcW w:w="969" w:type="dxa"/>
            <w:gridSpan w:val="2"/>
            <w:tcBorders>
              <w:top w:val="nil"/>
              <w:left w:val="nil"/>
              <w:bottom w:val="single" w:sz="4" w:space="0" w:color="auto"/>
              <w:right w:val="single" w:sz="4" w:space="0" w:color="auto"/>
            </w:tcBorders>
            <w:shd w:val="clear" w:color="auto" w:fill="auto"/>
            <w:noWrap/>
            <w:vAlign w:val="center"/>
          </w:tcPr>
          <w:p w14:paraId="0E428814"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Boş</w:t>
            </w:r>
          </w:p>
        </w:tc>
        <w:tc>
          <w:tcPr>
            <w:tcW w:w="2038" w:type="dxa"/>
            <w:gridSpan w:val="2"/>
            <w:tcBorders>
              <w:top w:val="nil"/>
              <w:left w:val="nil"/>
              <w:bottom w:val="single" w:sz="4" w:space="0" w:color="auto"/>
              <w:right w:val="single" w:sz="4" w:space="0" w:color="auto"/>
            </w:tcBorders>
            <w:shd w:val="clear" w:color="auto" w:fill="auto"/>
            <w:vAlign w:val="center"/>
          </w:tcPr>
          <w:p w14:paraId="296B2349" w14:textId="77777777" w:rsidR="00FE320A" w:rsidRPr="00F57CD4"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98.025,56</w:t>
            </w:r>
          </w:p>
        </w:tc>
        <w:tc>
          <w:tcPr>
            <w:tcW w:w="2120" w:type="dxa"/>
            <w:gridSpan w:val="3"/>
            <w:tcBorders>
              <w:top w:val="nil"/>
              <w:left w:val="nil"/>
              <w:bottom w:val="single" w:sz="4" w:space="0" w:color="auto"/>
              <w:right w:val="single" w:sz="4" w:space="0" w:color="auto"/>
            </w:tcBorders>
            <w:shd w:val="clear" w:color="auto" w:fill="auto"/>
            <w:vAlign w:val="center"/>
          </w:tcPr>
          <w:p w14:paraId="0E356DF5" w14:textId="77777777" w:rsidR="00FE320A" w:rsidRDefault="00FE320A" w:rsidP="00685DE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530.000,00-TL</w:t>
            </w:r>
          </w:p>
        </w:tc>
        <w:tc>
          <w:tcPr>
            <w:tcW w:w="1550" w:type="dxa"/>
            <w:gridSpan w:val="2"/>
            <w:tcBorders>
              <w:left w:val="nil"/>
              <w:bottom w:val="single" w:sz="4" w:space="0" w:color="auto"/>
              <w:right w:val="single" w:sz="4" w:space="0" w:color="auto"/>
            </w:tcBorders>
            <w:shd w:val="clear" w:color="auto" w:fill="auto"/>
            <w:vAlign w:val="center"/>
          </w:tcPr>
          <w:p w14:paraId="32C7F997" w14:textId="77777777" w:rsidR="00FE320A"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106.000,00-TL</w:t>
            </w:r>
          </w:p>
        </w:tc>
        <w:tc>
          <w:tcPr>
            <w:tcW w:w="2410" w:type="dxa"/>
            <w:gridSpan w:val="2"/>
            <w:tcBorders>
              <w:left w:val="nil"/>
              <w:bottom w:val="single" w:sz="4" w:space="0" w:color="auto"/>
              <w:right w:val="single" w:sz="4" w:space="0" w:color="auto"/>
            </w:tcBorders>
            <w:shd w:val="clear" w:color="auto" w:fill="auto"/>
            <w:vAlign w:val="center"/>
          </w:tcPr>
          <w:p w14:paraId="3CBEE86D" w14:textId="77777777" w:rsidR="00FE320A"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17 Temmuz Perşembe günü</w:t>
            </w:r>
          </w:p>
          <w:p w14:paraId="02E77DE2" w14:textId="77777777" w:rsidR="00FE320A" w:rsidRDefault="00FE320A"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Saat 11.00</w:t>
            </w:r>
          </w:p>
        </w:tc>
      </w:tr>
      <w:tr w:rsidR="00FE320A" w:rsidRPr="00F57CD4" w14:paraId="06F51939" w14:textId="77777777" w:rsidTr="00FE320A">
        <w:trPr>
          <w:gridAfter w:val="1"/>
          <w:wAfter w:w="874" w:type="dxa"/>
          <w:trHeight w:val="951"/>
        </w:trPr>
        <w:tc>
          <w:tcPr>
            <w:tcW w:w="15735" w:type="dxa"/>
            <w:gridSpan w:val="25"/>
            <w:tcBorders>
              <w:top w:val="single" w:sz="4" w:space="0" w:color="auto"/>
              <w:left w:val="single" w:sz="4" w:space="0" w:color="auto"/>
              <w:bottom w:val="single" w:sz="4" w:space="0" w:color="auto"/>
              <w:right w:val="single" w:sz="4" w:space="0" w:color="auto"/>
            </w:tcBorders>
          </w:tcPr>
          <w:p w14:paraId="58F69669" w14:textId="77777777" w:rsidR="00FE320A" w:rsidRPr="00F57CD4" w:rsidRDefault="00FE320A" w:rsidP="0056790F">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1-</w:t>
            </w:r>
            <w:r w:rsidRPr="00F57CD4">
              <w:rPr>
                <w:rFonts w:ascii="Times New Roman" w:eastAsia="Times New Roman" w:hAnsi="Times New Roman" w:cs="Times New Roman"/>
                <w:sz w:val="20"/>
                <w:szCs w:val="20"/>
                <w:lang w:eastAsia="tr-TR"/>
              </w:rPr>
              <w:t xml:space="preserve">Yukarıda tapu bilgileri ile taşınmaz özellikleri belirtilen </w:t>
            </w:r>
            <w:r>
              <w:rPr>
                <w:rFonts w:ascii="Times New Roman" w:eastAsia="Times New Roman" w:hAnsi="Times New Roman" w:cs="Times New Roman"/>
                <w:sz w:val="20"/>
                <w:szCs w:val="20"/>
                <w:lang w:eastAsia="tr-TR"/>
              </w:rPr>
              <w:t>mülkiyeti Hazineye ait taşınmazlar üzerinde imar planıyla getirilecek kullanım kararlarına uygun olarak konut, enerji ve konaklama amaçlı turizm yatırımı hariç olmak üzere, eğitim, ticari, sağlık, turizm, sanayi, tarım ve hayvancılık, sosyal kültürel vb. sabit ve kalıcı tesisler yapılmak amacıyla 30 yıl süreli bağımsız ve sürekli nitelikli irtifak hakkı tesisine esas 2886 sayılı Devlet İhale Kanununun 51/g maddesi gereğince Pazarlık Usulü ile karşısında belirtilen tarih ve saatte Doğanşehir Kaymakamlığı Hizmet Binasının 2. Katında yer alan Milli Emlak Şefliği odasında İhale Komisyonu huzurunda irtifak hakkı ihalesi yapılacaktır.</w:t>
            </w:r>
          </w:p>
        </w:tc>
      </w:tr>
      <w:tr w:rsidR="00FE320A" w:rsidRPr="00F57CD4" w14:paraId="2A7D5CE5" w14:textId="77777777" w:rsidTr="00FE320A">
        <w:trPr>
          <w:gridAfter w:val="1"/>
          <w:wAfter w:w="874" w:type="dxa"/>
          <w:trHeight w:val="270"/>
        </w:trPr>
        <w:tc>
          <w:tcPr>
            <w:tcW w:w="15735" w:type="dxa"/>
            <w:gridSpan w:val="25"/>
            <w:tcBorders>
              <w:top w:val="single" w:sz="4" w:space="0" w:color="auto"/>
              <w:left w:val="single" w:sz="4" w:space="0" w:color="auto"/>
              <w:bottom w:val="single" w:sz="4" w:space="0" w:color="auto"/>
              <w:right w:val="single" w:sz="4" w:space="0" w:color="auto"/>
            </w:tcBorders>
          </w:tcPr>
          <w:p w14:paraId="03D55728"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2-</w:t>
            </w:r>
            <w:r w:rsidRPr="00F57CD4">
              <w:rPr>
                <w:rFonts w:ascii="Times New Roman" w:eastAsia="Times New Roman" w:hAnsi="Times New Roman" w:cs="Times New Roman"/>
                <w:sz w:val="20"/>
                <w:szCs w:val="20"/>
                <w:lang w:eastAsia="tr-TR"/>
              </w:rPr>
              <w:t xml:space="preserve"> İhaleye katılmak isteyen isteklilerin ihale saatine kadar;        </w:t>
            </w:r>
          </w:p>
        </w:tc>
      </w:tr>
      <w:tr w:rsidR="00FE320A" w:rsidRPr="00F57CD4" w14:paraId="04DE2E45" w14:textId="77777777" w:rsidTr="00FE320A">
        <w:trPr>
          <w:gridAfter w:val="1"/>
          <w:wAfter w:w="874" w:type="dxa"/>
          <w:trHeight w:val="1166"/>
        </w:trPr>
        <w:tc>
          <w:tcPr>
            <w:tcW w:w="15735" w:type="dxa"/>
            <w:gridSpan w:val="25"/>
            <w:tcBorders>
              <w:top w:val="single" w:sz="4" w:space="0" w:color="auto"/>
              <w:left w:val="single" w:sz="4" w:space="0" w:color="auto"/>
              <w:bottom w:val="single" w:sz="4" w:space="0" w:color="auto"/>
              <w:right w:val="single" w:sz="4" w:space="0" w:color="auto"/>
            </w:tcBorders>
          </w:tcPr>
          <w:p w14:paraId="26617BFC" w14:textId="77777777" w:rsidR="00FE320A" w:rsidRPr="00F57CD4" w:rsidRDefault="00FE320A"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a)</w:t>
            </w:r>
            <w:r w:rsidRPr="00F57CD4">
              <w:rPr>
                <w:rFonts w:ascii="Times New Roman" w:eastAsia="Times New Roman" w:hAnsi="Times New Roman" w:cs="Times New Roman"/>
                <w:sz w:val="20"/>
                <w:szCs w:val="20"/>
                <w:lang w:eastAsia="tr-TR"/>
              </w:rPr>
              <w:t xml:space="preserve"> Geçici teminatı yatırdıklarına dair alındı makbuzunu (Banka hesabına yatırılmış ise İlgili Muhasebe biriminden alınacak imzalı-onaylı Muhasebe İşlem Fişinin veya banka dekontunun ilgili bankadan imzalı-onaylı ibrazı) en geç ihale saatinde</w:t>
            </w:r>
            <w:r>
              <w:rPr>
                <w:rFonts w:ascii="Times New Roman" w:eastAsia="Times New Roman" w:hAnsi="Times New Roman" w:cs="Times New Roman"/>
                <w:sz w:val="20"/>
                <w:szCs w:val="20"/>
                <w:lang w:eastAsia="tr-TR"/>
              </w:rPr>
              <w:t>n</w:t>
            </w:r>
            <w:r w:rsidRPr="00F57CD4">
              <w:rPr>
                <w:rFonts w:ascii="Times New Roman" w:eastAsia="Times New Roman" w:hAnsi="Times New Roman" w:cs="Times New Roman"/>
                <w:sz w:val="20"/>
                <w:szCs w:val="20"/>
                <w:lang w:eastAsia="tr-TR"/>
              </w:rPr>
              <w:t xml:space="preserve"> önce Komisyonumuza ibraz etmeleri gerekmektedir. Geçici teminat (Tedavüldeki Türk parası, Mevduat ve Katılım Bankalarının verecekleri süresiz teminat mektupları ve Hazine Müsteşarlığınca ihraç edilen Devlet İç Borçlanma Senetleri veya bu senetler yerine düzenlenen belgeleri) olarak Teminat mektubu verilmesi halinde, teminat mektubunun (süresiz ve limit içi olarak düzenlenecek, şube limitleri ve işin özelliği belirtilecek, banka teyit yazısı ile birlikte getirilecektir.) şekil ve içeriğinin 2886 sayılı Devlet İhale Kanunun 26. ve 27. maddelerine uygun olarak düzenlenmesi gerekmektedir. Geçici teminat bedeli nakit olarak Doğanşehir Mal Müdürlüğü veznesine yatırılabilir.  </w:t>
            </w:r>
          </w:p>
        </w:tc>
      </w:tr>
      <w:tr w:rsidR="00FE320A" w:rsidRPr="00F57CD4" w14:paraId="090E5590" w14:textId="77777777" w:rsidTr="00FE320A">
        <w:trPr>
          <w:gridAfter w:val="1"/>
          <w:wAfter w:w="874" w:type="dxa"/>
          <w:trHeight w:val="255"/>
        </w:trPr>
        <w:tc>
          <w:tcPr>
            <w:tcW w:w="15735" w:type="dxa"/>
            <w:gridSpan w:val="25"/>
            <w:tcBorders>
              <w:top w:val="single" w:sz="4" w:space="0" w:color="auto"/>
              <w:left w:val="single" w:sz="4" w:space="0" w:color="auto"/>
              <w:bottom w:val="single" w:sz="4" w:space="0" w:color="auto"/>
              <w:right w:val="single" w:sz="4" w:space="0" w:color="auto"/>
            </w:tcBorders>
          </w:tcPr>
          <w:p w14:paraId="5AA1B7A0" w14:textId="77777777" w:rsidR="00FE320A" w:rsidRPr="00F57CD4" w:rsidRDefault="00FE320A"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 xml:space="preserve">b) </w:t>
            </w:r>
            <w:r w:rsidRPr="00F57CD4">
              <w:rPr>
                <w:rFonts w:ascii="Times New Roman" w:eastAsia="Times New Roman" w:hAnsi="Times New Roman" w:cs="Times New Roman"/>
                <w:sz w:val="20"/>
                <w:szCs w:val="20"/>
                <w:lang w:eastAsia="tr-TR"/>
              </w:rPr>
              <w:t xml:space="preserve">Yasal yerleşim yerini gösterir belgeyi (İkametgâh Belgesi) veya tebligat için Türkiye de adres göstermeleri,  </w:t>
            </w:r>
          </w:p>
        </w:tc>
      </w:tr>
      <w:tr w:rsidR="00FE320A" w:rsidRPr="00F57CD4" w14:paraId="27DA4E30" w14:textId="77777777" w:rsidTr="00FE320A">
        <w:trPr>
          <w:gridAfter w:val="1"/>
          <w:wAfter w:w="874" w:type="dxa"/>
          <w:trHeight w:val="1002"/>
        </w:trPr>
        <w:tc>
          <w:tcPr>
            <w:tcW w:w="15735" w:type="dxa"/>
            <w:gridSpan w:val="25"/>
            <w:tcBorders>
              <w:top w:val="single" w:sz="4" w:space="0" w:color="auto"/>
              <w:left w:val="single" w:sz="4" w:space="0" w:color="auto"/>
              <w:bottom w:val="single" w:sz="4" w:space="0" w:color="auto"/>
              <w:right w:val="single" w:sz="4" w:space="0" w:color="auto"/>
            </w:tcBorders>
          </w:tcPr>
          <w:p w14:paraId="05F52007" w14:textId="77777777" w:rsidR="00FE320A" w:rsidRPr="00F57CD4" w:rsidRDefault="00FE320A"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c)</w:t>
            </w:r>
            <w:r w:rsidRPr="00F57CD4">
              <w:rPr>
                <w:rFonts w:ascii="Times New Roman" w:eastAsia="Times New Roman" w:hAnsi="Times New Roman" w:cs="Times New Roman"/>
                <w:sz w:val="20"/>
                <w:szCs w:val="20"/>
                <w:lang w:eastAsia="tr-TR"/>
              </w:rPr>
              <w:t xml:space="preserve"> Gerçek kişilerin tasdikli (T.C. kimlik numarasını içeren) nüfus kayıt örneği veya aslı ibraz edilmek kaydıyla kimlik fotokopisini, Özel hukuk tüzel kişilerinin,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vekâletnameyi, kamu tüzel kişilerin ise yukarıdaki (a) ve (c) bentlerinde belirtilen şartlardan ayrı olarak tüzel kişilik adına ihaleye katılacak veya teklifte bulunacak kişilerin tüzel kişiliği temsile yetkili olduğunu belirtir belgeyi vermeleri gerekmektedir.  </w:t>
            </w:r>
          </w:p>
        </w:tc>
      </w:tr>
      <w:tr w:rsidR="00FE320A" w:rsidRPr="00F57CD4" w14:paraId="10722FD3" w14:textId="77777777" w:rsidTr="00FE320A">
        <w:trPr>
          <w:gridAfter w:val="1"/>
          <w:wAfter w:w="874" w:type="dxa"/>
          <w:trHeight w:val="495"/>
        </w:trPr>
        <w:tc>
          <w:tcPr>
            <w:tcW w:w="15735" w:type="dxa"/>
            <w:gridSpan w:val="25"/>
            <w:tcBorders>
              <w:top w:val="single" w:sz="4" w:space="0" w:color="auto"/>
              <w:left w:val="single" w:sz="4" w:space="0" w:color="auto"/>
              <w:bottom w:val="single" w:sz="4" w:space="0" w:color="auto"/>
              <w:right w:val="single" w:sz="4" w:space="0" w:color="auto"/>
            </w:tcBorders>
          </w:tcPr>
          <w:p w14:paraId="7CF65044" w14:textId="77777777" w:rsidR="00FE320A" w:rsidRPr="00F57CD4" w:rsidRDefault="00FE320A"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d)</w:t>
            </w:r>
            <w:r w:rsidRPr="00F57CD4">
              <w:rPr>
                <w:rFonts w:ascii="Times New Roman" w:eastAsia="Times New Roman" w:hAnsi="Times New Roman" w:cs="Times New Roman"/>
                <w:sz w:val="20"/>
                <w:szCs w:val="20"/>
                <w:lang w:eastAsia="tr-TR"/>
              </w:rPr>
              <w:t xml:space="preserve"> Ortak girişim olması halinde, Noter tasdikli ortak girişim beyannamesi ile birlikte iş ortaklığı oluşturacak gerçek ve tüzel kişilerin her biri tarafından ilgilisine göre istenilen belgelerin ayrı ayrı verilmesi zorunludur</w:t>
            </w:r>
            <w:r>
              <w:rPr>
                <w:rFonts w:ascii="Times New Roman" w:eastAsia="Times New Roman" w:hAnsi="Times New Roman" w:cs="Times New Roman"/>
                <w:sz w:val="20"/>
                <w:szCs w:val="20"/>
                <w:lang w:eastAsia="tr-TR"/>
              </w:rPr>
              <w:t>.</w:t>
            </w:r>
          </w:p>
        </w:tc>
      </w:tr>
      <w:tr w:rsidR="00FE320A" w:rsidRPr="00F57CD4" w14:paraId="57D95BD4" w14:textId="77777777" w:rsidTr="00FE320A">
        <w:trPr>
          <w:gridAfter w:val="1"/>
          <w:wAfter w:w="874" w:type="dxa"/>
          <w:trHeight w:val="255"/>
        </w:trPr>
        <w:tc>
          <w:tcPr>
            <w:tcW w:w="15735" w:type="dxa"/>
            <w:gridSpan w:val="25"/>
            <w:tcBorders>
              <w:top w:val="single" w:sz="4" w:space="0" w:color="auto"/>
              <w:left w:val="single" w:sz="4" w:space="0" w:color="auto"/>
              <w:bottom w:val="single" w:sz="4" w:space="0" w:color="auto"/>
              <w:right w:val="single" w:sz="4" w:space="0" w:color="auto"/>
            </w:tcBorders>
          </w:tcPr>
          <w:p w14:paraId="07A17385" w14:textId="77777777" w:rsidR="00FE320A" w:rsidRPr="00F57CD4" w:rsidRDefault="00FE320A"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3-</w:t>
            </w:r>
            <w:r w:rsidRPr="00F57CD4">
              <w:rPr>
                <w:rFonts w:ascii="Times New Roman" w:eastAsia="Times New Roman" w:hAnsi="Times New Roman" w:cs="Times New Roman"/>
                <w:sz w:val="20"/>
                <w:szCs w:val="20"/>
                <w:lang w:eastAsia="tr-TR"/>
              </w:rPr>
              <w:t xml:space="preserve"> İhaleye ait şartname ve ekleri mesai saatleri dâhilinde Doğanşehir Kaymakamlığında (Milli Emlak Şefliği) ücretsiz olarak görülebilir.</w:t>
            </w:r>
          </w:p>
        </w:tc>
      </w:tr>
      <w:tr w:rsidR="00FE320A" w:rsidRPr="00F57CD4" w14:paraId="72C5242C" w14:textId="77777777" w:rsidTr="00FE320A">
        <w:trPr>
          <w:gridAfter w:val="1"/>
          <w:wAfter w:w="874" w:type="dxa"/>
          <w:trHeight w:val="555"/>
        </w:trPr>
        <w:tc>
          <w:tcPr>
            <w:tcW w:w="15735" w:type="dxa"/>
            <w:gridSpan w:val="25"/>
            <w:tcBorders>
              <w:top w:val="single" w:sz="4" w:space="0" w:color="auto"/>
              <w:left w:val="single" w:sz="4" w:space="0" w:color="auto"/>
              <w:bottom w:val="single" w:sz="4" w:space="0" w:color="auto"/>
              <w:right w:val="single" w:sz="4" w:space="0" w:color="auto"/>
            </w:tcBorders>
          </w:tcPr>
          <w:p w14:paraId="48A4BBCB" w14:textId="77777777" w:rsidR="00FE320A" w:rsidRPr="00F57CD4" w:rsidRDefault="00FE320A"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4-</w:t>
            </w:r>
            <w:r w:rsidRPr="00F57CD4">
              <w:rPr>
                <w:rFonts w:ascii="Times New Roman" w:eastAsia="Times New Roman" w:hAnsi="Times New Roman" w:cs="Times New Roman"/>
                <w:sz w:val="20"/>
                <w:szCs w:val="20"/>
                <w:lang w:eastAsia="tr-TR"/>
              </w:rPr>
              <w:t xml:space="preserve"> 2886 sayılı Devlet İhale Kanununun 29. maddesi uyarınca, İhale Komisyonu gerekçesini belirtmek suretiyle ihaleyi yapıp yapmamakta serbesttir. Bir ihalenin süresinden önce bitmemesi durumunda takip eden ihaleler o ihalenin bitimine müteakip kaldığı saatten itibaren ilanda belirtilen sırada olduğu şekilde devam edecektir.</w:t>
            </w:r>
          </w:p>
        </w:tc>
      </w:tr>
      <w:tr w:rsidR="00FE320A" w:rsidRPr="00F57CD4" w14:paraId="5E2AFEAA" w14:textId="77777777" w:rsidTr="00FE320A">
        <w:trPr>
          <w:gridAfter w:val="1"/>
          <w:wAfter w:w="874" w:type="dxa"/>
          <w:trHeight w:val="495"/>
        </w:trPr>
        <w:tc>
          <w:tcPr>
            <w:tcW w:w="15735" w:type="dxa"/>
            <w:gridSpan w:val="25"/>
            <w:tcBorders>
              <w:top w:val="single" w:sz="4" w:space="0" w:color="auto"/>
              <w:left w:val="single" w:sz="4" w:space="0" w:color="auto"/>
              <w:bottom w:val="single" w:sz="4" w:space="0" w:color="auto"/>
              <w:right w:val="single" w:sz="4" w:space="0" w:color="auto"/>
            </w:tcBorders>
          </w:tcPr>
          <w:p w14:paraId="1009AC7D" w14:textId="77777777" w:rsidR="00FE320A" w:rsidRPr="00F57CD4" w:rsidRDefault="00FE320A"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5-</w:t>
            </w:r>
            <w:r w:rsidRPr="00F57CD4">
              <w:rPr>
                <w:rFonts w:ascii="Times New Roman" w:eastAsia="Times New Roman" w:hAnsi="Times New Roman" w:cs="Times New Roman"/>
                <w:sz w:val="20"/>
                <w:szCs w:val="20"/>
                <w:lang w:eastAsia="tr-TR"/>
              </w:rPr>
              <w:t xml:space="preserve"> Postayla yapılacak müracaatlarda teklifin 2886 sayılı Devlet İhale Kanunu’nun 37. maddesine uygun hazırlanması ve teklifin ihale saatinde önce Komisyonumuza ulaşması şarttır. Postada meydana gelebilecek gecikmelerden dolayı idare ve komisyon herhangi bir sorumluluk kabul etmez.</w:t>
            </w:r>
          </w:p>
        </w:tc>
      </w:tr>
      <w:tr w:rsidR="00FE320A" w:rsidRPr="00F57CD4" w14:paraId="5BEAC33D" w14:textId="77777777" w:rsidTr="00FE320A">
        <w:trPr>
          <w:gridAfter w:val="1"/>
          <w:wAfter w:w="874" w:type="dxa"/>
          <w:trHeight w:val="555"/>
        </w:trPr>
        <w:tc>
          <w:tcPr>
            <w:tcW w:w="15735" w:type="dxa"/>
            <w:gridSpan w:val="25"/>
            <w:tcBorders>
              <w:top w:val="single" w:sz="4" w:space="0" w:color="auto"/>
              <w:left w:val="single" w:sz="4" w:space="0" w:color="auto"/>
              <w:bottom w:val="single" w:sz="4" w:space="0" w:color="auto"/>
              <w:right w:val="single" w:sz="4" w:space="0" w:color="auto"/>
            </w:tcBorders>
          </w:tcPr>
          <w:p w14:paraId="3278B5FF" w14:textId="77777777" w:rsidR="00FE320A" w:rsidRPr="00F57CD4" w:rsidRDefault="00FE320A"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6-</w:t>
            </w:r>
            <w:r w:rsidRPr="00F57CD4">
              <w:rPr>
                <w:rFonts w:ascii="Times New Roman" w:eastAsia="Times New Roman" w:hAnsi="Times New Roman" w:cs="Times New Roman"/>
                <w:sz w:val="20"/>
                <w:szCs w:val="20"/>
                <w:lang w:eastAsia="tr-TR"/>
              </w:rPr>
              <w:t xml:space="preserve"> Haklarında ihaleden yasaklama kararı bulunan kişiler ihalelere katılamazlar. Bu kişilerin ihalelere katılması ve ihalenin üzerlerinde kalması halinde ihale iptal edilecek ve haklarında ilgili mevzuat hükümleri uygulanacaktır.</w:t>
            </w:r>
          </w:p>
        </w:tc>
      </w:tr>
      <w:tr w:rsidR="00FE320A" w:rsidRPr="00F57CD4" w14:paraId="319D8070" w14:textId="77777777" w:rsidTr="00FE320A">
        <w:trPr>
          <w:gridAfter w:val="1"/>
          <w:wAfter w:w="874" w:type="dxa"/>
          <w:trHeight w:val="310"/>
        </w:trPr>
        <w:tc>
          <w:tcPr>
            <w:tcW w:w="15735" w:type="dxa"/>
            <w:gridSpan w:val="25"/>
            <w:tcBorders>
              <w:top w:val="single" w:sz="4" w:space="0" w:color="auto"/>
              <w:left w:val="single" w:sz="4" w:space="0" w:color="auto"/>
              <w:bottom w:val="single" w:sz="4" w:space="0" w:color="auto"/>
              <w:right w:val="single" w:sz="4" w:space="0" w:color="auto"/>
            </w:tcBorders>
          </w:tcPr>
          <w:p w14:paraId="5850DF90"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r w:rsidRPr="00F57CD4">
              <w:rPr>
                <w:rFonts w:ascii="Times New Roman" w:eastAsia="Times New Roman" w:hAnsi="Times New Roman" w:cs="Times New Roman"/>
                <w:sz w:val="20"/>
                <w:szCs w:val="20"/>
                <w:lang w:eastAsia="tr-TR"/>
              </w:rPr>
              <w:t>İhale bilgileri Doğanşehir Kaymakamlığının https://dogansehir.gov.tr adresi duyurular kısmında ve Basın İlan Kurumunun www.ilan.gov.tr internet adresinde ilan edilecektir.</w:t>
            </w:r>
          </w:p>
        </w:tc>
      </w:tr>
      <w:tr w:rsidR="00FE320A" w:rsidRPr="00F57CD4" w14:paraId="7965C148" w14:textId="77777777" w:rsidTr="00FE320A">
        <w:trPr>
          <w:trHeight w:val="255"/>
        </w:trPr>
        <w:tc>
          <w:tcPr>
            <w:tcW w:w="461" w:type="dxa"/>
            <w:tcBorders>
              <w:top w:val="nil"/>
              <w:left w:val="nil"/>
              <w:bottom w:val="nil"/>
              <w:right w:val="nil"/>
            </w:tcBorders>
          </w:tcPr>
          <w:p w14:paraId="02551C76"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tcPr>
          <w:p w14:paraId="16319131" w14:textId="77777777" w:rsidR="00FE320A" w:rsidRPr="00F57CD4" w:rsidRDefault="00FE320A" w:rsidP="00F57CD4">
            <w:pPr>
              <w:spacing w:after="0" w:line="240" w:lineRule="auto"/>
              <w:jc w:val="center"/>
              <w:rPr>
                <w:rFonts w:ascii="Times New Roman" w:eastAsia="Times New Roman" w:hAnsi="Times New Roman" w:cs="Times New Roman"/>
                <w:sz w:val="20"/>
                <w:szCs w:val="20"/>
                <w:lang w:eastAsia="tr-TR"/>
              </w:rPr>
            </w:pPr>
          </w:p>
        </w:tc>
        <w:tc>
          <w:tcPr>
            <w:tcW w:w="1141" w:type="dxa"/>
            <w:gridSpan w:val="2"/>
            <w:tcBorders>
              <w:top w:val="nil"/>
              <w:left w:val="nil"/>
              <w:bottom w:val="nil"/>
              <w:right w:val="nil"/>
            </w:tcBorders>
            <w:shd w:val="clear" w:color="auto" w:fill="auto"/>
            <w:noWrap/>
            <w:vAlign w:val="bottom"/>
          </w:tcPr>
          <w:p w14:paraId="069BD2BB"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124" w:type="dxa"/>
            <w:gridSpan w:val="2"/>
            <w:tcBorders>
              <w:top w:val="nil"/>
              <w:left w:val="nil"/>
              <w:bottom w:val="nil"/>
              <w:right w:val="nil"/>
            </w:tcBorders>
            <w:shd w:val="clear" w:color="auto" w:fill="auto"/>
            <w:noWrap/>
            <w:vAlign w:val="bottom"/>
          </w:tcPr>
          <w:p w14:paraId="22F016D1"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59" w:type="dxa"/>
            <w:gridSpan w:val="2"/>
            <w:tcBorders>
              <w:top w:val="nil"/>
              <w:left w:val="nil"/>
              <w:bottom w:val="nil"/>
              <w:right w:val="nil"/>
            </w:tcBorders>
            <w:shd w:val="clear" w:color="auto" w:fill="auto"/>
            <w:noWrap/>
            <w:vAlign w:val="bottom"/>
          </w:tcPr>
          <w:p w14:paraId="6FA82352"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84" w:type="dxa"/>
            <w:tcBorders>
              <w:top w:val="nil"/>
              <w:left w:val="nil"/>
              <w:bottom w:val="nil"/>
              <w:right w:val="nil"/>
            </w:tcBorders>
            <w:shd w:val="clear" w:color="auto" w:fill="auto"/>
            <w:noWrap/>
            <w:vAlign w:val="bottom"/>
          </w:tcPr>
          <w:p w14:paraId="205FE100"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37" w:type="dxa"/>
            <w:gridSpan w:val="2"/>
            <w:tcBorders>
              <w:top w:val="nil"/>
              <w:left w:val="nil"/>
              <w:bottom w:val="nil"/>
              <w:right w:val="nil"/>
            </w:tcBorders>
            <w:shd w:val="clear" w:color="auto" w:fill="auto"/>
            <w:noWrap/>
            <w:vAlign w:val="bottom"/>
          </w:tcPr>
          <w:p w14:paraId="1947792C"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243" w:type="dxa"/>
            <w:gridSpan w:val="2"/>
            <w:tcBorders>
              <w:top w:val="nil"/>
              <w:left w:val="nil"/>
              <w:bottom w:val="nil"/>
              <w:right w:val="nil"/>
            </w:tcBorders>
            <w:shd w:val="clear" w:color="auto" w:fill="auto"/>
            <w:noWrap/>
            <w:vAlign w:val="bottom"/>
          </w:tcPr>
          <w:p w14:paraId="66003AFD"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970" w:type="dxa"/>
            <w:gridSpan w:val="2"/>
            <w:tcBorders>
              <w:top w:val="nil"/>
              <w:left w:val="nil"/>
              <w:bottom w:val="nil"/>
              <w:right w:val="nil"/>
            </w:tcBorders>
            <w:shd w:val="clear" w:color="auto" w:fill="auto"/>
            <w:noWrap/>
            <w:vAlign w:val="bottom"/>
          </w:tcPr>
          <w:p w14:paraId="31E3E9FB"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969" w:type="dxa"/>
            <w:gridSpan w:val="2"/>
            <w:tcBorders>
              <w:top w:val="nil"/>
              <w:left w:val="nil"/>
              <w:bottom w:val="nil"/>
              <w:right w:val="nil"/>
            </w:tcBorders>
            <w:shd w:val="clear" w:color="auto" w:fill="auto"/>
            <w:noWrap/>
            <w:vAlign w:val="bottom"/>
          </w:tcPr>
          <w:p w14:paraId="0F941582"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2038" w:type="dxa"/>
            <w:gridSpan w:val="2"/>
            <w:tcBorders>
              <w:top w:val="nil"/>
              <w:left w:val="nil"/>
              <w:bottom w:val="nil"/>
              <w:right w:val="nil"/>
            </w:tcBorders>
            <w:shd w:val="clear" w:color="auto" w:fill="auto"/>
            <w:noWrap/>
            <w:vAlign w:val="bottom"/>
          </w:tcPr>
          <w:p w14:paraId="3F09CF1A"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64" w:type="dxa"/>
            <w:tcBorders>
              <w:top w:val="nil"/>
              <w:left w:val="nil"/>
              <w:bottom w:val="nil"/>
              <w:right w:val="nil"/>
            </w:tcBorders>
            <w:shd w:val="clear" w:color="auto" w:fill="auto"/>
            <w:noWrap/>
            <w:vAlign w:val="bottom"/>
          </w:tcPr>
          <w:p w14:paraId="765AFF18"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256" w:type="dxa"/>
            <w:gridSpan w:val="2"/>
            <w:tcBorders>
              <w:top w:val="nil"/>
              <w:left w:val="nil"/>
              <w:bottom w:val="nil"/>
              <w:right w:val="nil"/>
            </w:tcBorders>
            <w:shd w:val="clear" w:color="auto" w:fill="auto"/>
            <w:noWrap/>
            <w:vAlign w:val="bottom"/>
          </w:tcPr>
          <w:p w14:paraId="1BF93614"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659" w:type="dxa"/>
            <w:gridSpan w:val="2"/>
            <w:tcBorders>
              <w:top w:val="nil"/>
              <w:left w:val="nil"/>
              <w:bottom w:val="nil"/>
              <w:right w:val="nil"/>
            </w:tcBorders>
            <w:shd w:val="clear" w:color="auto" w:fill="auto"/>
            <w:noWrap/>
            <w:vAlign w:val="bottom"/>
          </w:tcPr>
          <w:p w14:paraId="429C6892"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2817" w:type="dxa"/>
            <w:gridSpan w:val="2"/>
            <w:tcBorders>
              <w:top w:val="nil"/>
              <w:left w:val="nil"/>
              <w:bottom w:val="nil"/>
              <w:right w:val="nil"/>
            </w:tcBorders>
            <w:shd w:val="clear" w:color="auto" w:fill="auto"/>
            <w:noWrap/>
            <w:vAlign w:val="bottom"/>
          </w:tcPr>
          <w:p w14:paraId="05647193"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r>
      <w:tr w:rsidR="00FE320A" w:rsidRPr="00F57CD4" w14:paraId="0FE54AB7" w14:textId="77777777" w:rsidTr="00FE320A">
        <w:trPr>
          <w:trHeight w:val="255"/>
        </w:trPr>
        <w:tc>
          <w:tcPr>
            <w:tcW w:w="461" w:type="dxa"/>
            <w:tcBorders>
              <w:top w:val="nil"/>
              <w:left w:val="nil"/>
              <w:bottom w:val="nil"/>
              <w:right w:val="nil"/>
            </w:tcBorders>
          </w:tcPr>
          <w:p w14:paraId="4FB4DFCA"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14:paraId="68FA334E"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141" w:type="dxa"/>
            <w:gridSpan w:val="2"/>
            <w:tcBorders>
              <w:top w:val="nil"/>
              <w:left w:val="nil"/>
              <w:bottom w:val="nil"/>
              <w:right w:val="nil"/>
            </w:tcBorders>
            <w:shd w:val="clear" w:color="auto" w:fill="auto"/>
            <w:noWrap/>
            <w:vAlign w:val="bottom"/>
            <w:hideMark/>
          </w:tcPr>
          <w:p w14:paraId="618F18E4"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124" w:type="dxa"/>
            <w:gridSpan w:val="2"/>
            <w:tcBorders>
              <w:top w:val="nil"/>
              <w:left w:val="nil"/>
              <w:bottom w:val="nil"/>
              <w:right w:val="nil"/>
            </w:tcBorders>
            <w:shd w:val="clear" w:color="auto" w:fill="auto"/>
            <w:noWrap/>
            <w:vAlign w:val="bottom"/>
            <w:hideMark/>
          </w:tcPr>
          <w:p w14:paraId="49BACFB3"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59" w:type="dxa"/>
            <w:gridSpan w:val="2"/>
            <w:tcBorders>
              <w:top w:val="nil"/>
              <w:left w:val="nil"/>
              <w:bottom w:val="nil"/>
              <w:right w:val="nil"/>
            </w:tcBorders>
            <w:shd w:val="clear" w:color="auto" w:fill="auto"/>
            <w:noWrap/>
            <w:vAlign w:val="bottom"/>
            <w:hideMark/>
          </w:tcPr>
          <w:p w14:paraId="1EBEDCF2"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84" w:type="dxa"/>
            <w:tcBorders>
              <w:top w:val="nil"/>
              <w:left w:val="nil"/>
              <w:bottom w:val="nil"/>
              <w:right w:val="nil"/>
            </w:tcBorders>
            <w:shd w:val="clear" w:color="auto" w:fill="auto"/>
            <w:noWrap/>
            <w:vAlign w:val="bottom"/>
            <w:hideMark/>
          </w:tcPr>
          <w:p w14:paraId="1B2EFE5E"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37" w:type="dxa"/>
            <w:gridSpan w:val="2"/>
            <w:tcBorders>
              <w:top w:val="nil"/>
              <w:left w:val="nil"/>
              <w:bottom w:val="nil"/>
              <w:right w:val="nil"/>
            </w:tcBorders>
            <w:shd w:val="clear" w:color="auto" w:fill="auto"/>
            <w:noWrap/>
            <w:vAlign w:val="bottom"/>
            <w:hideMark/>
          </w:tcPr>
          <w:p w14:paraId="74E11671"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243" w:type="dxa"/>
            <w:gridSpan w:val="2"/>
            <w:tcBorders>
              <w:top w:val="nil"/>
              <w:left w:val="nil"/>
              <w:bottom w:val="nil"/>
              <w:right w:val="nil"/>
            </w:tcBorders>
            <w:shd w:val="clear" w:color="auto" w:fill="auto"/>
            <w:noWrap/>
            <w:vAlign w:val="bottom"/>
            <w:hideMark/>
          </w:tcPr>
          <w:p w14:paraId="7A26D306"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939" w:type="dxa"/>
            <w:gridSpan w:val="4"/>
            <w:vMerge w:val="restart"/>
            <w:tcBorders>
              <w:top w:val="nil"/>
              <w:left w:val="nil"/>
              <w:bottom w:val="nil"/>
              <w:right w:val="nil"/>
            </w:tcBorders>
            <w:shd w:val="clear" w:color="auto" w:fill="auto"/>
            <w:noWrap/>
            <w:vAlign w:val="bottom"/>
            <w:hideMark/>
          </w:tcPr>
          <w:p w14:paraId="3E7A95A0" w14:textId="77777777" w:rsidR="00FE320A" w:rsidRPr="00F57CD4" w:rsidRDefault="00FE320A" w:rsidP="00F57CD4">
            <w:pPr>
              <w:spacing w:after="0" w:line="240" w:lineRule="auto"/>
              <w:jc w:val="center"/>
              <w:rPr>
                <w:rFonts w:ascii="Times New Roman" w:eastAsia="Times New Roman" w:hAnsi="Times New Roman" w:cs="Times New Roman"/>
                <w:b/>
                <w:bCs/>
                <w:sz w:val="20"/>
                <w:szCs w:val="20"/>
                <w:lang w:eastAsia="tr-TR"/>
              </w:rPr>
            </w:pPr>
            <w:r w:rsidRPr="00F57CD4">
              <w:rPr>
                <w:rFonts w:ascii="Times New Roman" w:eastAsia="Times New Roman" w:hAnsi="Times New Roman" w:cs="Times New Roman"/>
                <w:b/>
                <w:bCs/>
                <w:sz w:val="20"/>
                <w:szCs w:val="20"/>
                <w:lang w:eastAsia="tr-TR"/>
              </w:rPr>
              <w:t>İLAN OLUNUR</w:t>
            </w:r>
          </w:p>
        </w:tc>
        <w:tc>
          <w:tcPr>
            <w:tcW w:w="2038" w:type="dxa"/>
            <w:gridSpan w:val="2"/>
            <w:tcBorders>
              <w:top w:val="nil"/>
              <w:left w:val="nil"/>
              <w:bottom w:val="nil"/>
              <w:right w:val="nil"/>
            </w:tcBorders>
            <w:shd w:val="clear" w:color="auto" w:fill="auto"/>
            <w:noWrap/>
            <w:vAlign w:val="bottom"/>
            <w:hideMark/>
          </w:tcPr>
          <w:p w14:paraId="7FCAEC1E" w14:textId="77777777" w:rsidR="00FE320A" w:rsidRPr="00F57CD4" w:rsidRDefault="00FE320A" w:rsidP="00F57CD4">
            <w:pPr>
              <w:spacing w:after="0" w:line="240" w:lineRule="auto"/>
              <w:jc w:val="center"/>
              <w:rPr>
                <w:rFonts w:ascii="Times New Roman" w:eastAsia="Times New Roman" w:hAnsi="Times New Roman" w:cs="Times New Roman"/>
                <w:b/>
                <w:bCs/>
                <w:sz w:val="20"/>
                <w:szCs w:val="20"/>
                <w:lang w:eastAsia="tr-TR"/>
              </w:rPr>
            </w:pPr>
          </w:p>
        </w:tc>
        <w:tc>
          <w:tcPr>
            <w:tcW w:w="864" w:type="dxa"/>
            <w:tcBorders>
              <w:top w:val="nil"/>
              <w:left w:val="nil"/>
              <w:bottom w:val="nil"/>
              <w:right w:val="nil"/>
            </w:tcBorders>
            <w:shd w:val="clear" w:color="auto" w:fill="auto"/>
            <w:noWrap/>
            <w:vAlign w:val="bottom"/>
            <w:hideMark/>
          </w:tcPr>
          <w:p w14:paraId="26D148AA"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256" w:type="dxa"/>
            <w:gridSpan w:val="2"/>
            <w:tcBorders>
              <w:top w:val="nil"/>
              <w:left w:val="nil"/>
              <w:bottom w:val="nil"/>
              <w:right w:val="nil"/>
            </w:tcBorders>
            <w:shd w:val="clear" w:color="auto" w:fill="auto"/>
            <w:noWrap/>
            <w:vAlign w:val="bottom"/>
            <w:hideMark/>
          </w:tcPr>
          <w:p w14:paraId="45DD6EB6"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659" w:type="dxa"/>
            <w:gridSpan w:val="2"/>
            <w:tcBorders>
              <w:top w:val="nil"/>
              <w:left w:val="nil"/>
              <w:bottom w:val="nil"/>
              <w:right w:val="nil"/>
            </w:tcBorders>
            <w:shd w:val="clear" w:color="auto" w:fill="auto"/>
            <w:noWrap/>
            <w:vAlign w:val="bottom"/>
            <w:hideMark/>
          </w:tcPr>
          <w:p w14:paraId="5AED047F"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2817" w:type="dxa"/>
            <w:gridSpan w:val="2"/>
            <w:tcBorders>
              <w:top w:val="nil"/>
              <w:left w:val="nil"/>
              <w:bottom w:val="nil"/>
              <w:right w:val="nil"/>
            </w:tcBorders>
            <w:shd w:val="clear" w:color="auto" w:fill="auto"/>
            <w:noWrap/>
            <w:vAlign w:val="bottom"/>
            <w:hideMark/>
          </w:tcPr>
          <w:p w14:paraId="51D267CF"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r>
      <w:tr w:rsidR="00FE320A" w:rsidRPr="00F57CD4" w14:paraId="6C026532" w14:textId="77777777" w:rsidTr="00FE320A">
        <w:trPr>
          <w:trHeight w:val="255"/>
        </w:trPr>
        <w:tc>
          <w:tcPr>
            <w:tcW w:w="461" w:type="dxa"/>
            <w:tcBorders>
              <w:top w:val="nil"/>
              <w:left w:val="nil"/>
              <w:bottom w:val="nil"/>
              <w:right w:val="nil"/>
            </w:tcBorders>
          </w:tcPr>
          <w:p w14:paraId="6A701223"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14:paraId="6874C9BD"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141" w:type="dxa"/>
            <w:gridSpan w:val="2"/>
            <w:tcBorders>
              <w:top w:val="nil"/>
              <w:left w:val="nil"/>
              <w:bottom w:val="nil"/>
              <w:right w:val="nil"/>
            </w:tcBorders>
            <w:shd w:val="clear" w:color="auto" w:fill="auto"/>
            <w:noWrap/>
            <w:vAlign w:val="bottom"/>
            <w:hideMark/>
          </w:tcPr>
          <w:p w14:paraId="636C4F9E"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124" w:type="dxa"/>
            <w:gridSpan w:val="2"/>
            <w:tcBorders>
              <w:top w:val="nil"/>
              <w:left w:val="nil"/>
              <w:bottom w:val="nil"/>
              <w:right w:val="nil"/>
            </w:tcBorders>
            <w:shd w:val="clear" w:color="auto" w:fill="auto"/>
            <w:noWrap/>
            <w:vAlign w:val="bottom"/>
            <w:hideMark/>
          </w:tcPr>
          <w:p w14:paraId="4D37592F"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59" w:type="dxa"/>
            <w:gridSpan w:val="2"/>
            <w:tcBorders>
              <w:top w:val="nil"/>
              <w:left w:val="nil"/>
              <w:bottom w:val="nil"/>
              <w:right w:val="nil"/>
            </w:tcBorders>
            <w:shd w:val="clear" w:color="auto" w:fill="auto"/>
            <w:noWrap/>
            <w:vAlign w:val="bottom"/>
            <w:hideMark/>
          </w:tcPr>
          <w:p w14:paraId="5F65326B"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84" w:type="dxa"/>
            <w:tcBorders>
              <w:top w:val="nil"/>
              <w:left w:val="nil"/>
              <w:bottom w:val="nil"/>
              <w:right w:val="nil"/>
            </w:tcBorders>
            <w:shd w:val="clear" w:color="auto" w:fill="auto"/>
            <w:noWrap/>
            <w:vAlign w:val="bottom"/>
            <w:hideMark/>
          </w:tcPr>
          <w:p w14:paraId="484C249D"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37" w:type="dxa"/>
            <w:gridSpan w:val="2"/>
            <w:tcBorders>
              <w:top w:val="nil"/>
              <w:left w:val="nil"/>
              <w:bottom w:val="nil"/>
              <w:right w:val="nil"/>
            </w:tcBorders>
            <w:shd w:val="clear" w:color="auto" w:fill="auto"/>
            <w:noWrap/>
            <w:vAlign w:val="bottom"/>
            <w:hideMark/>
          </w:tcPr>
          <w:p w14:paraId="2C256A89"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243" w:type="dxa"/>
            <w:gridSpan w:val="2"/>
            <w:tcBorders>
              <w:top w:val="nil"/>
              <w:left w:val="nil"/>
              <w:bottom w:val="nil"/>
              <w:right w:val="nil"/>
            </w:tcBorders>
            <w:shd w:val="clear" w:color="auto" w:fill="auto"/>
            <w:noWrap/>
            <w:vAlign w:val="bottom"/>
            <w:hideMark/>
          </w:tcPr>
          <w:p w14:paraId="3274D8E5"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939" w:type="dxa"/>
            <w:gridSpan w:val="4"/>
            <w:vMerge/>
            <w:tcBorders>
              <w:top w:val="nil"/>
              <w:left w:val="nil"/>
              <w:bottom w:val="nil"/>
              <w:right w:val="nil"/>
            </w:tcBorders>
            <w:vAlign w:val="center"/>
            <w:hideMark/>
          </w:tcPr>
          <w:p w14:paraId="47B19BD6" w14:textId="77777777" w:rsidR="00FE320A" w:rsidRPr="00F57CD4" w:rsidRDefault="00FE320A" w:rsidP="00F57CD4">
            <w:pPr>
              <w:spacing w:after="0" w:line="240" w:lineRule="auto"/>
              <w:rPr>
                <w:rFonts w:ascii="Times New Roman" w:eastAsia="Times New Roman" w:hAnsi="Times New Roman" w:cs="Times New Roman"/>
                <w:b/>
                <w:bCs/>
                <w:sz w:val="20"/>
                <w:szCs w:val="20"/>
                <w:lang w:eastAsia="tr-TR"/>
              </w:rPr>
            </w:pPr>
          </w:p>
        </w:tc>
        <w:tc>
          <w:tcPr>
            <w:tcW w:w="2038" w:type="dxa"/>
            <w:gridSpan w:val="2"/>
            <w:tcBorders>
              <w:top w:val="nil"/>
              <w:left w:val="nil"/>
              <w:bottom w:val="nil"/>
              <w:right w:val="nil"/>
            </w:tcBorders>
            <w:shd w:val="clear" w:color="auto" w:fill="auto"/>
            <w:noWrap/>
            <w:vAlign w:val="bottom"/>
            <w:hideMark/>
          </w:tcPr>
          <w:p w14:paraId="03B447FF"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864" w:type="dxa"/>
            <w:tcBorders>
              <w:top w:val="nil"/>
              <w:left w:val="nil"/>
              <w:bottom w:val="nil"/>
              <w:right w:val="nil"/>
            </w:tcBorders>
            <w:shd w:val="clear" w:color="auto" w:fill="auto"/>
            <w:noWrap/>
            <w:vAlign w:val="bottom"/>
            <w:hideMark/>
          </w:tcPr>
          <w:p w14:paraId="363AC0A7"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256" w:type="dxa"/>
            <w:gridSpan w:val="2"/>
            <w:tcBorders>
              <w:top w:val="nil"/>
              <w:left w:val="nil"/>
              <w:bottom w:val="nil"/>
              <w:right w:val="nil"/>
            </w:tcBorders>
            <w:shd w:val="clear" w:color="auto" w:fill="auto"/>
            <w:noWrap/>
            <w:vAlign w:val="bottom"/>
            <w:hideMark/>
          </w:tcPr>
          <w:p w14:paraId="06FD974B"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1659" w:type="dxa"/>
            <w:gridSpan w:val="2"/>
            <w:tcBorders>
              <w:top w:val="nil"/>
              <w:left w:val="nil"/>
              <w:bottom w:val="nil"/>
              <w:right w:val="nil"/>
            </w:tcBorders>
            <w:shd w:val="clear" w:color="auto" w:fill="auto"/>
            <w:noWrap/>
            <w:vAlign w:val="bottom"/>
            <w:hideMark/>
          </w:tcPr>
          <w:p w14:paraId="49A1DCCE"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c>
          <w:tcPr>
            <w:tcW w:w="2817" w:type="dxa"/>
            <w:gridSpan w:val="2"/>
            <w:tcBorders>
              <w:top w:val="nil"/>
              <w:left w:val="nil"/>
              <w:bottom w:val="nil"/>
              <w:right w:val="nil"/>
            </w:tcBorders>
            <w:shd w:val="clear" w:color="auto" w:fill="auto"/>
            <w:noWrap/>
            <w:vAlign w:val="bottom"/>
            <w:hideMark/>
          </w:tcPr>
          <w:p w14:paraId="61A0AC64" w14:textId="77777777" w:rsidR="00FE320A" w:rsidRPr="00F57CD4" w:rsidRDefault="00FE320A" w:rsidP="00F57CD4">
            <w:pPr>
              <w:spacing w:after="0" w:line="240" w:lineRule="auto"/>
              <w:rPr>
                <w:rFonts w:ascii="Times New Roman" w:eastAsia="Times New Roman" w:hAnsi="Times New Roman" w:cs="Times New Roman"/>
                <w:sz w:val="20"/>
                <w:szCs w:val="20"/>
                <w:lang w:eastAsia="tr-TR"/>
              </w:rPr>
            </w:pPr>
          </w:p>
        </w:tc>
      </w:tr>
    </w:tbl>
    <w:p w14:paraId="32F12C72" w14:textId="77777777" w:rsidR="0083462F" w:rsidRDefault="009C6D5E" w:rsidP="006F3B27"/>
    <w:sectPr w:rsidR="0083462F" w:rsidSect="00F57CD4">
      <w:pgSz w:w="16838" w:h="11906" w:orient="landscape"/>
      <w:pgMar w:top="357" w:right="340" w:bottom="18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D4"/>
    <w:rsid w:val="0001703D"/>
    <w:rsid w:val="00036797"/>
    <w:rsid w:val="000861AF"/>
    <w:rsid w:val="002930B1"/>
    <w:rsid w:val="002A7AAC"/>
    <w:rsid w:val="00394583"/>
    <w:rsid w:val="003A1603"/>
    <w:rsid w:val="00453C37"/>
    <w:rsid w:val="0056790F"/>
    <w:rsid w:val="005A1265"/>
    <w:rsid w:val="0063268B"/>
    <w:rsid w:val="00685DE8"/>
    <w:rsid w:val="006C7B3C"/>
    <w:rsid w:val="006F3B27"/>
    <w:rsid w:val="00752250"/>
    <w:rsid w:val="008E257B"/>
    <w:rsid w:val="009C6D5E"/>
    <w:rsid w:val="009E1BFA"/>
    <w:rsid w:val="00AE4E2F"/>
    <w:rsid w:val="00B02CEA"/>
    <w:rsid w:val="00C22D8C"/>
    <w:rsid w:val="00C55034"/>
    <w:rsid w:val="00E9604A"/>
    <w:rsid w:val="00F57CD4"/>
    <w:rsid w:val="00FC2D6C"/>
    <w:rsid w:val="00FE3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01F1"/>
  <w15:chartTrackingRefBased/>
  <w15:docId w15:val="{F43CCFF1-C415-49FD-991E-AF3CACB2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7C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7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Şeyda İrem Demirsoy</dc:creator>
  <cp:keywords/>
  <dc:description/>
  <cp:lastModifiedBy>Haydar VAROL</cp:lastModifiedBy>
  <cp:revision>2</cp:revision>
  <cp:lastPrinted>2025-05-09T07:57:00Z</cp:lastPrinted>
  <dcterms:created xsi:type="dcterms:W3CDTF">2025-07-07T07:50:00Z</dcterms:created>
  <dcterms:modified xsi:type="dcterms:W3CDTF">2025-07-07T07:50:00Z</dcterms:modified>
</cp:coreProperties>
</file>