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C5" w:rsidRPr="00F80F73" w:rsidRDefault="00FD20C5" w:rsidP="00F16E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4"/>
        <w:gridCol w:w="3043"/>
        <w:gridCol w:w="1843"/>
        <w:gridCol w:w="1984"/>
        <w:gridCol w:w="3544"/>
      </w:tblGrid>
      <w:tr w:rsidR="00D85F9B" w:rsidRPr="00DB4744" w:rsidTr="00981B88">
        <w:trPr>
          <w:trHeight w:val="504"/>
        </w:trPr>
        <w:tc>
          <w:tcPr>
            <w:tcW w:w="637" w:type="dxa"/>
            <w:shd w:val="clear" w:color="auto" w:fill="auto"/>
            <w:vAlign w:val="center"/>
            <w:hideMark/>
          </w:tcPr>
          <w:p w:rsidR="00D85F9B" w:rsidRPr="00DB4744" w:rsidRDefault="00D85F9B" w:rsidP="00A6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Sıra No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85F9B" w:rsidRPr="00DB4744" w:rsidRDefault="00D85F9B" w:rsidP="00A6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Soyadı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D85F9B" w:rsidRPr="00DB4744" w:rsidRDefault="00D85F9B" w:rsidP="00A6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Unvanı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F9B" w:rsidRPr="00DB4744" w:rsidRDefault="00D85F9B" w:rsidP="0009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85F9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Emisyon-</w:t>
            </w:r>
            <w:proofErr w:type="spellStart"/>
            <w:r w:rsidRPr="00D85F9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İmisyon</w:t>
            </w:r>
            <w:proofErr w:type="spellEnd"/>
            <w:r w:rsidRPr="00D85F9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Ölçümleri, Ölçüm ve Numune Alma Eğitimi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1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85F9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Emisyon </w:t>
            </w:r>
            <w:proofErr w:type="spellStart"/>
            <w:r w:rsidRPr="00D85F9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İmisyon</w:t>
            </w:r>
            <w:proofErr w:type="spellEnd"/>
            <w:r w:rsidRPr="00D85F9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Ölçümleri Raporlama Eğitimi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85F9B" w:rsidRPr="00DB4744" w:rsidRDefault="00D85F9B" w:rsidP="00A6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Mail Adresi</w:t>
            </w:r>
          </w:p>
        </w:tc>
      </w:tr>
      <w:tr w:rsidR="00D85F9B" w:rsidRPr="00DB4744" w:rsidTr="00981B88">
        <w:trPr>
          <w:trHeight w:val="504"/>
        </w:trPr>
        <w:tc>
          <w:tcPr>
            <w:tcW w:w="637" w:type="dxa"/>
            <w:shd w:val="clear" w:color="auto" w:fill="auto"/>
            <w:vAlign w:val="center"/>
          </w:tcPr>
          <w:p w:rsidR="00D85F9B" w:rsidRPr="00DB4744" w:rsidRDefault="00D85F9B" w:rsidP="001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5F9B" w:rsidRPr="00DB4744" w:rsidRDefault="00D85F9B" w:rsidP="008E0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lang w:eastAsia="tr-TR"/>
              </w:rPr>
              <w:t>Soner OLGUN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85F9B" w:rsidRPr="00DB4744" w:rsidRDefault="00D85F9B" w:rsidP="008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lang w:eastAsia="tr-TR"/>
              </w:rPr>
              <w:t>Daire Başkanı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D85F9B" w:rsidRPr="00DB4744" w:rsidRDefault="00D85F9B" w:rsidP="008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8E0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44">
              <w:rPr>
                <w:rFonts w:ascii="Times New Roman" w:hAnsi="Times New Roman" w:cs="Times New Roman"/>
              </w:rPr>
              <w:t>soner.olgun@csb.gov.tr</w:t>
            </w:r>
          </w:p>
        </w:tc>
      </w:tr>
      <w:tr w:rsidR="00D85F9B" w:rsidRPr="00DB4744" w:rsidTr="00981B88">
        <w:trPr>
          <w:trHeight w:val="454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Cs/>
                <w:lang w:eastAsia="tr-TR"/>
              </w:rPr>
              <w:t>Nesrin YILMAZ ASLAN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Cs/>
                <w:lang w:eastAsia="tr-TR"/>
              </w:rPr>
              <w:t>Şube Müdürü (</w:t>
            </w:r>
            <w:proofErr w:type="spellStart"/>
            <w:r w:rsidRPr="00DB4744">
              <w:rPr>
                <w:rFonts w:ascii="Times New Roman" w:eastAsia="Times New Roman" w:hAnsi="Times New Roman" w:cs="Times New Roman"/>
                <w:bCs/>
                <w:lang w:eastAsia="tr-TR"/>
              </w:rPr>
              <w:t>Eğt</w:t>
            </w:r>
            <w:proofErr w:type="spellEnd"/>
            <w:r w:rsidRPr="00DB4744">
              <w:rPr>
                <w:rFonts w:ascii="Times New Roman" w:eastAsia="Times New Roman" w:hAnsi="Times New Roman" w:cs="Times New Roman"/>
                <w:bCs/>
                <w:lang w:eastAsia="tr-TR"/>
              </w:rPr>
              <w:t>. Sor.)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4744">
              <w:rPr>
                <w:rFonts w:ascii="Times New Roman" w:hAnsi="Times New Roman" w:cs="Times New Roman"/>
              </w:rPr>
              <w:t>nesrin</w:t>
            </w:r>
            <w:proofErr w:type="gramEnd"/>
            <w:r w:rsidRPr="00DB4744">
              <w:rPr>
                <w:rFonts w:ascii="Times New Roman" w:hAnsi="Times New Roman" w:cs="Times New Roman"/>
              </w:rPr>
              <w:t>.yilmaz@csb.gov.tr</w:t>
            </w:r>
          </w:p>
        </w:tc>
      </w:tr>
      <w:tr w:rsidR="00D85F9B" w:rsidRPr="00DB4744" w:rsidTr="00981B88">
        <w:trPr>
          <w:trHeight w:val="454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744">
              <w:rPr>
                <w:rFonts w:ascii="Times New Roman" w:hAnsi="Times New Roman" w:cs="Times New Roman"/>
              </w:rPr>
              <w:t>Halis Emre GÜNEŞ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744">
              <w:rPr>
                <w:rFonts w:ascii="Times New Roman" w:hAnsi="Times New Roman" w:cs="Times New Roman"/>
              </w:rPr>
              <w:t>Çevre Mühendisi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06.11.2020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12-13.11.2020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44">
              <w:rPr>
                <w:rFonts w:ascii="Times New Roman" w:eastAsia="Times New Roman" w:hAnsi="Times New Roman" w:cs="Times New Roman"/>
                <w:bCs/>
                <w:lang w:eastAsia="tr-TR"/>
              </w:rPr>
              <w:t>hemre.gunes@csb.gov.tr</w:t>
            </w:r>
          </w:p>
        </w:tc>
      </w:tr>
      <w:tr w:rsidR="00D85F9B" w:rsidRPr="00DB4744" w:rsidTr="00981B88">
        <w:trPr>
          <w:trHeight w:val="454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Nedim AKTAĞ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</w:t>
            </w:r>
            <w:r w:rsidRPr="00DB4744">
              <w:rPr>
                <w:rFonts w:ascii="Times New Roman" w:hAnsi="Times New Roman" w:cs="Times New Roman"/>
              </w:rPr>
              <w:t xml:space="preserve"> Mühendisi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06.11.2020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13.11.2020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nedim</w:t>
            </w:r>
            <w:proofErr w:type="gramEnd"/>
            <w:r>
              <w:rPr>
                <w:rFonts w:ascii="Times New Roman" w:hAnsi="Times New Roman" w:cs="Times New Roman"/>
              </w:rPr>
              <w:t>.aktag</w:t>
            </w:r>
            <w:r w:rsidRPr="00DB4744">
              <w:rPr>
                <w:rFonts w:ascii="Times New Roman" w:hAnsi="Times New Roman" w:cs="Times New Roman"/>
              </w:rPr>
              <w:t>@csb.gov.tr</w:t>
            </w:r>
          </w:p>
        </w:tc>
      </w:tr>
      <w:tr w:rsidR="00D85F9B" w:rsidRPr="00DB4744" w:rsidTr="00981B88">
        <w:trPr>
          <w:trHeight w:val="454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lang w:eastAsia="tr-TR"/>
              </w:rPr>
              <w:t>Mustafa ALTUNDAĞ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lang w:eastAsia="tr-TR"/>
              </w:rPr>
              <w:t>Kimya Mühendisi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05-06.11.2020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12-13.11.2020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lang w:eastAsia="tr-TR"/>
              </w:rPr>
              <w:t>mustafa.altundag</w:t>
            </w:r>
            <w:r w:rsidRPr="00DB4744">
              <w:rPr>
                <w:rFonts w:ascii="Times New Roman" w:hAnsi="Times New Roman" w:cs="Times New Roman"/>
              </w:rPr>
              <w:t>@csb.gov.tr</w:t>
            </w:r>
          </w:p>
        </w:tc>
      </w:tr>
      <w:tr w:rsidR="00D85F9B" w:rsidRPr="00DB4744" w:rsidTr="00981B88">
        <w:trPr>
          <w:trHeight w:val="454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981B88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Esra TURAN KILIÇ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4744">
              <w:rPr>
                <w:rFonts w:ascii="Times New Roman" w:hAnsi="Times New Roman" w:cs="Times New Roman"/>
              </w:rPr>
              <w:t>Çevre ve Şehircilik Uzmanı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04.11.2020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11.11.2020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D8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esra.kilic@csb.gov.tr</w:t>
            </w:r>
          </w:p>
        </w:tc>
      </w:tr>
      <w:tr w:rsidR="00D85F9B" w:rsidRPr="00DB4744" w:rsidTr="00981B88">
        <w:trPr>
          <w:trHeight w:val="516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B474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744">
              <w:rPr>
                <w:rFonts w:ascii="Times New Roman" w:hAnsi="Times New Roman" w:cs="Times New Roman"/>
              </w:rPr>
              <w:t>Derya SARIOĞLU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44">
              <w:rPr>
                <w:rFonts w:ascii="Times New Roman" w:hAnsi="Times New Roman" w:cs="Times New Roman"/>
              </w:rPr>
              <w:t xml:space="preserve">Şube Müdürü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04.11.2020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11.11.2020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DB4744">
                <w:rPr>
                  <w:rStyle w:val="Kpr"/>
                  <w:rFonts w:ascii="Times New Roman" w:hAnsi="Times New Roman" w:cs="Times New Roman"/>
                  <w:color w:val="auto"/>
                </w:rPr>
                <w:t>derya.sarioglu@csb.gov.tr</w:t>
              </w:r>
            </w:hyperlink>
          </w:p>
        </w:tc>
      </w:tr>
      <w:tr w:rsidR="00D85F9B" w:rsidRPr="00DB4744" w:rsidTr="00981B88">
        <w:trPr>
          <w:trHeight w:val="554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981B88" w:rsidP="00D6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AE7362" w:rsidP="00D65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Serpil </w:t>
            </w:r>
            <w:bookmarkStart w:id="0" w:name="_GoBack"/>
            <w:bookmarkEnd w:id="0"/>
            <w:r w:rsidR="00D85F9B" w:rsidRPr="00D85F9B">
              <w:rPr>
                <w:rFonts w:ascii="Times New Roman" w:hAnsi="Times New Roman" w:cs="Times New Roman"/>
              </w:rPr>
              <w:t>DURAK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D6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Pr="00DB4744" w:rsidRDefault="00D85F9B" w:rsidP="00D6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04.11.2020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D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11.11.2020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D6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5F9B">
              <w:rPr>
                <w:rStyle w:val="rpc41"/>
                <w:rFonts w:ascii="Times New Roman" w:hAnsi="Times New Roman" w:cs="Times New Roman"/>
              </w:rPr>
              <w:t>serpil</w:t>
            </w:r>
            <w:proofErr w:type="gramEnd"/>
            <w:r w:rsidRPr="00D85F9B">
              <w:rPr>
                <w:rStyle w:val="rpc41"/>
                <w:rFonts w:ascii="Times New Roman" w:hAnsi="Times New Roman" w:cs="Times New Roman"/>
              </w:rPr>
              <w:t>.durak@csb.gov.tr</w:t>
            </w:r>
          </w:p>
        </w:tc>
      </w:tr>
      <w:tr w:rsidR="00D85F9B" w:rsidRPr="00DB4744" w:rsidTr="00981B88">
        <w:trPr>
          <w:trHeight w:val="412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981B88" w:rsidP="00DB47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744">
              <w:rPr>
                <w:rFonts w:ascii="Times New Roman" w:hAnsi="Times New Roman" w:cs="Times New Roman"/>
              </w:rPr>
              <w:t>Ayhan KURT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44">
              <w:rPr>
                <w:rFonts w:ascii="Times New Roman" w:hAnsi="Times New Roman" w:cs="Times New Roman"/>
              </w:rPr>
              <w:t>Su Ürünleri Mühendisi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04.11.2020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11.11.2020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DB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DB4744">
                <w:rPr>
                  <w:rStyle w:val="Kpr"/>
                  <w:rFonts w:ascii="Times New Roman" w:hAnsi="Times New Roman" w:cs="Times New Roman"/>
                </w:rPr>
                <w:t>ayhan.kurt@csb.gov.tr</w:t>
              </w:r>
            </w:hyperlink>
          </w:p>
        </w:tc>
      </w:tr>
      <w:tr w:rsidR="00D85F9B" w:rsidRPr="00DB4744" w:rsidTr="00981B88">
        <w:trPr>
          <w:trHeight w:val="519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981B88" w:rsidP="00DB47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744">
              <w:rPr>
                <w:rFonts w:ascii="Times New Roman" w:hAnsi="Times New Roman" w:cs="Times New Roman"/>
              </w:rPr>
              <w:t>Refet Sinem ATGIN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44">
              <w:rPr>
                <w:rFonts w:ascii="Times New Roman" w:hAnsi="Times New Roman" w:cs="Times New Roman"/>
              </w:rPr>
              <w:t>Çevre ve Şehircilik Uzmanı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Pr="00DB4744" w:rsidRDefault="00D85F9B" w:rsidP="004D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04.11.2020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4D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11.11.2020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DB4744">
              <w:rPr>
                <w:rFonts w:ascii="Times New Roman" w:hAnsi="Times New Roman" w:cs="Times New Roman"/>
              </w:rPr>
              <w:t>rsinem.atgin@csb.gov.tr</w:t>
            </w:r>
          </w:p>
        </w:tc>
      </w:tr>
      <w:tr w:rsidR="00D85F9B" w:rsidRPr="00DB4744" w:rsidTr="00981B88">
        <w:trPr>
          <w:trHeight w:val="519"/>
        </w:trPr>
        <w:tc>
          <w:tcPr>
            <w:tcW w:w="637" w:type="dxa"/>
            <w:shd w:val="clear" w:color="auto" w:fill="auto"/>
            <w:noWrap/>
            <w:vAlign w:val="center"/>
          </w:tcPr>
          <w:p w:rsidR="00D85F9B" w:rsidRPr="00DB4744" w:rsidRDefault="00981B88" w:rsidP="00DB47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F9B">
              <w:rPr>
                <w:rFonts w:ascii="Times New Roman" w:hAnsi="Times New Roman" w:cs="Times New Roman"/>
              </w:rPr>
              <w:t>Melik Cem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F9B">
              <w:rPr>
                <w:rFonts w:ascii="Times New Roman" w:hAnsi="Times New Roman" w:cs="Times New Roman"/>
              </w:rPr>
              <w:t>SUÇEKEN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D85F9B" w:rsidRPr="00DB4744" w:rsidRDefault="00D85F9B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44">
              <w:rPr>
                <w:rFonts w:ascii="Times New Roman" w:hAnsi="Times New Roman" w:cs="Times New Roman"/>
              </w:rPr>
              <w:t>Çevre Mühendisi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5F9B" w:rsidRPr="00DB4744" w:rsidRDefault="00D85F9B" w:rsidP="004D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04.11.2020</w:t>
            </w:r>
          </w:p>
        </w:tc>
        <w:tc>
          <w:tcPr>
            <w:tcW w:w="1984" w:type="dxa"/>
            <w:vAlign w:val="center"/>
          </w:tcPr>
          <w:p w:rsidR="00D85F9B" w:rsidRPr="00DB4744" w:rsidRDefault="00D85F9B" w:rsidP="004D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11.11.2020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85F9B" w:rsidRPr="00DB4744" w:rsidRDefault="00981B88" w:rsidP="00090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B88">
              <w:rPr>
                <w:rFonts w:ascii="Times New Roman" w:hAnsi="Times New Roman" w:cs="Times New Roman"/>
              </w:rPr>
              <w:t>mcem.suceken@csb.gov.tr</w:t>
            </w:r>
          </w:p>
        </w:tc>
      </w:tr>
    </w:tbl>
    <w:p w:rsidR="00A67E69" w:rsidRDefault="00A67E69" w:rsidP="00F16EDD">
      <w:pPr>
        <w:rPr>
          <w:rFonts w:ascii="Times New Roman" w:hAnsi="Times New Roman" w:cs="Times New Roman"/>
          <w:sz w:val="24"/>
          <w:szCs w:val="24"/>
        </w:rPr>
      </w:pPr>
    </w:p>
    <w:sectPr w:rsidR="00A67E69" w:rsidSect="00F16EDD">
      <w:headerReference w:type="default" r:id="rId9"/>
      <w:pgSz w:w="16838" w:h="11906" w:orient="landscape"/>
      <w:pgMar w:top="1247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60" w:rsidRDefault="00772C60" w:rsidP="00BA0744">
      <w:pPr>
        <w:spacing w:after="0" w:line="240" w:lineRule="auto"/>
      </w:pPr>
      <w:r>
        <w:separator/>
      </w:r>
    </w:p>
  </w:endnote>
  <w:endnote w:type="continuationSeparator" w:id="0">
    <w:p w:rsidR="00772C60" w:rsidRDefault="00772C60" w:rsidP="00BA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60" w:rsidRDefault="00772C60" w:rsidP="00BA0744">
      <w:pPr>
        <w:spacing w:after="0" w:line="240" w:lineRule="auto"/>
      </w:pPr>
      <w:r>
        <w:separator/>
      </w:r>
    </w:p>
  </w:footnote>
  <w:footnote w:type="continuationSeparator" w:id="0">
    <w:p w:rsidR="00772C60" w:rsidRDefault="00772C60" w:rsidP="00BA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10" w:rsidRPr="00187803" w:rsidRDefault="00A83610" w:rsidP="00A83610">
    <w:pPr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187803">
      <w:rPr>
        <w:rFonts w:ascii="Times New Roman" w:hAnsi="Times New Roman" w:cs="Times New Roman"/>
        <w:b/>
      </w:rPr>
      <w:t>T.C.</w:t>
    </w:r>
  </w:p>
  <w:p w:rsidR="00A83610" w:rsidRDefault="00A83610" w:rsidP="00A83610">
    <w:pPr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187803">
      <w:rPr>
        <w:rFonts w:ascii="Times New Roman" w:hAnsi="Times New Roman" w:cs="Times New Roman"/>
        <w:b/>
      </w:rPr>
      <w:t>ÇEVRE VE ŞEHİRCİLİK BAKANLIĞI</w:t>
    </w:r>
  </w:p>
  <w:p w:rsidR="00A83610" w:rsidRPr="00187803" w:rsidRDefault="00A83610" w:rsidP="00A83610">
    <w:pPr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ÇED, İzin ve Denetim Genel Müdürlüğü</w:t>
    </w:r>
  </w:p>
  <w:p w:rsidR="00EF786E" w:rsidRDefault="00A83610" w:rsidP="00F16EDD">
    <w:pPr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Laboratuvar Ölçüm v</w:t>
    </w:r>
    <w:r w:rsidRPr="00187803">
      <w:rPr>
        <w:rFonts w:ascii="Times New Roman" w:hAnsi="Times New Roman" w:cs="Times New Roman"/>
        <w:b/>
      </w:rPr>
      <w:t>e İzleme Dairesi Başkanlığı</w:t>
    </w:r>
  </w:p>
  <w:p w:rsidR="0009084D" w:rsidRDefault="0009084D" w:rsidP="00F16EDD">
    <w:pPr>
      <w:spacing w:after="0" w:line="240" w:lineRule="auto"/>
      <w:contextualSpacing/>
      <w:jc w:val="center"/>
    </w:pPr>
    <w:r>
      <w:rPr>
        <w:rFonts w:ascii="Times New Roman" w:hAnsi="Times New Roman" w:cs="Times New Roman"/>
        <w:b/>
      </w:rPr>
      <w:t>Emisyon-</w:t>
    </w:r>
    <w:proofErr w:type="spellStart"/>
    <w:r>
      <w:rPr>
        <w:rFonts w:ascii="Times New Roman" w:hAnsi="Times New Roman" w:cs="Times New Roman"/>
        <w:b/>
      </w:rPr>
      <w:t>İmisyon</w:t>
    </w:r>
    <w:proofErr w:type="spellEnd"/>
    <w:r>
      <w:rPr>
        <w:rFonts w:ascii="Times New Roman" w:hAnsi="Times New Roman" w:cs="Times New Roman"/>
        <w:b/>
      </w:rPr>
      <w:t xml:space="preserve"> Ölçümleri, Ölçüm ve Numune Alma Eğitimi /Emisyon </w:t>
    </w:r>
    <w:proofErr w:type="spellStart"/>
    <w:r>
      <w:rPr>
        <w:rFonts w:ascii="Times New Roman" w:hAnsi="Times New Roman" w:cs="Times New Roman"/>
        <w:b/>
      </w:rPr>
      <w:t>İmisyon</w:t>
    </w:r>
    <w:proofErr w:type="spellEnd"/>
    <w:r>
      <w:rPr>
        <w:rFonts w:ascii="Times New Roman" w:hAnsi="Times New Roman" w:cs="Times New Roman"/>
        <w:b/>
      </w:rPr>
      <w:t xml:space="preserve"> Ölçümleri Raporlama Eğitimi Eğitimci Listesi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0561"/>
    <w:multiLevelType w:val="hybridMultilevel"/>
    <w:tmpl w:val="F3FA49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B3959"/>
    <w:multiLevelType w:val="hybridMultilevel"/>
    <w:tmpl w:val="850E0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DF"/>
    <w:rsid w:val="00002F96"/>
    <w:rsid w:val="00006C1D"/>
    <w:rsid w:val="000263D9"/>
    <w:rsid w:val="0009084D"/>
    <w:rsid w:val="00092BEB"/>
    <w:rsid w:val="00142118"/>
    <w:rsid w:val="001512AB"/>
    <w:rsid w:val="00161591"/>
    <w:rsid w:val="00163F29"/>
    <w:rsid w:val="001771DE"/>
    <w:rsid w:val="00191704"/>
    <w:rsid w:val="001971AC"/>
    <w:rsid w:val="001A0D57"/>
    <w:rsid w:val="001A7A56"/>
    <w:rsid w:val="001D12E4"/>
    <w:rsid w:val="001D463D"/>
    <w:rsid w:val="001D68D1"/>
    <w:rsid w:val="00263EFE"/>
    <w:rsid w:val="00280228"/>
    <w:rsid w:val="0029323F"/>
    <w:rsid w:val="002B0B4C"/>
    <w:rsid w:val="002C42D5"/>
    <w:rsid w:val="002D01F8"/>
    <w:rsid w:val="002F4816"/>
    <w:rsid w:val="0032488D"/>
    <w:rsid w:val="00324B90"/>
    <w:rsid w:val="00326EA4"/>
    <w:rsid w:val="00327665"/>
    <w:rsid w:val="003827F6"/>
    <w:rsid w:val="003B6BC9"/>
    <w:rsid w:val="003B7023"/>
    <w:rsid w:val="003C1319"/>
    <w:rsid w:val="00422A0B"/>
    <w:rsid w:val="00431596"/>
    <w:rsid w:val="004355B1"/>
    <w:rsid w:val="004771E5"/>
    <w:rsid w:val="004C3DCE"/>
    <w:rsid w:val="004D505A"/>
    <w:rsid w:val="004E17FE"/>
    <w:rsid w:val="004E3983"/>
    <w:rsid w:val="004F7FB4"/>
    <w:rsid w:val="005060A3"/>
    <w:rsid w:val="005352BD"/>
    <w:rsid w:val="00556376"/>
    <w:rsid w:val="005A19B2"/>
    <w:rsid w:val="005C6D5F"/>
    <w:rsid w:val="00602D6F"/>
    <w:rsid w:val="00624F14"/>
    <w:rsid w:val="0063027C"/>
    <w:rsid w:val="006408CA"/>
    <w:rsid w:val="00692D59"/>
    <w:rsid w:val="006A1B23"/>
    <w:rsid w:val="006C5FC2"/>
    <w:rsid w:val="0072157F"/>
    <w:rsid w:val="00725BDD"/>
    <w:rsid w:val="00727D19"/>
    <w:rsid w:val="00733773"/>
    <w:rsid w:val="00736F50"/>
    <w:rsid w:val="007427F2"/>
    <w:rsid w:val="00751B2D"/>
    <w:rsid w:val="00772C60"/>
    <w:rsid w:val="00782F2D"/>
    <w:rsid w:val="00786F46"/>
    <w:rsid w:val="007A7478"/>
    <w:rsid w:val="007B3D33"/>
    <w:rsid w:val="008016C1"/>
    <w:rsid w:val="00812010"/>
    <w:rsid w:val="00835B24"/>
    <w:rsid w:val="00845EFF"/>
    <w:rsid w:val="00852778"/>
    <w:rsid w:val="008E671E"/>
    <w:rsid w:val="008E7E5B"/>
    <w:rsid w:val="00926D06"/>
    <w:rsid w:val="00981B88"/>
    <w:rsid w:val="009B410F"/>
    <w:rsid w:val="009C1115"/>
    <w:rsid w:val="009C1C2D"/>
    <w:rsid w:val="009C66E1"/>
    <w:rsid w:val="009E04FD"/>
    <w:rsid w:val="009E3EFB"/>
    <w:rsid w:val="009F5039"/>
    <w:rsid w:val="009F6859"/>
    <w:rsid w:val="009F6BDF"/>
    <w:rsid w:val="00A007AC"/>
    <w:rsid w:val="00A25116"/>
    <w:rsid w:val="00A53192"/>
    <w:rsid w:val="00A67E69"/>
    <w:rsid w:val="00A83610"/>
    <w:rsid w:val="00AC1BA0"/>
    <w:rsid w:val="00AE7362"/>
    <w:rsid w:val="00AF64F2"/>
    <w:rsid w:val="00B439C0"/>
    <w:rsid w:val="00B5435C"/>
    <w:rsid w:val="00B66537"/>
    <w:rsid w:val="00B83554"/>
    <w:rsid w:val="00B84A21"/>
    <w:rsid w:val="00BA0744"/>
    <w:rsid w:val="00BA564D"/>
    <w:rsid w:val="00BF3ABF"/>
    <w:rsid w:val="00C02ECA"/>
    <w:rsid w:val="00C1249D"/>
    <w:rsid w:val="00C253C2"/>
    <w:rsid w:val="00C35155"/>
    <w:rsid w:val="00CA2EF3"/>
    <w:rsid w:val="00CB7FAF"/>
    <w:rsid w:val="00CE707F"/>
    <w:rsid w:val="00D238C5"/>
    <w:rsid w:val="00D356D9"/>
    <w:rsid w:val="00D6500D"/>
    <w:rsid w:val="00D85F9B"/>
    <w:rsid w:val="00DA663C"/>
    <w:rsid w:val="00DB06D1"/>
    <w:rsid w:val="00DB442D"/>
    <w:rsid w:val="00DB4744"/>
    <w:rsid w:val="00DB6E29"/>
    <w:rsid w:val="00DC56BD"/>
    <w:rsid w:val="00DC6E6A"/>
    <w:rsid w:val="00E2201B"/>
    <w:rsid w:val="00E71425"/>
    <w:rsid w:val="00E81596"/>
    <w:rsid w:val="00E93702"/>
    <w:rsid w:val="00E97CB0"/>
    <w:rsid w:val="00EA5C96"/>
    <w:rsid w:val="00EB22A2"/>
    <w:rsid w:val="00EF786E"/>
    <w:rsid w:val="00F16EDD"/>
    <w:rsid w:val="00F529E4"/>
    <w:rsid w:val="00F80F73"/>
    <w:rsid w:val="00F90A8E"/>
    <w:rsid w:val="00FB5E23"/>
    <w:rsid w:val="00FD20C5"/>
    <w:rsid w:val="00FE6AA4"/>
    <w:rsid w:val="00FF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AFBB"/>
  <w15:docId w15:val="{E7FB626F-BEA6-4F9E-949C-49E9F5C8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488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142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A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744"/>
  </w:style>
  <w:style w:type="paragraph" w:styleId="AltBilgi">
    <w:name w:val="footer"/>
    <w:basedOn w:val="Normal"/>
    <w:link w:val="AltBilgiChar"/>
    <w:uiPriority w:val="99"/>
    <w:unhideWhenUsed/>
    <w:rsid w:val="00BA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0744"/>
  </w:style>
  <w:style w:type="character" w:styleId="Vurgu">
    <w:name w:val="Emphasis"/>
    <w:basedOn w:val="VarsaylanParagrafYazTipi"/>
    <w:uiPriority w:val="20"/>
    <w:qFormat/>
    <w:rsid w:val="007A7478"/>
    <w:rPr>
      <w:i/>
      <w:iCs/>
    </w:rPr>
  </w:style>
  <w:style w:type="character" w:customStyle="1" w:styleId="apple-converted-space">
    <w:name w:val="apple-converted-space"/>
    <w:basedOn w:val="VarsaylanParagrafYazTipi"/>
    <w:rsid w:val="00163F29"/>
  </w:style>
  <w:style w:type="character" w:customStyle="1" w:styleId="rpc41">
    <w:name w:val="_rpc_41"/>
    <w:basedOn w:val="VarsaylanParagrafYazTipi"/>
    <w:rsid w:val="002B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han.kurt@cs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ya.sarioglu@c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Maden</dc:creator>
  <cp:lastModifiedBy>Mustafa Altundağ</cp:lastModifiedBy>
  <cp:revision>3</cp:revision>
  <cp:lastPrinted>2015-09-30T07:54:00Z</cp:lastPrinted>
  <dcterms:created xsi:type="dcterms:W3CDTF">2020-10-27T12:29:00Z</dcterms:created>
  <dcterms:modified xsi:type="dcterms:W3CDTF">2020-10-27T12:30:00Z</dcterms:modified>
</cp:coreProperties>
</file>