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79" w:rsidRDefault="00B04BF7" w:rsidP="0095378E">
      <w:pPr>
        <w:jc w:val="both"/>
        <w:rPr>
          <w:b/>
          <w:sz w:val="24"/>
          <w:szCs w:val="24"/>
        </w:rPr>
      </w:pPr>
      <w:r w:rsidRPr="0095378E">
        <w:rPr>
          <w:b/>
          <w:sz w:val="24"/>
          <w:szCs w:val="24"/>
        </w:rPr>
        <w:t>ÇEVRE LABORATUVARLARI TARAFINDAN CİHAZ</w:t>
      </w:r>
      <w:r>
        <w:rPr>
          <w:b/>
          <w:sz w:val="24"/>
          <w:szCs w:val="24"/>
        </w:rPr>
        <w:t xml:space="preserve"> VE PERSONEL</w:t>
      </w:r>
      <w:r w:rsidRPr="0095378E">
        <w:rPr>
          <w:b/>
          <w:sz w:val="24"/>
          <w:szCs w:val="24"/>
        </w:rPr>
        <w:t xml:space="preserve"> BİLGİLERİ GÜNCELLEME İŞLEMİ </w:t>
      </w:r>
    </w:p>
    <w:p w:rsidR="00B04BF7" w:rsidRPr="0095378E" w:rsidRDefault="00B04BF7" w:rsidP="0095378E">
      <w:pPr>
        <w:jc w:val="both"/>
        <w:rPr>
          <w:b/>
          <w:sz w:val="24"/>
          <w:szCs w:val="24"/>
        </w:rPr>
      </w:pPr>
    </w:p>
    <w:p w:rsidR="00D121A9" w:rsidRPr="00A87D25" w:rsidRDefault="00A87D25" w:rsidP="0095378E">
      <w:pPr>
        <w:jc w:val="both"/>
        <w:rPr>
          <w:b/>
          <w:sz w:val="24"/>
          <w:szCs w:val="24"/>
          <w:u w:val="single"/>
        </w:rPr>
      </w:pPr>
      <w:r w:rsidRPr="00A87D25">
        <w:rPr>
          <w:b/>
          <w:sz w:val="24"/>
          <w:szCs w:val="24"/>
          <w:u w:val="single"/>
        </w:rPr>
        <w:t>CİHAZ BİLDİRİMLERİ İŞLEM SÜRECİ:</w:t>
      </w:r>
    </w:p>
    <w:p w:rsidR="00FD2151" w:rsidRPr="0095378E" w:rsidRDefault="00FD2151" w:rsidP="0095378E">
      <w:pPr>
        <w:pStyle w:val="ListeParagraf"/>
        <w:numPr>
          <w:ilvl w:val="0"/>
          <w:numId w:val="3"/>
        </w:numPr>
        <w:ind w:left="426" w:hanging="426"/>
        <w:jc w:val="both"/>
        <w:rPr>
          <w:b/>
          <w:sz w:val="24"/>
          <w:szCs w:val="24"/>
        </w:rPr>
      </w:pPr>
      <w:r w:rsidRPr="0095378E">
        <w:rPr>
          <w:b/>
          <w:sz w:val="24"/>
          <w:szCs w:val="24"/>
        </w:rPr>
        <w:t>Çevre Laboratuvarları:</w:t>
      </w:r>
    </w:p>
    <w:p w:rsidR="00D64745" w:rsidRPr="0095378E" w:rsidRDefault="00D64745" w:rsidP="0095378E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5378E">
        <w:rPr>
          <w:sz w:val="24"/>
          <w:szCs w:val="24"/>
        </w:rPr>
        <w:t>EÇBS sistemi üzerinde giriş yapılarak “Laboratuvarım” butonu tıklayınız.</w:t>
      </w:r>
    </w:p>
    <w:p w:rsidR="00D64745" w:rsidRPr="0095378E" w:rsidRDefault="00D64745" w:rsidP="0095378E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5378E">
        <w:rPr>
          <w:sz w:val="24"/>
          <w:szCs w:val="24"/>
        </w:rPr>
        <w:t>Laboratuvar Cihazları sekmesini açar her bir Laboratuvar cihazının “Güncelle” butonunu tıklayınız.</w:t>
      </w:r>
    </w:p>
    <w:p w:rsidR="00D64745" w:rsidRPr="0095378E" w:rsidRDefault="00D64745" w:rsidP="0095378E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95378E">
        <w:rPr>
          <w:sz w:val="24"/>
          <w:szCs w:val="24"/>
        </w:rPr>
        <w:t>Güncelleme için aşılan satırda “Cihaz Türü” Alanında seçiminiz yaparak “Kaydet” butonunu tıklayıp işlemi bitiriniz.</w:t>
      </w:r>
    </w:p>
    <w:p w:rsidR="00D64745" w:rsidRPr="0095378E" w:rsidRDefault="00D64745" w:rsidP="0095378E">
      <w:pPr>
        <w:pStyle w:val="ListeParagraf"/>
        <w:jc w:val="both"/>
        <w:rPr>
          <w:sz w:val="24"/>
          <w:szCs w:val="24"/>
        </w:rPr>
      </w:pPr>
      <w:r w:rsidRPr="0095378E">
        <w:rPr>
          <w:sz w:val="24"/>
          <w:szCs w:val="24"/>
        </w:rPr>
        <w:t>Cihaz Türü Seçenek Açıklamaları:</w:t>
      </w:r>
    </w:p>
    <w:p w:rsidR="00D64745" w:rsidRPr="0095378E" w:rsidRDefault="00D64745" w:rsidP="0095378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95378E">
        <w:rPr>
          <w:b/>
          <w:sz w:val="24"/>
          <w:szCs w:val="24"/>
        </w:rPr>
        <w:t>Emisyon/</w:t>
      </w:r>
      <w:proofErr w:type="spellStart"/>
      <w:r w:rsidRPr="0095378E">
        <w:rPr>
          <w:b/>
          <w:sz w:val="24"/>
          <w:szCs w:val="24"/>
        </w:rPr>
        <w:t>İmisyon</w:t>
      </w:r>
      <w:proofErr w:type="spellEnd"/>
      <w:r w:rsidRPr="0095378E">
        <w:rPr>
          <w:b/>
          <w:sz w:val="24"/>
          <w:szCs w:val="24"/>
        </w:rPr>
        <w:t xml:space="preserve"> Cihaz Seti</w:t>
      </w:r>
      <w:r w:rsidRPr="0095378E">
        <w:rPr>
          <w:sz w:val="24"/>
          <w:szCs w:val="24"/>
        </w:rPr>
        <w:t>: Emisyon/</w:t>
      </w:r>
      <w:proofErr w:type="spellStart"/>
      <w:r w:rsidRPr="0095378E">
        <w:rPr>
          <w:sz w:val="24"/>
          <w:szCs w:val="24"/>
        </w:rPr>
        <w:t>İmisyon</w:t>
      </w:r>
      <w:proofErr w:type="spellEnd"/>
      <w:r w:rsidRPr="0095378E">
        <w:rPr>
          <w:sz w:val="24"/>
          <w:szCs w:val="24"/>
        </w:rPr>
        <w:t xml:space="preserve"> </w:t>
      </w:r>
      <w:proofErr w:type="gramStart"/>
      <w:r w:rsidRPr="0095378E">
        <w:rPr>
          <w:sz w:val="24"/>
          <w:szCs w:val="24"/>
        </w:rPr>
        <w:t>ölçüm ,numune</w:t>
      </w:r>
      <w:proofErr w:type="gramEnd"/>
      <w:r w:rsidRPr="0095378E">
        <w:rPr>
          <w:sz w:val="24"/>
          <w:szCs w:val="24"/>
        </w:rPr>
        <w:t xml:space="preserve"> alma işlemlerinde kullanılan cihazlarda seçilecek</w:t>
      </w:r>
    </w:p>
    <w:p w:rsidR="00D64745" w:rsidRPr="0095378E" w:rsidRDefault="00D64745" w:rsidP="0095378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95378E">
        <w:rPr>
          <w:b/>
          <w:sz w:val="24"/>
          <w:szCs w:val="24"/>
        </w:rPr>
        <w:t>Gürültü/Titreşim Cihaz Seti</w:t>
      </w:r>
      <w:r w:rsidRPr="0095378E">
        <w:rPr>
          <w:sz w:val="24"/>
          <w:szCs w:val="24"/>
        </w:rPr>
        <w:t>: Gürültü/Titreşim ölçümlerinde kullanılan cihazlarda seçilecek.</w:t>
      </w:r>
    </w:p>
    <w:p w:rsidR="00D64745" w:rsidRPr="0095378E" w:rsidRDefault="00A87D25" w:rsidP="0095378E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Analiz Cihazı</w:t>
      </w:r>
      <w:r w:rsidR="00D64745" w:rsidRPr="0095378E">
        <w:rPr>
          <w:sz w:val="24"/>
          <w:szCs w:val="24"/>
        </w:rPr>
        <w:t xml:space="preserve">: </w:t>
      </w:r>
      <w:r w:rsidR="00765F9C">
        <w:rPr>
          <w:sz w:val="24"/>
          <w:szCs w:val="24"/>
        </w:rPr>
        <w:t>Laboratuvarda yerleşik olarak bulunan temel analiz cihazları (UV, GC, HPLC, IC, ICP, AAS vb.)</w:t>
      </w:r>
    </w:p>
    <w:p w:rsidR="00D64745" w:rsidRPr="0095378E" w:rsidRDefault="00D64745" w:rsidP="0095378E">
      <w:pPr>
        <w:pStyle w:val="ListeParagraf"/>
        <w:ind w:left="0"/>
        <w:jc w:val="both"/>
        <w:rPr>
          <w:sz w:val="24"/>
          <w:szCs w:val="24"/>
        </w:rPr>
      </w:pPr>
      <w:r w:rsidRPr="0095378E">
        <w:rPr>
          <w:noProof/>
          <w:sz w:val="24"/>
          <w:szCs w:val="24"/>
          <w:lang w:eastAsia="tr-TR"/>
        </w:rPr>
        <w:drawing>
          <wp:inline distT="0" distB="0" distL="0" distR="0" wp14:anchorId="375AF6A3" wp14:editId="37B49D43">
            <wp:extent cx="6185036" cy="2016000"/>
            <wp:effectExtent l="0" t="0" r="635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503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20B" w:rsidRPr="0095378E" w:rsidRDefault="0010120B" w:rsidP="0095378E">
      <w:pPr>
        <w:pStyle w:val="ListeParagraf"/>
        <w:ind w:left="0"/>
        <w:jc w:val="both"/>
        <w:rPr>
          <w:sz w:val="24"/>
          <w:szCs w:val="24"/>
        </w:rPr>
      </w:pPr>
    </w:p>
    <w:p w:rsidR="0010120B" w:rsidRDefault="00625C15" w:rsidP="00625C15">
      <w:pPr>
        <w:pStyle w:val="ListeParagraf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gramStart"/>
      <w:r w:rsidRPr="00625C15">
        <w:rPr>
          <w:b/>
          <w:sz w:val="24"/>
          <w:szCs w:val="24"/>
        </w:rPr>
        <w:t>Cihaz Bildirim Onay Süreci.</w:t>
      </w:r>
      <w:proofErr w:type="gramEnd"/>
    </w:p>
    <w:p w:rsidR="00625C15" w:rsidRDefault="00625C15" w:rsidP="00625C15">
      <w:pPr>
        <w:pStyle w:val="ListeParagraf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Laboratuvarlar tarafından Güncellenen Cihaz Listelerinde “</w:t>
      </w:r>
      <w:r w:rsidRPr="0095378E">
        <w:rPr>
          <w:b/>
          <w:sz w:val="24"/>
          <w:szCs w:val="24"/>
        </w:rPr>
        <w:t>Emisyon/</w:t>
      </w:r>
      <w:proofErr w:type="spellStart"/>
      <w:r w:rsidRPr="0095378E">
        <w:rPr>
          <w:b/>
          <w:sz w:val="24"/>
          <w:szCs w:val="24"/>
        </w:rPr>
        <w:t>İmisyon</w:t>
      </w:r>
      <w:proofErr w:type="spellEnd"/>
      <w:r w:rsidRPr="0095378E">
        <w:rPr>
          <w:b/>
          <w:sz w:val="24"/>
          <w:szCs w:val="24"/>
        </w:rPr>
        <w:t xml:space="preserve"> Cihaz Seti</w:t>
      </w:r>
      <w:r>
        <w:rPr>
          <w:sz w:val="24"/>
          <w:szCs w:val="24"/>
        </w:rPr>
        <w:t>”  ve “</w:t>
      </w:r>
      <w:r w:rsidRPr="0095378E">
        <w:rPr>
          <w:b/>
          <w:sz w:val="24"/>
          <w:szCs w:val="24"/>
        </w:rPr>
        <w:t>Gürültü/Titreşim Cihaz Seti</w:t>
      </w:r>
      <w:r>
        <w:rPr>
          <w:b/>
          <w:sz w:val="24"/>
          <w:szCs w:val="24"/>
        </w:rPr>
        <w:t xml:space="preserve">”  </w:t>
      </w:r>
      <w:r w:rsidRPr="00625C15">
        <w:rPr>
          <w:sz w:val="24"/>
          <w:szCs w:val="24"/>
        </w:rPr>
        <w:t>olarak tanımlanan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Cihazlar Bakanlık </w:t>
      </w:r>
      <w:r w:rsidR="00E0033B">
        <w:rPr>
          <w:sz w:val="24"/>
          <w:szCs w:val="24"/>
        </w:rPr>
        <w:t>personeli</w:t>
      </w:r>
      <w:r>
        <w:rPr>
          <w:sz w:val="24"/>
          <w:szCs w:val="24"/>
        </w:rPr>
        <w:t xml:space="preserve"> tarafından kontrol edilerek Onay işlemine tabi tutulacaktır.</w:t>
      </w:r>
    </w:p>
    <w:p w:rsidR="00625C15" w:rsidRPr="00625C15" w:rsidRDefault="00625C15" w:rsidP="00625C15">
      <w:pPr>
        <w:pStyle w:val="ListeParagraf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Hatalı ve/veya eksik olarak  “</w:t>
      </w:r>
      <w:r w:rsidRPr="0095378E">
        <w:rPr>
          <w:b/>
          <w:sz w:val="24"/>
          <w:szCs w:val="24"/>
        </w:rPr>
        <w:t>Emisyon/</w:t>
      </w:r>
      <w:proofErr w:type="spellStart"/>
      <w:r w:rsidRPr="0095378E">
        <w:rPr>
          <w:b/>
          <w:sz w:val="24"/>
          <w:szCs w:val="24"/>
        </w:rPr>
        <w:t>İmisyon</w:t>
      </w:r>
      <w:proofErr w:type="spellEnd"/>
      <w:r w:rsidRPr="0095378E">
        <w:rPr>
          <w:b/>
          <w:sz w:val="24"/>
          <w:szCs w:val="24"/>
        </w:rPr>
        <w:t xml:space="preserve"> Cihaz Seti</w:t>
      </w:r>
      <w:r>
        <w:rPr>
          <w:sz w:val="24"/>
          <w:szCs w:val="24"/>
        </w:rPr>
        <w:t>”  ve “</w:t>
      </w:r>
      <w:r w:rsidRPr="0095378E">
        <w:rPr>
          <w:b/>
          <w:sz w:val="24"/>
          <w:szCs w:val="24"/>
        </w:rPr>
        <w:t>Gürültü/Titreşim Cihaz Seti</w:t>
      </w:r>
      <w:r>
        <w:rPr>
          <w:b/>
          <w:sz w:val="24"/>
          <w:szCs w:val="24"/>
        </w:rPr>
        <w:t xml:space="preserve">”  </w:t>
      </w:r>
      <w:r>
        <w:rPr>
          <w:sz w:val="24"/>
          <w:szCs w:val="24"/>
        </w:rPr>
        <w:t xml:space="preserve"> olarak tanımlanmış ve Bakanlık Tarafından Onay işlemi yapılmayan cihazların Ölçüm kayıtlarında Kullanılması mümkün olmayacaktır. </w:t>
      </w:r>
    </w:p>
    <w:p w:rsidR="00FD2151" w:rsidRPr="0095378E" w:rsidRDefault="00FD2151" w:rsidP="0095378E">
      <w:pPr>
        <w:pStyle w:val="ListeParagraf"/>
        <w:ind w:left="0"/>
        <w:jc w:val="both"/>
        <w:rPr>
          <w:sz w:val="24"/>
          <w:szCs w:val="24"/>
        </w:rPr>
      </w:pPr>
    </w:p>
    <w:p w:rsidR="00FD2151" w:rsidRPr="0095378E" w:rsidRDefault="00FD2151" w:rsidP="0095378E">
      <w:pPr>
        <w:pStyle w:val="ListeParagraf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5378E">
        <w:rPr>
          <w:sz w:val="24"/>
          <w:szCs w:val="24"/>
        </w:rPr>
        <w:t xml:space="preserve"> </w:t>
      </w:r>
      <w:r w:rsidRPr="0095378E">
        <w:rPr>
          <w:b/>
          <w:sz w:val="24"/>
          <w:szCs w:val="24"/>
        </w:rPr>
        <w:t>Yeterlik Başvurusu Yapan</w:t>
      </w:r>
      <w:r w:rsidR="0010120B" w:rsidRPr="0095378E">
        <w:rPr>
          <w:b/>
          <w:sz w:val="24"/>
          <w:szCs w:val="24"/>
        </w:rPr>
        <w:t xml:space="preserve"> veya Yapacak Olan</w:t>
      </w:r>
      <w:r w:rsidRPr="0095378E">
        <w:rPr>
          <w:b/>
          <w:sz w:val="24"/>
          <w:szCs w:val="24"/>
        </w:rPr>
        <w:t xml:space="preserve"> Laboratuvarlar.</w:t>
      </w:r>
    </w:p>
    <w:p w:rsidR="00FD2151" w:rsidRPr="0095378E" w:rsidRDefault="00FD2151" w:rsidP="0095378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5378E">
        <w:rPr>
          <w:sz w:val="24"/>
          <w:szCs w:val="24"/>
        </w:rPr>
        <w:t>EÇBS sistemi üzerinde giriş yapılarak Yeterlik Başvurusuna Giriniz.</w:t>
      </w:r>
    </w:p>
    <w:p w:rsidR="00FD2151" w:rsidRPr="0095378E" w:rsidRDefault="00FD2151" w:rsidP="0095378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5378E">
        <w:rPr>
          <w:sz w:val="24"/>
          <w:szCs w:val="24"/>
        </w:rPr>
        <w:t>Yeterlik Başvuru Cihaz Panelini Tıklayınız</w:t>
      </w:r>
    </w:p>
    <w:p w:rsidR="0010120B" w:rsidRPr="0095378E" w:rsidRDefault="0010120B" w:rsidP="0095378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5378E">
        <w:rPr>
          <w:sz w:val="24"/>
          <w:szCs w:val="24"/>
        </w:rPr>
        <w:t>Laboratuvar Cihazları sekmesini açar her bir Laboratuvar cihazının “Güncelle” butonunu tıklayınız.</w:t>
      </w:r>
    </w:p>
    <w:p w:rsidR="0010120B" w:rsidRPr="0095378E" w:rsidRDefault="0010120B" w:rsidP="0095378E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95378E">
        <w:rPr>
          <w:sz w:val="24"/>
          <w:szCs w:val="24"/>
        </w:rPr>
        <w:lastRenderedPageBreak/>
        <w:t>Güncelleme için aşılan satırda “Cihaz Türü” Alanında seçiminiz yaparak “Kaydet” butonunu tıklayıp işlemi bitiriniz.</w:t>
      </w:r>
    </w:p>
    <w:p w:rsidR="0010120B" w:rsidRPr="0095378E" w:rsidRDefault="0010120B" w:rsidP="0095378E">
      <w:pPr>
        <w:pStyle w:val="ListeParagraf"/>
        <w:ind w:left="1080"/>
        <w:jc w:val="both"/>
        <w:rPr>
          <w:sz w:val="24"/>
          <w:szCs w:val="24"/>
        </w:rPr>
      </w:pPr>
    </w:p>
    <w:p w:rsidR="0010120B" w:rsidRPr="00604453" w:rsidRDefault="0010120B" w:rsidP="0095378E">
      <w:pPr>
        <w:pStyle w:val="ListeParagraf"/>
        <w:jc w:val="both"/>
        <w:rPr>
          <w:b/>
          <w:sz w:val="24"/>
          <w:szCs w:val="24"/>
        </w:rPr>
      </w:pPr>
      <w:r w:rsidRPr="00604453">
        <w:rPr>
          <w:b/>
          <w:sz w:val="24"/>
          <w:szCs w:val="24"/>
        </w:rPr>
        <w:t>Cihaz Türü Seçenek Açıklamaları:</w:t>
      </w:r>
    </w:p>
    <w:p w:rsidR="0010120B" w:rsidRPr="0095378E" w:rsidRDefault="0010120B" w:rsidP="0095378E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95378E">
        <w:rPr>
          <w:b/>
          <w:sz w:val="24"/>
          <w:szCs w:val="24"/>
        </w:rPr>
        <w:t>Emisyon/</w:t>
      </w:r>
      <w:proofErr w:type="spellStart"/>
      <w:r w:rsidRPr="0095378E">
        <w:rPr>
          <w:b/>
          <w:sz w:val="24"/>
          <w:szCs w:val="24"/>
        </w:rPr>
        <w:t>İmisyon</w:t>
      </w:r>
      <w:proofErr w:type="spellEnd"/>
      <w:r w:rsidRPr="0095378E">
        <w:rPr>
          <w:b/>
          <w:sz w:val="24"/>
          <w:szCs w:val="24"/>
        </w:rPr>
        <w:t xml:space="preserve"> Cihaz Seti</w:t>
      </w:r>
      <w:r w:rsidRPr="0095378E">
        <w:rPr>
          <w:sz w:val="24"/>
          <w:szCs w:val="24"/>
        </w:rPr>
        <w:t>: Emisyon/</w:t>
      </w:r>
      <w:proofErr w:type="spellStart"/>
      <w:r w:rsidRPr="0095378E">
        <w:rPr>
          <w:sz w:val="24"/>
          <w:szCs w:val="24"/>
        </w:rPr>
        <w:t>İmisyon</w:t>
      </w:r>
      <w:proofErr w:type="spellEnd"/>
      <w:r w:rsidRPr="0095378E">
        <w:rPr>
          <w:sz w:val="24"/>
          <w:szCs w:val="24"/>
        </w:rPr>
        <w:t xml:space="preserve"> </w:t>
      </w:r>
      <w:proofErr w:type="gramStart"/>
      <w:r w:rsidRPr="0095378E">
        <w:rPr>
          <w:sz w:val="24"/>
          <w:szCs w:val="24"/>
        </w:rPr>
        <w:t>ölçüm ,numune</w:t>
      </w:r>
      <w:proofErr w:type="gramEnd"/>
      <w:r w:rsidRPr="0095378E">
        <w:rPr>
          <w:sz w:val="24"/>
          <w:szCs w:val="24"/>
        </w:rPr>
        <w:t xml:space="preserve"> alma işlemlerinde kullanılan cihazlarda seçilecek</w:t>
      </w:r>
    </w:p>
    <w:p w:rsidR="0010120B" w:rsidRPr="0095378E" w:rsidRDefault="0010120B" w:rsidP="0095378E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 w:rsidRPr="0095378E">
        <w:rPr>
          <w:b/>
          <w:sz w:val="24"/>
          <w:szCs w:val="24"/>
        </w:rPr>
        <w:t>Gürültü/Titreşim Cihaz Seti</w:t>
      </w:r>
      <w:r w:rsidRPr="0095378E">
        <w:rPr>
          <w:sz w:val="24"/>
          <w:szCs w:val="24"/>
        </w:rPr>
        <w:t>: Gürültü/Titreşim ölçümlerinde kullanılan cihazlarda seçilecek.</w:t>
      </w:r>
    </w:p>
    <w:p w:rsidR="00765F9C" w:rsidRPr="0095378E" w:rsidRDefault="00765F9C" w:rsidP="00765F9C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Analiz Cihazı</w:t>
      </w:r>
      <w:r w:rsidRPr="0095378E">
        <w:rPr>
          <w:sz w:val="24"/>
          <w:szCs w:val="24"/>
        </w:rPr>
        <w:t xml:space="preserve">: </w:t>
      </w:r>
      <w:r>
        <w:rPr>
          <w:sz w:val="24"/>
          <w:szCs w:val="24"/>
        </w:rPr>
        <w:t>Laboratuvarda yerleşik olarak bulunan temel analiz cihazları (UV, GC, HPLC, IC, ICP, AAS vb.)</w:t>
      </w:r>
    </w:p>
    <w:p w:rsidR="00FD2151" w:rsidRPr="0095378E" w:rsidRDefault="00FD2151" w:rsidP="0095378E">
      <w:pPr>
        <w:pStyle w:val="ListeParagraf"/>
        <w:ind w:left="1080"/>
        <w:jc w:val="both"/>
        <w:rPr>
          <w:sz w:val="24"/>
          <w:szCs w:val="24"/>
        </w:rPr>
      </w:pPr>
    </w:p>
    <w:p w:rsidR="00FD2151" w:rsidRDefault="00B766CA" w:rsidP="0095378E">
      <w:pPr>
        <w:pStyle w:val="ListeParagraf"/>
        <w:ind w:left="0"/>
        <w:jc w:val="both"/>
        <w:rPr>
          <w:sz w:val="24"/>
          <w:szCs w:val="24"/>
        </w:rPr>
      </w:pPr>
      <w:r w:rsidRPr="0095378E">
        <w:rPr>
          <w:noProof/>
          <w:sz w:val="24"/>
          <w:szCs w:val="24"/>
          <w:lang w:eastAsia="tr-TR"/>
        </w:rPr>
        <w:drawing>
          <wp:inline distT="0" distB="0" distL="0" distR="0" wp14:anchorId="2701E936" wp14:editId="0F5C763E">
            <wp:extent cx="6256063" cy="1764000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6063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F9C" w:rsidRDefault="00765F9C" w:rsidP="0095378E">
      <w:pPr>
        <w:pStyle w:val="ListeParagraf"/>
        <w:ind w:left="0"/>
        <w:jc w:val="both"/>
        <w:rPr>
          <w:sz w:val="24"/>
          <w:szCs w:val="24"/>
        </w:rPr>
      </w:pPr>
    </w:p>
    <w:p w:rsidR="00765F9C" w:rsidRDefault="00765F9C" w:rsidP="00765F9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PERSONEL</w:t>
      </w:r>
      <w:r w:rsidRPr="00A87D25">
        <w:rPr>
          <w:b/>
          <w:sz w:val="24"/>
          <w:szCs w:val="24"/>
          <w:u w:val="single"/>
        </w:rPr>
        <w:t xml:space="preserve"> BİLDİRİMLERİ İŞLEM SÜRECİ:</w:t>
      </w:r>
    </w:p>
    <w:p w:rsidR="00765F9C" w:rsidRDefault="00765F9C" w:rsidP="00765F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Personelin Görevleri ve Sertifika Tipleri Uygulamada detaylandırılmıştır. </w:t>
      </w:r>
      <w:proofErr w:type="gramStart"/>
      <w:r>
        <w:rPr>
          <w:sz w:val="24"/>
          <w:szCs w:val="24"/>
        </w:rPr>
        <w:t>Ölçüm</w:t>
      </w:r>
      <w:r w:rsidR="00FB2E1F">
        <w:rPr>
          <w:sz w:val="24"/>
          <w:szCs w:val="24"/>
        </w:rPr>
        <w:t xml:space="preserve"> ve/veya Raporlama yapan personel hangi kapsamda Ö</w:t>
      </w:r>
      <w:r>
        <w:rPr>
          <w:sz w:val="24"/>
          <w:szCs w:val="24"/>
        </w:rPr>
        <w:t>lçüm</w:t>
      </w:r>
      <w:r w:rsidR="00FB2E1F">
        <w:rPr>
          <w:sz w:val="24"/>
          <w:szCs w:val="24"/>
        </w:rPr>
        <w:t xml:space="preserve"> ya</w:t>
      </w:r>
      <w:r w:rsidR="007D60B1">
        <w:rPr>
          <w:sz w:val="24"/>
          <w:szCs w:val="24"/>
        </w:rPr>
        <w:t xml:space="preserve"> </w:t>
      </w:r>
      <w:r w:rsidR="00FB2E1F">
        <w:rPr>
          <w:sz w:val="24"/>
          <w:szCs w:val="24"/>
        </w:rPr>
        <w:t xml:space="preserve">da Raporlama yapıyor ise o kapsama ait Ölçüm/Raporlama Sorumluluğunu seçip </w:t>
      </w:r>
      <w:r>
        <w:rPr>
          <w:sz w:val="24"/>
          <w:szCs w:val="24"/>
        </w:rPr>
        <w:t>(Örneğin: Emisyon-</w:t>
      </w:r>
      <w:proofErr w:type="spellStart"/>
      <w:r>
        <w:rPr>
          <w:sz w:val="24"/>
          <w:szCs w:val="24"/>
        </w:rPr>
        <w:t>İmisyon</w:t>
      </w:r>
      <w:proofErr w:type="spellEnd"/>
      <w:r>
        <w:rPr>
          <w:sz w:val="24"/>
          <w:szCs w:val="24"/>
        </w:rPr>
        <w:t xml:space="preserve"> Ölçüm Sorumlusu, Gürültü-Titreşim Ölçüm Sorumlusu</w:t>
      </w:r>
      <w:r w:rsidR="00FB2E1F">
        <w:rPr>
          <w:sz w:val="24"/>
          <w:szCs w:val="24"/>
        </w:rPr>
        <w:t>, Emisyon-</w:t>
      </w:r>
      <w:proofErr w:type="spellStart"/>
      <w:r w:rsidR="00FB2E1F">
        <w:rPr>
          <w:sz w:val="24"/>
          <w:szCs w:val="24"/>
        </w:rPr>
        <w:t>İmisyon</w:t>
      </w:r>
      <w:proofErr w:type="spellEnd"/>
      <w:r w:rsidR="00FB2E1F">
        <w:rPr>
          <w:sz w:val="24"/>
          <w:szCs w:val="24"/>
        </w:rPr>
        <w:t xml:space="preserve"> Raporlama Sorumlusu</w:t>
      </w:r>
      <w:r>
        <w:rPr>
          <w:sz w:val="24"/>
          <w:szCs w:val="24"/>
        </w:rPr>
        <w:t xml:space="preserve"> vb.)</w:t>
      </w:r>
      <w:r w:rsidR="00FB2E1F">
        <w:rPr>
          <w:sz w:val="24"/>
          <w:szCs w:val="24"/>
        </w:rPr>
        <w:t xml:space="preserve"> o görevine ait </w:t>
      </w:r>
      <w:r w:rsidR="007D60B1">
        <w:rPr>
          <w:sz w:val="24"/>
          <w:szCs w:val="24"/>
        </w:rPr>
        <w:t>Sertifika türünü seçerek (Örneğin: Emisyon-</w:t>
      </w:r>
      <w:proofErr w:type="spellStart"/>
      <w:r w:rsidR="007D60B1">
        <w:rPr>
          <w:sz w:val="24"/>
          <w:szCs w:val="24"/>
        </w:rPr>
        <w:t>İmisyon</w:t>
      </w:r>
      <w:proofErr w:type="spellEnd"/>
      <w:r w:rsidR="007D60B1">
        <w:rPr>
          <w:sz w:val="24"/>
          <w:szCs w:val="24"/>
        </w:rPr>
        <w:t xml:space="preserve"> Ölçüm Sertifikası, A-1 Tip Temel Eğitim ve Saha Ölçümleri Sertifikası vb.) </w:t>
      </w:r>
      <w:r w:rsidR="00FB2E1F">
        <w:rPr>
          <w:sz w:val="24"/>
          <w:szCs w:val="24"/>
        </w:rPr>
        <w:t>Bakanlıkça verilmiş Sertifikasını ve/veya kimliğini yükleyecektir.</w:t>
      </w:r>
      <w:proofErr w:type="gramEnd"/>
    </w:p>
    <w:p w:rsidR="00FB2E1F" w:rsidRDefault="00FB2E1F" w:rsidP="00765F9C">
      <w:pPr>
        <w:jc w:val="both"/>
        <w:rPr>
          <w:sz w:val="24"/>
          <w:szCs w:val="24"/>
        </w:rPr>
      </w:pPr>
      <w:r>
        <w:rPr>
          <w:sz w:val="24"/>
          <w:szCs w:val="24"/>
        </w:rPr>
        <w:t>Aynı şekilde numune alma pe</w:t>
      </w:r>
      <w:r w:rsidR="00ED1A54">
        <w:rPr>
          <w:sz w:val="24"/>
          <w:szCs w:val="24"/>
        </w:rPr>
        <w:t xml:space="preserve">rsoneli de numune aldığı kapsam ile ilgili sorumluluğu </w:t>
      </w:r>
      <w:proofErr w:type="spellStart"/>
      <w:r w:rsidR="00ED1A54">
        <w:rPr>
          <w:sz w:val="24"/>
          <w:szCs w:val="24"/>
        </w:rPr>
        <w:t>seçerip</w:t>
      </w:r>
      <w:proofErr w:type="spellEnd"/>
      <w:r w:rsidR="00ED1A54">
        <w:rPr>
          <w:sz w:val="24"/>
          <w:szCs w:val="24"/>
        </w:rPr>
        <w:t>,</w:t>
      </w:r>
      <w:r w:rsidR="007D60B1" w:rsidRPr="007D60B1">
        <w:rPr>
          <w:sz w:val="24"/>
          <w:szCs w:val="24"/>
        </w:rPr>
        <w:t xml:space="preserve"> </w:t>
      </w:r>
      <w:r w:rsidR="007D60B1">
        <w:rPr>
          <w:sz w:val="24"/>
          <w:szCs w:val="24"/>
        </w:rPr>
        <w:t xml:space="preserve">o görevine ait Sertifika türünü ve kimlik türünü seçerek </w:t>
      </w:r>
      <w:proofErr w:type="gramStart"/>
      <w:r w:rsidR="007D60B1">
        <w:rPr>
          <w:sz w:val="24"/>
          <w:szCs w:val="24"/>
        </w:rPr>
        <w:t>(</w:t>
      </w:r>
      <w:proofErr w:type="gramEnd"/>
      <w:r w:rsidR="007D60B1">
        <w:rPr>
          <w:sz w:val="24"/>
          <w:szCs w:val="24"/>
        </w:rPr>
        <w:t>Örneğin: Numune Alma Sertifikası</w:t>
      </w:r>
      <w:r w:rsidR="00ED1A54" w:rsidRPr="00ED1A54">
        <w:rPr>
          <w:sz w:val="24"/>
          <w:szCs w:val="24"/>
        </w:rPr>
        <w:t xml:space="preserve"> </w:t>
      </w:r>
      <w:r w:rsidR="00ED1A54">
        <w:rPr>
          <w:sz w:val="24"/>
          <w:szCs w:val="24"/>
        </w:rPr>
        <w:t>(Su-Atık Su)</w:t>
      </w:r>
      <w:r w:rsidR="007D60B1">
        <w:rPr>
          <w:sz w:val="24"/>
          <w:szCs w:val="24"/>
        </w:rPr>
        <w:t xml:space="preserve">, Numune Alma Personeli Kimlik (Su- Atık Su vb.) </w:t>
      </w:r>
      <w:r w:rsidR="00400396">
        <w:rPr>
          <w:sz w:val="24"/>
          <w:szCs w:val="24"/>
        </w:rPr>
        <w:t xml:space="preserve"> </w:t>
      </w:r>
      <w:r>
        <w:rPr>
          <w:sz w:val="24"/>
          <w:szCs w:val="24"/>
        </w:rPr>
        <w:t>Bakanlıkça verilmiş Sertifikasını ve kimliğini yükleyecektir.</w:t>
      </w:r>
    </w:p>
    <w:p w:rsidR="00FB2E1F" w:rsidRDefault="00FB2E1F" w:rsidP="00765F9C">
      <w:pPr>
        <w:jc w:val="both"/>
        <w:rPr>
          <w:sz w:val="24"/>
          <w:szCs w:val="24"/>
        </w:rPr>
      </w:pPr>
      <w:r w:rsidRPr="00FB2E1F">
        <w:rPr>
          <w:b/>
          <w:sz w:val="24"/>
          <w:szCs w:val="24"/>
        </w:rPr>
        <w:t>Önemli Not:</w:t>
      </w:r>
      <w:r>
        <w:rPr>
          <w:sz w:val="24"/>
          <w:szCs w:val="24"/>
        </w:rPr>
        <w:t xml:space="preserve"> Personel Görevleri arasında bulunan </w:t>
      </w:r>
      <w:r w:rsidRPr="00ED1A54">
        <w:rPr>
          <w:b/>
          <w:sz w:val="24"/>
          <w:szCs w:val="24"/>
        </w:rPr>
        <w:t>Ölçüm Personeli</w:t>
      </w:r>
      <w:r>
        <w:rPr>
          <w:sz w:val="24"/>
          <w:szCs w:val="24"/>
        </w:rPr>
        <w:t>: Herhangi bir sertifikası olmayıp ölçümlerde yardımcı olan personeli tanımlamaktadır.</w:t>
      </w:r>
    </w:p>
    <w:p w:rsidR="00B04BF7" w:rsidRDefault="00B04BF7" w:rsidP="00765F9C">
      <w:pPr>
        <w:jc w:val="both"/>
        <w:rPr>
          <w:sz w:val="24"/>
          <w:szCs w:val="24"/>
        </w:rPr>
      </w:pPr>
    </w:p>
    <w:p w:rsidR="00B04BF7" w:rsidRDefault="00B04BF7" w:rsidP="00765F9C">
      <w:pPr>
        <w:jc w:val="both"/>
        <w:rPr>
          <w:sz w:val="24"/>
          <w:szCs w:val="24"/>
        </w:rPr>
      </w:pPr>
    </w:p>
    <w:p w:rsidR="00B04BF7" w:rsidRDefault="00B04BF7" w:rsidP="00765F9C">
      <w:pPr>
        <w:jc w:val="both"/>
        <w:rPr>
          <w:sz w:val="24"/>
          <w:szCs w:val="24"/>
        </w:rPr>
      </w:pPr>
    </w:p>
    <w:p w:rsidR="00B04BF7" w:rsidRDefault="00B04BF7" w:rsidP="00765F9C">
      <w:pPr>
        <w:jc w:val="both"/>
        <w:rPr>
          <w:sz w:val="24"/>
          <w:szCs w:val="24"/>
        </w:rPr>
      </w:pPr>
    </w:p>
    <w:p w:rsidR="0082125C" w:rsidRPr="00DF2151" w:rsidRDefault="0082125C" w:rsidP="00765F9C">
      <w:pPr>
        <w:jc w:val="both"/>
        <w:rPr>
          <w:b/>
          <w:sz w:val="24"/>
          <w:szCs w:val="24"/>
        </w:rPr>
      </w:pPr>
      <w:r w:rsidRPr="00DF2151">
        <w:rPr>
          <w:b/>
          <w:sz w:val="24"/>
          <w:szCs w:val="24"/>
        </w:rPr>
        <w:lastRenderedPageBreak/>
        <w:t xml:space="preserve">Çevre Laboratuvarları Personel </w:t>
      </w:r>
      <w:r w:rsidR="00DF2151">
        <w:rPr>
          <w:b/>
          <w:sz w:val="24"/>
          <w:szCs w:val="24"/>
        </w:rPr>
        <w:t>Ekleme/</w:t>
      </w:r>
      <w:r w:rsidR="00604453">
        <w:rPr>
          <w:b/>
          <w:sz w:val="24"/>
          <w:szCs w:val="24"/>
        </w:rPr>
        <w:t>Güncelleme işlemi</w:t>
      </w:r>
      <w:r w:rsidRPr="00DF2151">
        <w:rPr>
          <w:b/>
          <w:sz w:val="24"/>
          <w:szCs w:val="24"/>
        </w:rPr>
        <w:t>;</w:t>
      </w:r>
    </w:p>
    <w:p w:rsidR="00DF2151" w:rsidRDefault="0082125C" w:rsidP="00765F9C">
      <w:pPr>
        <w:jc w:val="both"/>
        <w:rPr>
          <w:sz w:val="24"/>
          <w:szCs w:val="24"/>
        </w:rPr>
      </w:pPr>
      <w:r>
        <w:rPr>
          <w:sz w:val="24"/>
          <w:szCs w:val="24"/>
        </w:rPr>
        <w:t>“Laboratuvarım” tıklayarak kaydın detayına gidiniz. “Laboratuvar Personelleri”</w:t>
      </w:r>
      <w:r w:rsidR="00604453">
        <w:rPr>
          <w:sz w:val="24"/>
          <w:szCs w:val="24"/>
        </w:rPr>
        <w:t xml:space="preserve"> Paneline tıklayarak</w:t>
      </w:r>
      <w:r w:rsidR="00DF2151">
        <w:rPr>
          <w:sz w:val="24"/>
          <w:szCs w:val="24"/>
        </w:rPr>
        <w:t xml:space="preserve">; </w:t>
      </w:r>
    </w:p>
    <w:p w:rsidR="00DF2151" w:rsidRDefault="00DF2151" w:rsidP="00DF2151">
      <w:pPr>
        <w:jc w:val="both"/>
        <w:rPr>
          <w:b/>
          <w:sz w:val="24"/>
          <w:szCs w:val="24"/>
        </w:rPr>
      </w:pPr>
      <w:r w:rsidRPr="00DF2151">
        <w:rPr>
          <w:b/>
          <w:sz w:val="24"/>
          <w:szCs w:val="24"/>
        </w:rPr>
        <w:t>Yeni Personel ekleme işlemi</w:t>
      </w:r>
      <w:r>
        <w:rPr>
          <w:b/>
          <w:sz w:val="24"/>
          <w:szCs w:val="24"/>
        </w:rPr>
        <w:t xml:space="preserve"> için</w:t>
      </w:r>
      <w:r w:rsidRPr="00DF2151">
        <w:rPr>
          <w:b/>
          <w:sz w:val="24"/>
          <w:szCs w:val="24"/>
        </w:rPr>
        <w:t>;</w:t>
      </w:r>
    </w:p>
    <w:p w:rsidR="00DF2151" w:rsidRPr="00DF2151" w:rsidRDefault="00DF2151" w:rsidP="00DF2151">
      <w:pPr>
        <w:jc w:val="both"/>
        <w:rPr>
          <w:sz w:val="24"/>
          <w:szCs w:val="24"/>
        </w:rPr>
      </w:pPr>
      <w:r>
        <w:rPr>
          <w:sz w:val="24"/>
          <w:szCs w:val="24"/>
        </w:rPr>
        <w:t>Listenizde olmayan yeni bir personel eklemek için “+” butonuna tıklayınız.</w:t>
      </w:r>
    </w:p>
    <w:p w:rsidR="00DF2151" w:rsidRDefault="00DF2151" w:rsidP="00DF2151">
      <w:pPr>
        <w:jc w:val="both"/>
        <w:rPr>
          <w:sz w:val="24"/>
          <w:szCs w:val="24"/>
        </w:rPr>
      </w:pPr>
      <w:r w:rsidRPr="00DF2151">
        <w:rPr>
          <w:noProof/>
          <w:sz w:val="24"/>
          <w:szCs w:val="24"/>
          <w:lang w:eastAsia="tr-TR"/>
        </w:rPr>
        <w:drawing>
          <wp:inline distT="0" distB="0" distL="0" distR="0" wp14:anchorId="60830988" wp14:editId="1E119BF9">
            <wp:extent cx="5760720" cy="792480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151" w:rsidRDefault="00DF2151" w:rsidP="00D2667D">
      <w:pPr>
        <w:rPr>
          <w:sz w:val="24"/>
          <w:szCs w:val="24"/>
        </w:rPr>
      </w:pPr>
      <w:r>
        <w:rPr>
          <w:sz w:val="24"/>
          <w:szCs w:val="24"/>
        </w:rPr>
        <w:t xml:space="preserve">Açılan sayfada gerekli </w:t>
      </w:r>
      <w:r w:rsidR="00D2667D">
        <w:rPr>
          <w:sz w:val="24"/>
          <w:szCs w:val="24"/>
        </w:rPr>
        <w:t>alanları doldurup belgeleri yükleyiniz v</w:t>
      </w:r>
      <w:r>
        <w:rPr>
          <w:sz w:val="24"/>
          <w:szCs w:val="24"/>
        </w:rPr>
        <w:t xml:space="preserve">e “Kaydet Kapat” butonunu tıklayarak işlemi tamamlayınız. </w:t>
      </w:r>
      <w:bookmarkStart w:id="0" w:name="_GoBack"/>
      <w:r w:rsidRPr="00DF2151">
        <w:rPr>
          <w:noProof/>
          <w:sz w:val="24"/>
          <w:szCs w:val="24"/>
          <w:lang w:eastAsia="tr-TR"/>
        </w:rPr>
        <w:drawing>
          <wp:inline distT="0" distB="0" distL="0" distR="0" wp14:anchorId="5B5CA6B6" wp14:editId="086CB53F">
            <wp:extent cx="5760720" cy="236791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F2151" w:rsidRDefault="00DF2151" w:rsidP="00DF2151">
      <w:pPr>
        <w:jc w:val="both"/>
        <w:rPr>
          <w:b/>
          <w:sz w:val="24"/>
          <w:szCs w:val="24"/>
        </w:rPr>
      </w:pPr>
      <w:r w:rsidRPr="00DF2151">
        <w:rPr>
          <w:b/>
          <w:sz w:val="24"/>
          <w:szCs w:val="24"/>
        </w:rPr>
        <w:t xml:space="preserve">Personel </w:t>
      </w:r>
      <w:r>
        <w:rPr>
          <w:b/>
          <w:sz w:val="24"/>
          <w:szCs w:val="24"/>
        </w:rPr>
        <w:t xml:space="preserve">Güncelleme </w:t>
      </w:r>
      <w:r w:rsidRPr="00DF2151">
        <w:rPr>
          <w:b/>
          <w:sz w:val="24"/>
          <w:szCs w:val="24"/>
        </w:rPr>
        <w:t>işlemi</w:t>
      </w:r>
      <w:r>
        <w:rPr>
          <w:b/>
          <w:sz w:val="24"/>
          <w:szCs w:val="24"/>
        </w:rPr>
        <w:t xml:space="preserve"> için</w:t>
      </w:r>
      <w:r w:rsidRPr="00DF2151">
        <w:rPr>
          <w:b/>
          <w:sz w:val="24"/>
          <w:szCs w:val="24"/>
        </w:rPr>
        <w:t>;</w:t>
      </w:r>
    </w:p>
    <w:p w:rsidR="00DF2151" w:rsidRDefault="00DF2151" w:rsidP="00DF2151">
      <w:pPr>
        <w:jc w:val="both"/>
        <w:rPr>
          <w:sz w:val="24"/>
          <w:szCs w:val="24"/>
        </w:rPr>
      </w:pPr>
      <w:r>
        <w:rPr>
          <w:sz w:val="24"/>
          <w:szCs w:val="24"/>
        </w:rPr>
        <w:t>Listenizde güncelleme yapılacak personel kaydının yanındaki “Güncelle” butonuna Tıklayınız.</w:t>
      </w:r>
    </w:p>
    <w:p w:rsidR="00DF2151" w:rsidRDefault="00DF2151" w:rsidP="00765F9C">
      <w:pPr>
        <w:jc w:val="both"/>
        <w:rPr>
          <w:sz w:val="24"/>
          <w:szCs w:val="24"/>
        </w:rPr>
      </w:pPr>
      <w:r w:rsidRPr="00DF2151">
        <w:rPr>
          <w:noProof/>
          <w:sz w:val="24"/>
          <w:szCs w:val="24"/>
          <w:lang w:eastAsia="tr-TR"/>
        </w:rPr>
        <w:drawing>
          <wp:inline distT="0" distB="0" distL="0" distR="0" wp14:anchorId="40711F8F" wp14:editId="70081368">
            <wp:extent cx="5760720" cy="792480"/>
            <wp:effectExtent l="0" t="0" r="0" b="762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25C" w:rsidRPr="00765F9C" w:rsidRDefault="00DF2151" w:rsidP="00765F9C">
      <w:pPr>
        <w:jc w:val="both"/>
        <w:rPr>
          <w:sz w:val="24"/>
          <w:szCs w:val="24"/>
        </w:rPr>
      </w:pPr>
      <w:r>
        <w:rPr>
          <w:sz w:val="24"/>
          <w:szCs w:val="24"/>
        </w:rPr>
        <w:t>Açılan sayfada gerekli güncellemeleri aşağıdaki bilgilere uygun olarak yapınız. Ve “Kaydet Kapat” butonunu tıklayarak işlemi tamamlayınız.</w:t>
      </w:r>
    </w:p>
    <w:p w:rsidR="00765F9C" w:rsidRDefault="00DF2151" w:rsidP="0095378E">
      <w:pPr>
        <w:pStyle w:val="ListeParagraf"/>
        <w:ind w:left="0"/>
        <w:jc w:val="both"/>
        <w:rPr>
          <w:sz w:val="24"/>
          <w:szCs w:val="24"/>
        </w:rPr>
      </w:pPr>
      <w:r w:rsidRPr="00DF2151">
        <w:rPr>
          <w:noProof/>
          <w:sz w:val="24"/>
          <w:szCs w:val="24"/>
          <w:lang w:eastAsia="tr-TR"/>
        </w:rPr>
        <w:lastRenderedPageBreak/>
        <w:drawing>
          <wp:inline distT="0" distB="0" distL="0" distR="0" wp14:anchorId="7AFA9360" wp14:editId="37F52E47">
            <wp:extent cx="5760720" cy="235140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25C" w:rsidRDefault="0082125C" w:rsidP="0095378E">
      <w:pPr>
        <w:pStyle w:val="ListeParagraf"/>
        <w:ind w:left="0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76"/>
        <w:gridCol w:w="8112"/>
      </w:tblGrid>
      <w:tr w:rsidR="0082125C" w:rsidTr="00D2667D">
        <w:tc>
          <w:tcPr>
            <w:tcW w:w="1176" w:type="dxa"/>
          </w:tcPr>
          <w:p w:rsidR="0082125C" w:rsidRPr="0082125C" w:rsidRDefault="0082125C" w:rsidP="0095378E">
            <w:pPr>
              <w:pStyle w:val="ListeParagraf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 Numarası</w:t>
            </w:r>
          </w:p>
        </w:tc>
        <w:tc>
          <w:tcPr>
            <w:tcW w:w="8112" w:type="dxa"/>
          </w:tcPr>
          <w:p w:rsidR="0082125C" w:rsidRPr="0082125C" w:rsidRDefault="0082125C" w:rsidP="0095378E">
            <w:pPr>
              <w:pStyle w:val="ListeParagraf"/>
              <w:ind w:left="0"/>
              <w:jc w:val="both"/>
              <w:rPr>
                <w:b/>
                <w:sz w:val="24"/>
                <w:szCs w:val="24"/>
              </w:rPr>
            </w:pPr>
            <w:r w:rsidRPr="0082125C">
              <w:rPr>
                <w:b/>
                <w:sz w:val="24"/>
                <w:szCs w:val="24"/>
              </w:rPr>
              <w:t>Açıklama</w:t>
            </w:r>
          </w:p>
        </w:tc>
      </w:tr>
      <w:tr w:rsidR="0082125C" w:rsidTr="00D2667D">
        <w:tc>
          <w:tcPr>
            <w:tcW w:w="1176" w:type="dxa"/>
          </w:tcPr>
          <w:p w:rsidR="0082125C" w:rsidRDefault="0082125C" w:rsidP="0082125C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12" w:type="dxa"/>
          </w:tcPr>
          <w:p w:rsidR="0082125C" w:rsidRPr="0082125C" w:rsidRDefault="00E0033B" w:rsidP="00821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Personelin “</w:t>
            </w:r>
            <w:proofErr w:type="spellStart"/>
            <w:r>
              <w:rPr>
                <w:sz w:val="24"/>
                <w:szCs w:val="24"/>
              </w:rPr>
              <w:t>Ü</w:t>
            </w:r>
            <w:r w:rsidR="0082125C" w:rsidRPr="0082125C">
              <w:rPr>
                <w:sz w:val="24"/>
                <w:szCs w:val="24"/>
              </w:rPr>
              <w:t>nvan</w:t>
            </w:r>
            <w:proofErr w:type="spellEnd"/>
            <w:r w:rsidR="0082125C" w:rsidRPr="0082125C">
              <w:rPr>
                <w:sz w:val="24"/>
                <w:szCs w:val="24"/>
              </w:rPr>
              <w:t xml:space="preserve">” ekleneceği alandır var ise birden fazla </w:t>
            </w:r>
            <w:proofErr w:type="spellStart"/>
            <w:r w:rsidR="0082125C" w:rsidRPr="0082125C">
              <w:rPr>
                <w:sz w:val="24"/>
                <w:szCs w:val="24"/>
              </w:rPr>
              <w:t>ünvan</w:t>
            </w:r>
            <w:proofErr w:type="spellEnd"/>
            <w:r w:rsidR="0082125C" w:rsidRPr="0082125C">
              <w:rPr>
                <w:sz w:val="24"/>
                <w:szCs w:val="24"/>
              </w:rPr>
              <w:t xml:space="preserve"> eklenebilir.</w:t>
            </w:r>
          </w:p>
        </w:tc>
      </w:tr>
      <w:tr w:rsidR="0082125C" w:rsidTr="00D2667D">
        <w:tc>
          <w:tcPr>
            <w:tcW w:w="1176" w:type="dxa"/>
          </w:tcPr>
          <w:p w:rsidR="0082125C" w:rsidRDefault="0082125C" w:rsidP="0082125C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12" w:type="dxa"/>
          </w:tcPr>
          <w:p w:rsidR="0082125C" w:rsidRPr="0082125C" w:rsidRDefault="0082125C" w:rsidP="0082125C">
            <w:pPr>
              <w:jc w:val="both"/>
              <w:rPr>
                <w:sz w:val="24"/>
                <w:szCs w:val="24"/>
              </w:rPr>
            </w:pPr>
            <w:r w:rsidRPr="0082125C">
              <w:rPr>
                <w:sz w:val="24"/>
                <w:szCs w:val="24"/>
              </w:rPr>
              <w:t>İlgili Personelin Görevinin ekleneceği alandır var ise birden fazla Görev ekleme yapılabilir.</w:t>
            </w:r>
          </w:p>
        </w:tc>
      </w:tr>
      <w:tr w:rsidR="0082125C" w:rsidTr="00D2667D">
        <w:tc>
          <w:tcPr>
            <w:tcW w:w="1176" w:type="dxa"/>
          </w:tcPr>
          <w:p w:rsidR="0082125C" w:rsidRDefault="0082125C" w:rsidP="0082125C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12" w:type="dxa"/>
          </w:tcPr>
          <w:p w:rsidR="0082125C" w:rsidRPr="0082125C" w:rsidRDefault="0082125C" w:rsidP="0082125C">
            <w:pPr>
              <w:jc w:val="both"/>
              <w:rPr>
                <w:sz w:val="24"/>
                <w:szCs w:val="24"/>
              </w:rPr>
            </w:pPr>
            <w:r w:rsidRPr="0082125C">
              <w:rPr>
                <w:sz w:val="24"/>
                <w:szCs w:val="24"/>
              </w:rPr>
              <w:t>Personel Bakanlık Tarafından Belirtilen bir Sertifikaya sahip ise işaretlenmelidir.</w:t>
            </w:r>
          </w:p>
        </w:tc>
      </w:tr>
      <w:tr w:rsidR="0082125C" w:rsidTr="00D2667D">
        <w:tc>
          <w:tcPr>
            <w:tcW w:w="1176" w:type="dxa"/>
          </w:tcPr>
          <w:p w:rsidR="0082125C" w:rsidRDefault="0082125C" w:rsidP="0082125C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12" w:type="dxa"/>
          </w:tcPr>
          <w:p w:rsidR="0082125C" w:rsidRDefault="0082125C" w:rsidP="0082125C">
            <w:pPr>
              <w:jc w:val="both"/>
              <w:rPr>
                <w:sz w:val="24"/>
                <w:szCs w:val="24"/>
              </w:rPr>
            </w:pPr>
            <w:r w:rsidRPr="0082125C">
              <w:rPr>
                <w:sz w:val="24"/>
                <w:szCs w:val="24"/>
              </w:rPr>
              <w:t xml:space="preserve">(3) numaralı alan işaretlendi ise “Sertifika Türü” seçilerek sertifikalar </w:t>
            </w:r>
          </w:p>
          <w:p w:rsidR="0082125C" w:rsidRPr="0082125C" w:rsidRDefault="0082125C" w:rsidP="0082125C">
            <w:pPr>
              <w:jc w:val="both"/>
              <w:rPr>
                <w:sz w:val="24"/>
                <w:szCs w:val="24"/>
              </w:rPr>
            </w:pPr>
            <w:r w:rsidRPr="0082125C">
              <w:rPr>
                <w:sz w:val="24"/>
                <w:szCs w:val="24"/>
              </w:rPr>
              <w:t xml:space="preserve">(5) numaralı alana </w:t>
            </w:r>
            <w:proofErr w:type="spellStart"/>
            <w:r w:rsidRPr="0082125C">
              <w:rPr>
                <w:sz w:val="24"/>
                <w:szCs w:val="24"/>
              </w:rPr>
              <w:t>Pdf</w:t>
            </w:r>
            <w:proofErr w:type="spellEnd"/>
            <w:r w:rsidRPr="0082125C">
              <w:rPr>
                <w:sz w:val="24"/>
                <w:szCs w:val="24"/>
              </w:rPr>
              <w:t xml:space="preserve"> formatında eklenmelidir. </w:t>
            </w:r>
          </w:p>
        </w:tc>
      </w:tr>
      <w:tr w:rsidR="0082125C" w:rsidTr="00D2667D">
        <w:tc>
          <w:tcPr>
            <w:tcW w:w="1176" w:type="dxa"/>
          </w:tcPr>
          <w:p w:rsidR="0082125C" w:rsidRDefault="0082125C" w:rsidP="0082125C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12" w:type="dxa"/>
          </w:tcPr>
          <w:p w:rsidR="0082125C" w:rsidRPr="0082125C" w:rsidRDefault="0082125C" w:rsidP="0082125C">
            <w:pPr>
              <w:jc w:val="both"/>
              <w:rPr>
                <w:sz w:val="24"/>
                <w:szCs w:val="24"/>
              </w:rPr>
            </w:pPr>
            <w:r w:rsidRPr="0082125C">
              <w:rPr>
                <w:sz w:val="24"/>
                <w:szCs w:val="24"/>
              </w:rPr>
              <w:t xml:space="preserve">Sertifikaların Yükleneceği alandır. (Lütfen </w:t>
            </w:r>
            <w:proofErr w:type="spellStart"/>
            <w:r w:rsidRPr="0082125C">
              <w:rPr>
                <w:sz w:val="24"/>
                <w:szCs w:val="24"/>
              </w:rPr>
              <w:t>Pdf</w:t>
            </w:r>
            <w:proofErr w:type="spellEnd"/>
            <w:r w:rsidRPr="0082125C">
              <w:rPr>
                <w:sz w:val="24"/>
                <w:szCs w:val="24"/>
              </w:rPr>
              <w:t xml:space="preserve"> formatını tercih ediniz.)</w:t>
            </w:r>
          </w:p>
        </w:tc>
      </w:tr>
    </w:tbl>
    <w:p w:rsidR="007D1313" w:rsidRDefault="007D1313" w:rsidP="0095378E">
      <w:pPr>
        <w:pStyle w:val="ListeParagraf"/>
        <w:ind w:left="0"/>
        <w:jc w:val="both"/>
        <w:rPr>
          <w:sz w:val="24"/>
          <w:szCs w:val="24"/>
        </w:rPr>
      </w:pPr>
    </w:p>
    <w:p w:rsidR="007D1313" w:rsidRPr="00B04BF7" w:rsidRDefault="007D1313" w:rsidP="00B04BF7">
      <w:pPr>
        <w:jc w:val="both"/>
        <w:rPr>
          <w:sz w:val="24"/>
          <w:szCs w:val="24"/>
        </w:rPr>
      </w:pPr>
    </w:p>
    <w:p w:rsidR="007D1313" w:rsidRPr="0095378E" w:rsidRDefault="007D1313" w:rsidP="007D1313">
      <w:pPr>
        <w:pStyle w:val="ListeParagraf"/>
        <w:ind w:left="0"/>
        <w:jc w:val="both"/>
        <w:rPr>
          <w:sz w:val="24"/>
          <w:szCs w:val="24"/>
        </w:rPr>
      </w:pPr>
    </w:p>
    <w:sectPr w:rsidR="007D1313" w:rsidRPr="0095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0B1"/>
    <w:multiLevelType w:val="hybridMultilevel"/>
    <w:tmpl w:val="FDE49ED4"/>
    <w:lvl w:ilvl="0" w:tplc="EEA859E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2E671A"/>
    <w:multiLevelType w:val="hybridMultilevel"/>
    <w:tmpl w:val="422E421E"/>
    <w:lvl w:ilvl="0" w:tplc="A4F61E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4574A"/>
    <w:multiLevelType w:val="hybridMultilevel"/>
    <w:tmpl w:val="B686B1E6"/>
    <w:lvl w:ilvl="0" w:tplc="7EC23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D300C5"/>
    <w:multiLevelType w:val="hybridMultilevel"/>
    <w:tmpl w:val="2FEAB1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46490"/>
    <w:multiLevelType w:val="hybridMultilevel"/>
    <w:tmpl w:val="FE3C10A8"/>
    <w:lvl w:ilvl="0" w:tplc="5060D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0F5490"/>
    <w:multiLevelType w:val="hybridMultilevel"/>
    <w:tmpl w:val="79DA1504"/>
    <w:lvl w:ilvl="0" w:tplc="C4766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8D4362"/>
    <w:multiLevelType w:val="hybridMultilevel"/>
    <w:tmpl w:val="4AEEE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45"/>
    <w:rsid w:val="00024BE0"/>
    <w:rsid w:val="0004647F"/>
    <w:rsid w:val="0010120B"/>
    <w:rsid w:val="00400396"/>
    <w:rsid w:val="00604453"/>
    <w:rsid w:val="00625C15"/>
    <w:rsid w:val="00684726"/>
    <w:rsid w:val="006B4991"/>
    <w:rsid w:val="006C522A"/>
    <w:rsid w:val="00765F9C"/>
    <w:rsid w:val="007D1313"/>
    <w:rsid w:val="007D60B1"/>
    <w:rsid w:val="0082125C"/>
    <w:rsid w:val="00926E79"/>
    <w:rsid w:val="0095378E"/>
    <w:rsid w:val="009C6D24"/>
    <w:rsid w:val="00A87D25"/>
    <w:rsid w:val="00B04BF7"/>
    <w:rsid w:val="00B766CA"/>
    <w:rsid w:val="00B931F9"/>
    <w:rsid w:val="00C74A69"/>
    <w:rsid w:val="00D121A9"/>
    <w:rsid w:val="00D2667D"/>
    <w:rsid w:val="00D64745"/>
    <w:rsid w:val="00DA782A"/>
    <w:rsid w:val="00DF2151"/>
    <w:rsid w:val="00E0033B"/>
    <w:rsid w:val="00ED1A54"/>
    <w:rsid w:val="00FB2E1F"/>
    <w:rsid w:val="00F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47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1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2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47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1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2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8620-98FB-4A61-96FB-397ED89E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HOŞGÖR</dc:creator>
  <cp:lastModifiedBy>Ayşe Birim Uğur</cp:lastModifiedBy>
  <cp:revision>2</cp:revision>
  <dcterms:created xsi:type="dcterms:W3CDTF">2019-01-03T13:42:00Z</dcterms:created>
  <dcterms:modified xsi:type="dcterms:W3CDTF">2019-01-03T13:42:00Z</dcterms:modified>
</cp:coreProperties>
</file>