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5D4" w:rsidRPr="002002CC" w:rsidRDefault="00F505D4" w:rsidP="00582CBE">
      <w:pPr>
        <w:pStyle w:val="AralkYok"/>
        <w:jc w:val="center"/>
        <w:rPr>
          <w:rFonts w:ascii="Times New Roman" w:hAnsi="Times New Roman" w:cs="Times New Roman"/>
          <w:b/>
          <w:sz w:val="24"/>
          <w:szCs w:val="24"/>
        </w:rPr>
      </w:pPr>
      <w:r w:rsidRPr="002002CC">
        <w:rPr>
          <w:rFonts w:ascii="Times New Roman" w:hAnsi="Times New Roman" w:cs="Times New Roman"/>
          <w:b/>
          <w:sz w:val="24"/>
          <w:szCs w:val="24"/>
        </w:rPr>
        <w:t>İLAN</w:t>
      </w:r>
    </w:p>
    <w:p w:rsidR="00582CBE" w:rsidRPr="002002CC" w:rsidRDefault="00582CBE" w:rsidP="00582CBE">
      <w:pPr>
        <w:pStyle w:val="AralkYok"/>
        <w:jc w:val="center"/>
        <w:rPr>
          <w:rFonts w:ascii="Times New Roman" w:hAnsi="Times New Roman" w:cs="Times New Roman"/>
          <w:b/>
          <w:sz w:val="24"/>
          <w:szCs w:val="24"/>
        </w:rPr>
      </w:pPr>
      <w:r w:rsidRPr="002002CC">
        <w:rPr>
          <w:rFonts w:ascii="Times New Roman" w:hAnsi="Times New Roman" w:cs="Times New Roman"/>
          <w:b/>
          <w:sz w:val="24"/>
          <w:szCs w:val="24"/>
        </w:rPr>
        <w:t>MUCUR MİLLİ EMLAK ŞEFLİĞİNDEN</w:t>
      </w:r>
    </w:p>
    <w:p w:rsidR="00582CBE" w:rsidRPr="002002CC" w:rsidRDefault="00582CBE" w:rsidP="00582CBE">
      <w:pPr>
        <w:pStyle w:val="AralkYok"/>
        <w:jc w:val="center"/>
        <w:rPr>
          <w:rFonts w:ascii="Times New Roman" w:hAnsi="Times New Roman" w:cs="Times New Roman"/>
          <w:b/>
          <w:sz w:val="24"/>
          <w:szCs w:val="24"/>
        </w:rPr>
      </w:pPr>
    </w:p>
    <w:p w:rsidR="00F505D4" w:rsidRPr="002002CC" w:rsidRDefault="00582CBE" w:rsidP="00582CBE">
      <w:pPr>
        <w:ind w:firstLine="708"/>
        <w:jc w:val="both"/>
        <w:rPr>
          <w:rFonts w:ascii="Times New Roman" w:hAnsi="Times New Roman" w:cs="Times New Roman"/>
          <w:sz w:val="24"/>
          <w:szCs w:val="24"/>
        </w:rPr>
      </w:pPr>
      <w:r w:rsidRPr="002002CC">
        <w:rPr>
          <w:rFonts w:ascii="Times New Roman" w:hAnsi="Times New Roman" w:cs="Times New Roman"/>
          <w:sz w:val="24"/>
          <w:szCs w:val="24"/>
        </w:rPr>
        <w:t>Aşağıda tapu bilgileri ve nitelikleri belirtilen ilçemiz köy ve mahallelerinde bulunan mülkiyeti hazineye ait taşınmazların satış ihaleleri 2886 Sayılı Devlet İhale Kanununun 45. Maddesi gereğince açık teklif usulü ile hizalarında gösterilen tarih ve saatlerde Mucur Hükümet Konağı ikinci katında bulunan Milli Emlak Şefliğinde toplanacak Komisyon huzurunda yapılacaktır.</w:t>
      </w:r>
    </w:p>
    <w:p w:rsidR="00A10BB0" w:rsidRPr="002002CC" w:rsidRDefault="00A10BB0" w:rsidP="00582CBE">
      <w:pPr>
        <w:ind w:firstLine="708"/>
        <w:jc w:val="both"/>
        <w:rPr>
          <w:rFonts w:ascii="Times New Roman" w:hAnsi="Times New Roman" w:cs="Times New Roman"/>
          <w:sz w:val="24"/>
          <w:szCs w:val="24"/>
        </w:rPr>
      </w:pPr>
    </w:p>
    <w:tbl>
      <w:tblPr>
        <w:tblW w:w="15060" w:type="dxa"/>
        <w:jc w:val="center"/>
        <w:tblCellMar>
          <w:left w:w="70" w:type="dxa"/>
          <w:right w:w="70" w:type="dxa"/>
        </w:tblCellMar>
        <w:tblLook w:val="04A0" w:firstRow="1" w:lastRow="0" w:firstColumn="1" w:lastColumn="0" w:noHBand="0" w:noVBand="1"/>
      </w:tblPr>
      <w:tblGrid>
        <w:gridCol w:w="633"/>
        <w:gridCol w:w="1329"/>
        <w:gridCol w:w="1779"/>
        <w:gridCol w:w="1244"/>
        <w:gridCol w:w="1059"/>
        <w:gridCol w:w="1057"/>
        <w:gridCol w:w="994"/>
        <w:gridCol w:w="1314"/>
        <w:gridCol w:w="1025"/>
        <w:gridCol w:w="1306"/>
        <w:gridCol w:w="1160"/>
        <w:gridCol w:w="1400"/>
        <w:gridCol w:w="760"/>
      </w:tblGrid>
      <w:tr w:rsidR="00F505D4" w:rsidRPr="002002CC" w:rsidTr="002002CC">
        <w:trPr>
          <w:trHeight w:val="855"/>
          <w:jc w:val="center"/>
        </w:trPr>
        <w:tc>
          <w:tcPr>
            <w:tcW w:w="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b/>
                <w:bCs/>
                <w:color w:val="000000"/>
                <w:sz w:val="24"/>
                <w:szCs w:val="24"/>
                <w:lang w:eastAsia="tr-TR"/>
              </w:rPr>
            </w:pPr>
            <w:r w:rsidRPr="002002CC">
              <w:rPr>
                <w:rFonts w:ascii="Times New Roman" w:eastAsia="Times New Roman" w:hAnsi="Times New Roman" w:cs="Times New Roman"/>
                <w:b/>
                <w:bCs/>
                <w:color w:val="000000"/>
                <w:sz w:val="24"/>
                <w:szCs w:val="24"/>
                <w:lang w:eastAsia="tr-TR"/>
              </w:rPr>
              <w:t>Sıra</w:t>
            </w:r>
            <w:r w:rsidRPr="002002CC">
              <w:rPr>
                <w:rFonts w:ascii="Times New Roman" w:eastAsia="Times New Roman" w:hAnsi="Times New Roman" w:cs="Times New Roman"/>
                <w:b/>
                <w:bCs/>
                <w:color w:val="000000"/>
                <w:sz w:val="24"/>
                <w:szCs w:val="24"/>
                <w:lang w:eastAsia="tr-TR"/>
              </w:rPr>
              <w:br/>
              <w:t>No</w:t>
            </w:r>
          </w:p>
        </w:tc>
        <w:tc>
          <w:tcPr>
            <w:tcW w:w="1329" w:type="dxa"/>
            <w:tcBorders>
              <w:top w:val="single" w:sz="4" w:space="0" w:color="auto"/>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b/>
                <w:bCs/>
                <w:color w:val="000000"/>
                <w:sz w:val="24"/>
                <w:szCs w:val="24"/>
                <w:lang w:eastAsia="tr-TR"/>
              </w:rPr>
            </w:pPr>
            <w:r w:rsidRPr="002002CC">
              <w:rPr>
                <w:rFonts w:ascii="Times New Roman" w:eastAsia="Times New Roman" w:hAnsi="Times New Roman" w:cs="Times New Roman"/>
                <w:b/>
                <w:bCs/>
                <w:color w:val="000000"/>
                <w:sz w:val="24"/>
                <w:szCs w:val="24"/>
                <w:lang w:eastAsia="tr-TR"/>
              </w:rPr>
              <w:t>İli/İlçesi</w:t>
            </w:r>
          </w:p>
        </w:tc>
        <w:tc>
          <w:tcPr>
            <w:tcW w:w="1779" w:type="dxa"/>
            <w:tcBorders>
              <w:top w:val="single" w:sz="4" w:space="0" w:color="auto"/>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b/>
                <w:bCs/>
                <w:color w:val="000000"/>
                <w:sz w:val="24"/>
                <w:szCs w:val="24"/>
                <w:lang w:eastAsia="tr-TR"/>
              </w:rPr>
            </w:pPr>
            <w:r w:rsidRPr="002002CC">
              <w:rPr>
                <w:rFonts w:ascii="Times New Roman" w:eastAsia="Times New Roman" w:hAnsi="Times New Roman" w:cs="Times New Roman"/>
                <w:b/>
                <w:bCs/>
                <w:color w:val="000000"/>
                <w:sz w:val="24"/>
                <w:szCs w:val="24"/>
                <w:lang w:eastAsia="tr-TR"/>
              </w:rPr>
              <w:t>Mahallesi/Köyü</w:t>
            </w:r>
          </w:p>
        </w:tc>
        <w:tc>
          <w:tcPr>
            <w:tcW w:w="1244" w:type="dxa"/>
            <w:tcBorders>
              <w:top w:val="single" w:sz="4" w:space="0" w:color="auto"/>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b/>
                <w:bCs/>
                <w:color w:val="000000"/>
                <w:sz w:val="24"/>
                <w:szCs w:val="24"/>
                <w:lang w:eastAsia="tr-TR"/>
              </w:rPr>
            </w:pPr>
            <w:r w:rsidRPr="002002CC">
              <w:rPr>
                <w:rFonts w:ascii="Times New Roman" w:eastAsia="Times New Roman" w:hAnsi="Times New Roman" w:cs="Times New Roman"/>
                <w:b/>
                <w:bCs/>
                <w:color w:val="000000"/>
                <w:sz w:val="24"/>
                <w:szCs w:val="24"/>
                <w:lang w:eastAsia="tr-TR"/>
              </w:rPr>
              <w:t>Mevkii</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b/>
                <w:bCs/>
                <w:color w:val="000000"/>
                <w:sz w:val="24"/>
                <w:szCs w:val="24"/>
                <w:lang w:eastAsia="tr-TR"/>
              </w:rPr>
            </w:pPr>
            <w:r w:rsidRPr="002002CC">
              <w:rPr>
                <w:rFonts w:ascii="Times New Roman" w:eastAsia="Times New Roman" w:hAnsi="Times New Roman" w:cs="Times New Roman"/>
                <w:b/>
                <w:bCs/>
                <w:color w:val="000000"/>
                <w:sz w:val="24"/>
                <w:szCs w:val="24"/>
                <w:lang w:eastAsia="tr-TR"/>
              </w:rPr>
              <w:t>Cinsi</w:t>
            </w:r>
          </w:p>
        </w:tc>
        <w:tc>
          <w:tcPr>
            <w:tcW w:w="1057" w:type="dxa"/>
            <w:tcBorders>
              <w:top w:val="single" w:sz="4" w:space="0" w:color="auto"/>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b/>
                <w:bCs/>
                <w:color w:val="000000"/>
                <w:sz w:val="24"/>
                <w:szCs w:val="24"/>
                <w:lang w:eastAsia="tr-TR"/>
              </w:rPr>
            </w:pPr>
            <w:r w:rsidRPr="002002CC">
              <w:rPr>
                <w:rFonts w:ascii="Times New Roman" w:eastAsia="Times New Roman" w:hAnsi="Times New Roman" w:cs="Times New Roman"/>
                <w:b/>
                <w:bCs/>
                <w:color w:val="000000"/>
                <w:sz w:val="24"/>
                <w:szCs w:val="24"/>
                <w:lang w:eastAsia="tr-TR"/>
              </w:rPr>
              <w:t>İmar Durumu</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b/>
                <w:bCs/>
                <w:color w:val="000000"/>
                <w:sz w:val="24"/>
                <w:szCs w:val="24"/>
                <w:lang w:eastAsia="tr-TR"/>
              </w:rPr>
            </w:pPr>
            <w:r w:rsidRPr="002002CC">
              <w:rPr>
                <w:rFonts w:ascii="Times New Roman" w:eastAsia="Times New Roman" w:hAnsi="Times New Roman" w:cs="Times New Roman"/>
                <w:b/>
                <w:bCs/>
                <w:color w:val="000000"/>
                <w:sz w:val="24"/>
                <w:szCs w:val="24"/>
                <w:lang w:eastAsia="tr-TR"/>
              </w:rPr>
              <w:t>Ada/ Parsel</w:t>
            </w:r>
          </w:p>
        </w:tc>
        <w:tc>
          <w:tcPr>
            <w:tcW w:w="1314" w:type="dxa"/>
            <w:tcBorders>
              <w:top w:val="single" w:sz="4" w:space="0" w:color="auto"/>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b/>
                <w:bCs/>
                <w:color w:val="000000"/>
                <w:sz w:val="24"/>
                <w:szCs w:val="24"/>
                <w:lang w:eastAsia="tr-TR"/>
              </w:rPr>
            </w:pPr>
            <w:r w:rsidRPr="002002CC">
              <w:rPr>
                <w:rFonts w:ascii="Times New Roman" w:eastAsia="Times New Roman" w:hAnsi="Times New Roman" w:cs="Times New Roman"/>
                <w:b/>
                <w:bCs/>
                <w:color w:val="000000"/>
                <w:sz w:val="24"/>
                <w:szCs w:val="24"/>
                <w:lang w:eastAsia="tr-TR"/>
              </w:rPr>
              <w:t>Yüzölçümü (m²)</w:t>
            </w:r>
          </w:p>
        </w:tc>
        <w:tc>
          <w:tcPr>
            <w:tcW w:w="1025" w:type="dxa"/>
            <w:tcBorders>
              <w:top w:val="single" w:sz="4" w:space="0" w:color="auto"/>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b/>
                <w:bCs/>
                <w:color w:val="000000"/>
                <w:sz w:val="24"/>
                <w:szCs w:val="24"/>
                <w:lang w:eastAsia="tr-TR"/>
              </w:rPr>
            </w:pPr>
            <w:r w:rsidRPr="002002CC">
              <w:rPr>
                <w:rFonts w:ascii="Times New Roman" w:eastAsia="Times New Roman" w:hAnsi="Times New Roman" w:cs="Times New Roman"/>
                <w:b/>
                <w:bCs/>
                <w:color w:val="000000"/>
                <w:sz w:val="24"/>
                <w:szCs w:val="24"/>
                <w:lang w:eastAsia="tr-TR"/>
              </w:rPr>
              <w:t>Hazine Hissesi</w:t>
            </w:r>
          </w:p>
        </w:tc>
        <w:tc>
          <w:tcPr>
            <w:tcW w:w="1306" w:type="dxa"/>
            <w:tcBorders>
              <w:top w:val="single" w:sz="4" w:space="0" w:color="auto"/>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b/>
                <w:bCs/>
                <w:color w:val="000000"/>
                <w:sz w:val="24"/>
                <w:szCs w:val="24"/>
                <w:lang w:eastAsia="tr-TR"/>
              </w:rPr>
            </w:pPr>
            <w:r w:rsidRPr="002002CC">
              <w:rPr>
                <w:rFonts w:ascii="Times New Roman" w:eastAsia="Times New Roman" w:hAnsi="Times New Roman" w:cs="Times New Roman"/>
                <w:b/>
                <w:bCs/>
                <w:color w:val="000000"/>
                <w:sz w:val="24"/>
                <w:szCs w:val="24"/>
                <w:lang w:eastAsia="tr-TR"/>
              </w:rPr>
              <w:t>Tahmini Bedeli (TL)</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b/>
                <w:bCs/>
                <w:color w:val="000000"/>
                <w:sz w:val="24"/>
                <w:szCs w:val="24"/>
                <w:lang w:eastAsia="tr-TR"/>
              </w:rPr>
            </w:pPr>
            <w:r w:rsidRPr="002002CC">
              <w:rPr>
                <w:rFonts w:ascii="Times New Roman" w:eastAsia="Times New Roman" w:hAnsi="Times New Roman" w:cs="Times New Roman"/>
                <w:b/>
                <w:bCs/>
                <w:color w:val="000000"/>
                <w:sz w:val="24"/>
                <w:szCs w:val="24"/>
                <w:lang w:eastAsia="tr-TR"/>
              </w:rPr>
              <w:t>Geçici Teminatı (TL)</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F505D4" w:rsidRPr="002002CC" w:rsidRDefault="00F505D4" w:rsidP="00F505D4">
            <w:pPr>
              <w:spacing w:after="0" w:line="240" w:lineRule="auto"/>
              <w:jc w:val="center"/>
              <w:rPr>
                <w:rFonts w:ascii="Times New Roman" w:eastAsia="Times New Roman" w:hAnsi="Times New Roman" w:cs="Times New Roman"/>
                <w:b/>
                <w:bCs/>
                <w:color w:val="000000"/>
                <w:sz w:val="24"/>
                <w:szCs w:val="24"/>
                <w:lang w:eastAsia="tr-TR"/>
              </w:rPr>
            </w:pPr>
            <w:r w:rsidRPr="002002CC">
              <w:rPr>
                <w:rFonts w:ascii="Times New Roman" w:eastAsia="Times New Roman" w:hAnsi="Times New Roman" w:cs="Times New Roman"/>
                <w:b/>
                <w:bCs/>
                <w:color w:val="000000"/>
                <w:sz w:val="24"/>
                <w:szCs w:val="24"/>
                <w:lang w:eastAsia="tr-TR"/>
              </w:rPr>
              <w:t>İhale Tarihi</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İhale Saati</w:t>
            </w:r>
          </w:p>
        </w:tc>
      </w:tr>
      <w:tr w:rsidR="00F505D4" w:rsidRPr="002002CC" w:rsidTr="002002CC">
        <w:trPr>
          <w:trHeight w:val="600"/>
          <w:jc w:val="center"/>
        </w:trPr>
        <w:tc>
          <w:tcPr>
            <w:tcW w:w="633" w:type="dxa"/>
            <w:tcBorders>
              <w:top w:val="nil"/>
              <w:left w:val="single" w:sz="4" w:space="0" w:color="auto"/>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w:t>
            </w:r>
          </w:p>
        </w:tc>
        <w:tc>
          <w:tcPr>
            <w:tcW w:w="1329"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9"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xml:space="preserve">Aksaklı Köyü </w:t>
            </w:r>
          </w:p>
        </w:tc>
        <w:tc>
          <w:tcPr>
            <w:tcW w:w="1244"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59"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4"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150/3</w:t>
            </w:r>
          </w:p>
        </w:tc>
        <w:tc>
          <w:tcPr>
            <w:tcW w:w="1314"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228,12</w:t>
            </w:r>
          </w:p>
        </w:tc>
        <w:tc>
          <w:tcPr>
            <w:tcW w:w="1025"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06" w:type="dxa"/>
            <w:tcBorders>
              <w:top w:val="nil"/>
              <w:left w:val="nil"/>
              <w:bottom w:val="single" w:sz="4" w:space="0" w:color="auto"/>
              <w:right w:val="single" w:sz="4" w:space="0" w:color="auto"/>
            </w:tcBorders>
            <w:shd w:val="clear" w:color="000000" w:fill="FFFFFF"/>
            <w:vAlign w:val="center"/>
            <w:hideMark/>
          </w:tcPr>
          <w:p w:rsidR="00F505D4" w:rsidRPr="002002CC" w:rsidRDefault="0041453C" w:rsidP="00782481">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12.000,00</w:t>
            </w:r>
          </w:p>
        </w:tc>
        <w:tc>
          <w:tcPr>
            <w:tcW w:w="1160" w:type="dxa"/>
            <w:tcBorders>
              <w:top w:val="nil"/>
              <w:left w:val="nil"/>
              <w:bottom w:val="single" w:sz="4" w:space="0" w:color="auto"/>
              <w:right w:val="single" w:sz="4" w:space="0" w:color="auto"/>
            </w:tcBorders>
            <w:shd w:val="clear" w:color="000000" w:fill="FFFFFF"/>
            <w:vAlign w:val="center"/>
            <w:hideMark/>
          </w:tcPr>
          <w:p w:rsidR="00F505D4" w:rsidRPr="002002CC" w:rsidRDefault="0041453C" w:rsidP="00F505D4">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3.600,00</w:t>
            </w:r>
            <w:r w:rsidR="00F505D4" w:rsidRPr="002002CC">
              <w:rPr>
                <w:rFonts w:ascii="Times New Roman" w:eastAsia="Times New Roman" w:hAnsi="Times New Roman" w:cs="Times New Roman"/>
                <w:color w:val="000000"/>
                <w:sz w:val="24"/>
                <w:szCs w:val="24"/>
                <w:lang w:eastAsia="tr-TR"/>
              </w:rPr>
              <w:t> </w:t>
            </w:r>
          </w:p>
        </w:tc>
        <w:tc>
          <w:tcPr>
            <w:tcW w:w="1400" w:type="dxa"/>
            <w:tcBorders>
              <w:top w:val="nil"/>
              <w:left w:val="nil"/>
              <w:bottom w:val="single" w:sz="4" w:space="0" w:color="auto"/>
              <w:right w:val="single" w:sz="4" w:space="0" w:color="auto"/>
            </w:tcBorders>
            <w:shd w:val="clear" w:color="auto" w:fill="auto"/>
            <w:noWrap/>
            <w:vAlign w:val="center"/>
            <w:hideMark/>
          </w:tcPr>
          <w:p w:rsidR="00F505D4" w:rsidRPr="002002CC" w:rsidRDefault="008B1F52" w:rsidP="00690FA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w:t>
            </w:r>
            <w:r w:rsidR="0061355E">
              <w:rPr>
                <w:rFonts w:ascii="Times New Roman" w:eastAsia="Times New Roman" w:hAnsi="Times New Roman" w:cs="Times New Roman"/>
                <w:color w:val="000000"/>
                <w:sz w:val="24"/>
                <w:szCs w:val="24"/>
                <w:lang w:eastAsia="tr-TR"/>
              </w:rPr>
              <w:t>8</w:t>
            </w:r>
            <w:r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F505D4" w:rsidRPr="002002CC" w:rsidRDefault="00F505D4"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09:00</w:t>
            </w:r>
          </w:p>
        </w:tc>
      </w:tr>
      <w:tr w:rsidR="008B1F52" w:rsidRPr="002002CC" w:rsidTr="002002CC">
        <w:trPr>
          <w:trHeight w:val="600"/>
          <w:jc w:val="center"/>
        </w:trPr>
        <w:tc>
          <w:tcPr>
            <w:tcW w:w="633"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w:t>
            </w:r>
          </w:p>
        </w:tc>
        <w:tc>
          <w:tcPr>
            <w:tcW w:w="132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xml:space="preserve">Aksaklı Köyü </w:t>
            </w:r>
          </w:p>
        </w:tc>
        <w:tc>
          <w:tcPr>
            <w:tcW w:w="124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5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136/4</w:t>
            </w:r>
          </w:p>
        </w:tc>
        <w:tc>
          <w:tcPr>
            <w:tcW w:w="131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557,10</w:t>
            </w:r>
          </w:p>
        </w:tc>
        <w:tc>
          <w:tcPr>
            <w:tcW w:w="102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0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32.000,00</w:t>
            </w:r>
          </w:p>
        </w:tc>
        <w:tc>
          <w:tcPr>
            <w:tcW w:w="116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9.600,00 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09:15</w:t>
            </w:r>
          </w:p>
        </w:tc>
      </w:tr>
      <w:tr w:rsidR="008B1F52" w:rsidRPr="002002CC" w:rsidTr="002002CC">
        <w:trPr>
          <w:trHeight w:val="600"/>
          <w:jc w:val="center"/>
        </w:trPr>
        <w:tc>
          <w:tcPr>
            <w:tcW w:w="633"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w:t>
            </w:r>
          </w:p>
        </w:tc>
        <w:tc>
          <w:tcPr>
            <w:tcW w:w="132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Asmakaradam Köyü</w:t>
            </w:r>
          </w:p>
        </w:tc>
        <w:tc>
          <w:tcPr>
            <w:tcW w:w="124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5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157/7</w:t>
            </w:r>
          </w:p>
        </w:tc>
        <w:tc>
          <w:tcPr>
            <w:tcW w:w="131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679,99</w:t>
            </w:r>
          </w:p>
        </w:tc>
        <w:tc>
          <w:tcPr>
            <w:tcW w:w="102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0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35.000,00</w:t>
            </w:r>
          </w:p>
        </w:tc>
        <w:tc>
          <w:tcPr>
            <w:tcW w:w="116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10.500,00 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09:30</w:t>
            </w:r>
          </w:p>
        </w:tc>
      </w:tr>
      <w:tr w:rsidR="008B1F52" w:rsidRPr="002002CC" w:rsidTr="002002CC">
        <w:trPr>
          <w:trHeight w:val="600"/>
          <w:jc w:val="center"/>
        </w:trPr>
        <w:tc>
          <w:tcPr>
            <w:tcW w:w="633"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4</w:t>
            </w:r>
          </w:p>
        </w:tc>
        <w:tc>
          <w:tcPr>
            <w:tcW w:w="132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Asmakaradam Köyü</w:t>
            </w:r>
          </w:p>
        </w:tc>
        <w:tc>
          <w:tcPr>
            <w:tcW w:w="124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5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160/7</w:t>
            </w:r>
          </w:p>
        </w:tc>
        <w:tc>
          <w:tcPr>
            <w:tcW w:w="131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675,99</w:t>
            </w:r>
          </w:p>
        </w:tc>
        <w:tc>
          <w:tcPr>
            <w:tcW w:w="102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0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35.000,00</w:t>
            </w:r>
          </w:p>
        </w:tc>
        <w:tc>
          <w:tcPr>
            <w:tcW w:w="116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10.500,00 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09:45</w:t>
            </w:r>
          </w:p>
        </w:tc>
      </w:tr>
      <w:tr w:rsidR="008B1F52" w:rsidRPr="002002CC" w:rsidTr="002002CC">
        <w:trPr>
          <w:trHeight w:val="600"/>
          <w:jc w:val="center"/>
        </w:trPr>
        <w:tc>
          <w:tcPr>
            <w:tcW w:w="633"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w:t>
            </w:r>
          </w:p>
        </w:tc>
        <w:tc>
          <w:tcPr>
            <w:tcW w:w="132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Asmakaradam Köyü</w:t>
            </w:r>
          </w:p>
        </w:tc>
        <w:tc>
          <w:tcPr>
            <w:tcW w:w="124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5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160/3</w:t>
            </w:r>
          </w:p>
        </w:tc>
        <w:tc>
          <w:tcPr>
            <w:tcW w:w="131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718,75</w:t>
            </w:r>
          </w:p>
        </w:tc>
        <w:tc>
          <w:tcPr>
            <w:tcW w:w="102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0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36.000,00</w:t>
            </w:r>
          </w:p>
        </w:tc>
        <w:tc>
          <w:tcPr>
            <w:tcW w:w="116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10.800,00 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10:00</w:t>
            </w:r>
          </w:p>
        </w:tc>
      </w:tr>
      <w:tr w:rsidR="008B1F52" w:rsidRPr="002002CC" w:rsidTr="002002CC">
        <w:trPr>
          <w:trHeight w:val="600"/>
          <w:jc w:val="center"/>
        </w:trPr>
        <w:tc>
          <w:tcPr>
            <w:tcW w:w="633"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w:t>
            </w:r>
          </w:p>
        </w:tc>
        <w:tc>
          <w:tcPr>
            <w:tcW w:w="132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Asmakaradam Köyü</w:t>
            </w:r>
          </w:p>
        </w:tc>
        <w:tc>
          <w:tcPr>
            <w:tcW w:w="124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5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210/1</w:t>
            </w:r>
          </w:p>
        </w:tc>
        <w:tc>
          <w:tcPr>
            <w:tcW w:w="131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1.222,34</w:t>
            </w:r>
          </w:p>
        </w:tc>
        <w:tc>
          <w:tcPr>
            <w:tcW w:w="102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0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62.000,00</w:t>
            </w:r>
          </w:p>
        </w:tc>
        <w:tc>
          <w:tcPr>
            <w:tcW w:w="116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18.600,00 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10:15</w:t>
            </w:r>
          </w:p>
        </w:tc>
      </w:tr>
      <w:tr w:rsidR="008B1F52" w:rsidRPr="002002CC" w:rsidTr="002002CC">
        <w:trPr>
          <w:trHeight w:val="600"/>
          <w:jc w:val="center"/>
        </w:trPr>
        <w:tc>
          <w:tcPr>
            <w:tcW w:w="633"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7</w:t>
            </w:r>
          </w:p>
        </w:tc>
        <w:tc>
          <w:tcPr>
            <w:tcW w:w="132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Asmakaradam Köyü</w:t>
            </w:r>
          </w:p>
        </w:tc>
        <w:tc>
          <w:tcPr>
            <w:tcW w:w="124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5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119/30</w:t>
            </w:r>
          </w:p>
        </w:tc>
        <w:tc>
          <w:tcPr>
            <w:tcW w:w="131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1.234,54</w:t>
            </w:r>
          </w:p>
        </w:tc>
        <w:tc>
          <w:tcPr>
            <w:tcW w:w="102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0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65.000,00</w:t>
            </w:r>
          </w:p>
        </w:tc>
        <w:tc>
          <w:tcPr>
            <w:tcW w:w="116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19.500,00 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10:30</w:t>
            </w:r>
          </w:p>
        </w:tc>
      </w:tr>
      <w:tr w:rsidR="008B1F52" w:rsidRPr="002002CC" w:rsidTr="002002CC">
        <w:trPr>
          <w:trHeight w:val="600"/>
          <w:jc w:val="center"/>
        </w:trPr>
        <w:tc>
          <w:tcPr>
            <w:tcW w:w="633"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8</w:t>
            </w:r>
          </w:p>
        </w:tc>
        <w:tc>
          <w:tcPr>
            <w:tcW w:w="132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Babur Köyü</w:t>
            </w:r>
          </w:p>
        </w:tc>
        <w:tc>
          <w:tcPr>
            <w:tcW w:w="124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p>
        </w:tc>
        <w:tc>
          <w:tcPr>
            <w:tcW w:w="105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Ham Toprak</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160/4</w:t>
            </w:r>
          </w:p>
        </w:tc>
        <w:tc>
          <w:tcPr>
            <w:tcW w:w="131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1.099,14</w:t>
            </w:r>
          </w:p>
        </w:tc>
        <w:tc>
          <w:tcPr>
            <w:tcW w:w="102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0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55.000,00</w:t>
            </w:r>
          </w:p>
        </w:tc>
        <w:tc>
          <w:tcPr>
            <w:tcW w:w="116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16.500,00 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10:45</w:t>
            </w:r>
          </w:p>
        </w:tc>
      </w:tr>
      <w:tr w:rsidR="008B1F52" w:rsidRPr="002002CC" w:rsidTr="002002CC">
        <w:trPr>
          <w:trHeight w:val="600"/>
          <w:jc w:val="center"/>
        </w:trPr>
        <w:tc>
          <w:tcPr>
            <w:tcW w:w="633"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9</w:t>
            </w:r>
          </w:p>
        </w:tc>
        <w:tc>
          <w:tcPr>
            <w:tcW w:w="132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Bayramuşağı Köyü</w:t>
            </w:r>
          </w:p>
        </w:tc>
        <w:tc>
          <w:tcPr>
            <w:tcW w:w="124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5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168/538</w:t>
            </w:r>
          </w:p>
        </w:tc>
        <w:tc>
          <w:tcPr>
            <w:tcW w:w="131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1.053,96</w:t>
            </w:r>
          </w:p>
        </w:tc>
        <w:tc>
          <w:tcPr>
            <w:tcW w:w="102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0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55.000,00</w:t>
            </w:r>
          </w:p>
        </w:tc>
        <w:tc>
          <w:tcPr>
            <w:tcW w:w="116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16.500,00 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11:00</w:t>
            </w:r>
          </w:p>
        </w:tc>
      </w:tr>
      <w:tr w:rsidR="00F505D4" w:rsidRPr="002002CC" w:rsidTr="002002CC">
        <w:trPr>
          <w:trHeight w:val="600"/>
          <w:jc w:val="center"/>
        </w:trPr>
        <w:tc>
          <w:tcPr>
            <w:tcW w:w="633" w:type="dxa"/>
            <w:tcBorders>
              <w:top w:val="nil"/>
              <w:left w:val="single" w:sz="4" w:space="0" w:color="auto"/>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w:t>
            </w:r>
          </w:p>
        </w:tc>
        <w:tc>
          <w:tcPr>
            <w:tcW w:w="1329"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9"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Bayramuşağı Köyü</w:t>
            </w:r>
          </w:p>
        </w:tc>
        <w:tc>
          <w:tcPr>
            <w:tcW w:w="1244"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59"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4"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125/2</w:t>
            </w:r>
          </w:p>
        </w:tc>
        <w:tc>
          <w:tcPr>
            <w:tcW w:w="1314"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177,95</w:t>
            </w:r>
          </w:p>
        </w:tc>
        <w:tc>
          <w:tcPr>
            <w:tcW w:w="1025"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06"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w:t>
            </w:r>
            <w:r w:rsidR="002C6680" w:rsidRPr="002002CC">
              <w:rPr>
                <w:rFonts w:ascii="Times New Roman" w:eastAsia="Times New Roman" w:hAnsi="Times New Roman" w:cs="Times New Roman"/>
                <w:color w:val="000000"/>
                <w:sz w:val="24"/>
                <w:szCs w:val="24"/>
                <w:lang w:eastAsia="tr-TR"/>
              </w:rPr>
              <w:t>10.000,00</w:t>
            </w:r>
          </w:p>
        </w:tc>
        <w:tc>
          <w:tcPr>
            <w:tcW w:w="1160" w:type="dxa"/>
            <w:tcBorders>
              <w:top w:val="nil"/>
              <w:left w:val="nil"/>
              <w:bottom w:val="single" w:sz="4" w:space="0" w:color="auto"/>
              <w:right w:val="single" w:sz="4" w:space="0" w:color="auto"/>
            </w:tcBorders>
            <w:shd w:val="clear" w:color="000000" w:fill="FFFFFF"/>
            <w:vAlign w:val="center"/>
            <w:hideMark/>
          </w:tcPr>
          <w:p w:rsidR="00F505D4" w:rsidRPr="002002CC" w:rsidRDefault="002C6680" w:rsidP="00F505D4">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3.000,00</w:t>
            </w:r>
            <w:r w:rsidR="00F505D4" w:rsidRPr="002002CC">
              <w:rPr>
                <w:rFonts w:ascii="Times New Roman" w:eastAsia="Times New Roman" w:hAnsi="Times New Roman" w:cs="Times New Roman"/>
                <w:color w:val="000000"/>
                <w:sz w:val="24"/>
                <w:szCs w:val="24"/>
                <w:lang w:eastAsia="tr-TR"/>
              </w:rPr>
              <w:t> </w:t>
            </w:r>
          </w:p>
        </w:tc>
        <w:tc>
          <w:tcPr>
            <w:tcW w:w="1400" w:type="dxa"/>
            <w:tcBorders>
              <w:top w:val="nil"/>
              <w:left w:val="nil"/>
              <w:bottom w:val="single" w:sz="4" w:space="0" w:color="auto"/>
              <w:right w:val="single" w:sz="4" w:space="0" w:color="auto"/>
            </w:tcBorders>
            <w:shd w:val="clear" w:color="auto" w:fill="auto"/>
            <w:noWrap/>
            <w:vAlign w:val="center"/>
            <w:hideMark/>
          </w:tcPr>
          <w:p w:rsidR="00F505D4" w:rsidRPr="002002CC" w:rsidRDefault="0061355E" w:rsidP="002002CC">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F505D4" w:rsidRPr="002002CC" w:rsidRDefault="001F0F2F"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11:15</w:t>
            </w:r>
          </w:p>
        </w:tc>
      </w:tr>
      <w:tr w:rsidR="00F505D4" w:rsidRPr="002002CC" w:rsidTr="002002CC">
        <w:trPr>
          <w:trHeight w:val="600"/>
          <w:jc w:val="center"/>
        </w:trPr>
        <w:tc>
          <w:tcPr>
            <w:tcW w:w="633" w:type="dxa"/>
            <w:tcBorders>
              <w:top w:val="nil"/>
              <w:left w:val="single" w:sz="4" w:space="0" w:color="auto"/>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w:t>
            </w:r>
          </w:p>
        </w:tc>
        <w:tc>
          <w:tcPr>
            <w:tcW w:w="1329"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9"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Bayramuşağı Köyü</w:t>
            </w:r>
          </w:p>
        </w:tc>
        <w:tc>
          <w:tcPr>
            <w:tcW w:w="1244"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59"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4"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117/7</w:t>
            </w:r>
          </w:p>
        </w:tc>
        <w:tc>
          <w:tcPr>
            <w:tcW w:w="1314"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465,94</w:t>
            </w:r>
          </w:p>
        </w:tc>
        <w:tc>
          <w:tcPr>
            <w:tcW w:w="1025"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06"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w:t>
            </w:r>
            <w:r w:rsidR="002C6680" w:rsidRPr="002002CC">
              <w:rPr>
                <w:rFonts w:ascii="Times New Roman" w:eastAsia="Times New Roman" w:hAnsi="Times New Roman" w:cs="Times New Roman"/>
                <w:color w:val="000000"/>
                <w:sz w:val="24"/>
                <w:szCs w:val="24"/>
                <w:lang w:eastAsia="tr-TR"/>
              </w:rPr>
              <w:t>25.000,00</w:t>
            </w:r>
          </w:p>
        </w:tc>
        <w:tc>
          <w:tcPr>
            <w:tcW w:w="1160" w:type="dxa"/>
            <w:tcBorders>
              <w:top w:val="nil"/>
              <w:left w:val="nil"/>
              <w:bottom w:val="single" w:sz="4" w:space="0" w:color="auto"/>
              <w:right w:val="single" w:sz="4" w:space="0" w:color="auto"/>
            </w:tcBorders>
            <w:shd w:val="clear" w:color="000000" w:fill="FFFFFF"/>
            <w:vAlign w:val="center"/>
            <w:hideMark/>
          </w:tcPr>
          <w:p w:rsidR="00F505D4" w:rsidRPr="002002CC" w:rsidRDefault="002C6680" w:rsidP="00F505D4">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7.500,00</w:t>
            </w:r>
            <w:r w:rsidR="00F505D4" w:rsidRPr="002002CC">
              <w:rPr>
                <w:rFonts w:ascii="Times New Roman" w:eastAsia="Times New Roman" w:hAnsi="Times New Roman" w:cs="Times New Roman"/>
                <w:color w:val="000000"/>
                <w:sz w:val="24"/>
                <w:szCs w:val="24"/>
                <w:lang w:eastAsia="tr-TR"/>
              </w:rPr>
              <w:t> </w:t>
            </w:r>
          </w:p>
        </w:tc>
        <w:tc>
          <w:tcPr>
            <w:tcW w:w="1400" w:type="dxa"/>
            <w:tcBorders>
              <w:top w:val="nil"/>
              <w:left w:val="nil"/>
              <w:bottom w:val="single" w:sz="4" w:space="0" w:color="auto"/>
              <w:right w:val="single" w:sz="4" w:space="0" w:color="auto"/>
            </w:tcBorders>
            <w:shd w:val="clear" w:color="auto" w:fill="auto"/>
            <w:noWrap/>
            <w:vAlign w:val="center"/>
            <w:hideMark/>
          </w:tcPr>
          <w:p w:rsidR="00F505D4" w:rsidRPr="002002CC" w:rsidRDefault="0061355E" w:rsidP="002002CC">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F505D4" w:rsidRPr="002002CC" w:rsidRDefault="001F0F2F"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11:30</w:t>
            </w:r>
          </w:p>
        </w:tc>
      </w:tr>
    </w:tbl>
    <w:p w:rsidR="00F505D4" w:rsidRPr="002002CC" w:rsidRDefault="00F505D4">
      <w:pPr>
        <w:rPr>
          <w:rFonts w:ascii="Times New Roman" w:hAnsi="Times New Roman" w:cs="Times New Roman"/>
          <w:sz w:val="24"/>
          <w:szCs w:val="24"/>
        </w:rPr>
      </w:pPr>
    </w:p>
    <w:tbl>
      <w:tblPr>
        <w:tblW w:w="15060" w:type="dxa"/>
        <w:jc w:val="center"/>
        <w:tblCellMar>
          <w:left w:w="70" w:type="dxa"/>
          <w:right w:w="70" w:type="dxa"/>
        </w:tblCellMar>
        <w:tblLook w:val="04A0" w:firstRow="1" w:lastRow="0" w:firstColumn="1" w:lastColumn="0" w:noHBand="0" w:noVBand="1"/>
      </w:tblPr>
      <w:tblGrid>
        <w:gridCol w:w="637"/>
        <w:gridCol w:w="1356"/>
        <w:gridCol w:w="1775"/>
        <w:gridCol w:w="1273"/>
        <w:gridCol w:w="1076"/>
        <w:gridCol w:w="1057"/>
        <w:gridCol w:w="997"/>
        <w:gridCol w:w="1217"/>
        <w:gridCol w:w="1033"/>
        <w:gridCol w:w="1319"/>
        <w:gridCol w:w="1160"/>
        <w:gridCol w:w="1400"/>
        <w:gridCol w:w="760"/>
      </w:tblGrid>
      <w:tr w:rsidR="008B1F52" w:rsidRPr="002002CC" w:rsidTr="0061355E">
        <w:trPr>
          <w:trHeight w:val="600"/>
          <w:jc w:val="center"/>
        </w:trPr>
        <w:tc>
          <w:tcPr>
            <w:tcW w:w="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lastRenderedPageBreak/>
              <w:t>12</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Bayramuşağı Köyü</w:t>
            </w:r>
          </w:p>
        </w:tc>
        <w:tc>
          <w:tcPr>
            <w:tcW w:w="1273"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112/1</w:t>
            </w:r>
          </w:p>
        </w:tc>
        <w:tc>
          <w:tcPr>
            <w:tcW w:w="1217"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889,24</w:t>
            </w:r>
          </w:p>
        </w:tc>
        <w:tc>
          <w:tcPr>
            <w:tcW w:w="1033"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71.500,00</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21.450,00 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8B1F52" w:rsidRPr="002002CC" w:rsidRDefault="008B1F52" w:rsidP="00690FA4">
            <w:pPr>
              <w:jc w:val="center"/>
              <w:rPr>
                <w:sz w:val="24"/>
                <w:szCs w:val="24"/>
              </w:rPr>
            </w:pPr>
            <w:r w:rsidRPr="002002CC">
              <w:rPr>
                <w:rFonts w:ascii="Times New Roman" w:eastAsia="Times New Roman" w:hAnsi="Times New Roman" w:cs="Times New Roman"/>
                <w:color w:val="000000"/>
                <w:sz w:val="24"/>
                <w:szCs w:val="24"/>
                <w:lang w:eastAsia="tr-TR"/>
              </w:rPr>
              <w:t>2</w:t>
            </w:r>
            <w:r w:rsidR="0061355E">
              <w:rPr>
                <w:rFonts w:ascii="Times New Roman" w:eastAsia="Times New Roman" w:hAnsi="Times New Roman" w:cs="Times New Roman"/>
                <w:color w:val="000000"/>
                <w:sz w:val="24"/>
                <w:szCs w:val="24"/>
                <w:lang w:eastAsia="tr-TR"/>
              </w:rPr>
              <w:t>8</w:t>
            </w:r>
            <w:r w:rsidRPr="002002CC">
              <w:rPr>
                <w:rFonts w:ascii="Times New Roman" w:eastAsia="Times New Roman" w:hAnsi="Times New Roman" w:cs="Times New Roman"/>
                <w:color w:val="000000"/>
                <w:sz w:val="24"/>
                <w:szCs w:val="24"/>
                <w:lang w:eastAsia="tr-TR"/>
              </w:rPr>
              <w:t>/08/2023</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11:45</w:t>
            </w:r>
          </w:p>
        </w:tc>
      </w:tr>
      <w:tr w:rsidR="008B1F52"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13</w:t>
            </w:r>
          </w:p>
        </w:tc>
        <w:tc>
          <w:tcPr>
            <w:tcW w:w="135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Bayramuşağı Köyü</w:t>
            </w:r>
          </w:p>
        </w:tc>
        <w:tc>
          <w:tcPr>
            <w:tcW w:w="127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110/3</w:t>
            </w:r>
          </w:p>
        </w:tc>
        <w:tc>
          <w:tcPr>
            <w:tcW w:w="121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2.011,11</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1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112.000,00</w:t>
            </w:r>
          </w:p>
        </w:tc>
        <w:tc>
          <w:tcPr>
            <w:tcW w:w="116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33.600,00 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13:15</w:t>
            </w:r>
          </w:p>
        </w:tc>
      </w:tr>
      <w:tr w:rsidR="008B1F52"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14</w:t>
            </w:r>
          </w:p>
        </w:tc>
        <w:tc>
          <w:tcPr>
            <w:tcW w:w="135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xml:space="preserve">Bazlamaç Köyü </w:t>
            </w:r>
          </w:p>
        </w:tc>
        <w:tc>
          <w:tcPr>
            <w:tcW w:w="127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107/58</w:t>
            </w:r>
          </w:p>
        </w:tc>
        <w:tc>
          <w:tcPr>
            <w:tcW w:w="121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831,27</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1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42.000,00</w:t>
            </w:r>
          </w:p>
        </w:tc>
        <w:tc>
          <w:tcPr>
            <w:tcW w:w="116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12.600,00 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13:30</w:t>
            </w:r>
          </w:p>
        </w:tc>
      </w:tr>
      <w:tr w:rsidR="008B1F52"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15</w:t>
            </w:r>
          </w:p>
        </w:tc>
        <w:tc>
          <w:tcPr>
            <w:tcW w:w="135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xml:space="preserve">Bazlamaç Köyü </w:t>
            </w:r>
          </w:p>
        </w:tc>
        <w:tc>
          <w:tcPr>
            <w:tcW w:w="127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168/8</w:t>
            </w:r>
          </w:p>
        </w:tc>
        <w:tc>
          <w:tcPr>
            <w:tcW w:w="121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1.282,33</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1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65.000,00</w:t>
            </w:r>
          </w:p>
        </w:tc>
        <w:tc>
          <w:tcPr>
            <w:tcW w:w="116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19.500,00 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13:45</w:t>
            </w:r>
          </w:p>
        </w:tc>
      </w:tr>
      <w:tr w:rsidR="008B1F52"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16</w:t>
            </w:r>
          </w:p>
        </w:tc>
        <w:tc>
          <w:tcPr>
            <w:tcW w:w="135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xml:space="preserve">Bazlamaç Köyü </w:t>
            </w:r>
          </w:p>
        </w:tc>
        <w:tc>
          <w:tcPr>
            <w:tcW w:w="127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171/8</w:t>
            </w:r>
          </w:p>
        </w:tc>
        <w:tc>
          <w:tcPr>
            <w:tcW w:w="121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2.554,37</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1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130.000,00</w:t>
            </w:r>
          </w:p>
        </w:tc>
        <w:tc>
          <w:tcPr>
            <w:tcW w:w="116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39.000,00 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14:00</w:t>
            </w:r>
          </w:p>
        </w:tc>
      </w:tr>
      <w:tr w:rsidR="008B1F52"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17</w:t>
            </w:r>
          </w:p>
        </w:tc>
        <w:tc>
          <w:tcPr>
            <w:tcW w:w="135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Büyükkayapa Köyü</w:t>
            </w:r>
          </w:p>
        </w:tc>
        <w:tc>
          <w:tcPr>
            <w:tcW w:w="127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159/7</w:t>
            </w:r>
          </w:p>
        </w:tc>
        <w:tc>
          <w:tcPr>
            <w:tcW w:w="121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1.246,84</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1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63.000,00</w:t>
            </w:r>
          </w:p>
        </w:tc>
        <w:tc>
          <w:tcPr>
            <w:tcW w:w="116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18.900,00 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14:15</w:t>
            </w:r>
          </w:p>
        </w:tc>
      </w:tr>
      <w:tr w:rsidR="008B1F52"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18</w:t>
            </w:r>
          </w:p>
        </w:tc>
        <w:tc>
          <w:tcPr>
            <w:tcW w:w="135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Büyükkayapa Köyü</w:t>
            </w:r>
          </w:p>
        </w:tc>
        <w:tc>
          <w:tcPr>
            <w:tcW w:w="127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198/1</w:t>
            </w:r>
          </w:p>
        </w:tc>
        <w:tc>
          <w:tcPr>
            <w:tcW w:w="121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651,06</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1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35.000,00</w:t>
            </w:r>
          </w:p>
        </w:tc>
        <w:tc>
          <w:tcPr>
            <w:tcW w:w="116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10.500,00 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14:30</w:t>
            </w:r>
          </w:p>
        </w:tc>
      </w:tr>
      <w:tr w:rsidR="008B1F52"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19</w:t>
            </w:r>
          </w:p>
        </w:tc>
        <w:tc>
          <w:tcPr>
            <w:tcW w:w="135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Çatalarkaç Köyü</w:t>
            </w:r>
          </w:p>
        </w:tc>
        <w:tc>
          <w:tcPr>
            <w:tcW w:w="127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141/6</w:t>
            </w:r>
          </w:p>
        </w:tc>
        <w:tc>
          <w:tcPr>
            <w:tcW w:w="121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664,31</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1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34.000,00</w:t>
            </w:r>
          </w:p>
        </w:tc>
        <w:tc>
          <w:tcPr>
            <w:tcW w:w="116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10.200,00 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14:45</w:t>
            </w:r>
          </w:p>
        </w:tc>
      </w:tr>
      <w:tr w:rsidR="008B1F52"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20</w:t>
            </w:r>
          </w:p>
        </w:tc>
        <w:tc>
          <w:tcPr>
            <w:tcW w:w="135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Çatalarkaç Köyü</w:t>
            </w:r>
          </w:p>
        </w:tc>
        <w:tc>
          <w:tcPr>
            <w:tcW w:w="127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118/3</w:t>
            </w:r>
          </w:p>
        </w:tc>
        <w:tc>
          <w:tcPr>
            <w:tcW w:w="121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765,21</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1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40.000,00</w:t>
            </w:r>
          </w:p>
        </w:tc>
        <w:tc>
          <w:tcPr>
            <w:tcW w:w="116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12.000,00 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15:00</w:t>
            </w:r>
          </w:p>
        </w:tc>
      </w:tr>
      <w:tr w:rsidR="008B1F52"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21</w:t>
            </w:r>
          </w:p>
        </w:tc>
        <w:tc>
          <w:tcPr>
            <w:tcW w:w="135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Çatalarkaç Köyü</w:t>
            </w:r>
          </w:p>
        </w:tc>
        <w:tc>
          <w:tcPr>
            <w:tcW w:w="127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117/2</w:t>
            </w:r>
          </w:p>
        </w:tc>
        <w:tc>
          <w:tcPr>
            <w:tcW w:w="121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879,85</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1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45.000,00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13.500,00 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15:15</w:t>
            </w:r>
          </w:p>
        </w:tc>
      </w:tr>
      <w:tr w:rsidR="008B1F52"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22</w:t>
            </w:r>
          </w:p>
        </w:tc>
        <w:tc>
          <w:tcPr>
            <w:tcW w:w="135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7F6F6"/>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Çatalarkaç Köyü</w:t>
            </w:r>
          </w:p>
        </w:tc>
        <w:tc>
          <w:tcPr>
            <w:tcW w:w="1273" w:type="dxa"/>
            <w:tcBorders>
              <w:top w:val="nil"/>
              <w:left w:val="nil"/>
              <w:bottom w:val="single" w:sz="4" w:space="0" w:color="auto"/>
              <w:right w:val="single" w:sz="4" w:space="0" w:color="auto"/>
            </w:tcBorders>
            <w:shd w:val="clear" w:color="000000" w:fill="F7F6F6"/>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7F6F6"/>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Ağıl</w:t>
            </w:r>
          </w:p>
        </w:tc>
        <w:tc>
          <w:tcPr>
            <w:tcW w:w="1057" w:type="dxa"/>
            <w:tcBorders>
              <w:top w:val="nil"/>
              <w:left w:val="nil"/>
              <w:bottom w:val="single" w:sz="4" w:space="0" w:color="auto"/>
              <w:right w:val="single" w:sz="4" w:space="0" w:color="auto"/>
            </w:tcBorders>
            <w:shd w:val="clear" w:color="000000" w:fill="F7F6F6"/>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7F6F6"/>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138/1</w:t>
            </w:r>
          </w:p>
        </w:tc>
        <w:tc>
          <w:tcPr>
            <w:tcW w:w="1217" w:type="dxa"/>
            <w:tcBorders>
              <w:top w:val="nil"/>
              <w:left w:val="nil"/>
              <w:bottom w:val="single" w:sz="4" w:space="0" w:color="auto"/>
              <w:right w:val="single" w:sz="4" w:space="0" w:color="auto"/>
            </w:tcBorders>
            <w:shd w:val="clear" w:color="000000" w:fill="F7F6F6"/>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127,04</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1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6.500,00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w:t>
            </w:r>
            <w:r w:rsidR="003A7945">
              <w:rPr>
                <w:rFonts w:ascii="Times New Roman" w:eastAsia="Times New Roman" w:hAnsi="Times New Roman" w:cs="Times New Roman"/>
                <w:color w:val="000000"/>
                <w:sz w:val="24"/>
                <w:szCs w:val="24"/>
                <w:lang w:eastAsia="tr-TR"/>
              </w:rPr>
              <w:t>.</w:t>
            </w:r>
            <w:r w:rsidRPr="002002CC">
              <w:rPr>
                <w:rFonts w:ascii="Times New Roman" w:eastAsia="Times New Roman" w:hAnsi="Times New Roman" w:cs="Times New Roman"/>
                <w:color w:val="000000"/>
                <w:sz w:val="24"/>
                <w:szCs w:val="24"/>
                <w:lang w:eastAsia="tr-TR"/>
              </w:rPr>
              <w:t>950,00 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15:30</w:t>
            </w:r>
          </w:p>
        </w:tc>
      </w:tr>
      <w:tr w:rsidR="008B1F52"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23</w:t>
            </w:r>
          </w:p>
        </w:tc>
        <w:tc>
          <w:tcPr>
            <w:tcW w:w="135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7F6F6"/>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Çatalarkaç Köyü</w:t>
            </w:r>
          </w:p>
        </w:tc>
        <w:tc>
          <w:tcPr>
            <w:tcW w:w="1273" w:type="dxa"/>
            <w:tcBorders>
              <w:top w:val="nil"/>
              <w:left w:val="nil"/>
              <w:bottom w:val="single" w:sz="4" w:space="0" w:color="auto"/>
              <w:right w:val="single" w:sz="4" w:space="0" w:color="auto"/>
            </w:tcBorders>
            <w:shd w:val="clear" w:color="000000" w:fill="F7F6F6"/>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7F6F6"/>
            <w:vAlign w:val="center"/>
            <w:hideMark/>
          </w:tcPr>
          <w:p w:rsidR="008B1F52" w:rsidRPr="002002CC" w:rsidRDefault="00FE63BB" w:rsidP="008B1F5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Ahır</w:t>
            </w:r>
          </w:p>
        </w:tc>
        <w:tc>
          <w:tcPr>
            <w:tcW w:w="1057" w:type="dxa"/>
            <w:tcBorders>
              <w:top w:val="nil"/>
              <w:left w:val="nil"/>
              <w:bottom w:val="single" w:sz="4" w:space="0" w:color="auto"/>
              <w:right w:val="single" w:sz="4" w:space="0" w:color="auto"/>
            </w:tcBorders>
            <w:shd w:val="clear" w:color="000000" w:fill="F7F6F6"/>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7F6F6"/>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138/2</w:t>
            </w:r>
          </w:p>
        </w:tc>
        <w:tc>
          <w:tcPr>
            <w:tcW w:w="1217" w:type="dxa"/>
            <w:tcBorders>
              <w:top w:val="nil"/>
              <w:left w:val="nil"/>
              <w:bottom w:val="single" w:sz="4" w:space="0" w:color="auto"/>
              <w:right w:val="single" w:sz="4" w:space="0" w:color="auto"/>
            </w:tcBorders>
            <w:shd w:val="clear" w:color="000000" w:fill="F7F6F6"/>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93,75</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1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5.000,00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1.500,00 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28</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15:45</w:t>
            </w:r>
          </w:p>
        </w:tc>
      </w:tr>
      <w:tr w:rsidR="008B1F52"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24</w:t>
            </w:r>
          </w:p>
        </w:tc>
        <w:tc>
          <w:tcPr>
            <w:tcW w:w="1356"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Çatalarkaç Köyü</w:t>
            </w:r>
          </w:p>
        </w:tc>
        <w:tc>
          <w:tcPr>
            <w:tcW w:w="1273"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Ev</w:t>
            </w:r>
          </w:p>
        </w:tc>
        <w:tc>
          <w:tcPr>
            <w:tcW w:w="1057"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141/5</w:t>
            </w:r>
          </w:p>
        </w:tc>
        <w:tc>
          <w:tcPr>
            <w:tcW w:w="1217"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660,40</w:t>
            </w:r>
          </w:p>
        </w:tc>
        <w:tc>
          <w:tcPr>
            <w:tcW w:w="1033"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19" w:type="dxa"/>
            <w:tcBorders>
              <w:top w:val="nil"/>
              <w:left w:val="nil"/>
              <w:bottom w:val="single" w:sz="4" w:space="0" w:color="auto"/>
              <w:right w:val="single" w:sz="4" w:space="0" w:color="auto"/>
            </w:tcBorders>
            <w:shd w:val="clear" w:color="000000" w:fill="FFFFFF"/>
            <w:vAlign w:val="center"/>
            <w:hideMark/>
          </w:tcPr>
          <w:p w:rsidR="00F505D4" w:rsidRPr="002002CC" w:rsidRDefault="00F505D4" w:rsidP="00F505D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w:t>
            </w:r>
            <w:r w:rsidR="002C6680" w:rsidRPr="002002CC">
              <w:rPr>
                <w:rFonts w:ascii="Times New Roman" w:eastAsia="Times New Roman" w:hAnsi="Times New Roman" w:cs="Times New Roman"/>
                <w:color w:val="000000"/>
                <w:sz w:val="24"/>
                <w:szCs w:val="24"/>
                <w:lang w:eastAsia="tr-TR"/>
              </w:rPr>
              <w:t>33.500,00</w:t>
            </w:r>
          </w:p>
        </w:tc>
        <w:tc>
          <w:tcPr>
            <w:tcW w:w="1160" w:type="dxa"/>
            <w:tcBorders>
              <w:top w:val="nil"/>
              <w:left w:val="nil"/>
              <w:bottom w:val="single" w:sz="4" w:space="0" w:color="auto"/>
              <w:right w:val="single" w:sz="4" w:space="0" w:color="auto"/>
            </w:tcBorders>
            <w:shd w:val="clear" w:color="000000" w:fill="FFFFFF"/>
            <w:noWrap/>
            <w:vAlign w:val="center"/>
            <w:hideMark/>
          </w:tcPr>
          <w:p w:rsidR="00F505D4" w:rsidRPr="002002CC" w:rsidRDefault="002C6680" w:rsidP="00F505D4">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10.050,00</w:t>
            </w:r>
            <w:r w:rsidR="00F505D4" w:rsidRPr="002002CC">
              <w:rPr>
                <w:rFonts w:ascii="Times New Roman" w:eastAsia="Times New Roman" w:hAnsi="Times New Roman" w:cs="Times New Roman"/>
                <w:color w:val="000000"/>
                <w:sz w:val="24"/>
                <w:szCs w:val="24"/>
                <w:lang w:eastAsia="tr-TR"/>
              </w:rPr>
              <w:t> </w:t>
            </w:r>
          </w:p>
        </w:tc>
        <w:tc>
          <w:tcPr>
            <w:tcW w:w="1400" w:type="dxa"/>
            <w:tcBorders>
              <w:top w:val="nil"/>
              <w:left w:val="nil"/>
              <w:bottom w:val="single" w:sz="4" w:space="0" w:color="auto"/>
              <w:right w:val="single" w:sz="4" w:space="0" w:color="auto"/>
            </w:tcBorders>
            <w:shd w:val="clear" w:color="auto" w:fill="auto"/>
            <w:noWrap/>
            <w:vAlign w:val="center"/>
            <w:hideMark/>
          </w:tcPr>
          <w:p w:rsidR="00F505D4" w:rsidRPr="002002CC" w:rsidRDefault="0061355E" w:rsidP="002002CC">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F505D4" w:rsidRPr="002002CC" w:rsidRDefault="001F0F2F"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09:00</w:t>
            </w:r>
          </w:p>
        </w:tc>
      </w:tr>
      <w:tr w:rsidR="008B1F52"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25</w:t>
            </w:r>
          </w:p>
        </w:tc>
        <w:tc>
          <w:tcPr>
            <w:tcW w:w="135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Çatalarkaç Köyü</w:t>
            </w:r>
          </w:p>
        </w:tc>
        <w:tc>
          <w:tcPr>
            <w:tcW w:w="127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116/1</w:t>
            </w:r>
          </w:p>
        </w:tc>
        <w:tc>
          <w:tcPr>
            <w:tcW w:w="121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635,78</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1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32.000,00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9.600,00 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09:15</w:t>
            </w:r>
          </w:p>
        </w:tc>
      </w:tr>
      <w:tr w:rsidR="008B1F52"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26</w:t>
            </w:r>
          </w:p>
        </w:tc>
        <w:tc>
          <w:tcPr>
            <w:tcW w:w="135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Dağçiftliği Köyü</w:t>
            </w:r>
          </w:p>
        </w:tc>
        <w:tc>
          <w:tcPr>
            <w:tcW w:w="127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111/81</w:t>
            </w:r>
          </w:p>
        </w:tc>
        <w:tc>
          <w:tcPr>
            <w:tcW w:w="121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2.157,92</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1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108.000,00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32.400,00 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09:30</w:t>
            </w:r>
          </w:p>
        </w:tc>
      </w:tr>
      <w:tr w:rsidR="008B1F52"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27</w:t>
            </w:r>
          </w:p>
        </w:tc>
        <w:tc>
          <w:tcPr>
            <w:tcW w:w="135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Güzyurdu Köyü</w:t>
            </w:r>
          </w:p>
        </w:tc>
        <w:tc>
          <w:tcPr>
            <w:tcW w:w="127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Ham Toprak</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123/10</w:t>
            </w:r>
          </w:p>
        </w:tc>
        <w:tc>
          <w:tcPr>
            <w:tcW w:w="121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222,81</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1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15.000,00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4.500,00 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09:45</w:t>
            </w:r>
          </w:p>
        </w:tc>
      </w:tr>
      <w:tr w:rsidR="008B1F52"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28</w:t>
            </w:r>
          </w:p>
        </w:tc>
        <w:tc>
          <w:tcPr>
            <w:tcW w:w="135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İnaç Köyü</w:t>
            </w:r>
          </w:p>
        </w:tc>
        <w:tc>
          <w:tcPr>
            <w:tcW w:w="127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Ham Toprak</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106/7</w:t>
            </w:r>
          </w:p>
        </w:tc>
        <w:tc>
          <w:tcPr>
            <w:tcW w:w="121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717,05</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1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60.000,00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18.000,00 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2002CC">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51E03">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10:00</w:t>
            </w:r>
          </w:p>
        </w:tc>
      </w:tr>
    </w:tbl>
    <w:p w:rsidR="00F505D4" w:rsidRPr="002002CC" w:rsidRDefault="00F505D4">
      <w:pPr>
        <w:rPr>
          <w:rFonts w:ascii="Times New Roman" w:hAnsi="Times New Roman" w:cs="Times New Roman"/>
          <w:sz w:val="24"/>
          <w:szCs w:val="24"/>
        </w:rPr>
      </w:pPr>
    </w:p>
    <w:tbl>
      <w:tblPr>
        <w:tblW w:w="15060" w:type="dxa"/>
        <w:jc w:val="center"/>
        <w:tblCellMar>
          <w:left w:w="70" w:type="dxa"/>
          <w:right w:w="70" w:type="dxa"/>
        </w:tblCellMar>
        <w:tblLook w:val="04A0" w:firstRow="1" w:lastRow="0" w:firstColumn="1" w:lastColumn="0" w:noHBand="0" w:noVBand="1"/>
      </w:tblPr>
      <w:tblGrid>
        <w:gridCol w:w="635"/>
        <w:gridCol w:w="1354"/>
        <w:gridCol w:w="1772"/>
        <w:gridCol w:w="1280"/>
        <w:gridCol w:w="1076"/>
        <w:gridCol w:w="1057"/>
        <w:gridCol w:w="997"/>
        <w:gridCol w:w="1216"/>
        <w:gridCol w:w="1033"/>
        <w:gridCol w:w="1320"/>
        <w:gridCol w:w="1160"/>
        <w:gridCol w:w="1400"/>
        <w:gridCol w:w="760"/>
      </w:tblGrid>
      <w:tr w:rsidR="008B1F52" w:rsidRPr="002002CC" w:rsidTr="0061355E">
        <w:trPr>
          <w:trHeight w:val="600"/>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29</w:t>
            </w:r>
          </w:p>
        </w:tc>
        <w:tc>
          <w:tcPr>
            <w:tcW w:w="1354"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İnaç Köyü</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Yalnızağıl</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Ham Toprak</w:t>
            </w:r>
          </w:p>
        </w:tc>
        <w:tc>
          <w:tcPr>
            <w:tcW w:w="1057"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221/4</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2.853,86</w:t>
            </w:r>
          </w:p>
        </w:tc>
        <w:tc>
          <w:tcPr>
            <w:tcW w:w="1033"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86.000,00</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25.800,00 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8B1F52" w:rsidRPr="002002CC" w:rsidRDefault="0061355E" w:rsidP="00B9747C">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10:15</w:t>
            </w:r>
          </w:p>
        </w:tc>
      </w:tr>
      <w:tr w:rsidR="008B1F52"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30</w:t>
            </w:r>
          </w:p>
        </w:tc>
        <w:tc>
          <w:tcPr>
            <w:tcW w:w="135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2"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İnaç Köyü</w:t>
            </w:r>
          </w:p>
        </w:tc>
        <w:tc>
          <w:tcPr>
            <w:tcW w:w="128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Üçkuyu</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Ham Toprak</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243/7</w:t>
            </w:r>
          </w:p>
        </w:tc>
        <w:tc>
          <w:tcPr>
            <w:tcW w:w="121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2.263,10</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46.000,00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13.800,00 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B9747C">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10:30</w:t>
            </w:r>
          </w:p>
        </w:tc>
      </w:tr>
      <w:tr w:rsidR="008B1F52"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31</w:t>
            </w:r>
          </w:p>
        </w:tc>
        <w:tc>
          <w:tcPr>
            <w:tcW w:w="135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2"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İnaç Köyü</w:t>
            </w:r>
          </w:p>
        </w:tc>
        <w:tc>
          <w:tcPr>
            <w:tcW w:w="128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111/7</w:t>
            </w:r>
          </w:p>
        </w:tc>
        <w:tc>
          <w:tcPr>
            <w:tcW w:w="121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380,13</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31.000,00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9.300,00 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B9747C">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10:45</w:t>
            </w:r>
          </w:p>
        </w:tc>
      </w:tr>
      <w:tr w:rsidR="008B1F52"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32</w:t>
            </w:r>
          </w:p>
        </w:tc>
        <w:tc>
          <w:tcPr>
            <w:tcW w:w="135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2"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İnaç Köyü</w:t>
            </w:r>
          </w:p>
        </w:tc>
        <w:tc>
          <w:tcPr>
            <w:tcW w:w="128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Ham Toprak</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235/8</w:t>
            </w:r>
          </w:p>
        </w:tc>
        <w:tc>
          <w:tcPr>
            <w:tcW w:w="121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2.067,90</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105.000,00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31.500,00 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B9747C">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11:00</w:t>
            </w:r>
          </w:p>
        </w:tc>
      </w:tr>
      <w:tr w:rsidR="008B1F52"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33</w:t>
            </w:r>
          </w:p>
        </w:tc>
        <w:tc>
          <w:tcPr>
            <w:tcW w:w="135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2"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İnaç Köyü</w:t>
            </w:r>
          </w:p>
        </w:tc>
        <w:tc>
          <w:tcPr>
            <w:tcW w:w="128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Ham Toprak</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184/1</w:t>
            </w:r>
          </w:p>
        </w:tc>
        <w:tc>
          <w:tcPr>
            <w:tcW w:w="121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676,61</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55.000,00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16.500,00 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B9747C">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11:15</w:t>
            </w:r>
          </w:p>
        </w:tc>
      </w:tr>
      <w:tr w:rsidR="008B1F52"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34</w:t>
            </w:r>
          </w:p>
        </w:tc>
        <w:tc>
          <w:tcPr>
            <w:tcW w:w="135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2"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İnaç Köyü</w:t>
            </w:r>
          </w:p>
        </w:tc>
        <w:tc>
          <w:tcPr>
            <w:tcW w:w="128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115/6</w:t>
            </w:r>
          </w:p>
        </w:tc>
        <w:tc>
          <w:tcPr>
            <w:tcW w:w="121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148,71</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15.000,00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4.500,00 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B9747C">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11:30</w:t>
            </w:r>
          </w:p>
        </w:tc>
      </w:tr>
      <w:tr w:rsidR="008B1F52"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35</w:t>
            </w:r>
          </w:p>
        </w:tc>
        <w:tc>
          <w:tcPr>
            <w:tcW w:w="135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2" w:type="dxa"/>
            <w:tcBorders>
              <w:top w:val="nil"/>
              <w:left w:val="nil"/>
              <w:bottom w:val="single" w:sz="4" w:space="0" w:color="auto"/>
              <w:right w:val="single" w:sz="4" w:space="0" w:color="auto"/>
            </w:tcBorders>
            <w:shd w:val="clear" w:color="000000" w:fill="FFFFFF"/>
            <w:vAlign w:val="center"/>
            <w:hideMark/>
          </w:tcPr>
          <w:p w:rsidR="008B1F52" w:rsidRPr="002002CC" w:rsidRDefault="00B40A8F" w:rsidP="008B1F52">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Ham</w:t>
            </w:r>
            <w:bookmarkStart w:id="0" w:name="_GoBack"/>
            <w:bookmarkEnd w:id="0"/>
            <w:r w:rsidR="008B1F52" w:rsidRPr="002002CC">
              <w:rPr>
                <w:rFonts w:ascii="Times New Roman" w:eastAsia="Times New Roman" w:hAnsi="Times New Roman" w:cs="Times New Roman"/>
                <w:color w:val="000000"/>
                <w:sz w:val="24"/>
                <w:szCs w:val="24"/>
                <w:lang w:eastAsia="tr-TR"/>
              </w:rPr>
              <w:t>diye Mahallesi</w:t>
            </w:r>
          </w:p>
        </w:tc>
        <w:tc>
          <w:tcPr>
            <w:tcW w:w="128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Yenice</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Konut Alanı</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576/8</w:t>
            </w:r>
          </w:p>
        </w:tc>
        <w:tc>
          <w:tcPr>
            <w:tcW w:w="121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515,00</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150.000,00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45.000,00 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B9747C">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11:45</w:t>
            </w:r>
          </w:p>
        </w:tc>
      </w:tr>
      <w:tr w:rsidR="008B1F52"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36</w:t>
            </w:r>
          </w:p>
        </w:tc>
        <w:tc>
          <w:tcPr>
            <w:tcW w:w="135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2"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Kabaca (Pınarkaya) Köyü</w:t>
            </w:r>
          </w:p>
        </w:tc>
        <w:tc>
          <w:tcPr>
            <w:tcW w:w="128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Ham Toprak</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118/33</w:t>
            </w:r>
          </w:p>
        </w:tc>
        <w:tc>
          <w:tcPr>
            <w:tcW w:w="121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6.368,85</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320.000,00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96.000,00 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B9747C">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13:15</w:t>
            </w:r>
          </w:p>
        </w:tc>
      </w:tr>
      <w:tr w:rsidR="008B1F52"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37</w:t>
            </w:r>
          </w:p>
        </w:tc>
        <w:tc>
          <w:tcPr>
            <w:tcW w:w="135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2"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Kabaca (Pınarkaya) Köyü</w:t>
            </w:r>
          </w:p>
        </w:tc>
        <w:tc>
          <w:tcPr>
            <w:tcW w:w="128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149/2</w:t>
            </w:r>
          </w:p>
        </w:tc>
        <w:tc>
          <w:tcPr>
            <w:tcW w:w="121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2.058,71</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105.000,00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31.500,00 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B9747C">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13:30</w:t>
            </w:r>
          </w:p>
        </w:tc>
      </w:tr>
      <w:tr w:rsidR="008B1F52"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38</w:t>
            </w:r>
          </w:p>
        </w:tc>
        <w:tc>
          <w:tcPr>
            <w:tcW w:w="135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2"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Karkın Köyü</w:t>
            </w:r>
          </w:p>
        </w:tc>
        <w:tc>
          <w:tcPr>
            <w:tcW w:w="128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206/2</w:t>
            </w:r>
          </w:p>
        </w:tc>
        <w:tc>
          <w:tcPr>
            <w:tcW w:w="121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777,56</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40.000,00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12.000,00 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B9747C">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13:45</w:t>
            </w:r>
          </w:p>
        </w:tc>
      </w:tr>
      <w:tr w:rsidR="008B1F52"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39</w:t>
            </w:r>
          </w:p>
        </w:tc>
        <w:tc>
          <w:tcPr>
            <w:tcW w:w="135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2"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Karkın Köyü</w:t>
            </w:r>
          </w:p>
        </w:tc>
        <w:tc>
          <w:tcPr>
            <w:tcW w:w="128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192/3</w:t>
            </w:r>
          </w:p>
        </w:tc>
        <w:tc>
          <w:tcPr>
            <w:tcW w:w="121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606,09</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35.000,00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10.500,00 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B9747C">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14:00</w:t>
            </w:r>
          </w:p>
        </w:tc>
      </w:tr>
      <w:tr w:rsidR="008B1F52"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40</w:t>
            </w:r>
          </w:p>
        </w:tc>
        <w:tc>
          <w:tcPr>
            <w:tcW w:w="135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2"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Karkın Köyü</w:t>
            </w:r>
          </w:p>
        </w:tc>
        <w:tc>
          <w:tcPr>
            <w:tcW w:w="128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Köyarkası</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Bağ Yeri</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141/1</w:t>
            </w:r>
          </w:p>
        </w:tc>
        <w:tc>
          <w:tcPr>
            <w:tcW w:w="121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5.840,61</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300.000,00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90.000,00 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B9747C">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14:15</w:t>
            </w:r>
          </w:p>
        </w:tc>
      </w:tr>
      <w:tr w:rsidR="008B1F52"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41</w:t>
            </w:r>
          </w:p>
        </w:tc>
        <w:tc>
          <w:tcPr>
            <w:tcW w:w="135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2"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Karkın Köyü</w:t>
            </w:r>
          </w:p>
        </w:tc>
        <w:tc>
          <w:tcPr>
            <w:tcW w:w="128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Ev ve Arsası</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212/2</w:t>
            </w:r>
          </w:p>
        </w:tc>
        <w:tc>
          <w:tcPr>
            <w:tcW w:w="121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1.120,44</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60.000,00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18.000,00 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B9747C">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14:30</w:t>
            </w:r>
          </w:p>
        </w:tc>
      </w:tr>
      <w:tr w:rsidR="008B1F52"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42</w:t>
            </w:r>
          </w:p>
        </w:tc>
        <w:tc>
          <w:tcPr>
            <w:tcW w:w="135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2"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Kılıçlı Köyü</w:t>
            </w:r>
          </w:p>
        </w:tc>
        <w:tc>
          <w:tcPr>
            <w:tcW w:w="128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Sicimderesi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Tarla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103/10</w:t>
            </w:r>
          </w:p>
        </w:tc>
        <w:tc>
          <w:tcPr>
            <w:tcW w:w="121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6.798,02</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70.000,00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21.000,00 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B9747C">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14:45</w:t>
            </w:r>
          </w:p>
        </w:tc>
      </w:tr>
      <w:tr w:rsidR="008B1F52"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43</w:t>
            </w:r>
          </w:p>
        </w:tc>
        <w:tc>
          <w:tcPr>
            <w:tcW w:w="135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2"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Kılıçlı Köyü</w:t>
            </w:r>
          </w:p>
        </w:tc>
        <w:tc>
          <w:tcPr>
            <w:tcW w:w="1280"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Sicimderesi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Tarla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103/8</w:t>
            </w:r>
          </w:p>
        </w:tc>
        <w:tc>
          <w:tcPr>
            <w:tcW w:w="121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6.846,35</w:t>
            </w:r>
          </w:p>
        </w:tc>
        <w:tc>
          <w:tcPr>
            <w:tcW w:w="1033"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70.000,00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8B1F52">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21.000,00 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61355E">
            <w:pPr>
              <w:rPr>
                <w:sz w:val="24"/>
                <w:szCs w:val="24"/>
              </w:rPr>
            </w:pPr>
            <w:r>
              <w:rPr>
                <w:rFonts w:ascii="Times New Roman" w:eastAsia="Times New Roman" w:hAnsi="Times New Roman" w:cs="Times New Roman"/>
                <w:color w:val="000000"/>
                <w:sz w:val="24"/>
                <w:szCs w:val="24"/>
                <w:lang w:eastAsia="tr-TR"/>
              </w:rPr>
              <w:t xml:space="preserve"> 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8B1F52">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15:00</w:t>
            </w:r>
          </w:p>
        </w:tc>
      </w:tr>
    </w:tbl>
    <w:p w:rsidR="00F505D4" w:rsidRPr="002002CC" w:rsidRDefault="00F505D4">
      <w:pPr>
        <w:rPr>
          <w:rFonts w:ascii="Times New Roman" w:hAnsi="Times New Roman" w:cs="Times New Roman"/>
          <w:sz w:val="24"/>
          <w:szCs w:val="24"/>
        </w:rPr>
      </w:pPr>
    </w:p>
    <w:tbl>
      <w:tblPr>
        <w:tblpPr w:leftFromText="141" w:rightFromText="141" w:vertAnchor="text" w:tblpXSpec="center" w:tblpY="1"/>
        <w:tblOverlap w:val="never"/>
        <w:tblW w:w="15060" w:type="dxa"/>
        <w:jc w:val="center"/>
        <w:tblCellMar>
          <w:left w:w="70" w:type="dxa"/>
          <w:right w:w="70" w:type="dxa"/>
        </w:tblCellMar>
        <w:tblLook w:val="04A0" w:firstRow="1" w:lastRow="0" w:firstColumn="1" w:lastColumn="0" w:noHBand="0" w:noVBand="1"/>
      </w:tblPr>
      <w:tblGrid>
        <w:gridCol w:w="635"/>
        <w:gridCol w:w="1354"/>
        <w:gridCol w:w="1775"/>
        <w:gridCol w:w="1276"/>
        <w:gridCol w:w="1076"/>
        <w:gridCol w:w="1057"/>
        <w:gridCol w:w="999"/>
        <w:gridCol w:w="1216"/>
        <w:gridCol w:w="1032"/>
        <w:gridCol w:w="1320"/>
        <w:gridCol w:w="1160"/>
        <w:gridCol w:w="1400"/>
        <w:gridCol w:w="760"/>
      </w:tblGrid>
      <w:tr w:rsidR="00690FA4" w:rsidRPr="002002CC" w:rsidTr="0061355E">
        <w:trPr>
          <w:trHeight w:val="600"/>
          <w:jc w:val="center"/>
        </w:trPr>
        <w:tc>
          <w:tcPr>
            <w:tcW w:w="6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lastRenderedPageBreak/>
              <w:t>44</w:t>
            </w:r>
          </w:p>
        </w:tc>
        <w:tc>
          <w:tcPr>
            <w:tcW w:w="1354"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Kuşaklı Köyü</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xml:space="preserve">Köyiçi </w:t>
            </w:r>
          </w:p>
        </w:tc>
        <w:tc>
          <w:tcPr>
            <w:tcW w:w="1076"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174/1</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456,01</w:t>
            </w:r>
          </w:p>
        </w:tc>
        <w:tc>
          <w:tcPr>
            <w:tcW w:w="1032" w:type="dxa"/>
            <w:tcBorders>
              <w:top w:val="single" w:sz="4" w:space="0" w:color="auto"/>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25.000,00</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8B1F52" w:rsidRPr="002002CC" w:rsidRDefault="008B1F52"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7.500,00 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8B1F52" w:rsidRPr="002002CC" w:rsidRDefault="0061355E" w:rsidP="0061355E">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15:15</w:t>
            </w:r>
          </w:p>
        </w:tc>
      </w:tr>
      <w:tr w:rsidR="00690FA4"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45</w:t>
            </w:r>
          </w:p>
        </w:tc>
        <w:tc>
          <w:tcPr>
            <w:tcW w:w="135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Küçükkayapa Köyü</w:t>
            </w:r>
          </w:p>
        </w:tc>
        <w:tc>
          <w:tcPr>
            <w:tcW w:w="12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115/5</w:t>
            </w:r>
          </w:p>
        </w:tc>
        <w:tc>
          <w:tcPr>
            <w:tcW w:w="121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1.626,78</w:t>
            </w:r>
          </w:p>
        </w:tc>
        <w:tc>
          <w:tcPr>
            <w:tcW w:w="1032"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82.000,00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24.600,00 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61355E">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15:30</w:t>
            </w:r>
          </w:p>
        </w:tc>
      </w:tr>
      <w:tr w:rsidR="00690FA4"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46</w:t>
            </w:r>
          </w:p>
        </w:tc>
        <w:tc>
          <w:tcPr>
            <w:tcW w:w="135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Küçükkayapa Köyü</w:t>
            </w:r>
          </w:p>
        </w:tc>
        <w:tc>
          <w:tcPr>
            <w:tcW w:w="12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105/56</w:t>
            </w:r>
          </w:p>
        </w:tc>
        <w:tc>
          <w:tcPr>
            <w:tcW w:w="121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3.142,27</w:t>
            </w:r>
          </w:p>
        </w:tc>
        <w:tc>
          <w:tcPr>
            <w:tcW w:w="1032"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160.000,00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48.000,00 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61355E">
            <w:pPr>
              <w:jc w:val="center"/>
              <w:rPr>
                <w:sz w:val="24"/>
                <w:szCs w:val="24"/>
              </w:rPr>
            </w:pPr>
            <w:r>
              <w:rPr>
                <w:rFonts w:ascii="Times New Roman" w:eastAsia="Times New Roman" w:hAnsi="Times New Roman" w:cs="Times New Roman"/>
                <w:color w:val="000000"/>
                <w:sz w:val="24"/>
                <w:szCs w:val="24"/>
                <w:lang w:eastAsia="tr-TR"/>
              </w:rPr>
              <w:t>29</w:t>
            </w:r>
            <w:r w:rsidR="008B1F52" w:rsidRPr="002002CC">
              <w:rPr>
                <w:rFonts w:ascii="Times New Roman" w:eastAsia="Times New Roman" w:hAnsi="Times New Roman" w:cs="Times New Roman"/>
                <w:color w:val="000000"/>
                <w:sz w:val="24"/>
                <w:szCs w:val="24"/>
                <w:lang w:eastAsia="tr-TR"/>
              </w:rPr>
              <w:t>/08/2023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15:45</w:t>
            </w:r>
          </w:p>
        </w:tc>
      </w:tr>
      <w:tr w:rsidR="00690FA4"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47</w:t>
            </w:r>
          </w:p>
        </w:tc>
        <w:tc>
          <w:tcPr>
            <w:tcW w:w="1354"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Küçükkavak Köyü</w:t>
            </w:r>
          </w:p>
        </w:tc>
        <w:tc>
          <w:tcPr>
            <w:tcW w:w="12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9"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163/62</w:t>
            </w:r>
          </w:p>
        </w:tc>
        <w:tc>
          <w:tcPr>
            <w:tcW w:w="1216"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1.765,57</w:t>
            </w:r>
          </w:p>
        </w:tc>
        <w:tc>
          <w:tcPr>
            <w:tcW w:w="1032" w:type="dxa"/>
            <w:tcBorders>
              <w:top w:val="nil"/>
              <w:left w:val="nil"/>
              <w:bottom w:val="single" w:sz="4" w:space="0" w:color="auto"/>
              <w:right w:val="single" w:sz="4" w:space="0" w:color="auto"/>
            </w:tcBorders>
            <w:shd w:val="clear" w:color="000000" w:fill="FFFFFF"/>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90.000,00</w:t>
            </w:r>
          </w:p>
        </w:tc>
        <w:tc>
          <w:tcPr>
            <w:tcW w:w="1160" w:type="dxa"/>
            <w:tcBorders>
              <w:top w:val="nil"/>
              <w:left w:val="nil"/>
              <w:bottom w:val="single" w:sz="4" w:space="0" w:color="auto"/>
              <w:right w:val="single" w:sz="4" w:space="0" w:color="auto"/>
            </w:tcBorders>
            <w:shd w:val="clear" w:color="000000" w:fill="FFFFFF"/>
            <w:noWrap/>
            <w:vAlign w:val="center"/>
            <w:hideMark/>
          </w:tcPr>
          <w:p w:rsidR="008B1F52" w:rsidRPr="002002CC" w:rsidRDefault="008B1F52"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27.000,00 </w:t>
            </w:r>
          </w:p>
        </w:tc>
        <w:tc>
          <w:tcPr>
            <w:tcW w:w="1400" w:type="dxa"/>
            <w:tcBorders>
              <w:top w:val="nil"/>
              <w:left w:val="nil"/>
              <w:bottom w:val="single" w:sz="4" w:space="0" w:color="auto"/>
              <w:right w:val="single" w:sz="4" w:space="0" w:color="auto"/>
            </w:tcBorders>
            <w:shd w:val="clear" w:color="auto" w:fill="auto"/>
            <w:noWrap/>
            <w:vAlign w:val="bottom"/>
            <w:hideMark/>
          </w:tcPr>
          <w:p w:rsidR="008B1F52" w:rsidRPr="002002CC" w:rsidRDefault="0061355E" w:rsidP="0061355E">
            <w:pPr>
              <w:jc w:val="center"/>
              <w:rPr>
                <w:sz w:val="24"/>
                <w:szCs w:val="24"/>
              </w:rPr>
            </w:pPr>
            <w:r>
              <w:rPr>
                <w:rFonts w:ascii="Times New Roman" w:eastAsia="Times New Roman" w:hAnsi="Times New Roman" w:cs="Times New Roman"/>
                <w:color w:val="000000"/>
                <w:sz w:val="24"/>
                <w:szCs w:val="24"/>
                <w:lang w:eastAsia="tr-TR"/>
              </w:rPr>
              <w:t>31/08</w:t>
            </w:r>
            <w:r w:rsidR="008B1F52" w:rsidRPr="002002CC">
              <w:rPr>
                <w:rFonts w:ascii="Times New Roman" w:eastAsia="Times New Roman" w:hAnsi="Times New Roman" w:cs="Times New Roman"/>
                <w:color w:val="000000"/>
                <w:sz w:val="24"/>
                <w:szCs w:val="24"/>
                <w:lang w:eastAsia="tr-TR"/>
              </w:rPr>
              <w:t>/2023</w:t>
            </w:r>
          </w:p>
        </w:tc>
        <w:tc>
          <w:tcPr>
            <w:tcW w:w="760" w:type="dxa"/>
            <w:tcBorders>
              <w:top w:val="nil"/>
              <w:left w:val="nil"/>
              <w:bottom w:val="single" w:sz="4" w:space="0" w:color="auto"/>
              <w:right w:val="single" w:sz="4" w:space="0" w:color="auto"/>
            </w:tcBorders>
            <w:shd w:val="clear" w:color="auto" w:fill="auto"/>
            <w:noWrap/>
            <w:vAlign w:val="center"/>
            <w:hideMark/>
          </w:tcPr>
          <w:p w:rsidR="008B1F52" w:rsidRPr="002002CC" w:rsidRDefault="00690FA4"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09</w:t>
            </w:r>
            <w:r w:rsidR="008B1F52" w:rsidRPr="002002CC">
              <w:rPr>
                <w:rFonts w:ascii="Times New Roman" w:eastAsia="Times New Roman" w:hAnsi="Times New Roman" w:cs="Times New Roman"/>
                <w:color w:val="000000"/>
                <w:sz w:val="24"/>
                <w:szCs w:val="24"/>
                <w:lang w:eastAsia="tr-TR"/>
              </w:rPr>
              <w:t>:00</w:t>
            </w:r>
          </w:p>
        </w:tc>
      </w:tr>
      <w:tr w:rsidR="0061355E"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48</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Obruk Köyü</w:t>
            </w:r>
          </w:p>
        </w:tc>
        <w:tc>
          <w:tcPr>
            <w:tcW w:w="12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Kızıldere</w:t>
            </w:r>
          </w:p>
        </w:tc>
        <w:tc>
          <w:tcPr>
            <w:tcW w:w="10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Tarla</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124/125</w:t>
            </w:r>
          </w:p>
        </w:tc>
        <w:tc>
          <w:tcPr>
            <w:tcW w:w="121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4.311,24</w:t>
            </w:r>
          </w:p>
        </w:tc>
        <w:tc>
          <w:tcPr>
            <w:tcW w:w="1032"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90.000,00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27.000,00 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pPr>
              <w:jc w:val="center"/>
            </w:pPr>
            <w:r w:rsidRPr="0049664B">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09:15</w:t>
            </w:r>
          </w:p>
        </w:tc>
      </w:tr>
      <w:tr w:rsidR="0061355E"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49</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xml:space="preserve">Palangıç Köyü </w:t>
            </w:r>
          </w:p>
        </w:tc>
        <w:tc>
          <w:tcPr>
            <w:tcW w:w="12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109/8</w:t>
            </w:r>
          </w:p>
        </w:tc>
        <w:tc>
          <w:tcPr>
            <w:tcW w:w="121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827,95</w:t>
            </w:r>
          </w:p>
        </w:tc>
        <w:tc>
          <w:tcPr>
            <w:tcW w:w="1032"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42.000,00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12.600,00 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pPr>
              <w:jc w:val="center"/>
            </w:pPr>
            <w:r w:rsidRPr="0049664B">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09:30</w:t>
            </w:r>
          </w:p>
        </w:tc>
      </w:tr>
      <w:tr w:rsidR="0061355E"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50</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xml:space="preserve">Palangıç Köyü </w:t>
            </w:r>
          </w:p>
        </w:tc>
        <w:tc>
          <w:tcPr>
            <w:tcW w:w="12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Bağyeri</w:t>
            </w:r>
          </w:p>
        </w:tc>
        <w:tc>
          <w:tcPr>
            <w:tcW w:w="10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Ham Toprak</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104/12</w:t>
            </w:r>
          </w:p>
        </w:tc>
        <w:tc>
          <w:tcPr>
            <w:tcW w:w="121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3.330,21</w:t>
            </w:r>
          </w:p>
        </w:tc>
        <w:tc>
          <w:tcPr>
            <w:tcW w:w="1032"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241.000,00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72.300,00 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pPr>
              <w:jc w:val="center"/>
            </w:pPr>
            <w:r w:rsidRPr="0049664B">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09:45</w:t>
            </w:r>
          </w:p>
        </w:tc>
      </w:tr>
      <w:tr w:rsidR="0061355E"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51</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xml:space="preserve">Palangıç Köyü </w:t>
            </w:r>
          </w:p>
        </w:tc>
        <w:tc>
          <w:tcPr>
            <w:tcW w:w="12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106/23</w:t>
            </w:r>
          </w:p>
        </w:tc>
        <w:tc>
          <w:tcPr>
            <w:tcW w:w="121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1.420,92</w:t>
            </w:r>
          </w:p>
        </w:tc>
        <w:tc>
          <w:tcPr>
            <w:tcW w:w="1032"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72.000,00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21.600,00 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pPr>
              <w:jc w:val="center"/>
            </w:pPr>
            <w:r w:rsidRPr="0049664B">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10:00</w:t>
            </w:r>
          </w:p>
        </w:tc>
      </w:tr>
      <w:tr w:rsidR="0061355E"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52</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xml:space="preserve">Palangıç Köyü </w:t>
            </w:r>
          </w:p>
        </w:tc>
        <w:tc>
          <w:tcPr>
            <w:tcW w:w="12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160/14</w:t>
            </w:r>
          </w:p>
        </w:tc>
        <w:tc>
          <w:tcPr>
            <w:tcW w:w="121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1.417,18</w:t>
            </w:r>
          </w:p>
        </w:tc>
        <w:tc>
          <w:tcPr>
            <w:tcW w:w="1032"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75.000,00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22.500,00 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pPr>
              <w:jc w:val="center"/>
            </w:pPr>
            <w:r w:rsidRPr="0049664B">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w:t>
            </w:r>
            <w:r>
              <w:rPr>
                <w:rFonts w:ascii="Times New Roman" w:eastAsia="Times New Roman" w:hAnsi="Times New Roman" w:cs="Times New Roman"/>
                <w:color w:val="000000"/>
                <w:sz w:val="24"/>
                <w:szCs w:val="24"/>
                <w:lang w:eastAsia="tr-TR"/>
              </w:rPr>
              <w:t>15</w:t>
            </w:r>
          </w:p>
        </w:tc>
      </w:tr>
      <w:tr w:rsidR="0061355E"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53</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Rahmalar Köyü</w:t>
            </w:r>
          </w:p>
        </w:tc>
        <w:tc>
          <w:tcPr>
            <w:tcW w:w="12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w:t>
            </w:r>
          </w:p>
        </w:tc>
        <w:tc>
          <w:tcPr>
            <w:tcW w:w="10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165/10</w:t>
            </w:r>
          </w:p>
        </w:tc>
        <w:tc>
          <w:tcPr>
            <w:tcW w:w="121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756,08</w:t>
            </w:r>
          </w:p>
        </w:tc>
        <w:tc>
          <w:tcPr>
            <w:tcW w:w="1032"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40.000,00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12.000,00</w:t>
            </w:r>
            <w:r w:rsidRPr="002002CC">
              <w:rPr>
                <w:rFonts w:ascii="Times New Roman" w:eastAsia="Times New Roman" w:hAnsi="Times New Roman" w:cs="Times New Roman"/>
                <w:color w:val="000000"/>
                <w:sz w:val="24"/>
                <w:szCs w:val="24"/>
                <w:lang w:eastAsia="tr-TR"/>
              </w:rPr>
              <w:t>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pPr>
              <w:jc w:val="center"/>
            </w:pPr>
            <w:r w:rsidRPr="0049664B">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10:30</w:t>
            </w:r>
          </w:p>
        </w:tc>
      </w:tr>
      <w:tr w:rsidR="0061355E"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54</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Rahmalar Köyü</w:t>
            </w:r>
          </w:p>
        </w:tc>
        <w:tc>
          <w:tcPr>
            <w:tcW w:w="12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w:t>
            </w:r>
          </w:p>
        </w:tc>
        <w:tc>
          <w:tcPr>
            <w:tcW w:w="10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Ham Toprak</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172/1</w:t>
            </w:r>
          </w:p>
        </w:tc>
        <w:tc>
          <w:tcPr>
            <w:tcW w:w="121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543,22</w:t>
            </w:r>
          </w:p>
        </w:tc>
        <w:tc>
          <w:tcPr>
            <w:tcW w:w="1032"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28.000,00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8.400,00 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pPr>
              <w:jc w:val="center"/>
            </w:pPr>
            <w:r w:rsidRPr="0049664B">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10:45</w:t>
            </w:r>
          </w:p>
        </w:tc>
      </w:tr>
      <w:tr w:rsidR="0061355E"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55</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Rahmalar Köyü</w:t>
            </w:r>
          </w:p>
        </w:tc>
        <w:tc>
          <w:tcPr>
            <w:tcW w:w="12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Ham Toprak</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161/3</w:t>
            </w:r>
          </w:p>
        </w:tc>
        <w:tc>
          <w:tcPr>
            <w:tcW w:w="121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548,41</w:t>
            </w:r>
          </w:p>
        </w:tc>
        <w:tc>
          <w:tcPr>
            <w:tcW w:w="1032"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28.000,00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8.400,00 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pPr>
              <w:jc w:val="center"/>
            </w:pPr>
            <w:r w:rsidRPr="0049664B">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11:00</w:t>
            </w:r>
          </w:p>
        </w:tc>
      </w:tr>
      <w:tr w:rsidR="0061355E"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56</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Rahmalar Köyü</w:t>
            </w:r>
          </w:p>
        </w:tc>
        <w:tc>
          <w:tcPr>
            <w:tcW w:w="12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Ham Toprak</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170/3</w:t>
            </w:r>
          </w:p>
        </w:tc>
        <w:tc>
          <w:tcPr>
            <w:tcW w:w="121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351,91</w:t>
            </w:r>
          </w:p>
        </w:tc>
        <w:tc>
          <w:tcPr>
            <w:tcW w:w="1032"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18.000,00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5.400,00 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pPr>
              <w:jc w:val="center"/>
            </w:pPr>
            <w:r w:rsidRPr="0049664B">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w:t>
            </w:r>
            <w:r>
              <w:rPr>
                <w:rFonts w:ascii="Times New Roman" w:eastAsia="Times New Roman" w:hAnsi="Times New Roman" w:cs="Times New Roman"/>
                <w:color w:val="000000"/>
                <w:sz w:val="24"/>
                <w:szCs w:val="24"/>
                <w:lang w:eastAsia="tr-TR"/>
              </w:rPr>
              <w:t>15</w:t>
            </w:r>
          </w:p>
        </w:tc>
      </w:tr>
      <w:tr w:rsidR="0061355E"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57</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Rahmalar Köyü</w:t>
            </w:r>
          </w:p>
        </w:tc>
        <w:tc>
          <w:tcPr>
            <w:tcW w:w="12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Ham Toprak</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170/1</w:t>
            </w:r>
          </w:p>
        </w:tc>
        <w:tc>
          <w:tcPr>
            <w:tcW w:w="121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882,47</w:t>
            </w:r>
          </w:p>
        </w:tc>
        <w:tc>
          <w:tcPr>
            <w:tcW w:w="1032"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45.000,00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13.500,00 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pPr>
              <w:jc w:val="center"/>
            </w:pPr>
            <w:r w:rsidRPr="0049664B">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11:30</w:t>
            </w:r>
          </w:p>
        </w:tc>
      </w:tr>
      <w:tr w:rsidR="0061355E"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58</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Rahmalar Köyü</w:t>
            </w:r>
          </w:p>
        </w:tc>
        <w:tc>
          <w:tcPr>
            <w:tcW w:w="12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w:t>
            </w:r>
          </w:p>
        </w:tc>
        <w:tc>
          <w:tcPr>
            <w:tcW w:w="10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Ham Toprak</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171/1</w:t>
            </w:r>
          </w:p>
        </w:tc>
        <w:tc>
          <w:tcPr>
            <w:tcW w:w="121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1.084,83</w:t>
            </w:r>
          </w:p>
        </w:tc>
        <w:tc>
          <w:tcPr>
            <w:tcW w:w="1032"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55.000,00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16.500,00 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pPr>
              <w:jc w:val="center"/>
            </w:pPr>
            <w:r w:rsidRPr="0049664B">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11:45</w:t>
            </w:r>
          </w:p>
        </w:tc>
      </w:tr>
      <w:tr w:rsidR="0061355E"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59</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Rışvan Karakuyu Köyü</w:t>
            </w:r>
          </w:p>
        </w:tc>
        <w:tc>
          <w:tcPr>
            <w:tcW w:w="12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233/1</w:t>
            </w:r>
          </w:p>
        </w:tc>
        <w:tc>
          <w:tcPr>
            <w:tcW w:w="121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1.497,03</w:t>
            </w:r>
          </w:p>
        </w:tc>
        <w:tc>
          <w:tcPr>
            <w:tcW w:w="1032"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75.000,00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22.500,00 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pPr>
              <w:jc w:val="center"/>
            </w:pPr>
            <w:r w:rsidRPr="0049664B">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13:15</w:t>
            </w:r>
          </w:p>
        </w:tc>
      </w:tr>
      <w:tr w:rsidR="0061355E" w:rsidRPr="002002CC" w:rsidTr="0061355E">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60</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Susuz Köyü</w:t>
            </w:r>
          </w:p>
        </w:tc>
        <w:tc>
          <w:tcPr>
            <w:tcW w:w="12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128/2</w:t>
            </w:r>
          </w:p>
        </w:tc>
        <w:tc>
          <w:tcPr>
            <w:tcW w:w="1216"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1.154,91</w:t>
            </w:r>
          </w:p>
        </w:tc>
        <w:tc>
          <w:tcPr>
            <w:tcW w:w="1032"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88.000,00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26.400,00 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pPr>
              <w:jc w:val="center"/>
            </w:pPr>
            <w:r w:rsidRPr="0049664B">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13:</w:t>
            </w:r>
            <w:r>
              <w:rPr>
                <w:rFonts w:ascii="Times New Roman" w:eastAsia="Times New Roman" w:hAnsi="Times New Roman" w:cs="Times New Roman"/>
                <w:color w:val="000000"/>
                <w:sz w:val="24"/>
                <w:szCs w:val="24"/>
                <w:lang w:eastAsia="tr-TR"/>
              </w:rPr>
              <w:t>30</w:t>
            </w:r>
          </w:p>
        </w:tc>
      </w:tr>
    </w:tbl>
    <w:p w:rsidR="00187D9E" w:rsidRPr="002002CC" w:rsidRDefault="00187D9E">
      <w:pPr>
        <w:rPr>
          <w:rFonts w:ascii="Times New Roman" w:hAnsi="Times New Roman" w:cs="Times New Roman"/>
          <w:sz w:val="24"/>
          <w:szCs w:val="24"/>
        </w:rPr>
      </w:pPr>
    </w:p>
    <w:tbl>
      <w:tblPr>
        <w:tblW w:w="15060" w:type="dxa"/>
        <w:jc w:val="center"/>
        <w:tblCellMar>
          <w:left w:w="70" w:type="dxa"/>
          <w:right w:w="70" w:type="dxa"/>
        </w:tblCellMar>
        <w:tblLook w:val="04A0" w:firstRow="1" w:lastRow="0" w:firstColumn="1" w:lastColumn="0" w:noHBand="0" w:noVBand="1"/>
      </w:tblPr>
      <w:tblGrid>
        <w:gridCol w:w="637"/>
        <w:gridCol w:w="1354"/>
        <w:gridCol w:w="1769"/>
        <w:gridCol w:w="1280"/>
        <w:gridCol w:w="1075"/>
        <w:gridCol w:w="1057"/>
        <w:gridCol w:w="997"/>
        <w:gridCol w:w="1218"/>
        <w:gridCol w:w="1033"/>
        <w:gridCol w:w="1320"/>
        <w:gridCol w:w="1160"/>
        <w:gridCol w:w="1400"/>
        <w:gridCol w:w="760"/>
      </w:tblGrid>
      <w:tr w:rsidR="0061355E" w:rsidRPr="002002CC" w:rsidTr="0061355E">
        <w:trPr>
          <w:trHeight w:val="600"/>
          <w:jc w:val="center"/>
        </w:trPr>
        <w:tc>
          <w:tcPr>
            <w:tcW w:w="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61</w:t>
            </w:r>
          </w:p>
        </w:tc>
        <w:tc>
          <w:tcPr>
            <w:tcW w:w="1354" w:type="dxa"/>
            <w:tcBorders>
              <w:top w:val="single" w:sz="4" w:space="0" w:color="auto"/>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69" w:type="dxa"/>
            <w:tcBorders>
              <w:top w:val="single" w:sz="4" w:space="0" w:color="auto"/>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Susuz Köyü</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single" w:sz="4" w:space="0" w:color="auto"/>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129/1</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733,31</w:t>
            </w:r>
          </w:p>
        </w:tc>
        <w:tc>
          <w:tcPr>
            <w:tcW w:w="1033" w:type="dxa"/>
            <w:tcBorders>
              <w:top w:val="single" w:sz="4" w:space="0" w:color="auto"/>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40.000,00</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12.000,00 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61355E" w:rsidRDefault="0061355E" w:rsidP="0061355E">
            <w:r w:rsidRPr="008C2496">
              <w:rPr>
                <w:rFonts w:ascii="Times New Roman" w:eastAsia="Times New Roman" w:hAnsi="Times New Roman" w:cs="Times New Roman"/>
                <w:color w:val="000000"/>
                <w:sz w:val="24"/>
                <w:szCs w:val="24"/>
                <w:lang w:eastAsia="tr-TR"/>
              </w:rPr>
              <w:t>31/08/2023</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13:45</w:t>
            </w:r>
          </w:p>
        </w:tc>
      </w:tr>
      <w:tr w:rsidR="0061355E"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62</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6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Susuz Köyü</w:t>
            </w:r>
          </w:p>
        </w:tc>
        <w:tc>
          <w:tcPr>
            <w:tcW w:w="1280"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Kargir ev ve arsası</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129/3</w:t>
            </w:r>
          </w:p>
        </w:tc>
        <w:tc>
          <w:tcPr>
            <w:tcW w:w="1218"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1.011,86</w:t>
            </w:r>
          </w:p>
        </w:tc>
        <w:tc>
          <w:tcPr>
            <w:tcW w:w="1033"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55.000,00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16.500,00 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r w:rsidRPr="008C2496">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14:00</w:t>
            </w:r>
          </w:p>
        </w:tc>
      </w:tr>
      <w:tr w:rsidR="0061355E"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63</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6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Yeşilyurt Köyü</w:t>
            </w:r>
          </w:p>
        </w:tc>
        <w:tc>
          <w:tcPr>
            <w:tcW w:w="1280"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Tekelek</w:t>
            </w:r>
          </w:p>
        </w:tc>
        <w:tc>
          <w:tcPr>
            <w:tcW w:w="10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Tarla</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102/30</w:t>
            </w:r>
          </w:p>
        </w:tc>
        <w:tc>
          <w:tcPr>
            <w:tcW w:w="1218"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15.919,21</w:t>
            </w:r>
          </w:p>
        </w:tc>
        <w:tc>
          <w:tcPr>
            <w:tcW w:w="1033"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240.000,00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72.000,00 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r w:rsidRPr="008C2496">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14:15</w:t>
            </w:r>
          </w:p>
        </w:tc>
      </w:tr>
      <w:tr w:rsidR="0061355E"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64</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6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Yeşilyurt Köyü</w:t>
            </w:r>
          </w:p>
        </w:tc>
        <w:tc>
          <w:tcPr>
            <w:tcW w:w="1280"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Sarıkaya</w:t>
            </w:r>
          </w:p>
        </w:tc>
        <w:tc>
          <w:tcPr>
            <w:tcW w:w="10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Tarla</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112/13</w:t>
            </w:r>
          </w:p>
        </w:tc>
        <w:tc>
          <w:tcPr>
            <w:tcW w:w="1218"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11.609,86</w:t>
            </w:r>
          </w:p>
        </w:tc>
        <w:tc>
          <w:tcPr>
            <w:tcW w:w="1033"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175.000,00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52.500,00 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r w:rsidRPr="008C2496">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14:30</w:t>
            </w:r>
          </w:p>
        </w:tc>
      </w:tr>
      <w:tr w:rsidR="0061355E"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65</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6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Yeşilyurt Köyü</w:t>
            </w:r>
          </w:p>
        </w:tc>
        <w:tc>
          <w:tcPr>
            <w:tcW w:w="1280"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119/1</w:t>
            </w:r>
          </w:p>
        </w:tc>
        <w:tc>
          <w:tcPr>
            <w:tcW w:w="1218"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3.562,00</w:t>
            </w:r>
          </w:p>
        </w:tc>
        <w:tc>
          <w:tcPr>
            <w:tcW w:w="1033"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179.000,00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53.700,00 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r w:rsidRPr="008C2496">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14:45</w:t>
            </w:r>
          </w:p>
        </w:tc>
      </w:tr>
      <w:tr w:rsidR="0061355E"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66</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6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Yeniköy Köyü</w:t>
            </w:r>
          </w:p>
        </w:tc>
        <w:tc>
          <w:tcPr>
            <w:tcW w:w="1280" w:type="dxa"/>
            <w:tcBorders>
              <w:top w:val="nil"/>
              <w:left w:val="nil"/>
              <w:bottom w:val="nil"/>
              <w:right w:val="nil"/>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Çömelek</w:t>
            </w:r>
          </w:p>
        </w:tc>
        <w:tc>
          <w:tcPr>
            <w:tcW w:w="1075"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169/1</w:t>
            </w:r>
          </w:p>
        </w:tc>
        <w:tc>
          <w:tcPr>
            <w:tcW w:w="1218"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1.098,50</w:t>
            </w:r>
          </w:p>
        </w:tc>
        <w:tc>
          <w:tcPr>
            <w:tcW w:w="1033"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60.000,00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18.000,00 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r w:rsidRPr="008C2496">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15:00</w:t>
            </w:r>
          </w:p>
        </w:tc>
      </w:tr>
      <w:tr w:rsidR="0061355E"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67</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6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Yeniköy Köyü</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61355E" w:rsidRPr="002002CC" w:rsidRDefault="0039684B"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w:t>
            </w:r>
            <w:r w:rsidR="0061355E" w:rsidRPr="002002CC">
              <w:rPr>
                <w:rFonts w:ascii="Times New Roman" w:eastAsia="Times New Roman" w:hAnsi="Times New Roman" w:cs="Times New Roman"/>
                <w:color w:val="000000"/>
                <w:sz w:val="24"/>
                <w:szCs w:val="24"/>
                <w:lang w:eastAsia="tr-TR"/>
              </w:rPr>
              <w:t>ömelek</w:t>
            </w:r>
          </w:p>
        </w:tc>
        <w:tc>
          <w:tcPr>
            <w:tcW w:w="10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168/1</w:t>
            </w:r>
          </w:p>
        </w:tc>
        <w:tc>
          <w:tcPr>
            <w:tcW w:w="1218"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2.723,87</w:t>
            </w:r>
          </w:p>
        </w:tc>
        <w:tc>
          <w:tcPr>
            <w:tcW w:w="1033"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140.000,00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42.000,00 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r w:rsidRPr="008C2496">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15:15</w:t>
            </w:r>
          </w:p>
        </w:tc>
      </w:tr>
      <w:tr w:rsidR="0061355E" w:rsidRPr="002002CC" w:rsidTr="0061355E">
        <w:trPr>
          <w:trHeight w:val="60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68</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6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Yeniköy Köyü</w:t>
            </w:r>
          </w:p>
        </w:tc>
        <w:tc>
          <w:tcPr>
            <w:tcW w:w="1280" w:type="dxa"/>
            <w:tcBorders>
              <w:top w:val="nil"/>
              <w:left w:val="nil"/>
              <w:bottom w:val="single" w:sz="4" w:space="0" w:color="auto"/>
              <w:right w:val="single" w:sz="4" w:space="0" w:color="auto"/>
            </w:tcBorders>
            <w:shd w:val="clear" w:color="000000" w:fill="FFFFFF"/>
            <w:vAlign w:val="center"/>
            <w:hideMark/>
          </w:tcPr>
          <w:p w:rsidR="0061355E" w:rsidRPr="002002CC" w:rsidRDefault="00943EFD"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w:t>
            </w:r>
            <w:r w:rsidR="0061355E" w:rsidRPr="002002CC">
              <w:rPr>
                <w:rFonts w:ascii="Times New Roman" w:eastAsia="Times New Roman" w:hAnsi="Times New Roman" w:cs="Times New Roman"/>
                <w:color w:val="000000"/>
                <w:sz w:val="24"/>
                <w:szCs w:val="24"/>
                <w:lang w:eastAsia="tr-TR"/>
              </w:rPr>
              <w:t>avlaklar</w:t>
            </w:r>
          </w:p>
        </w:tc>
        <w:tc>
          <w:tcPr>
            <w:tcW w:w="10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179/5</w:t>
            </w:r>
          </w:p>
        </w:tc>
        <w:tc>
          <w:tcPr>
            <w:tcW w:w="1218"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600,00</w:t>
            </w:r>
          </w:p>
        </w:tc>
        <w:tc>
          <w:tcPr>
            <w:tcW w:w="1033"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5D0FE4">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3</w:t>
            </w:r>
            <w:r w:rsidR="005D0FE4">
              <w:rPr>
                <w:rFonts w:ascii="Times New Roman" w:eastAsia="Times New Roman" w:hAnsi="Times New Roman" w:cs="Times New Roman"/>
                <w:color w:val="000000"/>
                <w:sz w:val="24"/>
                <w:szCs w:val="24"/>
                <w:lang w:eastAsia="tr-TR"/>
              </w:rPr>
              <w:t>2</w:t>
            </w:r>
            <w:r w:rsidRPr="002002CC">
              <w:rPr>
                <w:rFonts w:ascii="Times New Roman" w:eastAsia="Times New Roman" w:hAnsi="Times New Roman" w:cs="Times New Roman"/>
                <w:color w:val="000000"/>
                <w:sz w:val="24"/>
                <w:szCs w:val="24"/>
                <w:lang w:eastAsia="tr-TR"/>
              </w:rPr>
              <w:t>.000,00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9.</w:t>
            </w:r>
            <w:r w:rsidR="005D0FE4">
              <w:rPr>
                <w:rFonts w:ascii="Times New Roman" w:eastAsia="Times New Roman" w:hAnsi="Times New Roman" w:cs="Times New Roman"/>
                <w:color w:val="000000"/>
                <w:sz w:val="24"/>
                <w:szCs w:val="24"/>
                <w:lang w:eastAsia="tr-TR"/>
              </w:rPr>
              <w:t>6</w:t>
            </w:r>
            <w:r w:rsidRPr="002002CC">
              <w:rPr>
                <w:rFonts w:ascii="Times New Roman" w:eastAsia="Times New Roman" w:hAnsi="Times New Roman" w:cs="Times New Roman"/>
                <w:color w:val="000000"/>
                <w:sz w:val="24"/>
                <w:szCs w:val="24"/>
                <w:lang w:eastAsia="tr-TR"/>
              </w:rPr>
              <w:t>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r w:rsidRPr="008C2496">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15:30</w:t>
            </w:r>
          </w:p>
        </w:tc>
      </w:tr>
      <w:tr w:rsidR="0061355E" w:rsidRPr="002002CC" w:rsidTr="0061355E">
        <w:trPr>
          <w:trHeight w:val="690"/>
          <w:jc w:val="center"/>
        </w:trPr>
        <w:tc>
          <w:tcPr>
            <w:tcW w:w="637" w:type="dxa"/>
            <w:tcBorders>
              <w:top w:val="nil"/>
              <w:left w:val="single" w:sz="4" w:space="0" w:color="auto"/>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69</w:t>
            </w:r>
          </w:p>
        </w:tc>
        <w:tc>
          <w:tcPr>
            <w:tcW w:w="1354"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Kırşehir/ Mucur</w:t>
            </w:r>
          </w:p>
        </w:tc>
        <w:tc>
          <w:tcPr>
            <w:tcW w:w="1769"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Yörücek Köyü</w:t>
            </w:r>
          </w:p>
        </w:tc>
        <w:tc>
          <w:tcPr>
            <w:tcW w:w="1280"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Köyiçi</w:t>
            </w:r>
          </w:p>
        </w:tc>
        <w:tc>
          <w:tcPr>
            <w:tcW w:w="1075"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Arsa</w:t>
            </w:r>
          </w:p>
        </w:tc>
        <w:tc>
          <w:tcPr>
            <w:tcW w:w="105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İmarsız</w:t>
            </w:r>
          </w:p>
        </w:tc>
        <w:tc>
          <w:tcPr>
            <w:tcW w:w="997"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127/2</w:t>
            </w:r>
          </w:p>
        </w:tc>
        <w:tc>
          <w:tcPr>
            <w:tcW w:w="1218"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1.372,40</w:t>
            </w:r>
          </w:p>
        </w:tc>
        <w:tc>
          <w:tcPr>
            <w:tcW w:w="1033" w:type="dxa"/>
            <w:tcBorders>
              <w:top w:val="nil"/>
              <w:left w:val="nil"/>
              <w:bottom w:val="single" w:sz="4" w:space="0" w:color="auto"/>
              <w:right w:val="single" w:sz="4" w:space="0" w:color="auto"/>
            </w:tcBorders>
            <w:shd w:val="clear" w:color="000000" w:fill="FFFFFF"/>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Tam</w:t>
            </w:r>
          </w:p>
        </w:tc>
        <w:tc>
          <w:tcPr>
            <w:tcW w:w="132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 70.000,00</w:t>
            </w:r>
          </w:p>
        </w:tc>
        <w:tc>
          <w:tcPr>
            <w:tcW w:w="1160" w:type="dxa"/>
            <w:tcBorders>
              <w:top w:val="nil"/>
              <w:left w:val="nil"/>
              <w:bottom w:val="single" w:sz="4" w:space="0" w:color="auto"/>
              <w:right w:val="single" w:sz="4" w:space="0" w:color="auto"/>
            </w:tcBorders>
            <w:shd w:val="clear" w:color="000000" w:fill="FFFFFF"/>
            <w:noWrap/>
            <w:vAlign w:val="center"/>
            <w:hideMark/>
          </w:tcPr>
          <w:p w:rsidR="0061355E" w:rsidRPr="002002CC" w:rsidRDefault="0061355E" w:rsidP="0061355E">
            <w:pPr>
              <w:spacing w:after="0" w:line="240" w:lineRule="auto"/>
              <w:jc w:val="right"/>
              <w:rPr>
                <w:rFonts w:ascii="Times New Roman" w:eastAsia="Times New Roman" w:hAnsi="Times New Roman" w:cs="Times New Roman"/>
                <w:color w:val="000000"/>
                <w:sz w:val="24"/>
                <w:szCs w:val="24"/>
                <w:lang w:eastAsia="tr-TR"/>
              </w:rPr>
            </w:pPr>
            <w:r w:rsidRPr="002002CC">
              <w:rPr>
                <w:rFonts w:ascii="Times New Roman" w:eastAsia="Times New Roman" w:hAnsi="Times New Roman" w:cs="Times New Roman"/>
                <w:color w:val="000000"/>
                <w:sz w:val="24"/>
                <w:szCs w:val="24"/>
                <w:lang w:eastAsia="tr-TR"/>
              </w:rPr>
              <w:t>21.000,00 </w:t>
            </w:r>
          </w:p>
        </w:tc>
        <w:tc>
          <w:tcPr>
            <w:tcW w:w="1400" w:type="dxa"/>
            <w:tcBorders>
              <w:top w:val="nil"/>
              <w:left w:val="nil"/>
              <w:bottom w:val="single" w:sz="4" w:space="0" w:color="auto"/>
              <w:right w:val="single" w:sz="4" w:space="0" w:color="auto"/>
            </w:tcBorders>
            <w:shd w:val="clear" w:color="auto" w:fill="auto"/>
            <w:noWrap/>
            <w:vAlign w:val="center"/>
            <w:hideMark/>
          </w:tcPr>
          <w:p w:rsidR="0061355E" w:rsidRDefault="0061355E" w:rsidP="0061355E">
            <w:r w:rsidRPr="008C2496">
              <w:rPr>
                <w:rFonts w:ascii="Times New Roman" w:eastAsia="Times New Roman" w:hAnsi="Times New Roman" w:cs="Times New Roman"/>
                <w:color w:val="000000"/>
                <w:sz w:val="24"/>
                <w:szCs w:val="24"/>
                <w:lang w:eastAsia="tr-TR"/>
              </w:rPr>
              <w:t>31/08/2023</w:t>
            </w:r>
          </w:p>
        </w:tc>
        <w:tc>
          <w:tcPr>
            <w:tcW w:w="760" w:type="dxa"/>
            <w:tcBorders>
              <w:top w:val="nil"/>
              <w:left w:val="nil"/>
              <w:bottom w:val="single" w:sz="4" w:space="0" w:color="auto"/>
              <w:right w:val="single" w:sz="4" w:space="0" w:color="auto"/>
            </w:tcBorders>
            <w:shd w:val="clear" w:color="auto" w:fill="auto"/>
            <w:noWrap/>
            <w:vAlign w:val="center"/>
            <w:hideMark/>
          </w:tcPr>
          <w:p w:rsidR="0061355E" w:rsidRPr="002002CC" w:rsidRDefault="0061355E" w:rsidP="0061355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15:45</w:t>
            </w:r>
          </w:p>
        </w:tc>
      </w:tr>
    </w:tbl>
    <w:p w:rsidR="00187D9E" w:rsidRPr="002002CC" w:rsidRDefault="00187D9E">
      <w:pPr>
        <w:rPr>
          <w:rFonts w:ascii="Times New Roman" w:hAnsi="Times New Roman" w:cs="Times New Roman"/>
          <w:sz w:val="24"/>
          <w:szCs w:val="24"/>
        </w:rPr>
      </w:pPr>
    </w:p>
    <w:p w:rsidR="00582CBE" w:rsidRPr="002002CC" w:rsidRDefault="00582CBE">
      <w:pPr>
        <w:rPr>
          <w:rFonts w:ascii="Times New Roman" w:hAnsi="Times New Roman" w:cs="Times New Roman"/>
          <w:b/>
          <w:sz w:val="24"/>
          <w:szCs w:val="24"/>
        </w:rPr>
      </w:pPr>
      <w:r w:rsidRPr="002002CC">
        <w:rPr>
          <w:rFonts w:ascii="Times New Roman" w:hAnsi="Times New Roman" w:cs="Times New Roman"/>
          <w:b/>
          <w:sz w:val="24"/>
          <w:szCs w:val="24"/>
        </w:rPr>
        <w:t>İhaleye Katılacaklardan İstenilecek Belgeler:</w:t>
      </w:r>
    </w:p>
    <w:p w:rsidR="00582CBE" w:rsidRPr="002002CC" w:rsidRDefault="00582CBE" w:rsidP="00582CBE">
      <w:pPr>
        <w:pStyle w:val="ListeParagraf"/>
        <w:numPr>
          <w:ilvl w:val="0"/>
          <w:numId w:val="1"/>
        </w:numPr>
        <w:rPr>
          <w:rFonts w:ascii="Times New Roman" w:hAnsi="Times New Roman" w:cs="Times New Roman"/>
          <w:sz w:val="24"/>
          <w:szCs w:val="24"/>
        </w:rPr>
      </w:pPr>
      <w:r w:rsidRPr="002002CC">
        <w:rPr>
          <w:rFonts w:ascii="Times New Roman" w:hAnsi="Times New Roman" w:cs="Times New Roman"/>
          <w:sz w:val="24"/>
          <w:szCs w:val="24"/>
        </w:rPr>
        <w:t>GERÇEK KİŞİLERDEN:</w:t>
      </w:r>
    </w:p>
    <w:p w:rsidR="00582CBE" w:rsidRPr="002002CC" w:rsidRDefault="00582CBE" w:rsidP="00582CBE">
      <w:pPr>
        <w:pStyle w:val="ListeParagraf"/>
        <w:numPr>
          <w:ilvl w:val="0"/>
          <w:numId w:val="2"/>
        </w:numPr>
        <w:rPr>
          <w:rFonts w:ascii="Times New Roman" w:hAnsi="Times New Roman" w:cs="Times New Roman"/>
          <w:sz w:val="24"/>
          <w:szCs w:val="24"/>
        </w:rPr>
      </w:pPr>
      <w:r w:rsidRPr="002002CC">
        <w:rPr>
          <w:rFonts w:ascii="Times New Roman" w:hAnsi="Times New Roman" w:cs="Times New Roman"/>
          <w:sz w:val="24"/>
          <w:szCs w:val="24"/>
        </w:rPr>
        <w:t>İkametgah belgesi,</w:t>
      </w:r>
    </w:p>
    <w:p w:rsidR="00582CBE" w:rsidRPr="002002CC" w:rsidRDefault="00582CBE" w:rsidP="00582CBE">
      <w:pPr>
        <w:pStyle w:val="ListeParagraf"/>
        <w:numPr>
          <w:ilvl w:val="0"/>
          <w:numId w:val="2"/>
        </w:numPr>
        <w:rPr>
          <w:rFonts w:ascii="Times New Roman" w:hAnsi="Times New Roman" w:cs="Times New Roman"/>
          <w:sz w:val="24"/>
          <w:szCs w:val="24"/>
        </w:rPr>
      </w:pPr>
      <w:r w:rsidRPr="002002CC">
        <w:rPr>
          <w:rFonts w:ascii="Times New Roman" w:hAnsi="Times New Roman" w:cs="Times New Roman"/>
          <w:sz w:val="24"/>
          <w:szCs w:val="24"/>
        </w:rPr>
        <w:t>Nüfus cüzdan sureti,</w:t>
      </w:r>
    </w:p>
    <w:p w:rsidR="00582CBE" w:rsidRPr="002002CC" w:rsidRDefault="00582CBE" w:rsidP="00582CBE">
      <w:pPr>
        <w:pStyle w:val="ListeParagraf"/>
        <w:numPr>
          <w:ilvl w:val="0"/>
          <w:numId w:val="2"/>
        </w:numPr>
        <w:rPr>
          <w:rFonts w:ascii="Times New Roman" w:hAnsi="Times New Roman" w:cs="Times New Roman"/>
          <w:sz w:val="24"/>
          <w:szCs w:val="24"/>
        </w:rPr>
      </w:pPr>
      <w:r w:rsidRPr="002002CC">
        <w:rPr>
          <w:rFonts w:ascii="Times New Roman" w:hAnsi="Times New Roman" w:cs="Times New Roman"/>
          <w:sz w:val="24"/>
          <w:szCs w:val="24"/>
        </w:rPr>
        <w:t>Geçici Teminat Mektubu veya Makbuzu,</w:t>
      </w:r>
    </w:p>
    <w:p w:rsidR="00582CBE" w:rsidRPr="002002CC" w:rsidRDefault="00582CBE" w:rsidP="00582CBE">
      <w:pPr>
        <w:pStyle w:val="ListeParagraf"/>
        <w:numPr>
          <w:ilvl w:val="0"/>
          <w:numId w:val="2"/>
        </w:numPr>
        <w:rPr>
          <w:rFonts w:ascii="Times New Roman" w:hAnsi="Times New Roman" w:cs="Times New Roman"/>
          <w:sz w:val="24"/>
          <w:szCs w:val="24"/>
        </w:rPr>
      </w:pPr>
      <w:r w:rsidRPr="002002CC">
        <w:rPr>
          <w:rFonts w:ascii="Times New Roman" w:hAnsi="Times New Roman" w:cs="Times New Roman"/>
          <w:sz w:val="24"/>
          <w:szCs w:val="24"/>
        </w:rPr>
        <w:t>Temsil durumunda Noter tasdikli vekaletname ve vekalet edene ait imza beyannamesi,</w:t>
      </w:r>
    </w:p>
    <w:p w:rsidR="00582CBE" w:rsidRPr="002002CC" w:rsidRDefault="00582CBE" w:rsidP="00582CBE">
      <w:pPr>
        <w:pStyle w:val="ListeParagraf"/>
        <w:numPr>
          <w:ilvl w:val="0"/>
          <w:numId w:val="1"/>
        </w:numPr>
        <w:rPr>
          <w:rFonts w:ascii="Times New Roman" w:hAnsi="Times New Roman" w:cs="Times New Roman"/>
          <w:sz w:val="24"/>
          <w:szCs w:val="24"/>
        </w:rPr>
      </w:pPr>
      <w:r w:rsidRPr="002002CC">
        <w:rPr>
          <w:rFonts w:ascii="Times New Roman" w:hAnsi="Times New Roman" w:cs="Times New Roman"/>
          <w:sz w:val="24"/>
          <w:szCs w:val="24"/>
        </w:rPr>
        <w:t>TÜZEL KİŞİLEDEN:</w:t>
      </w:r>
    </w:p>
    <w:p w:rsidR="00582CBE" w:rsidRPr="002002CC" w:rsidRDefault="00A10BB0" w:rsidP="00692F7C">
      <w:pPr>
        <w:pStyle w:val="ListeParagraf"/>
        <w:numPr>
          <w:ilvl w:val="0"/>
          <w:numId w:val="4"/>
        </w:numPr>
        <w:jc w:val="both"/>
        <w:rPr>
          <w:rFonts w:ascii="Times New Roman" w:hAnsi="Times New Roman" w:cs="Times New Roman"/>
          <w:sz w:val="24"/>
          <w:szCs w:val="24"/>
        </w:rPr>
      </w:pPr>
      <w:r w:rsidRPr="002002CC">
        <w:rPr>
          <w:rFonts w:ascii="Times New Roman" w:hAnsi="Times New Roman" w:cs="Times New Roman"/>
          <w:sz w:val="24"/>
          <w:szCs w:val="24"/>
        </w:rPr>
        <w:t>Tüzel kişnin siciline kayıtlı bulunduğu idareden (Dernekler Müdürlüğünden, Ticaret veya Sanayi Odasından, Ticaret Sicili Müdürlüğünden, İdare</w:t>
      </w:r>
    </w:p>
    <w:p w:rsidR="00A10BB0" w:rsidRPr="002002CC" w:rsidRDefault="00A10BB0" w:rsidP="00692F7C">
      <w:pPr>
        <w:jc w:val="both"/>
        <w:rPr>
          <w:rFonts w:ascii="Times New Roman" w:hAnsi="Times New Roman" w:cs="Times New Roman"/>
          <w:sz w:val="24"/>
          <w:szCs w:val="24"/>
        </w:rPr>
      </w:pPr>
      <w:r w:rsidRPr="002002CC">
        <w:rPr>
          <w:rFonts w:ascii="Times New Roman" w:hAnsi="Times New Roman" w:cs="Times New Roman"/>
          <w:sz w:val="24"/>
          <w:szCs w:val="24"/>
        </w:rPr>
        <w:t>merkezinin bulunduğu yer mahkemesinden veya ilgili makamdan) ihalenin yapıldığı yıl içinde alınmış tüzel kişinin siciline kayıtlı olduğuna dair belge,</w:t>
      </w:r>
    </w:p>
    <w:p w:rsidR="00A10BB0" w:rsidRPr="002002CC" w:rsidRDefault="00A10BB0" w:rsidP="00A10BB0">
      <w:pPr>
        <w:pStyle w:val="ListeParagraf"/>
        <w:numPr>
          <w:ilvl w:val="0"/>
          <w:numId w:val="4"/>
        </w:numPr>
        <w:rPr>
          <w:rFonts w:ascii="Times New Roman" w:hAnsi="Times New Roman" w:cs="Times New Roman"/>
          <w:sz w:val="24"/>
          <w:szCs w:val="24"/>
        </w:rPr>
      </w:pPr>
      <w:r w:rsidRPr="002002CC">
        <w:rPr>
          <w:rFonts w:ascii="Times New Roman" w:hAnsi="Times New Roman" w:cs="Times New Roman"/>
          <w:sz w:val="24"/>
          <w:szCs w:val="24"/>
        </w:rPr>
        <w:t>Noter tasdikli imza sirküsü, (Dernekler için karar defterinin ilgili sayfalarının onaylı sureti ve yetkilinin Noter tasdikli imza beyannamesi)</w:t>
      </w:r>
    </w:p>
    <w:p w:rsidR="00A10BB0" w:rsidRPr="002002CC" w:rsidRDefault="00A10BB0" w:rsidP="00A10BB0">
      <w:pPr>
        <w:pStyle w:val="ListeParagraf"/>
        <w:numPr>
          <w:ilvl w:val="0"/>
          <w:numId w:val="4"/>
        </w:numPr>
        <w:rPr>
          <w:rFonts w:ascii="Times New Roman" w:hAnsi="Times New Roman" w:cs="Times New Roman"/>
          <w:sz w:val="24"/>
          <w:szCs w:val="24"/>
        </w:rPr>
      </w:pPr>
      <w:r w:rsidRPr="002002CC">
        <w:rPr>
          <w:rFonts w:ascii="Times New Roman" w:hAnsi="Times New Roman" w:cs="Times New Roman"/>
          <w:sz w:val="24"/>
          <w:szCs w:val="24"/>
        </w:rPr>
        <w:t>Geçici teminat mektubu veya makbuzu,</w:t>
      </w:r>
    </w:p>
    <w:p w:rsidR="00A10BB0" w:rsidRPr="002002CC" w:rsidRDefault="00A10BB0" w:rsidP="00187D9E">
      <w:pPr>
        <w:pStyle w:val="ListeParagraf"/>
        <w:numPr>
          <w:ilvl w:val="0"/>
          <w:numId w:val="4"/>
        </w:numPr>
        <w:rPr>
          <w:rFonts w:ascii="Times New Roman" w:hAnsi="Times New Roman" w:cs="Times New Roman"/>
          <w:sz w:val="24"/>
          <w:szCs w:val="24"/>
        </w:rPr>
      </w:pPr>
      <w:r w:rsidRPr="002002CC">
        <w:rPr>
          <w:rFonts w:ascii="Times New Roman" w:hAnsi="Times New Roman" w:cs="Times New Roman"/>
          <w:sz w:val="24"/>
          <w:szCs w:val="24"/>
        </w:rPr>
        <w:lastRenderedPageBreak/>
        <w:t>Temsil durumunda Noter tasdikli vekaletname ve vekalet edene ait imza beyannamesi,</w:t>
      </w:r>
    </w:p>
    <w:p w:rsidR="00187D9E" w:rsidRPr="002002CC" w:rsidRDefault="00187D9E" w:rsidP="00187D9E">
      <w:pPr>
        <w:rPr>
          <w:rFonts w:ascii="Times New Roman" w:hAnsi="Times New Roman" w:cs="Times New Roman"/>
          <w:sz w:val="24"/>
          <w:szCs w:val="24"/>
        </w:rPr>
      </w:pPr>
      <w:r w:rsidRPr="002002CC">
        <w:rPr>
          <w:rFonts w:ascii="Times New Roman" w:hAnsi="Times New Roman" w:cs="Times New Roman"/>
          <w:sz w:val="24"/>
          <w:szCs w:val="24"/>
        </w:rPr>
        <w:t>- Banka teminat mektubu verilmesi halinde Temina</w:t>
      </w:r>
      <w:r w:rsidR="00986ECE" w:rsidRPr="002002CC">
        <w:rPr>
          <w:rFonts w:ascii="Times New Roman" w:hAnsi="Times New Roman" w:cs="Times New Roman"/>
          <w:sz w:val="24"/>
          <w:szCs w:val="24"/>
        </w:rPr>
        <w:t>t Mektubunun  Limit içi olması</w:t>
      </w:r>
      <w:r w:rsidRPr="002002CC">
        <w:rPr>
          <w:rFonts w:ascii="Times New Roman" w:hAnsi="Times New Roman" w:cs="Times New Roman"/>
          <w:sz w:val="24"/>
          <w:szCs w:val="24"/>
        </w:rPr>
        <w:t xml:space="preserve"> ve teyit yazısının da ibrazı gerekmektedir.</w:t>
      </w:r>
    </w:p>
    <w:p w:rsidR="00187D9E" w:rsidRPr="002002CC" w:rsidRDefault="00187D9E" w:rsidP="00187D9E">
      <w:pPr>
        <w:rPr>
          <w:rFonts w:ascii="Times New Roman" w:hAnsi="Times New Roman" w:cs="Times New Roman"/>
          <w:sz w:val="24"/>
          <w:szCs w:val="24"/>
        </w:rPr>
      </w:pPr>
      <w:r w:rsidRPr="002002CC">
        <w:rPr>
          <w:rFonts w:ascii="Times New Roman" w:hAnsi="Times New Roman" w:cs="Times New Roman"/>
          <w:sz w:val="24"/>
          <w:szCs w:val="24"/>
        </w:rPr>
        <w:t>- İhaleye katılacak isteklilerden istenilen belgelerin aslının veya noter tasdikli suretlerinin ibraz edilmesi zorunludur.</w:t>
      </w:r>
    </w:p>
    <w:p w:rsidR="00187D9E" w:rsidRPr="002002CC" w:rsidRDefault="00187D9E" w:rsidP="00A555AE">
      <w:pPr>
        <w:spacing w:line="360" w:lineRule="auto"/>
        <w:jc w:val="both"/>
        <w:rPr>
          <w:rFonts w:ascii="Times New Roman" w:hAnsi="Times New Roman" w:cs="Times New Roman"/>
          <w:sz w:val="24"/>
          <w:szCs w:val="24"/>
        </w:rPr>
      </w:pPr>
      <w:r w:rsidRPr="002002CC">
        <w:rPr>
          <w:rFonts w:ascii="Times New Roman" w:hAnsi="Times New Roman" w:cs="Times New Roman"/>
          <w:sz w:val="24"/>
          <w:szCs w:val="24"/>
        </w:rPr>
        <w:t>- Hazine taşınmazlarının satış işlemlerinde satış bedeli, sınırlı ayni hak tesisi (irtifak hakkı ve kullanmaya izin verilmesi işlemlerinde ise yıllık</w:t>
      </w:r>
      <w:r w:rsidR="00C2474C" w:rsidRPr="002002CC">
        <w:rPr>
          <w:rFonts w:ascii="Times New Roman" w:hAnsi="Times New Roman" w:cs="Times New Roman"/>
          <w:sz w:val="24"/>
          <w:szCs w:val="24"/>
        </w:rPr>
        <w:t xml:space="preserve"> bedeller üzerinden 5 Milyon TL’ye kadar olan kısmı için % 1 (yüzde bir), 5 Milyon TL’den 10 Milyon TL’ye kadar olan kısmı için % 0,5 (binde beş, 10 Milyon TL’yi aşan kısmı için % 0,25 (on binde yirmi beş) işlem bedeli alınacaktır.</w:t>
      </w:r>
    </w:p>
    <w:p w:rsidR="00C2474C" w:rsidRPr="002002CC" w:rsidRDefault="00C2474C" w:rsidP="00C2474C">
      <w:pPr>
        <w:spacing w:line="360" w:lineRule="auto"/>
        <w:rPr>
          <w:rFonts w:ascii="Times New Roman" w:hAnsi="Times New Roman" w:cs="Times New Roman"/>
          <w:sz w:val="24"/>
          <w:szCs w:val="24"/>
        </w:rPr>
      </w:pPr>
      <w:r w:rsidRPr="002002CC">
        <w:rPr>
          <w:rFonts w:ascii="Times New Roman" w:hAnsi="Times New Roman" w:cs="Times New Roman"/>
          <w:sz w:val="24"/>
          <w:szCs w:val="24"/>
        </w:rPr>
        <w:t>- İhale ile ilgili şartname mesai saatleri içerisinde Mucur Milli Emlak Şefliğinde ücretsiz görülebilir.</w:t>
      </w:r>
    </w:p>
    <w:p w:rsidR="00C2474C" w:rsidRPr="002002CC" w:rsidRDefault="00C2474C" w:rsidP="00A555AE">
      <w:pPr>
        <w:spacing w:line="360" w:lineRule="auto"/>
        <w:jc w:val="both"/>
        <w:rPr>
          <w:rFonts w:ascii="Times New Roman" w:hAnsi="Times New Roman" w:cs="Times New Roman"/>
          <w:sz w:val="24"/>
          <w:szCs w:val="24"/>
        </w:rPr>
      </w:pPr>
      <w:r w:rsidRPr="002002CC">
        <w:rPr>
          <w:rFonts w:ascii="Times New Roman" w:hAnsi="Times New Roman" w:cs="Times New Roman"/>
          <w:sz w:val="24"/>
          <w:szCs w:val="24"/>
        </w:rPr>
        <w:t>- Taşınmazların satış bedellerinin Bakanlıkça belirlenen tutarları aşması ve taksitle ödenmesinin istenilmesi halinde, bedelin en az dörtte biri peşin, kalanı en fazla iki yılda, eşit taksitlerle ve 3’er aylık dilimler halinde kanuni faizi ile birlikte tahsili için talepte bulunulabilir.</w:t>
      </w:r>
    </w:p>
    <w:p w:rsidR="00C2474C" w:rsidRPr="002002CC" w:rsidRDefault="00C2474C" w:rsidP="00C2474C">
      <w:pPr>
        <w:spacing w:line="360" w:lineRule="auto"/>
        <w:rPr>
          <w:rFonts w:ascii="Times New Roman" w:hAnsi="Times New Roman" w:cs="Times New Roman"/>
          <w:sz w:val="24"/>
          <w:szCs w:val="24"/>
        </w:rPr>
      </w:pPr>
      <w:r w:rsidRPr="002002CC">
        <w:rPr>
          <w:rFonts w:ascii="Times New Roman" w:hAnsi="Times New Roman" w:cs="Times New Roman"/>
          <w:sz w:val="24"/>
          <w:szCs w:val="24"/>
        </w:rPr>
        <w:t>-  Hazineye ait taşınmaz malların satışı KDV’ye tabi olmadığı gibi bu satış ve devir işlemleri sırasında</w:t>
      </w:r>
      <w:r w:rsidR="00630907" w:rsidRPr="002002CC">
        <w:rPr>
          <w:rFonts w:ascii="Times New Roman" w:hAnsi="Times New Roman" w:cs="Times New Roman"/>
          <w:sz w:val="24"/>
          <w:szCs w:val="24"/>
        </w:rPr>
        <w:t xml:space="preserve"> düzenlenen belgeler vergi, resim ve harçtan muaftır.</w:t>
      </w:r>
    </w:p>
    <w:p w:rsidR="00630907" w:rsidRPr="002002CC" w:rsidRDefault="00630907" w:rsidP="00C2474C">
      <w:pPr>
        <w:spacing w:line="360" w:lineRule="auto"/>
        <w:rPr>
          <w:rFonts w:ascii="Times New Roman" w:hAnsi="Times New Roman" w:cs="Times New Roman"/>
          <w:sz w:val="24"/>
          <w:szCs w:val="24"/>
        </w:rPr>
      </w:pPr>
      <w:r w:rsidRPr="002002CC">
        <w:rPr>
          <w:rFonts w:ascii="Times New Roman" w:hAnsi="Times New Roman" w:cs="Times New Roman"/>
          <w:sz w:val="24"/>
          <w:szCs w:val="24"/>
        </w:rPr>
        <w:t>- Satışı yapılan taşınmaz mallar takip eden yıldan itibaren 5 yıl süre ile emlak vergisinden muaftır.</w:t>
      </w:r>
    </w:p>
    <w:p w:rsidR="00630907" w:rsidRPr="002002CC" w:rsidRDefault="00630907" w:rsidP="00C2474C">
      <w:pPr>
        <w:spacing w:line="360" w:lineRule="auto"/>
        <w:rPr>
          <w:rFonts w:ascii="Times New Roman" w:hAnsi="Times New Roman" w:cs="Times New Roman"/>
          <w:sz w:val="24"/>
          <w:szCs w:val="24"/>
        </w:rPr>
      </w:pPr>
      <w:r w:rsidRPr="002002CC">
        <w:rPr>
          <w:rFonts w:ascii="Times New Roman" w:hAnsi="Times New Roman" w:cs="Times New Roman"/>
          <w:sz w:val="24"/>
          <w:szCs w:val="24"/>
        </w:rPr>
        <w:t>- Posta ile yapılan müracaatlarda meydana gelebilecek gecikmeler kabul edilemez.</w:t>
      </w:r>
    </w:p>
    <w:p w:rsidR="00630907" w:rsidRPr="002002CC" w:rsidRDefault="00630907" w:rsidP="00C2474C">
      <w:pPr>
        <w:spacing w:line="360" w:lineRule="auto"/>
        <w:rPr>
          <w:rFonts w:ascii="Times New Roman" w:hAnsi="Times New Roman" w:cs="Times New Roman"/>
          <w:sz w:val="24"/>
          <w:szCs w:val="24"/>
        </w:rPr>
      </w:pPr>
      <w:r w:rsidRPr="002002CC">
        <w:rPr>
          <w:rFonts w:ascii="Times New Roman" w:hAnsi="Times New Roman" w:cs="Times New Roman"/>
          <w:sz w:val="24"/>
          <w:szCs w:val="24"/>
        </w:rPr>
        <w:t>- İhalelerden yasaklı olanlar ihaleye katılamaz.</w:t>
      </w:r>
    </w:p>
    <w:p w:rsidR="00630907" w:rsidRPr="002002CC" w:rsidRDefault="00630907" w:rsidP="00C2474C">
      <w:pPr>
        <w:spacing w:line="360" w:lineRule="auto"/>
        <w:rPr>
          <w:rFonts w:ascii="Times New Roman" w:hAnsi="Times New Roman" w:cs="Times New Roman"/>
          <w:sz w:val="24"/>
          <w:szCs w:val="24"/>
        </w:rPr>
      </w:pPr>
      <w:r w:rsidRPr="002002CC">
        <w:rPr>
          <w:rFonts w:ascii="Times New Roman" w:hAnsi="Times New Roman" w:cs="Times New Roman"/>
          <w:sz w:val="24"/>
          <w:szCs w:val="24"/>
        </w:rPr>
        <w:t>-İhale komisyonu ihaleyi yapıp yapmamakta serbesttir.</w:t>
      </w:r>
    </w:p>
    <w:p w:rsidR="00630907" w:rsidRPr="002002CC" w:rsidRDefault="00630907" w:rsidP="00C2474C">
      <w:pPr>
        <w:spacing w:line="360" w:lineRule="auto"/>
        <w:rPr>
          <w:rFonts w:ascii="Times New Roman" w:hAnsi="Times New Roman" w:cs="Times New Roman"/>
          <w:sz w:val="24"/>
          <w:szCs w:val="24"/>
        </w:rPr>
      </w:pPr>
    </w:p>
    <w:p w:rsidR="00630907" w:rsidRPr="002002CC" w:rsidRDefault="00630907" w:rsidP="00C2474C">
      <w:pPr>
        <w:spacing w:line="360" w:lineRule="auto"/>
        <w:rPr>
          <w:rFonts w:ascii="Times New Roman" w:hAnsi="Times New Roman" w:cs="Times New Roman"/>
          <w:b/>
          <w:sz w:val="24"/>
          <w:szCs w:val="24"/>
        </w:rPr>
      </w:pPr>
      <w:r w:rsidRPr="002002CC">
        <w:rPr>
          <w:rFonts w:ascii="Times New Roman" w:hAnsi="Times New Roman" w:cs="Times New Roman"/>
          <w:b/>
          <w:sz w:val="24"/>
          <w:szCs w:val="24"/>
        </w:rPr>
        <w:t>İLANEN DUYURULUR</w:t>
      </w:r>
    </w:p>
    <w:p w:rsidR="00187D9E" w:rsidRPr="002002CC" w:rsidRDefault="00187D9E" w:rsidP="00187D9E">
      <w:pPr>
        <w:rPr>
          <w:rFonts w:ascii="Times New Roman" w:hAnsi="Times New Roman" w:cs="Times New Roman"/>
          <w:sz w:val="24"/>
          <w:szCs w:val="24"/>
        </w:rPr>
      </w:pPr>
    </w:p>
    <w:sectPr w:rsidR="00187D9E" w:rsidRPr="002002CC" w:rsidSect="00187D9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5B2C"/>
    <w:multiLevelType w:val="hybridMultilevel"/>
    <w:tmpl w:val="4808EB62"/>
    <w:lvl w:ilvl="0" w:tplc="4384A65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C44959"/>
    <w:multiLevelType w:val="hybridMultilevel"/>
    <w:tmpl w:val="FB08EEA8"/>
    <w:lvl w:ilvl="0" w:tplc="0FF8F126">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 w15:restartNumberingAfterBreak="0">
    <w:nsid w:val="1B9B4CB9"/>
    <w:multiLevelType w:val="hybridMultilevel"/>
    <w:tmpl w:val="9F12E36A"/>
    <w:lvl w:ilvl="0" w:tplc="6FEC19C2">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CC5C24"/>
    <w:multiLevelType w:val="hybridMultilevel"/>
    <w:tmpl w:val="D868B43E"/>
    <w:lvl w:ilvl="0" w:tplc="934064DC">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C76239"/>
    <w:multiLevelType w:val="hybridMultilevel"/>
    <w:tmpl w:val="1F4852C0"/>
    <w:lvl w:ilvl="0" w:tplc="C71E3FA6">
      <w:start w:val="2"/>
      <w:numFmt w:val="bullet"/>
      <w:lvlText w:val="-"/>
      <w:lvlJc w:val="left"/>
      <w:pPr>
        <w:ind w:left="600" w:hanging="360"/>
      </w:pPr>
      <w:rPr>
        <w:rFonts w:ascii="Times New Roman" w:eastAsiaTheme="minorHAnsi" w:hAnsi="Times New Roman" w:cs="Times New Roman" w:hint="default"/>
      </w:rPr>
    </w:lvl>
    <w:lvl w:ilvl="1" w:tplc="041F0003" w:tentative="1">
      <w:start w:val="1"/>
      <w:numFmt w:val="bullet"/>
      <w:lvlText w:val="o"/>
      <w:lvlJc w:val="left"/>
      <w:pPr>
        <w:ind w:left="1320" w:hanging="360"/>
      </w:pPr>
      <w:rPr>
        <w:rFonts w:ascii="Courier New" w:hAnsi="Courier New" w:cs="Courier New" w:hint="default"/>
      </w:rPr>
    </w:lvl>
    <w:lvl w:ilvl="2" w:tplc="041F0005" w:tentative="1">
      <w:start w:val="1"/>
      <w:numFmt w:val="bullet"/>
      <w:lvlText w:val=""/>
      <w:lvlJc w:val="left"/>
      <w:pPr>
        <w:ind w:left="2040" w:hanging="360"/>
      </w:pPr>
      <w:rPr>
        <w:rFonts w:ascii="Wingdings" w:hAnsi="Wingdings" w:hint="default"/>
      </w:rPr>
    </w:lvl>
    <w:lvl w:ilvl="3" w:tplc="041F0001" w:tentative="1">
      <w:start w:val="1"/>
      <w:numFmt w:val="bullet"/>
      <w:lvlText w:val=""/>
      <w:lvlJc w:val="left"/>
      <w:pPr>
        <w:ind w:left="2760" w:hanging="360"/>
      </w:pPr>
      <w:rPr>
        <w:rFonts w:ascii="Symbol" w:hAnsi="Symbol" w:hint="default"/>
      </w:rPr>
    </w:lvl>
    <w:lvl w:ilvl="4" w:tplc="041F0003" w:tentative="1">
      <w:start w:val="1"/>
      <w:numFmt w:val="bullet"/>
      <w:lvlText w:val="o"/>
      <w:lvlJc w:val="left"/>
      <w:pPr>
        <w:ind w:left="3480" w:hanging="360"/>
      </w:pPr>
      <w:rPr>
        <w:rFonts w:ascii="Courier New" w:hAnsi="Courier New" w:cs="Courier New" w:hint="default"/>
      </w:rPr>
    </w:lvl>
    <w:lvl w:ilvl="5" w:tplc="041F0005" w:tentative="1">
      <w:start w:val="1"/>
      <w:numFmt w:val="bullet"/>
      <w:lvlText w:val=""/>
      <w:lvlJc w:val="left"/>
      <w:pPr>
        <w:ind w:left="4200" w:hanging="360"/>
      </w:pPr>
      <w:rPr>
        <w:rFonts w:ascii="Wingdings" w:hAnsi="Wingdings" w:hint="default"/>
      </w:rPr>
    </w:lvl>
    <w:lvl w:ilvl="6" w:tplc="041F0001" w:tentative="1">
      <w:start w:val="1"/>
      <w:numFmt w:val="bullet"/>
      <w:lvlText w:val=""/>
      <w:lvlJc w:val="left"/>
      <w:pPr>
        <w:ind w:left="4920" w:hanging="360"/>
      </w:pPr>
      <w:rPr>
        <w:rFonts w:ascii="Symbol" w:hAnsi="Symbol" w:hint="default"/>
      </w:rPr>
    </w:lvl>
    <w:lvl w:ilvl="7" w:tplc="041F0003" w:tentative="1">
      <w:start w:val="1"/>
      <w:numFmt w:val="bullet"/>
      <w:lvlText w:val="o"/>
      <w:lvlJc w:val="left"/>
      <w:pPr>
        <w:ind w:left="5640" w:hanging="360"/>
      </w:pPr>
      <w:rPr>
        <w:rFonts w:ascii="Courier New" w:hAnsi="Courier New" w:cs="Courier New" w:hint="default"/>
      </w:rPr>
    </w:lvl>
    <w:lvl w:ilvl="8" w:tplc="041F0005" w:tentative="1">
      <w:start w:val="1"/>
      <w:numFmt w:val="bullet"/>
      <w:lvlText w:val=""/>
      <w:lvlJc w:val="left"/>
      <w:pPr>
        <w:ind w:left="6360" w:hanging="360"/>
      </w:pPr>
      <w:rPr>
        <w:rFonts w:ascii="Wingdings" w:hAnsi="Wingdings" w:hint="default"/>
      </w:rPr>
    </w:lvl>
  </w:abstractNum>
  <w:abstractNum w:abstractNumId="5" w15:restartNumberingAfterBreak="0">
    <w:nsid w:val="385C72C8"/>
    <w:multiLevelType w:val="hybridMultilevel"/>
    <w:tmpl w:val="B0AAFC08"/>
    <w:lvl w:ilvl="0" w:tplc="414695D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3CB15EF"/>
    <w:multiLevelType w:val="hybridMultilevel"/>
    <w:tmpl w:val="FFD8CE1A"/>
    <w:lvl w:ilvl="0" w:tplc="43FCB0B0">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C250F0"/>
    <w:multiLevelType w:val="hybridMultilevel"/>
    <w:tmpl w:val="4E2A0C0C"/>
    <w:lvl w:ilvl="0" w:tplc="0BB6BC66">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8" w15:restartNumberingAfterBreak="0">
    <w:nsid w:val="4C727A30"/>
    <w:multiLevelType w:val="hybridMultilevel"/>
    <w:tmpl w:val="BA608EDA"/>
    <w:lvl w:ilvl="0" w:tplc="71E26A8A">
      <w:start w:val="2"/>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772D4AC7"/>
    <w:multiLevelType w:val="hybridMultilevel"/>
    <w:tmpl w:val="11426A8A"/>
    <w:lvl w:ilvl="0" w:tplc="B330B7C2">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DEF1E6C"/>
    <w:multiLevelType w:val="hybridMultilevel"/>
    <w:tmpl w:val="D5BE9978"/>
    <w:lvl w:ilvl="0" w:tplc="E50A3F7C">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4"/>
  </w:num>
  <w:num w:numId="6">
    <w:abstractNumId w:val="10"/>
  </w:num>
  <w:num w:numId="7">
    <w:abstractNumId w:val="2"/>
  </w:num>
  <w:num w:numId="8">
    <w:abstractNumId w:val="8"/>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D4"/>
    <w:rsid w:val="00006067"/>
    <w:rsid w:val="00014126"/>
    <w:rsid w:val="00131F63"/>
    <w:rsid w:val="00187D9E"/>
    <w:rsid w:val="001F0F2F"/>
    <w:rsid w:val="001F4157"/>
    <w:rsid w:val="002002CC"/>
    <w:rsid w:val="00262F1B"/>
    <w:rsid w:val="002C6680"/>
    <w:rsid w:val="0037643D"/>
    <w:rsid w:val="0039684B"/>
    <w:rsid w:val="003A7945"/>
    <w:rsid w:val="003E3557"/>
    <w:rsid w:val="0041453C"/>
    <w:rsid w:val="004E390F"/>
    <w:rsid w:val="005418C4"/>
    <w:rsid w:val="00582CBE"/>
    <w:rsid w:val="005D0FE4"/>
    <w:rsid w:val="0061355E"/>
    <w:rsid w:val="00630907"/>
    <w:rsid w:val="00643D49"/>
    <w:rsid w:val="0064443A"/>
    <w:rsid w:val="00651E03"/>
    <w:rsid w:val="00690FA4"/>
    <w:rsid w:val="00692F7C"/>
    <w:rsid w:val="0073677A"/>
    <w:rsid w:val="00746D21"/>
    <w:rsid w:val="00782481"/>
    <w:rsid w:val="008B1F52"/>
    <w:rsid w:val="00943EFD"/>
    <w:rsid w:val="00986ECE"/>
    <w:rsid w:val="00A10BB0"/>
    <w:rsid w:val="00A555AE"/>
    <w:rsid w:val="00A62F78"/>
    <w:rsid w:val="00B40A8F"/>
    <w:rsid w:val="00B9747C"/>
    <w:rsid w:val="00C2474C"/>
    <w:rsid w:val="00D259D3"/>
    <w:rsid w:val="00DB1DE0"/>
    <w:rsid w:val="00E00C24"/>
    <w:rsid w:val="00E131C2"/>
    <w:rsid w:val="00EA2B15"/>
    <w:rsid w:val="00F505D4"/>
    <w:rsid w:val="00FB2C9E"/>
    <w:rsid w:val="00FE6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D181"/>
  <w15:chartTrackingRefBased/>
  <w15:docId w15:val="{0DEB950A-3214-45AC-8BF0-6A965ACA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82CBE"/>
    <w:pPr>
      <w:spacing w:after="0" w:line="240" w:lineRule="auto"/>
    </w:pPr>
  </w:style>
  <w:style w:type="paragraph" w:styleId="ListeParagraf">
    <w:name w:val="List Paragraph"/>
    <w:basedOn w:val="Normal"/>
    <w:uiPriority w:val="34"/>
    <w:qFormat/>
    <w:rsid w:val="00582CBE"/>
    <w:pPr>
      <w:ind w:left="720"/>
      <w:contextualSpacing/>
    </w:pPr>
  </w:style>
  <w:style w:type="paragraph" w:styleId="BalonMetni">
    <w:name w:val="Balloon Text"/>
    <w:basedOn w:val="Normal"/>
    <w:link w:val="BalonMetniChar"/>
    <w:uiPriority w:val="99"/>
    <w:semiHidden/>
    <w:unhideWhenUsed/>
    <w:rsid w:val="0064443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4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7239">
      <w:bodyDiv w:val="1"/>
      <w:marLeft w:val="0"/>
      <w:marRight w:val="0"/>
      <w:marTop w:val="0"/>
      <w:marBottom w:val="0"/>
      <w:divBdr>
        <w:top w:val="none" w:sz="0" w:space="0" w:color="auto"/>
        <w:left w:val="none" w:sz="0" w:space="0" w:color="auto"/>
        <w:bottom w:val="none" w:sz="0" w:space="0" w:color="auto"/>
        <w:right w:val="none" w:sz="0" w:space="0" w:color="auto"/>
      </w:divBdr>
    </w:div>
    <w:div w:id="290138853">
      <w:bodyDiv w:val="1"/>
      <w:marLeft w:val="0"/>
      <w:marRight w:val="0"/>
      <w:marTop w:val="0"/>
      <w:marBottom w:val="0"/>
      <w:divBdr>
        <w:top w:val="none" w:sz="0" w:space="0" w:color="auto"/>
        <w:left w:val="none" w:sz="0" w:space="0" w:color="auto"/>
        <w:bottom w:val="none" w:sz="0" w:space="0" w:color="auto"/>
        <w:right w:val="none" w:sz="0" w:space="0" w:color="auto"/>
      </w:divBdr>
    </w:div>
    <w:div w:id="358898619">
      <w:bodyDiv w:val="1"/>
      <w:marLeft w:val="0"/>
      <w:marRight w:val="0"/>
      <w:marTop w:val="0"/>
      <w:marBottom w:val="0"/>
      <w:divBdr>
        <w:top w:val="none" w:sz="0" w:space="0" w:color="auto"/>
        <w:left w:val="none" w:sz="0" w:space="0" w:color="auto"/>
        <w:bottom w:val="none" w:sz="0" w:space="0" w:color="auto"/>
        <w:right w:val="none" w:sz="0" w:space="0" w:color="auto"/>
      </w:divBdr>
    </w:div>
    <w:div w:id="480511004">
      <w:bodyDiv w:val="1"/>
      <w:marLeft w:val="0"/>
      <w:marRight w:val="0"/>
      <w:marTop w:val="0"/>
      <w:marBottom w:val="0"/>
      <w:divBdr>
        <w:top w:val="none" w:sz="0" w:space="0" w:color="auto"/>
        <w:left w:val="none" w:sz="0" w:space="0" w:color="auto"/>
        <w:bottom w:val="none" w:sz="0" w:space="0" w:color="auto"/>
        <w:right w:val="none" w:sz="0" w:space="0" w:color="auto"/>
      </w:divBdr>
    </w:div>
    <w:div w:id="713962386">
      <w:bodyDiv w:val="1"/>
      <w:marLeft w:val="0"/>
      <w:marRight w:val="0"/>
      <w:marTop w:val="0"/>
      <w:marBottom w:val="0"/>
      <w:divBdr>
        <w:top w:val="none" w:sz="0" w:space="0" w:color="auto"/>
        <w:left w:val="none" w:sz="0" w:space="0" w:color="auto"/>
        <w:bottom w:val="none" w:sz="0" w:space="0" w:color="auto"/>
        <w:right w:val="none" w:sz="0" w:space="0" w:color="auto"/>
      </w:divBdr>
    </w:div>
    <w:div w:id="723868746">
      <w:bodyDiv w:val="1"/>
      <w:marLeft w:val="0"/>
      <w:marRight w:val="0"/>
      <w:marTop w:val="0"/>
      <w:marBottom w:val="0"/>
      <w:divBdr>
        <w:top w:val="none" w:sz="0" w:space="0" w:color="auto"/>
        <w:left w:val="none" w:sz="0" w:space="0" w:color="auto"/>
        <w:bottom w:val="none" w:sz="0" w:space="0" w:color="auto"/>
        <w:right w:val="none" w:sz="0" w:space="0" w:color="auto"/>
      </w:divBdr>
    </w:div>
    <w:div w:id="1191651001">
      <w:bodyDiv w:val="1"/>
      <w:marLeft w:val="0"/>
      <w:marRight w:val="0"/>
      <w:marTop w:val="0"/>
      <w:marBottom w:val="0"/>
      <w:divBdr>
        <w:top w:val="none" w:sz="0" w:space="0" w:color="auto"/>
        <w:left w:val="none" w:sz="0" w:space="0" w:color="auto"/>
        <w:bottom w:val="none" w:sz="0" w:space="0" w:color="auto"/>
        <w:right w:val="none" w:sz="0" w:space="0" w:color="auto"/>
      </w:divBdr>
    </w:div>
    <w:div w:id="1251619661">
      <w:bodyDiv w:val="1"/>
      <w:marLeft w:val="0"/>
      <w:marRight w:val="0"/>
      <w:marTop w:val="0"/>
      <w:marBottom w:val="0"/>
      <w:divBdr>
        <w:top w:val="none" w:sz="0" w:space="0" w:color="auto"/>
        <w:left w:val="none" w:sz="0" w:space="0" w:color="auto"/>
        <w:bottom w:val="none" w:sz="0" w:space="0" w:color="auto"/>
        <w:right w:val="none" w:sz="0" w:space="0" w:color="auto"/>
      </w:divBdr>
    </w:div>
    <w:div w:id="1316374840">
      <w:bodyDiv w:val="1"/>
      <w:marLeft w:val="0"/>
      <w:marRight w:val="0"/>
      <w:marTop w:val="0"/>
      <w:marBottom w:val="0"/>
      <w:divBdr>
        <w:top w:val="none" w:sz="0" w:space="0" w:color="auto"/>
        <w:left w:val="none" w:sz="0" w:space="0" w:color="auto"/>
        <w:bottom w:val="none" w:sz="0" w:space="0" w:color="auto"/>
        <w:right w:val="none" w:sz="0" w:space="0" w:color="auto"/>
      </w:divBdr>
    </w:div>
    <w:div w:id="1536968200">
      <w:bodyDiv w:val="1"/>
      <w:marLeft w:val="0"/>
      <w:marRight w:val="0"/>
      <w:marTop w:val="0"/>
      <w:marBottom w:val="0"/>
      <w:divBdr>
        <w:top w:val="none" w:sz="0" w:space="0" w:color="auto"/>
        <w:left w:val="none" w:sz="0" w:space="0" w:color="auto"/>
        <w:bottom w:val="none" w:sz="0" w:space="0" w:color="auto"/>
        <w:right w:val="none" w:sz="0" w:space="0" w:color="auto"/>
      </w:divBdr>
    </w:div>
    <w:div w:id="1596134804">
      <w:bodyDiv w:val="1"/>
      <w:marLeft w:val="0"/>
      <w:marRight w:val="0"/>
      <w:marTop w:val="0"/>
      <w:marBottom w:val="0"/>
      <w:divBdr>
        <w:top w:val="none" w:sz="0" w:space="0" w:color="auto"/>
        <w:left w:val="none" w:sz="0" w:space="0" w:color="auto"/>
        <w:bottom w:val="none" w:sz="0" w:space="0" w:color="auto"/>
        <w:right w:val="none" w:sz="0" w:space="0" w:color="auto"/>
      </w:divBdr>
    </w:div>
    <w:div w:id="1857768972">
      <w:bodyDiv w:val="1"/>
      <w:marLeft w:val="0"/>
      <w:marRight w:val="0"/>
      <w:marTop w:val="0"/>
      <w:marBottom w:val="0"/>
      <w:divBdr>
        <w:top w:val="none" w:sz="0" w:space="0" w:color="auto"/>
        <w:left w:val="none" w:sz="0" w:space="0" w:color="auto"/>
        <w:bottom w:val="none" w:sz="0" w:space="0" w:color="auto"/>
        <w:right w:val="none" w:sz="0" w:space="0" w:color="auto"/>
      </w:divBdr>
    </w:div>
    <w:div w:id="1889293241">
      <w:bodyDiv w:val="1"/>
      <w:marLeft w:val="0"/>
      <w:marRight w:val="0"/>
      <w:marTop w:val="0"/>
      <w:marBottom w:val="0"/>
      <w:divBdr>
        <w:top w:val="none" w:sz="0" w:space="0" w:color="auto"/>
        <w:left w:val="none" w:sz="0" w:space="0" w:color="auto"/>
        <w:bottom w:val="none" w:sz="0" w:space="0" w:color="auto"/>
        <w:right w:val="none" w:sz="0" w:space="0" w:color="auto"/>
      </w:divBdr>
    </w:div>
    <w:div w:id="205988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7069C-3B2A-47F9-98C7-80158BE5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6</Pages>
  <Words>1595</Words>
  <Characters>9096</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TAŞ</dc:creator>
  <cp:keywords/>
  <dc:description/>
  <cp:lastModifiedBy>Soner TAŞ</cp:lastModifiedBy>
  <cp:revision>30</cp:revision>
  <cp:lastPrinted>2023-08-02T12:59:00Z</cp:lastPrinted>
  <dcterms:created xsi:type="dcterms:W3CDTF">2023-07-18T06:59:00Z</dcterms:created>
  <dcterms:modified xsi:type="dcterms:W3CDTF">2023-08-08T09:17:00Z</dcterms:modified>
</cp:coreProperties>
</file>