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8A24A4" w:rsidRDefault="00740B2B" w:rsidP="008A24A4">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8A24A4" w:rsidRPr="00DD2B94">
        <w:rPr>
          <w:sz w:val="22"/>
          <w:szCs w:val="22"/>
        </w:rPr>
        <w:t>Dekont (Seri Nolu Dekont). Referans numarası almak için</w:t>
      </w:r>
      <w:hyperlink r:id="rId9" w:history="1">
        <w:r w:rsidR="008A24A4" w:rsidRPr="00DD2B94">
          <w:rPr>
            <w:sz w:val="22"/>
            <w:szCs w:val="22"/>
          </w:rPr>
          <w:t xml:space="preserve"> </w:t>
        </w:r>
        <w:r w:rsidR="008A24A4" w:rsidRPr="00DD2B94">
          <w:rPr>
            <w:sz w:val="22"/>
            <w:szCs w:val="22"/>
            <w:u w:val="single"/>
          </w:rPr>
          <w:t>https://basvuru.csb.gov.tr/</w:t>
        </w:r>
      </w:hyperlink>
      <w:r w:rsidR="008A24A4" w:rsidRPr="00DD2B94">
        <w:rPr>
          <w:sz w:val="22"/>
          <w:szCs w:val="22"/>
          <w:u w:val="single"/>
        </w:rPr>
        <w:t xml:space="preserve"> </w:t>
      </w:r>
      <w:r w:rsidR="008A24A4" w:rsidRPr="00DD2B94">
        <w:rPr>
          <w:sz w:val="22"/>
          <w:szCs w:val="22"/>
        </w:rPr>
        <w:t>veya İl Müdürlüğümüz döner sermaye bölümümüzden alabilirsiniz.</w:t>
      </w:r>
    </w:p>
    <w:p w:rsidR="00740B2B" w:rsidRPr="00560708" w:rsidRDefault="002A5A5E" w:rsidP="00740B2B">
      <w:pPr>
        <w:widowControl w:val="0"/>
        <w:shd w:val="clear" w:color="auto" w:fill="FFFFFF"/>
        <w:tabs>
          <w:tab w:val="left" w:pos="254"/>
        </w:tabs>
        <w:overflowPunct/>
        <w:spacing w:line="360" w:lineRule="auto"/>
        <w:textAlignment w:val="auto"/>
        <w:rPr>
          <w:sz w:val="22"/>
          <w:szCs w:val="22"/>
        </w:rPr>
      </w:pPr>
      <w:r w:rsidRPr="00560708">
        <w:rPr>
          <w:sz w:val="22"/>
          <w:szCs w:val="22"/>
        </w:rPr>
        <w:t>G</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EA7B3A">
        <w:rPr>
          <w:sz w:val="22"/>
          <w:szCs w:val="22"/>
        </w:rPr>
        <w:t>yambis</w:t>
      </w:r>
      <w:r w:rsidR="00740B2B" w:rsidRPr="00560708">
        <w:rPr>
          <w:sz w:val="22"/>
          <w:szCs w:val="22"/>
        </w:rPr>
        <w:t xml:space="preserve">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740B2B" w:rsidRPr="00560708">
        <w:rPr>
          <w:sz w:val="22"/>
          <w:szCs w:val="22"/>
        </w:rPr>
        <w:t xml:space="preserve"> grubu yetki belgesi </w:t>
      </w:r>
      <w:r w:rsidR="00AA6974">
        <w:rPr>
          <w:sz w:val="22"/>
          <w:szCs w:val="22"/>
          <w:u w:val="single"/>
        </w:rPr>
        <w:t>tayin</w:t>
      </w:r>
      <w:r w:rsidR="00EA7B3A">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Pr="00560708">
        <w:rPr>
          <w:sz w:val="22"/>
          <w:szCs w:val="22"/>
        </w:rPr>
        <w:t xml:space="preserve"> grubu yetki belgesi</w:t>
      </w:r>
      <w:r w:rsidR="00EA7B3A">
        <w:rPr>
          <w:sz w:val="22"/>
          <w:szCs w:val="22"/>
        </w:rPr>
        <w:t xml:space="preserve"> </w:t>
      </w:r>
      <w:r w:rsidR="00EA7B3A" w:rsidRPr="00EA7B3A">
        <w:rPr>
          <w:sz w:val="22"/>
          <w:szCs w:val="22"/>
          <w:u w:val="single"/>
        </w:rPr>
        <w:t>grup</w:t>
      </w:r>
      <w:r w:rsidRPr="00EA7B3A">
        <w:rPr>
          <w:sz w:val="22"/>
          <w:szCs w:val="22"/>
          <w:u w:val="single"/>
        </w:rPr>
        <w:t xml:space="preserve"> k</w:t>
      </w:r>
      <w:r w:rsidRPr="00560708">
        <w:rPr>
          <w:sz w:val="22"/>
          <w:szCs w:val="22"/>
          <w:u w:val="single"/>
        </w:rPr>
        <w:t>ayıt ücreti</w:t>
      </w:r>
      <w:r w:rsidRPr="00560708">
        <w:rPr>
          <w:sz w:val="22"/>
          <w:szCs w:val="22"/>
        </w:rPr>
        <w:t xml:space="preserve"> </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8A24A4" w:rsidRPr="009418D9" w:rsidRDefault="008A24A4" w:rsidP="008A24A4">
      <w:pPr>
        <w:overflowPunct/>
        <w:spacing w:line="360" w:lineRule="auto"/>
        <w:textAlignment w:val="auto"/>
        <w:rPr>
          <w:sz w:val="22"/>
          <w:szCs w:val="22"/>
        </w:rPr>
      </w:pPr>
      <w:r>
        <w:rPr>
          <w:sz w:val="22"/>
          <w:szCs w:val="22"/>
        </w:rPr>
        <w:t>15-</w:t>
      </w:r>
      <w:r w:rsidRPr="009418D9">
        <w:rPr>
          <w:sz w:val="22"/>
          <w:szCs w:val="22"/>
        </w:rPr>
        <w:t>Gelir idaresi başkanlığı kayıtlarına göre faaliyet durumunun aktif olduğuna dair belge (mükellefiyet durum belgesi.)</w:t>
      </w:r>
    </w:p>
    <w:p w:rsidR="008A24A4" w:rsidRPr="00560708" w:rsidRDefault="008A24A4"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F51AF8" w:rsidRDefault="00F51AF8"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51AF8"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21" w:rsidRDefault="00814221" w:rsidP="000A6C94">
      <w:r>
        <w:separator/>
      </w:r>
    </w:p>
  </w:endnote>
  <w:endnote w:type="continuationSeparator" w:id="0">
    <w:p w:rsidR="00814221" w:rsidRDefault="0081422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21" w:rsidRDefault="00814221" w:rsidP="000A6C94">
      <w:r>
        <w:separator/>
      </w:r>
    </w:p>
  </w:footnote>
  <w:footnote w:type="continuationSeparator" w:id="0">
    <w:p w:rsidR="00814221" w:rsidRDefault="00814221"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0296"/>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C70D5"/>
    <w:rsid w:val="005E6D6B"/>
    <w:rsid w:val="005F1EAE"/>
    <w:rsid w:val="0060785C"/>
    <w:rsid w:val="00632D3A"/>
    <w:rsid w:val="00661002"/>
    <w:rsid w:val="00673B93"/>
    <w:rsid w:val="00674910"/>
    <w:rsid w:val="00676D0A"/>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14221"/>
    <w:rsid w:val="00827F1E"/>
    <w:rsid w:val="008406FA"/>
    <w:rsid w:val="00846E4C"/>
    <w:rsid w:val="008508DA"/>
    <w:rsid w:val="008549BD"/>
    <w:rsid w:val="00884E8D"/>
    <w:rsid w:val="008A24A4"/>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A32E6"/>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A7B3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1AF8"/>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1A4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A5D3-09D6-43EE-B21B-40316017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1903</Words>
  <Characters>10850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14</cp:revision>
  <cp:lastPrinted>2020-10-09T09:32:00Z</cp:lastPrinted>
  <dcterms:created xsi:type="dcterms:W3CDTF">2020-10-09T09:36:00Z</dcterms:created>
  <dcterms:modified xsi:type="dcterms:W3CDTF">2021-03-26T06:41:00Z</dcterms:modified>
</cp:coreProperties>
</file>