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277AF"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A</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121686" w:rsidRPr="00FC60E5" w:rsidRDefault="005444B6" w:rsidP="00121686">
      <w:pPr>
        <w:widowControl w:val="0"/>
        <w:numPr>
          <w:ilvl w:val="0"/>
          <w:numId w:val="18"/>
        </w:numPr>
        <w:shd w:val="clear" w:color="auto" w:fill="FFFFFF"/>
        <w:tabs>
          <w:tab w:val="left" w:pos="254"/>
        </w:tabs>
        <w:overflowPunct/>
        <w:spacing w:line="360" w:lineRule="auto"/>
        <w:textAlignment w:val="auto"/>
        <w:rPr>
          <w:sz w:val="22"/>
          <w:szCs w:val="22"/>
        </w:rPr>
      </w:pPr>
      <w:r w:rsidRPr="00121686">
        <w:rPr>
          <w:sz w:val="22"/>
          <w:szCs w:val="22"/>
        </w:rPr>
        <w:t xml:space="preserve"> </w:t>
      </w:r>
      <w:r w:rsidR="00121686" w:rsidRPr="00DD2B94">
        <w:rPr>
          <w:sz w:val="22"/>
          <w:szCs w:val="22"/>
        </w:rPr>
        <w:t>Dekont (Seri Nolu Dekont). Referans numarası almak için</w:t>
      </w:r>
      <w:hyperlink r:id="rId9" w:history="1">
        <w:r w:rsidR="00121686" w:rsidRPr="00DD2B94">
          <w:rPr>
            <w:sz w:val="22"/>
            <w:szCs w:val="22"/>
          </w:rPr>
          <w:t xml:space="preserve"> </w:t>
        </w:r>
        <w:r w:rsidR="00121686" w:rsidRPr="00DD2B94">
          <w:rPr>
            <w:sz w:val="22"/>
            <w:szCs w:val="22"/>
            <w:u w:val="single"/>
          </w:rPr>
          <w:t>https://basvuru.csb.gov.tr/</w:t>
        </w:r>
      </w:hyperlink>
      <w:r w:rsidR="00121686" w:rsidRPr="00DD2B94">
        <w:rPr>
          <w:sz w:val="22"/>
          <w:szCs w:val="22"/>
          <w:u w:val="single"/>
        </w:rPr>
        <w:t xml:space="preserve"> </w:t>
      </w:r>
      <w:r w:rsidR="00121686" w:rsidRPr="00DD2B94">
        <w:rPr>
          <w:sz w:val="22"/>
          <w:szCs w:val="22"/>
        </w:rPr>
        <w:t>veya İl Müdürlüğümüz döner sermaye bölümümüzden alabilirsiniz.</w:t>
      </w:r>
    </w:p>
    <w:p w:rsidR="005444B6" w:rsidRPr="00121686" w:rsidRDefault="00F67BE0" w:rsidP="00121686">
      <w:pPr>
        <w:widowControl w:val="0"/>
        <w:shd w:val="clear" w:color="auto" w:fill="FFFFFF"/>
        <w:tabs>
          <w:tab w:val="left" w:pos="254"/>
        </w:tabs>
        <w:overflowPunct/>
        <w:spacing w:line="360" w:lineRule="auto"/>
        <w:textAlignment w:val="auto"/>
        <w:rPr>
          <w:sz w:val="22"/>
          <w:szCs w:val="22"/>
        </w:rPr>
      </w:pPr>
      <w:r>
        <w:rPr>
          <w:sz w:val="22"/>
          <w:szCs w:val="22"/>
        </w:rPr>
        <w:t>A</w:t>
      </w:r>
      <w:r w:rsidR="005444B6" w:rsidRPr="00121686">
        <w:rPr>
          <w:sz w:val="22"/>
          <w:szCs w:val="22"/>
        </w:rPr>
        <w:t xml:space="preserve"> grubu yetki belgesine başvuruda yatırılması gereken tutar ve döner sermaye başvuru kodları,</w:t>
      </w:r>
    </w:p>
    <w:p w:rsidR="005444B6" w:rsidRPr="008F00A9" w:rsidRDefault="00A713CC" w:rsidP="005444B6">
      <w:pPr>
        <w:pStyle w:val="ListeParagraf"/>
        <w:numPr>
          <w:ilvl w:val="0"/>
          <w:numId w:val="16"/>
        </w:numPr>
        <w:overflowPunct/>
        <w:spacing w:line="360" w:lineRule="auto"/>
        <w:ind w:left="0"/>
        <w:textAlignment w:val="auto"/>
        <w:rPr>
          <w:sz w:val="22"/>
          <w:szCs w:val="22"/>
        </w:rPr>
      </w:pPr>
      <w:r w:rsidRPr="008F00A9">
        <w:rPr>
          <w:sz w:val="22"/>
          <w:szCs w:val="22"/>
        </w:rPr>
        <w:t>M</w:t>
      </w:r>
      <w:r w:rsidR="005444B6" w:rsidRPr="008F00A9">
        <w:rPr>
          <w:sz w:val="22"/>
          <w:szCs w:val="22"/>
        </w:rPr>
        <w:t xml:space="preserve">üteahhitlik yetki belgesine </w:t>
      </w:r>
      <w:r w:rsidRPr="008F00A9">
        <w:rPr>
          <w:sz w:val="22"/>
          <w:szCs w:val="22"/>
          <w:u w:val="single"/>
        </w:rPr>
        <w:t xml:space="preserve">ilk defa </w:t>
      </w:r>
      <w:r w:rsidR="005444B6" w:rsidRPr="008F00A9">
        <w:rPr>
          <w:sz w:val="22"/>
          <w:szCs w:val="22"/>
          <w:u w:val="single"/>
        </w:rPr>
        <w:t>başvuran</w:t>
      </w:r>
      <w:r w:rsidR="005444B6" w:rsidRPr="008F00A9">
        <w:rPr>
          <w:sz w:val="22"/>
          <w:szCs w:val="22"/>
        </w:rPr>
        <w:t xml:space="preserve"> veya </w:t>
      </w:r>
      <w:r w:rsidR="005444B6" w:rsidRPr="008F00A9">
        <w:rPr>
          <w:sz w:val="22"/>
          <w:szCs w:val="22"/>
          <w:u w:val="single"/>
        </w:rPr>
        <w:t>daha önceden yetki belge numaralarını ücret yatırmadan almış olanlar</w:t>
      </w:r>
      <w:r w:rsidR="005444B6" w:rsidRPr="008F00A9">
        <w:rPr>
          <w:sz w:val="22"/>
          <w:szCs w:val="22"/>
        </w:rPr>
        <w:t xml:space="preserve"> </w:t>
      </w:r>
      <w:r w:rsidR="00F67BE0">
        <w:rPr>
          <w:sz w:val="22"/>
          <w:szCs w:val="22"/>
        </w:rPr>
        <w:t xml:space="preserve">yambis </w:t>
      </w:r>
      <w:r w:rsidR="005444B6" w:rsidRPr="008F00A9">
        <w:rPr>
          <w:sz w:val="22"/>
          <w:szCs w:val="22"/>
        </w:rPr>
        <w:t>kayıt ücreti.</w:t>
      </w:r>
    </w:p>
    <w:p w:rsidR="00F67BE0" w:rsidRDefault="008277AF" w:rsidP="00EE4AB3">
      <w:pPr>
        <w:pStyle w:val="ListeParagraf"/>
        <w:numPr>
          <w:ilvl w:val="0"/>
          <w:numId w:val="16"/>
        </w:numPr>
        <w:overflowPunct/>
        <w:spacing w:line="360" w:lineRule="auto"/>
        <w:ind w:left="0"/>
        <w:textAlignment w:val="auto"/>
        <w:rPr>
          <w:sz w:val="22"/>
          <w:szCs w:val="22"/>
        </w:rPr>
      </w:pPr>
      <w:r w:rsidRPr="00F67BE0">
        <w:rPr>
          <w:sz w:val="22"/>
          <w:szCs w:val="22"/>
        </w:rPr>
        <w:t>A</w:t>
      </w:r>
      <w:r w:rsidR="005444B6" w:rsidRPr="00F67BE0">
        <w:rPr>
          <w:sz w:val="22"/>
          <w:szCs w:val="22"/>
        </w:rPr>
        <w:t xml:space="preserve"> grubu yetki belgesi </w:t>
      </w:r>
      <w:r w:rsidR="005105D8" w:rsidRPr="00F67BE0">
        <w:rPr>
          <w:sz w:val="22"/>
          <w:szCs w:val="22"/>
          <w:u w:val="single"/>
        </w:rPr>
        <w:t>tayin</w:t>
      </w:r>
      <w:r w:rsidR="00F67BE0">
        <w:rPr>
          <w:sz w:val="22"/>
          <w:szCs w:val="22"/>
          <w:u w:val="single"/>
        </w:rPr>
        <w:t xml:space="preserve"> - inceleme</w:t>
      </w:r>
      <w:r w:rsidR="005444B6" w:rsidRPr="00F67BE0">
        <w:rPr>
          <w:sz w:val="22"/>
          <w:szCs w:val="22"/>
          <w:u w:val="single"/>
        </w:rPr>
        <w:t xml:space="preserve"> ücreti</w:t>
      </w:r>
      <w:r w:rsidR="005444B6" w:rsidRPr="00F67BE0">
        <w:rPr>
          <w:sz w:val="22"/>
          <w:szCs w:val="22"/>
        </w:rPr>
        <w:t xml:space="preserve"> </w:t>
      </w:r>
    </w:p>
    <w:p w:rsidR="005444B6" w:rsidRPr="00F67BE0" w:rsidRDefault="005444B6" w:rsidP="00EE4AB3">
      <w:pPr>
        <w:pStyle w:val="ListeParagraf"/>
        <w:numPr>
          <w:ilvl w:val="0"/>
          <w:numId w:val="16"/>
        </w:numPr>
        <w:overflowPunct/>
        <w:spacing w:line="360" w:lineRule="auto"/>
        <w:ind w:left="0"/>
        <w:textAlignment w:val="auto"/>
        <w:rPr>
          <w:sz w:val="22"/>
          <w:szCs w:val="22"/>
        </w:rPr>
      </w:pPr>
      <w:r w:rsidRPr="00F67BE0">
        <w:rPr>
          <w:sz w:val="22"/>
          <w:szCs w:val="22"/>
        </w:rPr>
        <w:t xml:space="preserve">Başvurunun komisyon tarafından uygun görülmesi halinde </w:t>
      </w:r>
      <w:r w:rsidR="008277AF" w:rsidRPr="00F67BE0">
        <w:rPr>
          <w:sz w:val="22"/>
          <w:szCs w:val="22"/>
        </w:rPr>
        <w:t>A</w:t>
      </w:r>
      <w:r w:rsidRPr="00F67BE0">
        <w:rPr>
          <w:sz w:val="22"/>
          <w:szCs w:val="22"/>
        </w:rPr>
        <w:t xml:space="preserve"> grubu yetki belgesi</w:t>
      </w:r>
      <w:r w:rsidR="00F67BE0">
        <w:rPr>
          <w:sz w:val="22"/>
          <w:szCs w:val="22"/>
        </w:rPr>
        <w:t xml:space="preserve"> </w:t>
      </w:r>
      <w:r w:rsidR="00F67BE0" w:rsidRPr="00F67BE0">
        <w:rPr>
          <w:sz w:val="22"/>
          <w:szCs w:val="22"/>
          <w:u w:val="single"/>
        </w:rPr>
        <w:t>grup</w:t>
      </w:r>
      <w:r w:rsidRPr="00F67BE0">
        <w:rPr>
          <w:sz w:val="22"/>
          <w:szCs w:val="22"/>
          <w:u w:val="single"/>
        </w:rPr>
        <w:t xml:space="preserve"> kayıt ücreti</w:t>
      </w:r>
      <w:r w:rsidR="00F67BE0">
        <w:rPr>
          <w:sz w:val="22"/>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a) Cari Oran (Dönen Varlıklar/Kısa Vadeli Borçlar) </w:t>
      </w:r>
      <w:r w:rsidRPr="008F00A9">
        <w:rPr>
          <w:rFonts w:ascii="Times New Roman" w:hAnsi="Times New Roman" w:cs="Times New Roman"/>
          <w:color w:val="auto"/>
          <w:sz w:val="22"/>
          <w:szCs w:val="22"/>
        </w:rPr>
        <w:tab/>
        <w:t>R1 &gt; 0.5</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b) Öz Kaynak Oranı (Öz Kaynaklar/Toplam Aktif)</w:t>
      </w:r>
      <w:r w:rsidRPr="008F00A9">
        <w:rPr>
          <w:rFonts w:ascii="Times New Roman" w:hAnsi="Times New Roman" w:cs="Times New Roman"/>
          <w:color w:val="auto"/>
          <w:sz w:val="22"/>
          <w:szCs w:val="22"/>
        </w:rPr>
        <w:tab/>
        <w:t xml:space="preserve">R2 &gt; 0.1 </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c) Kısa Vadeli Banka Borçları/Öz Kaynak </w:t>
      </w:r>
      <w:r w:rsidRPr="008F00A9">
        <w:rPr>
          <w:rFonts w:ascii="Times New Roman" w:hAnsi="Times New Roman" w:cs="Times New Roman"/>
          <w:color w:val="auto"/>
          <w:sz w:val="22"/>
          <w:szCs w:val="22"/>
        </w:rPr>
        <w:tab/>
      </w:r>
      <w:r w:rsidRPr="008F00A9">
        <w:rPr>
          <w:rFonts w:ascii="Times New Roman" w:hAnsi="Times New Roman" w:cs="Times New Roman"/>
          <w:color w:val="auto"/>
          <w:sz w:val="22"/>
          <w:szCs w:val="22"/>
        </w:rPr>
        <w:tab/>
        <w:t xml:space="preserve">R3 &lt; 0.75 </w:t>
      </w:r>
    </w:p>
    <w:p w:rsidR="005444B6" w:rsidRPr="008F00A9" w:rsidRDefault="005444B6" w:rsidP="005444B6">
      <w:pPr>
        <w:pStyle w:val="Default"/>
        <w:numPr>
          <w:ilvl w:val="0"/>
          <w:numId w:val="20"/>
        </w:numPr>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İş Hacmi (Cirosu başvurulan yetki belgesi grubunda sunulması gereken </w:t>
      </w:r>
      <w:r w:rsidRPr="008F00A9">
        <w:rPr>
          <w:rFonts w:ascii="Times New Roman" w:hAnsi="Times New Roman" w:cs="Times New Roman"/>
          <w:color w:val="auto"/>
          <w:sz w:val="22"/>
          <w:szCs w:val="22"/>
          <w:u w:val="single"/>
        </w:rPr>
        <w:t>asgari iş deneyim tutarının %20’sinden</w:t>
      </w:r>
      <w:r w:rsidRPr="008F00A9">
        <w:rPr>
          <w:rFonts w:ascii="Times New Roman" w:hAnsi="Times New Roman" w:cs="Times New Roman"/>
          <w:color w:val="auto"/>
          <w:sz w:val="22"/>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121686" w:rsidRDefault="00121686" w:rsidP="00121686">
      <w:pPr>
        <w:widowControl w:val="0"/>
        <w:shd w:val="clear" w:color="auto" w:fill="FFFFFF"/>
        <w:tabs>
          <w:tab w:val="left" w:pos="379"/>
        </w:tabs>
        <w:overflowPunct/>
        <w:spacing w:line="360" w:lineRule="auto"/>
        <w:jc w:val="both"/>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121686" w:rsidRPr="00DC3081" w:rsidRDefault="00121686"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F67BE0">
      <w:pPr>
        <w:overflowPunct/>
        <w:autoSpaceDE/>
        <w:autoSpaceDN/>
        <w:adjustRightInd/>
        <w:spacing w:after="160" w:line="276" w:lineRule="auto"/>
        <w:ind w:left="-142" w:firstLine="142"/>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4965CD" w:rsidRDefault="004965CD" w:rsidP="00846E4C">
      <w:pPr>
        <w:overflowPunct/>
        <w:autoSpaceDE/>
        <w:autoSpaceDN/>
        <w:adjustRightInd/>
        <w:spacing w:after="160" w:line="259" w:lineRule="auto"/>
        <w:textAlignment w:val="auto"/>
        <w:rPr>
          <w:smallCaps/>
          <w:color w:val="000000"/>
          <w:sz w:val="28"/>
          <w:szCs w:val="28"/>
          <w:shd w:val="clear" w:color="auto" w:fill="FFFFFF"/>
        </w:rPr>
      </w:pPr>
    </w:p>
    <w:p w:rsidR="004965CD" w:rsidRDefault="004965CD"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4965CD"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bookmarkStart w:id="0" w:name="_GoBack"/>
      <w:bookmarkEnd w:id="0"/>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F0" w:rsidRDefault="00C934F0" w:rsidP="000A6C94">
      <w:r>
        <w:separator/>
      </w:r>
    </w:p>
  </w:endnote>
  <w:endnote w:type="continuationSeparator" w:id="0">
    <w:p w:rsidR="00C934F0" w:rsidRDefault="00C934F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F0" w:rsidRDefault="00C934F0" w:rsidP="000A6C94">
      <w:r>
        <w:separator/>
      </w:r>
    </w:p>
  </w:footnote>
  <w:footnote w:type="continuationSeparator" w:id="0">
    <w:p w:rsidR="00C934F0" w:rsidRDefault="00C934F0"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21686"/>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19BF"/>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965CD"/>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3303D"/>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7AF"/>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94924"/>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73C97"/>
    <w:rsid w:val="00C84A2B"/>
    <w:rsid w:val="00C934F0"/>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2754E"/>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67BE0"/>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5FD3"/>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E1D0-FE85-432B-900E-31BAE7F0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2393</Words>
  <Characters>13641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7</cp:revision>
  <cp:lastPrinted>2019-01-30T07:58:00Z</cp:lastPrinted>
  <dcterms:created xsi:type="dcterms:W3CDTF">2020-10-12T13:16:00Z</dcterms:created>
  <dcterms:modified xsi:type="dcterms:W3CDTF">2021-03-26T06:44:00Z</dcterms:modified>
</cp:coreProperties>
</file>