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8C7D52" w:rsidRDefault="008C7D52" w:rsidP="008C7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KIRKLARELİ ÇEVRE, ŞEHİRCİLİK VE İKLİM DEĞİŞİKLİĞİ İL MÜDÜRLÜĞÜ</w:t>
      </w:r>
    </w:p>
    <w:p w:rsidR="008C7D52" w:rsidRDefault="008C7D52" w:rsidP="008C7D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(Altyapı ve Kentsel Dönüşüm Hizmetleri Şube Müdürlüğü)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A217B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Kırklareli</w:t>
      </w:r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no: _______, adresindeki _________ pafta, ________ ada, __________ parsel sayılı </w:t>
      </w:r>
      <w:r w:rsidR="00033EE1">
        <w:rPr>
          <w:rFonts w:ascii="Times New Roman" w:hAnsi="Times New Roman" w:cs="Times New Roman"/>
        </w:rPr>
        <w:t>taşınmazda bulunan YKN:</w:t>
      </w:r>
      <w:r w:rsidR="00033EE1" w:rsidRPr="00F07707">
        <w:rPr>
          <w:rFonts w:ascii="Times New Roman" w:hAnsi="Times New Roman" w:cs="Times New Roman"/>
        </w:rPr>
        <w:t>_________</w:t>
      </w:r>
      <w:r w:rsidR="00033EE1">
        <w:rPr>
          <w:rFonts w:ascii="Times New Roman" w:hAnsi="Times New Roman" w:cs="Times New Roman"/>
        </w:rPr>
        <w:t xml:space="preserve"> olan binamız </w:t>
      </w:r>
      <w:r w:rsidR="00BA217B" w:rsidRPr="00F07707">
        <w:rPr>
          <w:rFonts w:ascii="Times New Roman" w:hAnsi="Times New Roman" w:cs="Times New Roman"/>
        </w:rPr>
        <w:t>için 6306 sayılı kanun kapsamında lisanslandırılmış olan _____________</w:t>
      </w:r>
      <w:r w:rsidR="00663F44">
        <w:rPr>
          <w:rFonts w:ascii="Times New Roman" w:hAnsi="Times New Roman" w:cs="Times New Roman"/>
        </w:rPr>
        <w:t>_____________</w:t>
      </w:r>
      <w:r w:rsidR="00663F44" w:rsidRPr="00F07707">
        <w:rPr>
          <w:rFonts w:ascii="Times New Roman" w:hAnsi="Times New Roman" w:cs="Times New Roman"/>
        </w:rPr>
        <w:t xml:space="preserve">_____________ </w:t>
      </w:r>
      <w:r w:rsidR="00BA217B" w:rsidRPr="00F07707">
        <w:rPr>
          <w:rFonts w:ascii="Times New Roman" w:hAnsi="Times New Roman" w:cs="Times New Roman"/>
        </w:rPr>
        <w:t xml:space="preserve"> tarafından ‘Riskli Yapı Tespit Raporu’ düzenle</w:t>
      </w:r>
      <w:r w:rsidR="00663F44">
        <w:rPr>
          <w:rFonts w:ascii="Times New Roman" w:hAnsi="Times New Roman" w:cs="Times New Roman"/>
        </w:rPr>
        <w:t>n</w:t>
      </w:r>
      <w:r w:rsidR="00BA217B" w:rsidRPr="00F07707">
        <w:rPr>
          <w:rFonts w:ascii="Times New Roman" w:hAnsi="Times New Roman" w:cs="Times New Roman"/>
        </w:rPr>
        <w:t>miştir. Söz konusu rapor Müdürlüğünüz Teknik Elemanları tarafından incelenmiş ve adı geçen yerdeki bina ‘Riskli Yapı’ olarak tespit edilmiştir. İlgili Tapu Müdürlüğü tara</w:t>
      </w:r>
      <w:r w:rsidR="00663F44">
        <w:rPr>
          <w:rFonts w:ascii="Times New Roman" w:hAnsi="Times New Roman" w:cs="Times New Roman"/>
        </w:rPr>
        <w:t xml:space="preserve">fından ‘riskli yapı’ belirtmesi tarafımıza tebliğ edilmiş olup, </w:t>
      </w:r>
      <w:r w:rsidR="00BA217B" w:rsidRPr="00F07707">
        <w:rPr>
          <w:rFonts w:ascii="Times New Roman" w:hAnsi="Times New Roman" w:cs="Times New Roman"/>
        </w:rPr>
        <w:t>herhangi bir itirazda bulunmayacağımızı beyan ederiz.</w:t>
      </w:r>
    </w:p>
    <w:p w:rsidR="00663F44" w:rsidRPr="00F07707" w:rsidRDefault="00663F44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ederiz.</w:t>
      </w:r>
    </w:p>
    <w:p w:rsidR="00663F44" w:rsidRDefault="00663F44" w:rsidP="00663F44">
      <w:pPr>
        <w:jc w:val="center"/>
        <w:rPr>
          <w:b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 xml:space="preserve">Riskli Yapı Malikleri </w:t>
      </w:r>
    </w:p>
    <w:p w:rsidR="00663F44" w:rsidRPr="00663F44" w:rsidRDefault="00663F44" w:rsidP="009432BC">
      <w:pPr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>T</w:t>
      </w:r>
      <w:r w:rsidR="00725068">
        <w:rPr>
          <w:rFonts w:ascii="Times New Roman" w:hAnsi="Times New Roman" w:cs="Times New Roman"/>
          <w:sz w:val="24"/>
          <w:szCs w:val="24"/>
        </w:rPr>
        <w:t>.C.</w:t>
      </w:r>
      <w:r w:rsidRPr="00663F44">
        <w:rPr>
          <w:rFonts w:ascii="Times New Roman" w:hAnsi="Times New Roman" w:cs="Times New Roman"/>
          <w:sz w:val="24"/>
          <w:szCs w:val="24"/>
        </w:rPr>
        <w:t xml:space="preserve"> Kimlik No           Ad </w:t>
      </w:r>
      <w:proofErr w:type="spellStart"/>
      <w:r w:rsidRPr="00663F4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63F44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F07707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63F44" w:rsidRPr="00F07707" w:rsidRDefault="00663F44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17B"/>
    <w:rsid w:val="00033EE1"/>
    <w:rsid w:val="002C74E4"/>
    <w:rsid w:val="002F166D"/>
    <w:rsid w:val="00540322"/>
    <w:rsid w:val="006213B0"/>
    <w:rsid w:val="00663F44"/>
    <w:rsid w:val="00725068"/>
    <w:rsid w:val="008C7D52"/>
    <w:rsid w:val="009432BC"/>
    <w:rsid w:val="00BA217B"/>
    <w:rsid w:val="00E3723F"/>
    <w:rsid w:val="00F0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AA021-1395-4EE0-9C81-A50A14B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Sevda AKBAYRAK</cp:lastModifiedBy>
  <cp:revision>3</cp:revision>
  <dcterms:created xsi:type="dcterms:W3CDTF">2019-04-03T13:43:00Z</dcterms:created>
  <dcterms:modified xsi:type="dcterms:W3CDTF">2022-04-08T06:52:00Z</dcterms:modified>
</cp:coreProperties>
</file>