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11008A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11008A" w:rsidRPr="0011008A">
        <w:rPr>
          <w:sz w:val="36"/>
          <w:szCs w:val="36"/>
        </w:rPr>
        <w:t>Kırklareli  İli,  Lüleburgaz  İlçe</w:t>
      </w:r>
      <w:r w:rsidR="0011008A">
        <w:rPr>
          <w:sz w:val="36"/>
          <w:szCs w:val="36"/>
        </w:rPr>
        <w:t>si,  Büyükkarıştıran  OrganizeSanayi Bölgesi, </w:t>
      </w:r>
      <w:r w:rsidR="0011008A" w:rsidRPr="0011008A">
        <w:rPr>
          <w:sz w:val="36"/>
          <w:szCs w:val="36"/>
        </w:rPr>
        <w:t>tapuda 152  ada  6, 8 ve 12 parselde TMT Ziraat ve Tarım San. A.Ş. tarafından yapılması planlanan "Lisanssız </w:t>
      </w:r>
      <w:r w:rsidR="0011008A">
        <w:rPr>
          <w:sz w:val="36"/>
          <w:szCs w:val="36"/>
        </w:rPr>
        <w:t>Rüzgar Enerji Santrali (1  Adet Türbin;</w:t>
      </w:r>
      <w:r w:rsidR="0011008A" w:rsidRPr="0011008A">
        <w:rPr>
          <w:sz w:val="36"/>
          <w:szCs w:val="36"/>
        </w:rPr>
        <w:t xml:space="preserve"> 5,9 MWm/5,9 MWe)"</w:t>
      </w:r>
      <w:r w:rsidR="00213327">
        <w:t> </w:t>
      </w:r>
      <w:r w:rsidR="00D979A0" w:rsidRPr="00D979A0">
        <w:rPr>
          <w:rStyle w:val="Gl"/>
          <w:sz w:val="36"/>
          <w:szCs w:val="36"/>
        </w:rPr>
        <w:t>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A2" w:rsidRDefault="004743A2" w:rsidP="00536BBF">
      <w:r>
        <w:separator/>
      </w:r>
    </w:p>
  </w:endnote>
  <w:endnote w:type="continuationSeparator" w:id="0">
    <w:p w:rsidR="004743A2" w:rsidRDefault="004743A2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A2" w:rsidRDefault="004743A2" w:rsidP="00536BBF">
      <w:r>
        <w:separator/>
      </w:r>
    </w:p>
  </w:footnote>
  <w:footnote w:type="continuationSeparator" w:id="0">
    <w:p w:rsidR="004743A2" w:rsidRDefault="004743A2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2BDB"/>
    <w:rsid w:val="000C3BFC"/>
    <w:rsid w:val="000E5C5D"/>
    <w:rsid w:val="000F0844"/>
    <w:rsid w:val="000F2AC4"/>
    <w:rsid w:val="00102716"/>
    <w:rsid w:val="0011008A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B20ED"/>
    <w:rsid w:val="002D0208"/>
    <w:rsid w:val="002F6A8E"/>
    <w:rsid w:val="00300AA2"/>
    <w:rsid w:val="0030520E"/>
    <w:rsid w:val="00356985"/>
    <w:rsid w:val="003702EB"/>
    <w:rsid w:val="003C4539"/>
    <w:rsid w:val="00413A09"/>
    <w:rsid w:val="00415B36"/>
    <w:rsid w:val="00450C16"/>
    <w:rsid w:val="004638FE"/>
    <w:rsid w:val="00472CDE"/>
    <w:rsid w:val="004743A2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2024-08-21T06:40:00Z</cp:lastPrinted>
  <dcterms:created xsi:type="dcterms:W3CDTF">2024-08-21T06:40:00Z</dcterms:created>
  <dcterms:modified xsi:type="dcterms:W3CDTF">2024-08-21T06:40:00Z</dcterms:modified>
</cp:coreProperties>
</file>