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2A07F6" w:rsidRPr="00EF3F91" w:rsidRDefault="00F30E4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E9631A" w:rsidRPr="00E9631A">
        <w:rPr>
          <w:sz w:val="36"/>
          <w:szCs w:val="36"/>
        </w:rPr>
        <w:t>Kırklareli İli, Merkez İlçesi, Kuzulu, Kadıköy ve Ahmetçe Köyleri Mevkiinde Traktek Enerji Tedarik Depolama Ticaret Anonim Şirketi tarafından yapılması planlanan "Kuzulu Elektrik Depolama Tesisi (50 MWe/ 50 MWh) Rüzgâr Enerji Santrali (16 Adet Türbin: 50 MWm/ 50 MWe)"</w:t>
      </w:r>
      <w:r w:rsidR="00213327" w:rsidRPr="00E9631A">
        <w:rPr>
          <w:sz w:val="36"/>
          <w:szCs w:val="36"/>
        </w:rPr>
        <w:t> </w:t>
      </w:r>
      <w:r w:rsidR="00D979A0" w:rsidRPr="00D979A0">
        <w:rPr>
          <w:rStyle w:val="Gl"/>
          <w:sz w:val="36"/>
          <w:szCs w:val="36"/>
        </w:rPr>
        <w:t> </w:t>
      </w:r>
      <w:r w:rsidR="002A07F6" w:rsidRPr="00EF3F91">
        <w:rPr>
          <w:sz w:val="36"/>
          <w:szCs w:val="36"/>
        </w:rPr>
        <w:t xml:space="preserve">projesine, 29.07.2022 tarih ve 31907 sayılı Resmi Gazete'de yayımlanan ÇED Yönetmeliği'nin (Geçici 1. Maddesi kapsamında) 14. maddesi gereğince Çevre, Şehircilik ve İklim Değişikliği Bakanlığı'nca </w:t>
      </w:r>
      <w:r w:rsidR="002A07F6" w:rsidRPr="00EF3F91">
        <w:rPr>
          <w:b/>
          <w:sz w:val="36"/>
          <w:szCs w:val="36"/>
        </w:rPr>
        <w:t>"Çevresel Etki Değerlendirmesi Olumlu"</w:t>
      </w:r>
      <w:r w:rsidR="002A07F6" w:rsidRPr="00EF3F91">
        <w:rPr>
          <w:sz w:val="36"/>
          <w:szCs w:val="36"/>
        </w:rPr>
        <w:t xml:space="preserve"> kararı verilmiştir.</w:t>
      </w:r>
    </w:p>
    <w:p w:rsidR="002A07F6" w:rsidRPr="002A07F6" w:rsidRDefault="002A07F6" w:rsidP="002A07F6">
      <w:pPr>
        <w:pStyle w:val="a"/>
        <w:tabs>
          <w:tab w:val="clear" w:pos="4536"/>
          <w:tab w:val="clear" w:pos="9072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F3F91">
        <w:rPr>
          <w:sz w:val="36"/>
          <w:szCs w:val="36"/>
        </w:rPr>
        <w:tab/>
      </w:r>
      <w:r w:rsidRPr="002A07F6">
        <w:rPr>
          <w:rFonts w:ascii="Times New Roman" w:hAnsi="Times New Roman" w:cs="Times New Roman"/>
          <w:sz w:val="36"/>
          <w:szCs w:val="36"/>
        </w:rPr>
        <w:t>Kamuoyuna Duyurulur.</w:t>
      </w:r>
    </w:p>
    <w:p w:rsidR="002A07F6" w:rsidRPr="00D979A0" w:rsidRDefault="002A07F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sectPr w:rsidR="00AF1838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32" w:rsidRDefault="00A50D32" w:rsidP="00536BBF">
      <w:r>
        <w:separator/>
      </w:r>
    </w:p>
  </w:endnote>
  <w:endnote w:type="continuationSeparator" w:id="0">
    <w:p w:rsidR="00A50D32" w:rsidRDefault="00A50D32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32" w:rsidRDefault="00A50D32" w:rsidP="00536BBF">
      <w:r>
        <w:separator/>
      </w:r>
    </w:p>
  </w:footnote>
  <w:footnote w:type="continuationSeparator" w:id="0">
    <w:p w:rsidR="00A50D32" w:rsidRDefault="00A50D32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A07F6"/>
    <w:rsid w:val="002B20ED"/>
    <w:rsid w:val="002D0208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3849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6877"/>
    <w:rsid w:val="007571F6"/>
    <w:rsid w:val="007574BA"/>
    <w:rsid w:val="00770788"/>
    <w:rsid w:val="00796AB4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50D32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2179"/>
    <w:rsid w:val="00CF4328"/>
    <w:rsid w:val="00CF7373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9631A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F2179"/>
    <w:rPr>
      <w:i/>
      <w:iCs/>
    </w:rPr>
  </w:style>
  <w:style w:type="paragraph" w:customStyle="1" w:styleId="a">
    <w:basedOn w:val="Normal"/>
    <w:next w:val="stBilgi"/>
    <w:link w:val="stbilgiChar0"/>
    <w:rsid w:val="002A0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2A0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2025-03-12T11:18:00Z</cp:lastPrinted>
  <dcterms:created xsi:type="dcterms:W3CDTF">2025-03-12T11:18:00Z</dcterms:created>
  <dcterms:modified xsi:type="dcterms:W3CDTF">2025-03-12T11:18:00Z</dcterms:modified>
</cp:coreProperties>
</file>