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DD999" w14:textId="77777777" w:rsidR="00236B50" w:rsidRPr="00236B50" w:rsidRDefault="00236B50" w:rsidP="00914C19">
      <w:pPr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</w:p>
    <w:p w14:paraId="57FCBF87" w14:textId="77777777" w:rsidR="00F12CFE" w:rsidRDefault="00F12CFE" w:rsidP="000B5E78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164C8991" w14:textId="77777777" w:rsidR="00326465" w:rsidRPr="00C2062E" w:rsidRDefault="00326465" w:rsidP="00775B32">
      <w:pPr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1464C41" w14:textId="77777777" w:rsidR="00326465" w:rsidRPr="00C2062E" w:rsidRDefault="00326465" w:rsidP="0068602C">
      <w:pPr>
        <w:spacing w:after="0" w:line="240" w:lineRule="auto"/>
        <w:jc w:val="center"/>
        <w:rPr>
          <w:rFonts w:ascii="Arial" w:eastAsia="Times New Roman" w:hAnsi="Arial" w:cs="Arial"/>
          <w:szCs w:val="28"/>
        </w:rPr>
      </w:pPr>
      <w:r w:rsidRPr="00C2062E">
        <w:rPr>
          <w:rFonts w:ascii="Arial" w:eastAsia="Times New Roman" w:hAnsi="Arial" w:cs="Arial"/>
          <w:szCs w:val="28"/>
        </w:rPr>
        <w:t>DUYURU</w:t>
      </w:r>
    </w:p>
    <w:p w14:paraId="50E82584" w14:textId="77777777" w:rsidR="00775B32" w:rsidRPr="00C2062E" w:rsidRDefault="00775B32" w:rsidP="0068602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3153A6DF" w14:textId="113AC41E" w:rsidR="006B15DD" w:rsidRPr="00C2062E" w:rsidRDefault="00775B32" w:rsidP="006B15DD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C2062E">
        <w:rPr>
          <w:rFonts w:ascii="Arial" w:eastAsia="Times New Roman" w:hAnsi="Arial" w:cs="Arial"/>
          <w:szCs w:val="24"/>
        </w:rPr>
        <w:t>ÇED Sürecin</w:t>
      </w:r>
      <w:r w:rsidR="000B4C0B" w:rsidRPr="00C2062E">
        <w:rPr>
          <w:rFonts w:ascii="Arial" w:eastAsia="Times New Roman" w:hAnsi="Arial" w:cs="Arial"/>
          <w:szCs w:val="24"/>
        </w:rPr>
        <w:t>d</w:t>
      </w:r>
      <w:r w:rsidRPr="00C2062E">
        <w:rPr>
          <w:rFonts w:ascii="Arial" w:eastAsia="Times New Roman" w:hAnsi="Arial" w:cs="Arial"/>
          <w:szCs w:val="24"/>
        </w:rPr>
        <w:t>e</w:t>
      </w:r>
    </w:p>
    <w:p w14:paraId="4612973A" w14:textId="0BCFF019" w:rsidR="00775B32" w:rsidRPr="00C2062E" w:rsidRDefault="006B15DD" w:rsidP="006B15DD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bookmarkStart w:id="1" w:name="_Hlk112405127"/>
      <w:r w:rsidRPr="00C2062E">
        <w:rPr>
          <w:rFonts w:ascii="Arial" w:eastAsia="Times New Roman" w:hAnsi="Arial" w:cs="Arial"/>
          <w:szCs w:val="24"/>
        </w:rPr>
        <w:t>Halkın Bilgilendirilmesi ve Sürece Katılımı Toplantısı</w:t>
      </w:r>
    </w:p>
    <w:bookmarkEnd w:id="1"/>
    <w:p w14:paraId="524061A3" w14:textId="77777777" w:rsidR="00B8577F" w:rsidRPr="00C2062E" w:rsidRDefault="00B8577F" w:rsidP="0068602C">
      <w:pPr>
        <w:ind w:firstLine="709"/>
        <w:jc w:val="both"/>
        <w:rPr>
          <w:rFonts w:ascii="Arial" w:hAnsi="Arial" w:cs="Arial"/>
          <w:b/>
          <w:szCs w:val="20"/>
        </w:rPr>
      </w:pPr>
    </w:p>
    <w:p w14:paraId="0AEE94B1" w14:textId="77777777" w:rsidR="00F80CAB" w:rsidRPr="00C40346" w:rsidRDefault="00F80CAB" w:rsidP="00224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CB020B" w14:textId="1ADB57D9" w:rsidR="00775B32" w:rsidRPr="00C40346" w:rsidRDefault="00C40346" w:rsidP="00C40346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Arial" w:eastAsia="Times New Roman" w:hAnsi="Arial" w:cs="Arial"/>
          <w:sz w:val="20"/>
          <w:szCs w:val="24"/>
        </w:rPr>
      </w:pPr>
      <w:bookmarkStart w:id="2" w:name="_Hlk137558146"/>
      <w:bookmarkStart w:id="3" w:name="_Hlk120188889"/>
      <w:r w:rsidRPr="00C40346">
        <w:rPr>
          <w:rFonts w:ascii="Arial" w:eastAsia="Times New Roman" w:hAnsi="Arial" w:cs="Arial"/>
        </w:rPr>
        <w:t xml:space="preserve">RES Anatolia Holding Anonim Şirketi </w:t>
      </w:r>
      <w:bookmarkEnd w:id="2"/>
      <w:r w:rsidRPr="00C40346">
        <w:rPr>
          <w:rFonts w:ascii="Arial" w:eastAsia="Times New Roman" w:hAnsi="Arial" w:cs="Arial"/>
        </w:rPr>
        <w:t xml:space="preserve">tarafından </w:t>
      </w:r>
      <w:bookmarkStart w:id="4" w:name="_Hlk135747527"/>
      <w:r w:rsidRPr="00C40346">
        <w:rPr>
          <w:rFonts w:ascii="Arial" w:eastAsia="Times New Roman" w:hAnsi="Arial" w:cs="Arial"/>
        </w:rPr>
        <w:t xml:space="preserve">Kırklareli İli, </w:t>
      </w:r>
      <w:bookmarkEnd w:id="3"/>
      <w:r w:rsidRPr="00C40346">
        <w:rPr>
          <w:rFonts w:ascii="Arial" w:eastAsia="Times New Roman" w:hAnsi="Arial" w:cs="Arial"/>
        </w:rPr>
        <w:t>Kofçaz İlçesi</w:t>
      </w:r>
      <w:bookmarkStart w:id="5" w:name="_Hlk135748343"/>
      <w:r w:rsidRPr="00C40346">
        <w:rPr>
          <w:rFonts w:ascii="Arial" w:eastAsia="Times New Roman" w:hAnsi="Arial" w:cs="Arial"/>
        </w:rPr>
        <w:t xml:space="preserve">, Taştepe, </w:t>
      </w:r>
      <w:proofErr w:type="spellStart"/>
      <w:r w:rsidRPr="00C40346">
        <w:rPr>
          <w:rFonts w:ascii="Arial" w:eastAsia="Times New Roman" w:hAnsi="Arial" w:cs="Arial"/>
        </w:rPr>
        <w:t>Terzidere</w:t>
      </w:r>
      <w:proofErr w:type="spellEnd"/>
      <w:r w:rsidRPr="00C40346">
        <w:rPr>
          <w:rFonts w:ascii="Arial" w:eastAsia="Times New Roman" w:hAnsi="Arial" w:cs="Arial"/>
        </w:rPr>
        <w:t xml:space="preserve">, </w:t>
      </w:r>
      <w:proofErr w:type="spellStart"/>
      <w:r w:rsidRPr="00C40346">
        <w:rPr>
          <w:rFonts w:ascii="Arial" w:eastAsia="Times New Roman" w:hAnsi="Arial" w:cs="Arial"/>
        </w:rPr>
        <w:t>Kocayazı</w:t>
      </w:r>
      <w:proofErr w:type="spellEnd"/>
      <w:r w:rsidRPr="00C40346">
        <w:rPr>
          <w:rFonts w:ascii="Arial" w:eastAsia="Times New Roman" w:hAnsi="Arial" w:cs="Arial"/>
        </w:rPr>
        <w:t xml:space="preserve"> ve Elmacık Köyü, Merkez İlçesi </w:t>
      </w:r>
      <w:proofErr w:type="spellStart"/>
      <w:r w:rsidRPr="00C40346">
        <w:rPr>
          <w:rFonts w:ascii="Arial" w:eastAsia="Times New Roman" w:hAnsi="Arial" w:cs="Arial"/>
        </w:rPr>
        <w:t>Geçitağzı</w:t>
      </w:r>
      <w:proofErr w:type="spellEnd"/>
      <w:r w:rsidRPr="00C40346">
        <w:rPr>
          <w:rFonts w:ascii="Arial" w:eastAsia="Times New Roman" w:hAnsi="Arial" w:cs="Arial"/>
        </w:rPr>
        <w:t xml:space="preserve">, Kuzulu ve Kadıköy Köyü </w:t>
      </w:r>
      <w:bookmarkEnd w:id="4"/>
      <w:bookmarkEnd w:id="5"/>
      <w:proofErr w:type="spellStart"/>
      <w:r w:rsidRPr="00C40346">
        <w:rPr>
          <w:rFonts w:ascii="Arial" w:eastAsia="Times New Roman" w:hAnsi="Arial" w:cs="Arial"/>
        </w:rPr>
        <w:t>mevkiilerinde</w:t>
      </w:r>
      <w:proofErr w:type="spellEnd"/>
      <w:r w:rsidRPr="00C40346">
        <w:rPr>
          <w:rFonts w:ascii="Arial" w:eastAsia="Times New Roman" w:hAnsi="Arial" w:cs="Arial"/>
        </w:rPr>
        <w:t xml:space="preserve"> 12 adet türbinden oluşan “Elmacık RES (12 adet türbin- 72 </w:t>
      </w:r>
      <w:proofErr w:type="spellStart"/>
      <w:r w:rsidRPr="00C40346">
        <w:rPr>
          <w:rFonts w:ascii="Arial" w:eastAsia="Times New Roman" w:hAnsi="Arial" w:cs="Arial"/>
        </w:rPr>
        <w:t>MWm</w:t>
      </w:r>
      <w:proofErr w:type="spellEnd"/>
      <w:r w:rsidRPr="00C40346">
        <w:rPr>
          <w:rFonts w:ascii="Arial" w:eastAsia="Times New Roman" w:hAnsi="Arial" w:cs="Arial"/>
        </w:rPr>
        <w:t xml:space="preserve">/70 </w:t>
      </w:r>
      <w:proofErr w:type="spellStart"/>
      <w:r w:rsidRPr="00C40346">
        <w:rPr>
          <w:rFonts w:ascii="Arial" w:eastAsia="Times New Roman" w:hAnsi="Arial" w:cs="Arial"/>
        </w:rPr>
        <w:t>MWe</w:t>
      </w:r>
      <w:proofErr w:type="spellEnd"/>
      <w:r w:rsidRPr="00C40346">
        <w:rPr>
          <w:rFonts w:ascii="Arial" w:eastAsia="Times New Roman" w:hAnsi="Arial" w:cs="Arial"/>
        </w:rPr>
        <w:t xml:space="preserve">) Projesi” </w:t>
      </w:r>
      <w:proofErr w:type="spellStart"/>
      <w:r w:rsidRPr="00C40346">
        <w:rPr>
          <w:rFonts w:ascii="Arial" w:eastAsia="Times New Roman" w:hAnsi="Arial" w:cs="Arial"/>
        </w:rPr>
        <w:t>nin</w:t>
      </w:r>
      <w:proofErr w:type="spellEnd"/>
      <w:r w:rsidRPr="00C40346">
        <w:rPr>
          <w:rFonts w:ascii="Arial" w:eastAsia="Times New Roman" w:hAnsi="Arial" w:cs="Arial"/>
        </w:rPr>
        <w:t xml:space="preserve"> yapılması ve işletilmesi planlanmaktadır. </w:t>
      </w:r>
      <w:r w:rsidR="00775B32" w:rsidRPr="00C40346">
        <w:rPr>
          <w:rFonts w:ascii="Arial" w:hAnsi="Arial" w:cs="Arial"/>
        </w:rPr>
        <w:t>Söz konusu proje için Çevresel Etki Değerlendirmesi (ÇED) Yönetmeliğinin 9. Maddesi gereğince aşağıda belirtilen tarih ve saatte</w:t>
      </w:r>
      <w:r w:rsidR="00B4189F" w:rsidRPr="00C40346">
        <w:rPr>
          <w:rFonts w:ascii="Arial" w:hAnsi="Arial" w:cs="Arial"/>
        </w:rPr>
        <w:t>,</w:t>
      </w:r>
      <w:r w:rsidR="00775B32" w:rsidRPr="00C40346">
        <w:rPr>
          <w:rFonts w:ascii="Arial" w:hAnsi="Arial" w:cs="Arial"/>
        </w:rPr>
        <w:t xml:space="preserve"> faaliyetle ilgili </w:t>
      </w:r>
      <w:r w:rsidR="00E9477B" w:rsidRPr="00C40346">
        <w:rPr>
          <w:rFonts w:ascii="Arial" w:hAnsi="Arial" w:cs="Arial"/>
        </w:rPr>
        <w:t>ÇED sürecine halkın katılımını sağlamak, proje hakkında</w:t>
      </w:r>
      <w:r w:rsidR="00E9477B" w:rsidRPr="00E9477B">
        <w:rPr>
          <w:rFonts w:ascii="Arial" w:hAnsi="Arial" w:cs="Arial"/>
        </w:rPr>
        <w:t xml:space="preserve"> bilgilendirmek, görüş ve</w:t>
      </w:r>
      <w:r w:rsidR="00E9477B">
        <w:rPr>
          <w:rFonts w:ascii="Arial" w:hAnsi="Arial" w:cs="Arial"/>
        </w:rPr>
        <w:t xml:space="preserve"> </w:t>
      </w:r>
      <w:r w:rsidR="00E9477B" w:rsidRPr="00E9477B">
        <w:rPr>
          <w:rFonts w:ascii="Arial" w:hAnsi="Arial" w:cs="Arial"/>
        </w:rPr>
        <w:t>önerilerini almak</w:t>
      </w:r>
      <w:r w:rsidR="00E9477B">
        <w:rPr>
          <w:rFonts w:ascii="Arial" w:hAnsi="Arial" w:cs="Arial"/>
        </w:rPr>
        <w:t xml:space="preserve"> amacıyla</w:t>
      </w:r>
      <w:r w:rsidR="00775B32" w:rsidRPr="00C2062E">
        <w:rPr>
          <w:rFonts w:ascii="Arial" w:hAnsi="Arial" w:cs="Arial"/>
        </w:rPr>
        <w:t xml:space="preserve"> “</w:t>
      </w:r>
      <w:r w:rsidR="006B15DD" w:rsidRPr="00C2062E">
        <w:rPr>
          <w:rFonts w:ascii="Arial" w:hAnsi="Arial" w:cs="Arial"/>
        </w:rPr>
        <w:t>Halkın Bilgilendirilmesi ve Sürece Katılımı Toplantısı</w:t>
      </w:r>
      <w:r w:rsidR="00775B32" w:rsidRPr="00C2062E">
        <w:rPr>
          <w:rFonts w:ascii="Arial" w:hAnsi="Arial" w:cs="Arial"/>
        </w:rPr>
        <w:t>” yapılacaktır.</w:t>
      </w:r>
    </w:p>
    <w:p w14:paraId="701A6597" w14:textId="77777777" w:rsidR="00B4189F" w:rsidRPr="00C2062E" w:rsidRDefault="00B4189F" w:rsidP="00B4189F">
      <w:pPr>
        <w:spacing w:after="0" w:line="23" w:lineRule="atLeast"/>
        <w:jc w:val="both"/>
        <w:rPr>
          <w:rFonts w:ascii="Arial" w:hAnsi="Arial" w:cs="Arial"/>
        </w:rPr>
      </w:pPr>
    </w:p>
    <w:p w14:paraId="3FB84CF7" w14:textId="77777777" w:rsidR="00775B32" w:rsidRPr="00C2062E" w:rsidRDefault="00775B32" w:rsidP="0068602C">
      <w:pPr>
        <w:spacing w:after="0"/>
        <w:ind w:firstLine="709"/>
        <w:jc w:val="both"/>
        <w:rPr>
          <w:rFonts w:ascii="Arial" w:hAnsi="Arial" w:cs="Arial"/>
          <w:b/>
          <w:szCs w:val="20"/>
        </w:rPr>
      </w:pPr>
    </w:p>
    <w:p w14:paraId="1C6D63FE" w14:textId="45058472" w:rsidR="00775B32" w:rsidRPr="00C2062E" w:rsidRDefault="00775B32" w:rsidP="0068602C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  <w:r w:rsidRPr="00C2062E">
        <w:rPr>
          <w:rFonts w:ascii="Arial" w:eastAsia="Times New Roman" w:hAnsi="Arial" w:cs="Arial"/>
          <w:szCs w:val="24"/>
        </w:rPr>
        <w:t>Halkımıza saygı ile duyurulur.</w:t>
      </w:r>
    </w:p>
    <w:p w14:paraId="183A4102" w14:textId="77777777" w:rsidR="000B5E78" w:rsidRPr="00C2062E" w:rsidRDefault="000B5E78" w:rsidP="007148EA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1FB24792" w14:textId="77777777" w:rsidR="000B5E78" w:rsidRPr="00C2062E" w:rsidRDefault="000B5E78" w:rsidP="000B5E78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</w:p>
    <w:p w14:paraId="7940A9FE" w14:textId="5D6C2C6A" w:rsidR="006208E9" w:rsidRPr="00544658" w:rsidRDefault="00EC0DDA" w:rsidP="006208E9">
      <w:pPr>
        <w:tabs>
          <w:tab w:val="left" w:pos="2977"/>
        </w:tabs>
        <w:spacing w:after="0" w:line="300" w:lineRule="exact"/>
        <w:ind w:left="2835" w:hanging="2835"/>
        <w:jc w:val="both"/>
        <w:rPr>
          <w:rFonts w:ascii="Arial" w:eastAsia="Times New Roman" w:hAnsi="Arial" w:cs="Arial"/>
          <w:szCs w:val="24"/>
        </w:rPr>
      </w:pPr>
      <w:r w:rsidRPr="00544658">
        <w:rPr>
          <w:rFonts w:ascii="Arial" w:eastAsia="Times New Roman" w:hAnsi="Arial" w:cs="Arial"/>
          <w:szCs w:val="24"/>
        </w:rPr>
        <w:t>Toplantı Yeri</w:t>
      </w:r>
      <w:r w:rsidRPr="00544658">
        <w:rPr>
          <w:rFonts w:ascii="Arial" w:eastAsia="Times New Roman" w:hAnsi="Arial" w:cs="Arial"/>
          <w:szCs w:val="24"/>
        </w:rPr>
        <w:tab/>
      </w:r>
      <w:r w:rsidR="00506D74" w:rsidRPr="00544658">
        <w:rPr>
          <w:rFonts w:ascii="Arial" w:eastAsia="Times New Roman" w:hAnsi="Arial" w:cs="Arial"/>
          <w:szCs w:val="24"/>
        </w:rPr>
        <w:t>:</w:t>
      </w:r>
      <w:r w:rsidR="00D00B4F" w:rsidRPr="00544658">
        <w:rPr>
          <w:rFonts w:ascii="Arial" w:eastAsia="Times New Roman" w:hAnsi="Arial" w:cs="Arial"/>
          <w:szCs w:val="24"/>
        </w:rPr>
        <w:t xml:space="preserve"> </w:t>
      </w:r>
      <w:r w:rsidR="00544658" w:rsidRPr="00544658">
        <w:rPr>
          <w:rFonts w:ascii="Arial" w:eastAsia="Times New Roman" w:hAnsi="Arial" w:cs="Arial"/>
          <w:szCs w:val="24"/>
        </w:rPr>
        <w:t>Elmacık Köy Kahvesi</w:t>
      </w:r>
    </w:p>
    <w:p w14:paraId="40C6710E" w14:textId="778E73E5" w:rsidR="00BD4708" w:rsidRPr="00544658" w:rsidRDefault="00506D74" w:rsidP="00544658">
      <w:pPr>
        <w:tabs>
          <w:tab w:val="left" w:pos="2977"/>
        </w:tabs>
        <w:spacing w:after="0" w:line="300" w:lineRule="exact"/>
        <w:ind w:left="2835" w:hanging="2835"/>
        <w:rPr>
          <w:rFonts w:ascii="Arial" w:eastAsia="Times New Roman" w:hAnsi="Arial" w:cs="Arial"/>
          <w:szCs w:val="24"/>
        </w:rPr>
      </w:pPr>
      <w:r w:rsidRPr="00544658">
        <w:rPr>
          <w:rFonts w:ascii="Arial" w:eastAsia="Times New Roman" w:hAnsi="Arial" w:cs="Arial"/>
          <w:szCs w:val="24"/>
        </w:rPr>
        <w:t xml:space="preserve">Toplantı Yerinin Adresi   </w:t>
      </w:r>
      <w:r w:rsidRPr="00544658">
        <w:rPr>
          <w:rFonts w:ascii="Arial" w:eastAsia="Times New Roman" w:hAnsi="Arial" w:cs="Arial"/>
          <w:szCs w:val="24"/>
        </w:rPr>
        <w:tab/>
        <w:t>:</w:t>
      </w:r>
      <w:r w:rsidR="00544658" w:rsidRPr="00544658">
        <w:rPr>
          <w:rFonts w:ascii="Arial" w:eastAsia="Times New Roman" w:hAnsi="Arial" w:cs="Arial"/>
          <w:szCs w:val="24"/>
        </w:rPr>
        <w:t xml:space="preserve"> Elmacık Köyü İç Yolu No:89, Elmacık/Kofçaz/Kırklareli</w:t>
      </w:r>
    </w:p>
    <w:p w14:paraId="542D741D" w14:textId="5B08BFA0" w:rsidR="00753970" w:rsidRPr="00544658" w:rsidRDefault="00506D74" w:rsidP="00753970">
      <w:pPr>
        <w:tabs>
          <w:tab w:val="left" w:pos="2977"/>
        </w:tabs>
        <w:spacing w:after="0" w:line="300" w:lineRule="exact"/>
        <w:ind w:left="2835" w:hanging="2835"/>
        <w:jc w:val="both"/>
        <w:rPr>
          <w:rFonts w:ascii="Arial" w:eastAsia="Times New Roman" w:hAnsi="Arial" w:cs="Arial"/>
          <w:szCs w:val="24"/>
        </w:rPr>
      </w:pPr>
      <w:r w:rsidRPr="00544658">
        <w:rPr>
          <w:rFonts w:ascii="Arial" w:eastAsia="Times New Roman" w:hAnsi="Arial" w:cs="Arial"/>
          <w:szCs w:val="24"/>
        </w:rPr>
        <w:t xml:space="preserve">Toplantı Tarihi       </w:t>
      </w:r>
      <w:r w:rsidRPr="00544658">
        <w:rPr>
          <w:rFonts w:ascii="Arial" w:eastAsia="Times New Roman" w:hAnsi="Arial" w:cs="Arial"/>
          <w:szCs w:val="24"/>
        </w:rPr>
        <w:tab/>
        <w:t>:</w:t>
      </w:r>
      <w:r w:rsidR="002C7A84" w:rsidRPr="00544658">
        <w:rPr>
          <w:rFonts w:ascii="Arial" w:eastAsia="Times New Roman" w:hAnsi="Arial" w:cs="Arial"/>
          <w:szCs w:val="24"/>
        </w:rPr>
        <w:t xml:space="preserve"> </w:t>
      </w:r>
      <w:r w:rsidR="00544658" w:rsidRPr="00544658">
        <w:rPr>
          <w:rFonts w:ascii="Arial" w:eastAsia="Times New Roman" w:hAnsi="Arial" w:cs="Arial"/>
          <w:szCs w:val="24"/>
        </w:rPr>
        <w:t>11</w:t>
      </w:r>
      <w:r w:rsidR="00BD4708" w:rsidRPr="00544658">
        <w:rPr>
          <w:rFonts w:ascii="Arial" w:eastAsia="Times New Roman" w:hAnsi="Arial" w:cs="Arial"/>
          <w:szCs w:val="24"/>
        </w:rPr>
        <w:t>.</w:t>
      </w:r>
      <w:r w:rsidR="00173CAA" w:rsidRPr="00544658">
        <w:rPr>
          <w:rFonts w:ascii="Arial" w:eastAsia="Times New Roman" w:hAnsi="Arial" w:cs="Arial"/>
          <w:szCs w:val="24"/>
        </w:rPr>
        <w:t>0</w:t>
      </w:r>
      <w:r w:rsidR="00544658" w:rsidRPr="00544658">
        <w:rPr>
          <w:rFonts w:ascii="Arial" w:eastAsia="Times New Roman" w:hAnsi="Arial" w:cs="Arial"/>
          <w:szCs w:val="24"/>
        </w:rPr>
        <w:t>7</w:t>
      </w:r>
      <w:r w:rsidR="00BD4708" w:rsidRPr="00544658">
        <w:rPr>
          <w:rFonts w:ascii="Arial" w:eastAsia="Times New Roman" w:hAnsi="Arial" w:cs="Arial"/>
          <w:szCs w:val="24"/>
        </w:rPr>
        <w:t>.202</w:t>
      </w:r>
      <w:r w:rsidR="00C92126" w:rsidRPr="00544658">
        <w:rPr>
          <w:rFonts w:ascii="Arial" w:eastAsia="Times New Roman" w:hAnsi="Arial" w:cs="Arial"/>
          <w:szCs w:val="24"/>
        </w:rPr>
        <w:t>3</w:t>
      </w:r>
    </w:p>
    <w:p w14:paraId="6ECC5B04" w14:textId="616B49D6" w:rsidR="00506D74" w:rsidRPr="00C2062E" w:rsidRDefault="00506D74" w:rsidP="00753970">
      <w:pPr>
        <w:tabs>
          <w:tab w:val="left" w:pos="2977"/>
        </w:tabs>
        <w:spacing w:after="0" w:line="300" w:lineRule="exact"/>
        <w:ind w:left="2835" w:hanging="2835"/>
        <w:jc w:val="both"/>
        <w:rPr>
          <w:rFonts w:ascii="Arial" w:eastAsia="Times New Roman" w:hAnsi="Arial" w:cs="Arial"/>
          <w:sz w:val="28"/>
          <w:szCs w:val="32"/>
        </w:rPr>
      </w:pPr>
      <w:r w:rsidRPr="00B264E6">
        <w:rPr>
          <w:rFonts w:ascii="Arial" w:eastAsia="Times New Roman" w:hAnsi="Arial" w:cs="Arial"/>
          <w:szCs w:val="24"/>
        </w:rPr>
        <w:t xml:space="preserve">Toplantı Saati      </w:t>
      </w:r>
      <w:r w:rsidRPr="00B264E6">
        <w:rPr>
          <w:rFonts w:ascii="Arial" w:eastAsia="Times New Roman" w:hAnsi="Arial" w:cs="Arial"/>
          <w:b/>
          <w:szCs w:val="24"/>
        </w:rPr>
        <w:t xml:space="preserve">        </w:t>
      </w:r>
      <w:r w:rsidRPr="00B264E6">
        <w:rPr>
          <w:rFonts w:ascii="Arial" w:eastAsia="Times New Roman" w:hAnsi="Arial" w:cs="Arial"/>
          <w:b/>
          <w:szCs w:val="24"/>
        </w:rPr>
        <w:tab/>
      </w:r>
      <w:r w:rsidRPr="00B264E6">
        <w:rPr>
          <w:rFonts w:ascii="Arial" w:eastAsia="Times New Roman" w:hAnsi="Arial" w:cs="Arial"/>
          <w:szCs w:val="24"/>
        </w:rPr>
        <w:t>:</w:t>
      </w:r>
      <w:r w:rsidR="003E0BBF" w:rsidRPr="00B264E6">
        <w:rPr>
          <w:rFonts w:ascii="Arial" w:eastAsia="Times New Roman" w:hAnsi="Arial" w:cs="Arial"/>
          <w:szCs w:val="24"/>
        </w:rPr>
        <w:t xml:space="preserve"> </w:t>
      </w:r>
      <w:r w:rsidR="00C92126" w:rsidRPr="00B264E6">
        <w:rPr>
          <w:rFonts w:ascii="Arial" w:eastAsia="Times New Roman" w:hAnsi="Arial" w:cs="Arial"/>
          <w:szCs w:val="24"/>
        </w:rPr>
        <w:t>14:3</w:t>
      </w:r>
      <w:r w:rsidR="00C2062E" w:rsidRPr="00B264E6">
        <w:rPr>
          <w:rFonts w:ascii="Arial" w:eastAsia="Times New Roman" w:hAnsi="Arial" w:cs="Arial"/>
          <w:szCs w:val="24"/>
        </w:rPr>
        <w:t>0</w:t>
      </w:r>
    </w:p>
    <w:p w14:paraId="3D8ED573" w14:textId="49B0AF56" w:rsidR="00851A2F" w:rsidRPr="00C2062E" w:rsidRDefault="00851A2F" w:rsidP="00173CAA">
      <w:pPr>
        <w:tabs>
          <w:tab w:val="left" w:pos="709"/>
        </w:tabs>
        <w:spacing w:after="0" w:line="300" w:lineRule="exact"/>
        <w:jc w:val="both"/>
        <w:rPr>
          <w:rFonts w:ascii="Arial" w:eastAsia="Times New Roman" w:hAnsi="Arial" w:cs="Arial"/>
          <w:szCs w:val="24"/>
        </w:rPr>
      </w:pPr>
    </w:p>
    <w:p w14:paraId="1A4343B8" w14:textId="77777777" w:rsidR="007148EA" w:rsidRPr="00C40346" w:rsidRDefault="007148EA" w:rsidP="00173CAA">
      <w:pPr>
        <w:tabs>
          <w:tab w:val="left" w:pos="709"/>
        </w:tabs>
        <w:spacing w:after="0" w:line="300" w:lineRule="exact"/>
        <w:jc w:val="both"/>
        <w:rPr>
          <w:rFonts w:ascii="Arial" w:eastAsia="Times New Roman" w:hAnsi="Arial" w:cs="Arial"/>
        </w:rPr>
      </w:pPr>
    </w:p>
    <w:p w14:paraId="504AAA0C" w14:textId="77777777" w:rsidR="00795D0F" w:rsidRPr="00C40346" w:rsidRDefault="00795D0F" w:rsidP="003C54F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E6D3637" w14:textId="4149530B" w:rsidR="006A58B0" w:rsidRPr="00C40346" w:rsidRDefault="00255982" w:rsidP="0068602C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C40346">
        <w:rPr>
          <w:rFonts w:ascii="Arial" w:eastAsia="Times New Roman" w:hAnsi="Arial" w:cs="Arial"/>
        </w:rPr>
        <w:t>Proje Sahibi</w:t>
      </w:r>
      <w:r w:rsidR="00775B32" w:rsidRPr="00C40346">
        <w:rPr>
          <w:rFonts w:ascii="Arial" w:eastAsia="Times New Roman" w:hAnsi="Arial" w:cs="Arial"/>
        </w:rPr>
        <w:tab/>
      </w:r>
      <w:r w:rsidR="00775B32" w:rsidRPr="00C40346">
        <w:rPr>
          <w:rFonts w:ascii="Arial" w:eastAsia="Times New Roman" w:hAnsi="Arial" w:cs="Arial"/>
          <w:b/>
        </w:rPr>
        <w:tab/>
      </w:r>
      <w:r w:rsidR="00775B32" w:rsidRPr="00C40346">
        <w:rPr>
          <w:rFonts w:ascii="Arial" w:eastAsia="Times New Roman" w:hAnsi="Arial" w:cs="Arial"/>
          <w:b/>
        </w:rPr>
        <w:tab/>
      </w:r>
      <w:r w:rsidRPr="00C40346">
        <w:rPr>
          <w:rFonts w:ascii="Arial" w:eastAsia="Times New Roman" w:hAnsi="Arial" w:cs="Arial"/>
          <w:bCs/>
        </w:rPr>
        <w:t>:</w:t>
      </w:r>
      <w:r w:rsidR="00775B32" w:rsidRPr="00C40346">
        <w:rPr>
          <w:rFonts w:ascii="Arial" w:eastAsia="Times New Roman" w:hAnsi="Arial" w:cs="Arial"/>
          <w:bCs/>
        </w:rPr>
        <w:t xml:space="preserve"> </w:t>
      </w:r>
      <w:r w:rsidR="00C40346" w:rsidRPr="00C40346">
        <w:rPr>
          <w:rFonts w:ascii="Arial" w:eastAsia="Times New Roman" w:hAnsi="Arial" w:cs="Arial"/>
          <w:bCs/>
        </w:rPr>
        <w:t>RES ANATOLIA HOLDİNG ANONİM ŞİRKETİ</w:t>
      </w:r>
    </w:p>
    <w:p w14:paraId="0142890B" w14:textId="1034EE7A" w:rsidR="00C40346" w:rsidRPr="00C40346" w:rsidRDefault="000149FE" w:rsidP="0068602C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hyperlink r:id="rId4" w:history="1">
        <w:r w:rsidR="006A58B0" w:rsidRPr="00C40346">
          <w:rPr>
            <w:rFonts w:ascii="Arial" w:eastAsia="Times New Roman" w:hAnsi="Arial" w:cs="Arial"/>
            <w:bCs/>
          </w:rPr>
          <w:t>Tel</w:t>
        </w:r>
        <w:r w:rsidR="006A58B0" w:rsidRPr="00C40346">
          <w:rPr>
            <w:rFonts w:ascii="Arial" w:eastAsia="Times New Roman" w:hAnsi="Arial" w:cs="Arial"/>
            <w:bCs/>
          </w:rPr>
          <w:tab/>
        </w:r>
        <w:r w:rsidR="006A58B0" w:rsidRPr="00C40346">
          <w:rPr>
            <w:rFonts w:ascii="Arial" w:eastAsia="Times New Roman" w:hAnsi="Arial" w:cs="Arial"/>
            <w:bCs/>
          </w:rPr>
          <w:tab/>
        </w:r>
        <w:r w:rsidR="006A58B0" w:rsidRPr="00C40346">
          <w:rPr>
            <w:rFonts w:ascii="Arial" w:eastAsia="Times New Roman" w:hAnsi="Arial" w:cs="Arial"/>
            <w:bCs/>
          </w:rPr>
          <w:tab/>
        </w:r>
        <w:r w:rsidR="006A58B0" w:rsidRPr="00C40346">
          <w:rPr>
            <w:rFonts w:ascii="Arial" w:eastAsia="Times New Roman" w:hAnsi="Arial" w:cs="Arial"/>
            <w:bCs/>
          </w:rPr>
          <w:tab/>
          <w:t xml:space="preserve">: </w:t>
        </w:r>
      </w:hyperlink>
      <w:r w:rsidR="00C40346" w:rsidRPr="00C40346">
        <w:rPr>
          <w:rFonts w:ascii="Arial" w:eastAsia="Times New Roman" w:hAnsi="Arial" w:cs="Arial"/>
          <w:bCs/>
        </w:rPr>
        <w:t>(0 212) 240 61 61</w:t>
      </w:r>
    </w:p>
    <w:p w14:paraId="32DC0133" w14:textId="59AD7E3C" w:rsidR="003B2BA9" w:rsidRPr="00C40346" w:rsidRDefault="00224A4A" w:rsidP="0068602C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C40346">
        <w:rPr>
          <w:rFonts w:ascii="Arial" w:eastAsia="Times New Roman" w:hAnsi="Arial" w:cs="Arial"/>
          <w:bCs/>
        </w:rPr>
        <w:t>Faks</w:t>
      </w:r>
      <w:r w:rsidRPr="00C40346">
        <w:rPr>
          <w:rFonts w:ascii="Arial" w:eastAsia="Times New Roman" w:hAnsi="Arial" w:cs="Arial"/>
          <w:bCs/>
        </w:rPr>
        <w:tab/>
      </w:r>
      <w:r w:rsidRPr="00C40346">
        <w:rPr>
          <w:rFonts w:ascii="Arial" w:eastAsia="Times New Roman" w:hAnsi="Arial" w:cs="Arial"/>
          <w:bCs/>
        </w:rPr>
        <w:tab/>
      </w:r>
      <w:r w:rsidRPr="00C40346">
        <w:rPr>
          <w:rFonts w:ascii="Arial" w:eastAsia="Times New Roman" w:hAnsi="Arial" w:cs="Arial"/>
          <w:bCs/>
        </w:rPr>
        <w:tab/>
      </w:r>
      <w:r w:rsidRPr="00C40346">
        <w:rPr>
          <w:rFonts w:ascii="Arial" w:eastAsia="Times New Roman" w:hAnsi="Arial" w:cs="Arial"/>
          <w:bCs/>
        </w:rPr>
        <w:tab/>
        <w:t xml:space="preserve">: </w:t>
      </w:r>
      <w:r w:rsidR="00C40346" w:rsidRPr="00C40346">
        <w:rPr>
          <w:rFonts w:ascii="Arial" w:eastAsia="Times New Roman" w:hAnsi="Arial" w:cs="Arial"/>
          <w:bCs/>
        </w:rPr>
        <w:t>(0 212) 240 15 68</w:t>
      </w:r>
    </w:p>
    <w:p w14:paraId="3D26C484" w14:textId="2189BCA4" w:rsidR="003B2BA9" w:rsidRPr="00C2062E" w:rsidRDefault="003B2BA9" w:rsidP="0068602C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A6D26E5" w14:textId="77777777" w:rsidR="007148EA" w:rsidRPr="00C2062E" w:rsidRDefault="007148EA" w:rsidP="0068602C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134DBE45" w14:textId="77777777" w:rsidR="00236B50" w:rsidRPr="00C2062E" w:rsidRDefault="00255982" w:rsidP="0068602C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2062E">
        <w:rPr>
          <w:rFonts w:ascii="Arial" w:eastAsia="Times New Roman" w:hAnsi="Arial" w:cs="Arial"/>
        </w:rPr>
        <w:t xml:space="preserve">ÇED </w:t>
      </w:r>
      <w:r w:rsidR="00236B50" w:rsidRPr="00C2062E">
        <w:rPr>
          <w:rFonts w:ascii="Arial" w:eastAsia="Times New Roman" w:hAnsi="Arial" w:cs="Arial"/>
        </w:rPr>
        <w:t>Raporu</w:t>
      </w:r>
      <w:r w:rsidRPr="00C2062E">
        <w:rPr>
          <w:rFonts w:ascii="Arial" w:eastAsia="Times New Roman" w:hAnsi="Arial" w:cs="Arial"/>
        </w:rPr>
        <w:t>nu</w:t>
      </w:r>
      <w:r w:rsidR="00775B32" w:rsidRPr="00C2062E">
        <w:rPr>
          <w:rFonts w:ascii="Arial" w:eastAsia="Times New Roman" w:hAnsi="Arial" w:cs="Arial"/>
        </w:rPr>
        <w:t xml:space="preserve"> Hazırlayan Kuruluş:</w:t>
      </w:r>
      <w:r w:rsidR="00775B32" w:rsidRPr="00C2062E">
        <w:rPr>
          <w:rFonts w:ascii="Arial" w:eastAsia="Times New Roman" w:hAnsi="Arial" w:cs="Arial"/>
          <w:b/>
        </w:rPr>
        <w:t xml:space="preserve"> </w:t>
      </w:r>
      <w:r w:rsidR="00236B50" w:rsidRPr="00C2062E">
        <w:rPr>
          <w:rFonts w:ascii="Arial" w:eastAsia="Times New Roman" w:hAnsi="Arial" w:cs="Arial"/>
        </w:rPr>
        <w:t xml:space="preserve">ENÇEV </w:t>
      </w:r>
      <w:r w:rsidR="00236B50" w:rsidRPr="00C2062E">
        <w:rPr>
          <w:rFonts w:ascii="Arial" w:eastAsia="Times New Roman" w:hAnsi="Arial" w:cs="Arial"/>
          <w:bCs/>
        </w:rPr>
        <w:t xml:space="preserve">ENERJİ ÇEVRE YATIRIMLARI VE DANIŞMANLIĞI HARİTACILIK İMAR İNŞAAT </w:t>
      </w:r>
      <w:r w:rsidR="00754640" w:rsidRPr="00C2062E">
        <w:rPr>
          <w:rFonts w:ascii="Arial" w:eastAsia="Times New Roman" w:hAnsi="Arial" w:cs="Arial"/>
          <w:bCs/>
        </w:rPr>
        <w:t>A.Ş.</w:t>
      </w:r>
    </w:p>
    <w:p w14:paraId="28890707" w14:textId="77777777" w:rsidR="00E64FA7" w:rsidRPr="00C2062E" w:rsidRDefault="00236B50" w:rsidP="0068602C">
      <w:pPr>
        <w:spacing w:after="0" w:line="240" w:lineRule="auto"/>
        <w:rPr>
          <w:rFonts w:ascii="Arial" w:eastAsia="Times New Roman" w:hAnsi="Arial" w:cs="Arial"/>
        </w:rPr>
      </w:pPr>
      <w:r w:rsidRPr="00C2062E">
        <w:rPr>
          <w:rFonts w:ascii="Arial" w:eastAsia="Times New Roman" w:hAnsi="Arial" w:cs="Arial"/>
        </w:rPr>
        <w:t>T</w:t>
      </w:r>
      <w:r w:rsidR="00EF4FE0" w:rsidRPr="00C2062E">
        <w:rPr>
          <w:rFonts w:ascii="Arial" w:eastAsia="Times New Roman" w:hAnsi="Arial" w:cs="Arial"/>
        </w:rPr>
        <w:t>el</w:t>
      </w:r>
      <w:r w:rsidR="00157F6C" w:rsidRPr="00C2062E">
        <w:rPr>
          <w:rFonts w:ascii="Arial" w:eastAsia="Times New Roman" w:hAnsi="Arial" w:cs="Arial"/>
        </w:rPr>
        <w:tab/>
      </w:r>
      <w:r w:rsidR="00775B32" w:rsidRPr="00C2062E">
        <w:rPr>
          <w:rFonts w:ascii="Arial" w:eastAsia="Times New Roman" w:hAnsi="Arial" w:cs="Arial"/>
        </w:rPr>
        <w:tab/>
      </w:r>
      <w:r w:rsidR="00775B32" w:rsidRPr="00C2062E">
        <w:rPr>
          <w:rFonts w:ascii="Arial" w:eastAsia="Times New Roman" w:hAnsi="Arial" w:cs="Arial"/>
        </w:rPr>
        <w:tab/>
      </w:r>
      <w:r w:rsidR="00775B32" w:rsidRPr="00C2062E">
        <w:rPr>
          <w:rFonts w:ascii="Arial" w:eastAsia="Times New Roman" w:hAnsi="Arial" w:cs="Arial"/>
        </w:rPr>
        <w:tab/>
      </w:r>
      <w:r w:rsidRPr="00C2062E">
        <w:rPr>
          <w:rFonts w:ascii="Arial" w:eastAsia="Times New Roman" w:hAnsi="Arial" w:cs="Arial"/>
        </w:rPr>
        <w:t xml:space="preserve">: </w:t>
      </w:r>
      <w:r w:rsidR="005F484E" w:rsidRPr="00C2062E">
        <w:rPr>
          <w:rFonts w:ascii="Arial" w:eastAsia="Times New Roman" w:hAnsi="Arial" w:cs="Arial"/>
        </w:rPr>
        <w:t>(</w:t>
      </w:r>
      <w:r w:rsidRPr="00C2062E">
        <w:rPr>
          <w:rFonts w:ascii="Arial" w:eastAsia="Times New Roman" w:hAnsi="Arial" w:cs="Arial"/>
        </w:rPr>
        <w:t>0 312</w:t>
      </w:r>
      <w:r w:rsidR="005F484E" w:rsidRPr="00C2062E">
        <w:rPr>
          <w:rFonts w:ascii="Arial" w:eastAsia="Times New Roman" w:hAnsi="Arial" w:cs="Arial"/>
        </w:rPr>
        <w:t>)</w:t>
      </w:r>
      <w:r w:rsidRPr="00C2062E">
        <w:rPr>
          <w:rFonts w:ascii="Arial" w:eastAsia="Times New Roman" w:hAnsi="Arial" w:cs="Arial"/>
        </w:rPr>
        <w:t xml:space="preserve"> 447 26 22 </w:t>
      </w:r>
    </w:p>
    <w:p w14:paraId="2BDF6698" w14:textId="77777777" w:rsidR="00236B50" w:rsidRPr="00C2062E" w:rsidRDefault="00236B50" w:rsidP="0068602C">
      <w:pPr>
        <w:spacing w:after="0" w:line="240" w:lineRule="auto"/>
        <w:rPr>
          <w:rFonts w:ascii="Arial" w:eastAsia="Times New Roman" w:hAnsi="Arial" w:cs="Arial"/>
        </w:rPr>
      </w:pPr>
      <w:r w:rsidRPr="00C2062E">
        <w:rPr>
          <w:rFonts w:ascii="Arial" w:eastAsia="Times New Roman" w:hAnsi="Arial" w:cs="Arial"/>
        </w:rPr>
        <w:t>F</w:t>
      </w:r>
      <w:r w:rsidR="009206FB" w:rsidRPr="00C2062E">
        <w:rPr>
          <w:rFonts w:ascii="Arial" w:eastAsia="Times New Roman" w:hAnsi="Arial" w:cs="Arial"/>
        </w:rPr>
        <w:t>aks</w:t>
      </w:r>
      <w:r w:rsidR="00157F6C" w:rsidRPr="00C2062E">
        <w:rPr>
          <w:rFonts w:ascii="Arial" w:eastAsia="Times New Roman" w:hAnsi="Arial" w:cs="Arial"/>
        </w:rPr>
        <w:tab/>
      </w:r>
      <w:r w:rsidR="00775B32" w:rsidRPr="00C2062E">
        <w:rPr>
          <w:rFonts w:ascii="Arial" w:eastAsia="Times New Roman" w:hAnsi="Arial" w:cs="Arial"/>
        </w:rPr>
        <w:tab/>
      </w:r>
      <w:r w:rsidR="00775B32" w:rsidRPr="00C2062E">
        <w:rPr>
          <w:rFonts w:ascii="Arial" w:eastAsia="Times New Roman" w:hAnsi="Arial" w:cs="Arial"/>
        </w:rPr>
        <w:tab/>
      </w:r>
      <w:r w:rsidR="00775B32" w:rsidRPr="00C2062E">
        <w:rPr>
          <w:rFonts w:ascii="Arial" w:eastAsia="Times New Roman" w:hAnsi="Arial" w:cs="Arial"/>
        </w:rPr>
        <w:tab/>
      </w:r>
      <w:r w:rsidRPr="00C2062E">
        <w:rPr>
          <w:rFonts w:ascii="Arial" w:eastAsia="Times New Roman" w:hAnsi="Arial" w:cs="Arial"/>
        </w:rPr>
        <w:t xml:space="preserve">: </w:t>
      </w:r>
      <w:r w:rsidR="005F484E" w:rsidRPr="00C2062E">
        <w:rPr>
          <w:rFonts w:ascii="Arial" w:eastAsia="Times New Roman" w:hAnsi="Arial" w:cs="Arial"/>
        </w:rPr>
        <w:t>(</w:t>
      </w:r>
      <w:r w:rsidRPr="00C2062E">
        <w:rPr>
          <w:rFonts w:ascii="Arial" w:eastAsia="Times New Roman" w:hAnsi="Arial" w:cs="Arial"/>
        </w:rPr>
        <w:t>0 312</w:t>
      </w:r>
      <w:r w:rsidR="005F484E" w:rsidRPr="00C2062E">
        <w:rPr>
          <w:rFonts w:ascii="Arial" w:eastAsia="Times New Roman" w:hAnsi="Arial" w:cs="Arial"/>
        </w:rPr>
        <w:t>)</w:t>
      </w:r>
      <w:r w:rsidRPr="00C2062E">
        <w:rPr>
          <w:rFonts w:ascii="Arial" w:eastAsia="Times New Roman" w:hAnsi="Arial" w:cs="Arial"/>
        </w:rPr>
        <w:t xml:space="preserve"> 446 38 10</w:t>
      </w:r>
    </w:p>
    <w:p w14:paraId="346FA0E6" w14:textId="77777777" w:rsidR="00EC7E39" w:rsidRPr="00C2062E" w:rsidRDefault="00236B50" w:rsidP="00B8577F">
      <w:pPr>
        <w:spacing w:after="0" w:line="240" w:lineRule="auto"/>
        <w:jc w:val="both"/>
        <w:rPr>
          <w:rFonts w:ascii="Arial" w:hAnsi="Arial" w:cs="Arial"/>
        </w:rPr>
      </w:pPr>
      <w:r w:rsidRPr="00C2062E">
        <w:rPr>
          <w:rFonts w:ascii="Arial" w:eastAsia="Times New Roman" w:hAnsi="Arial" w:cs="Arial"/>
          <w:u w:val="single"/>
        </w:rPr>
        <w:t>www.encev.com.tr</w:t>
      </w:r>
    </w:p>
    <w:sectPr w:rsidR="00EC7E39" w:rsidRPr="00C2062E" w:rsidSect="006740F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50"/>
    <w:rsid w:val="000149FE"/>
    <w:rsid w:val="00015A58"/>
    <w:rsid w:val="000247D0"/>
    <w:rsid w:val="00032CF7"/>
    <w:rsid w:val="000377E1"/>
    <w:rsid w:val="00040E4A"/>
    <w:rsid w:val="00046EB2"/>
    <w:rsid w:val="00052FB1"/>
    <w:rsid w:val="000555D1"/>
    <w:rsid w:val="00087D33"/>
    <w:rsid w:val="00090BA1"/>
    <w:rsid w:val="00094AC2"/>
    <w:rsid w:val="00096B0E"/>
    <w:rsid w:val="0009727E"/>
    <w:rsid w:val="000A699C"/>
    <w:rsid w:val="000B2E88"/>
    <w:rsid w:val="000B4C0B"/>
    <w:rsid w:val="000B5E78"/>
    <w:rsid w:val="000E65AF"/>
    <w:rsid w:val="000F6355"/>
    <w:rsid w:val="00105F2A"/>
    <w:rsid w:val="0011723F"/>
    <w:rsid w:val="00125BCF"/>
    <w:rsid w:val="00137ED2"/>
    <w:rsid w:val="00155C58"/>
    <w:rsid w:val="00157F6C"/>
    <w:rsid w:val="00165FF9"/>
    <w:rsid w:val="00167993"/>
    <w:rsid w:val="00173188"/>
    <w:rsid w:val="00173CAA"/>
    <w:rsid w:val="001761D8"/>
    <w:rsid w:val="001874B5"/>
    <w:rsid w:val="001936BA"/>
    <w:rsid w:val="001B65E5"/>
    <w:rsid w:val="001F2303"/>
    <w:rsid w:val="001F7F68"/>
    <w:rsid w:val="00203659"/>
    <w:rsid w:val="00224A4A"/>
    <w:rsid w:val="00236B50"/>
    <w:rsid w:val="002453DA"/>
    <w:rsid w:val="00246CF2"/>
    <w:rsid w:val="00255982"/>
    <w:rsid w:val="002814D1"/>
    <w:rsid w:val="002877DA"/>
    <w:rsid w:val="002937A0"/>
    <w:rsid w:val="002C7A84"/>
    <w:rsid w:val="002F153D"/>
    <w:rsid w:val="002F7EAB"/>
    <w:rsid w:val="0030403F"/>
    <w:rsid w:val="00326465"/>
    <w:rsid w:val="00336900"/>
    <w:rsid w:val="003416CA"/>
    <w:rsid w:val="003520C0"/>
    <w:rsid w:val="003569A4"/>
    <w:rsid w:val="00365C4D"/>
    <w:rsid w:val="003728CE"/>
    <w:rsid w:val="00375356"/>
    <w:rsid w:val="00376439"/>
    <w:rsid w:val="00385C46"/>
    <w:rsid w:val="003B2BA9"/>
    <w:rsid w:val="003C287B"/>
    <w:rsid w:val="003C54FB"/>
    <w:rsid w:val="003E0BBF"/>
    <w:rsid w:val="00420800"/>
    <w:rsid w:val="004349E2"/>
    <w:rsid w:val="004552E9"/>
    <w:rsid w:val="00467B25"/>
    <w:rsid w:val="004701DB"/>
    <w:rsid w:val="004F29FA"/>
    <w:rsid w:val="00506D74"/>
    <w:rsid w:val="00507C17"/>
    <w:rsid w:val="00512414"/>
    <w:rsid w:val="00514759"/>
    <w:rsid w:val="0052089F"/>
    <w:rsid w:val="00532843"/>
    <w:rsid w:val="00540A2A"/>
    <w:rsid w:val="005431AE"/>
    <w:rsid w:val="00544658"/>
    <w:rsid w:val="00550DE5"/>
    <w:rsid w:val="00551D92"/>
    <w:rsid w:val="0055453B"/>
    <w:rsid w:val="0055688F"/>
    <w:rsid w:val="00583068"/>
    <w:rsid w:val="005C2366"/>
    <w:rsid w:val="005C39A9"/>
    <w:rsid w:val="005D26F2"/>
    <w:rsid w:val="005D4CF9"/>
    <w:rsid w:val="005F484E"/>
    <w:rsid w:val="00601FDD"/>
    <w:rsid w:val="006103B0"/>
    <w:rsid w:val="0061368F"/>
    <w:rsid w:val="006208E9"/>
    <w:rsid w:val="00624E04"/>
    <w:rsid w:val="006417B3"/>
    <w:rsid w:val="006615A7"/>
    <w:rsid w:val="006740FB"/>
    <w:rsid w:val="00686004"/>
    <w:rsid w:val="0068602C"/>
    <w:rsid w:val="006A335A"/>
    <w:rsid w:val="006A58B0"/>
    <w:rsid w:val="006A7DB9"/>
    <w:rsid w:val="006B15DD"/>
    <w:rsid w:val="006B63D0"/>
    <w:rsid w:val="006E40BF"/>
    <w:rsid w:val="006F5DFE"/>
    <w:rsid w:val="00703007"/>
    <w:rsid w:val="007148EA"/>
    <w:rsid w:val="00725F58"/>
    <w:rsid w:val="00753970"/>
    <w:rsid w:val="00754640"/>
    <w:rsid w:val="00775B32"/>
    <w:rsid w:val="0079412E"/>
    <w:rsid w:val="00795CC5"/>
    <w:rsid w:val="00795D0F"/>
    <w:rsid w:val="007A14BA"/>
    <w:rsid w:val="007A2A06"/>
    <w:rsid w:val="007A2FBD"/>
    <w:rsid w:val="007D30F6"/>
    <w:rsid w:val="007E545B"/>
    <w:rsid w:val="00830502"/>
    <w:rsid w:val="0084023B"/>
    <w:rsid w:val="00851A2F"/>
    <w:rsid w:val="00865A9C"/>
    <w:rsid w:val="00870675"/>
    <w:rsid w:val="008778C8"/>
    <w:rsid w:val="008909ED"/>
    <w:rsid w:val="008A3332"/>
    <w:rsid w:val="008B5017"/>
    <w:rsid w:val="008C5A6D"/>
    <w:rsid w:val="008C72E8"/>
    <w:rsid w:val="008D4478"/>
    <w:rsid w:val="008D6FA2"/>
    <w:rsid w:val="00914C19"/>
    <w:rsid w:val="009206FB"/>
    <w:rsid w:val="009C3BAD"/>
    <w:rsid w:val="009C7DC6"/>
    <w:rsid w:val="009F0E5B"/>
    <w:rsid w:val="009F1E66"/>
    <w:rsid w:val="00A0126E"/>
    <w:rsid w:val="00A048F2"/>
    <w:rsid w:val="00A23BA8"/>
    <w:rsid w:val="00A30C67"/>
    <w:rsid w:val="00A5137B"/>
    <w:rsid w:val="00A67D0B"/>
    <w:rsid w:val="00A80180"/>
    <w:rsid w:val="00A966FD"/>
    <w:rsid w:val="00A971CA"/>
    <w:rsid w:val="00AA4A5B"/>
    <w:rsid w:val="00AC55C8"/>
    <w:rsid w:val="00AC7B22"/>
    <w:rsid w:val="00AE7E52"/>
    <w:rsid w:val="00AF7049"/>
    <w:rsid w:val="00B264E6"/>
    <w:rsid w:val="00B4189F"/>
    <w:rsid w:val="00B510FD"/>
    <w:rsid w:val="00B8577F"/>
    <w:rsid w:val="00B871A8"/>
    <w:rsid w:val="00BB2C5F"/>
    <w:rsid w:val="00BC752E"/>
    <w:rsid w:val="00BD2735"/>
    <w:rsid w:val="00BD4708"/>
    <w:rsid w:val="00BD54AC"/>
    <w:rsid w:val="00BE10E0"/>
    <w:rsid w:val="00BF0AAF"/>
    <w:rsid w:val="00BF5639"/>
    <w:rsid w:val="00BF79D6"/>
    <w:rsid w:val="00C2062E"/>
    <w:rsid w:val="00C3789D"/>
    <w:rsid w:val="00C40346"/>
    <w:rsid w:val="00C70786"/>
    <w:rsid w:val="00C740F5"/>
    <w:rsid w:val="00C92126"/>
    <w:rsid w:val="00C939F5"/>
    <w:rsid w:val="00C93C3E"/>
    <w:rsid w:val="00C93F5C"/>
    <w:rsid w:val="00CA1F03"/>
    <w:rsid w:val="00CA4AE9"/>
    <w:rsid w:val="00CE40C7"/>
    <w:rsid w:val="00CE68EE"/>
    <w:rsid w:val="00CF1689"/>
    <w:rsid w:val="00CF1971"/>
    <w:rsid w:val="00CF2F5B"/>
    <w:rsid w:val="00CF6CC0"/>
    <w:rsid w:val="00D00B4F"/>
    <w:rsid w:val="00D026BB"/>
    <w:rsid w:val="00D06BB9"/>
    <w:rsid w:val="00D22CF1"/>
    <w:rsid w:val="00D378F4"/>
    <w:rsid w:val="00DA20EA"/>
    <w:rsid w:val="00DB64A9"/>
    <w:rsid w:val="00E3216E"/>
    <w:rsid w:val="00E5644D"/>
    <w:rsid w:val="00E64FA7"/>
    <w:rsid w:val="00E65D4A"/>
    <w:rsid w:val="00E9477B"/>
    <w:rsid w:val="00EB2F70"/>
    <w:rsid w:val="00EC0DDA"/>
    <w:rsid w:val="00EC7E39"/>
    <w:rsid w:val="00EE794B"/>
    <w:rsid w:val="00EF1CCE"/>
    <w:rsid w:val="00EF4FE0"/>
    <w:rsid w:val="00EF7119"/>
    <w:rsid w:val="00F12CFE"/>
    <w:rsid w:val="00F1550F"/>
    <w:rsid w:val="00F4041F"/>
    <w:rsid w:val="00F54AD3"/>
    <w:rsid w:val="00F564D6"/>
    <w:rsid w:val="00F80CAB"/>
    <w:rsid w:val="00F93DDC"/>
    <w:rsid w:val="00FC167D"/>
    <w:rsid w:val="00F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E550"/>
  <w15:docId w15:val="{F0146089-08ED-4423-B5A7-0DFC83A4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--">
    <w:name w:val="--"/>
    <w:basedOn w:val="Normal"/>
    <w:link w:val="--Char"/>
    <w:rsid w:val="003C287B"/>
    <w:pPr>
      <w:snapToGri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-Char">
    <w:name w:val="-- Char"/>
    <w:basedOn w:val="VarsaylanParagrafYazTipi"/>
    <w:link w:val="--"/>
    <w:rsid w:val="003C287B"/>
    <w:rPr>
      <w:rFonts w:ascii="Times New Roman" w:eastAsia="Times New Roman" w:hAnsi="Times New Roman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6355"/>
    <w:rPr>
      <w:rFonts w:ascii="Tahoma" w:hAnsi="Tahoma" w:cs="Tahoma"/>
      <w:sz w:val="16"/>
      <w:szCs w:val="16"/>
    </w:rPr>
  </w:style>
  <w:style w:type="paragraph" w:styleId="stBilgi">
    <w:name w:val="header"/>
    <w:aliases w:val="Char1 Char Char Char"/>
    <w:basedOn w:val="Normal"/>
    <w:link w:val="stBilgiChar"/>
    <w:uiPriority w:val="99"/>
    <w:rsid w:val="005431AE"/>
    <w:pPr>
      <w:tabs>
        <w:tab w:val="center" w:pos="4153"/>
        <w:tab w:val="right" w:pos="8306"/>
      </w:tabs>
      <w:spacing w:after="0" w:line="300" w:lineRule="auto"/>
      <w:ind w:firstLine="709"/>
      <w:jc w:val="both"/>
    </w:pPr>
    <w:rPr>
      <w:rFonts w:ascii="Arial" w:eastAsia="Times New Roman" w:hAnsi="Arial" w:cs="Arial"/>
      <w:lang w:eastAsia="en-US"/>
    </w:rPr>
  </w:style>
  <w:style w:type="character" w:customStyle="1" w:styleId="stBilgiChar">
    <w:name w:val="Üst Bilgi Char"/>
    <w:aliases w:val="Char1 Char Char Char Char"/>
    <w:basedOn w:val="VarsaylanParagrafYazTipi"/>
    <w:link w:val="stBilgi"/>
    <w:uiPriority w:val="99"/>
    <w:rsid w:val="005431AE"/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362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A.S.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hulusoy</dc:creator>
  <cp:lastModifiedBy>Burcu AKYILDIZ</cp:lastModifiedBy>
  <cp:revision>2</cp:revision>
  <cp:lastPrinted>2017-07-20T08:51:00Z</cp:lastPrinted>
  <dcterms:created xsi:type="dcterms:W3CDTF">2023-06-21T08:37:00Z</dcterms:created>
  <dcterms:modified xsi:type="dcterms:W3CDTF">2023-06-21T08:37:00Z</dcterms:modified>
</cp:coreProperties>
</file>